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1411"/>
        <w:tblW w:w="0" w:type="auto"/>
        <w:tblLook w:val="04A0" w:firstRow="1" w:lastRow="0" w:firstColumn="1" w:lastColumn="0" w:noHBand="0" w:noVBand="1"/>
      </w:tblPr>
      <w:tblGrid>
        <w:gridCol w:w="10174"/>
      </w:tblGrid>
      <w:tr w:rsidR="00363CC1" w14:paraId="11EC4968" w14:textId="77777777" w:rsidTr="00363CC1">
        <w:tc>
          <w:tcPr>
            <w:tcW w:w="10174" w:type="dxa"/>
            <w:tcBorders>
              <w:top w:val="single" w:sz="12" w:space="0" w:color="auto"/>
              <w:left w:val="single" w:sz="12" w:space="0" w:color="auto"/>
              <w:bottom w:val="single" w:sz="12" w:space="0" w:color="auto"/>
              <w:right w:val="single" w:sz="12" w:space="0" w:color="auto"/>
            </w:tcBorders>
          </w:tcPr>
          <w:p w14:paraId="13AB2604" w14:textId="77777777" w:rsidR="00363CC1" w:rsidRPr="0054695F" w:rsidRDefault="00363CC1" w:rsidP="00363CC1">
            <w:pPr>
              <w:spacing w:before="120" w:after="120" w:line="276" w:lineRule="auto"/>
              <w:jc w:val="center"/>
              <w:rPr>
                <w:rFonts w:asciiTheme="minorHAnsi" w:hAnsiTheme="minorHAnsi" w:cstheme="minorHAnsi"/>
                <w:b/>
                <w:color w:val="000000" w:themeColor="text1"/>
                <w:sz w:val="32"/>
                <w:lang w:val="es-ES_tradnl"/>
              </w:rPr>
            </w:pPr>
            <w:r w:rsidRPr="00FA5C6A">
              <w:rPr>
                <w:rFonts w:asciiTheme="minorHAnsi" w:hAnsiTheme="minorHAnsi" w:cstheme="minorHAnsi"/>
                <w:b/>
                <w:color w:val="000000" w:themeColor="text1"/>
                <w:sz w:val="32"/>
                <w:lang w:val="es-ES_tradnl"/>
              </w:rPr>
              <w:t>CERTIFICADO DE GASTOS INCURRIDOS</w:t>
            </w:r>
          </w:p>
          <w:p w14:paraId="27DE3036" w14:textId="77777777" w:rsidR="00363CC1" w:rsidRDefault="00363CC1" w:rsidP="00363CC1">
            <w:pPr>
              <w:spacing w:after="120" w:line="276" w:lineRule="auto"/>
              <w:jc w:val="center"/>
              <w:rPr>
                <w:rFonts w:asciiTheme="minorHAnsi" w:hAnsiTheme="minorHAnsi" w:cstheme="minorBidi"/>
                <w:b/>
                <w:color w:val="000000" w:themeColor="text1"/>
                <w:sz w:val="32"/>
                <w:szCs w:val="32"/>
              </w:rPr>
            </w:pPr>
            <w:r w:rsidRPr="00A703C6">
              <w:rPr>
                <w:b/>
                <w:color w:val="000000" w:themeColor="text1"/>
                <w:sz w:val="28"/>
                <w:szCs w:val="20"/>
                <w:lang w:val="es-ES_tradnl"/>
              </w:rPr>
              <w:t>DECRETO 63/2025, de 7 de mayo, del Consell, de aprobación de las bases reguladoras y del procedimiento de concesión directa de ayudas urgentes a mancomunidades de municipios afectados por los daños producidos por el temporal de viento y lluvias iniciado en la Comunitat Valenciana el 29 de octubre de 2024, dentro de la Actuación de cohesión entre destinos de la Comunitat Valenciana, financiada por la Unión Europea – NextGenerationEU, en el marco del PRTR.</w:t>
            </w:r>
          </w:p>
        </w:tc>
      </w:tr>
    </w:tbl>
    <w:p w14:paraId="2B595D60" w14:textId="77777777" w:rsidR="00C93865" w:rsidRPr="00363CC1" w:rsidRDefault="00C93865" w:rsidP="00C93865">
      <w:pPr>
        <w:spacing w:before="120" w:after="120" w:line="276" w:lineRule="auto"/>
        <w:jc w:val="both"/>
        <w:rPr>
          <w:rFonts w:asciiTheme="minorHAnsi" w:hAnsiTheme="minorHAnsi" w:cstheme="minorHAnsi"/>
          <w:b/>
          <w:color w:val="000000" w:themeColor="text1"/>
          <w:sz w:val="14"/>
          <w:szCs w:val="8"/>
          <w:lang w:val="es-ES_tradnl"/>
        </w:rPr>
      </w:pPr>
    </w:p>
    <w:tbl>
      <w:tblPr>
        <w:tblStyle w:val="Tablaconcuadrcula"/>
        <w:tblW w:w="10206" w:type="dxa"/>
        <w:tblInd w:w="-5" w:type="dxa"/>
        <w:tblLook w:val="04A0" w:firstRow="1" w:lastRow="0" w:firstColumn="1" w:lastColumn="0" w:noHBand="0" w:noVBand="1"/>
      </w:tblPr>
      <w:tblGrid>
        <w:gridCol w:w="2201"/>
        <w:gridCol w:w="8005"/>
      </w:tblGrid>
      <w:tr w:rsidR="00912C20" w:rsidRPr="00EC660B" w14:paraId="146C24E1" w14:textId="77777777" w:rsidTr="006E2385">
        <w:trPr>
          <w:trHeight w:val="985"/>
        </w:trPr>
        <w:tc>
          <w:tcPr>
            <w:tcW w:w="2201" w:type="dxa"/>
            <w:shd w:val="clear" w:color="auto" w:fill="D9D9D9" w:themeFill="background1" w:themeFillShade="D9"/>
            <w:vAlign w:val="center"/>
          </w:tcPr>
          <w:p w14:paraId="4C54E4C9" w14:textId="77777777" w:rsidR="00912C20" w:rsidRPr="00EC660B" w:rsidRDefault="00912C20" w:rsidP="00AA3826">
            <w:pPr>
              <w:rPr>
                <w:b/>
                <w:bCs/>
              </w:rPr>
            </w:pPr>
            <w:r w:rsidRPr="00EC660B">
              <w:rPr>
                <w:b/>
                <w:bCs/>
              </w:rPr>
              <w:t>SUBPROYECTO</w:t>
            </w:r>
            <w:r>
              <w:rPr>
                <w:b/>
                <w:bCs/>
              </w:rPr>
              <w:t xml:space="preserve"> PADRE</w:t>
            </w:r>
          </w:p>
        </w:tc>
        <w:tc>
          <w:tcPr>
            <w:tcW w:w="8005" w:type="dxa"/>
            <w:vAlign w:val="center"/>
          </w:tcPr>
          <w:p w14:paraId="6FD9DFD0" w14:textId="77777777" w:rsidR="00912C20" w:rsidRPr="00C977CC" w:rsidRDefault="00912C20" w:rsidP="00AA3826">
            <w:pPr>
              <w:rPr>
                <w:bCs/>
                <w:highlight w:val="yellow"/>
              </w:rPr>
            </w:pPr>
            <w:r w:rsidRPr="004B0E55">
              <w:rPr>
                <w:bCs/>
              </w:rPr>
              <w:t>Plan Territorial 2021 Comunitat Valenciana (instrumental)</w:t>
            </w:r>
          </w:p>
        </w:tc>
      </w:tr>
      <w:tr w:rsidR="00912C20" w:rsidRPr="00EC660B" w14:paraId="06549C36" w14:textId="77777777" w:rsidTr="006E2385">
        <w:trPr>
          <w:trHeight w:val="667"/>
        </w:trPr>
        <w:tc>
          <w:tcPr>
            <w:tcW w:w="2201" w:type="dxa"/>
            <w:shd w:val="clear" w:color="auto" w:fill="D9D9D9" w:themeFill="background1" w:themeFillShade="D9"/>
            <w:vAlign w:val="center"/>
          </w:tcPr>
          <w:p w14:paraId="13CF7806" w14:textId="77777777" w:rsidR="00912C20" w:rsidRPr="00EC660B" w:rsidRDefault="00912C20" w:rsidP="00AA3826">
            <w:pPr>
              <w:rPr>
                <w:b/>
                <w:bCs/>
              </w:rPr>
            </w:pPr>
            <w:r w:rsidRPr="00EC660B">
              <w:rPr>
                <w:b/>
                <w:bCs/>
              </w:rPr>
              <w:t xml:space="preserve">SUBPROYECTO </w:t>
            </w:r>
            <w:r>
              <w:rPr>
                <w:b/>
                <w:bCs/>
              </w:rPr>
              <w:t>MANCOMUNIDAD</w:t>
            </w:r>
          </w:p>
        </w:tc>
        <w:tc>
          <w:tcPr>
            <w:tcW w:w="8005" w:type="dxa"/>
            <w:vAlign w:val="center"/>
          </w:tcPr>
          <w:p w14:paraId="193C3F12" w14:textId="77777777" w:rsidR="00912C20" w:rsidRPr="00B76247" w:rsidRDefault="00912C20" w:rsidP="00AA3826">
            <w:pPr>
              <w:rPr>
                <w:i/>
                <w:iCs/>
                <w:color w:val="2E74B5" w:themeColor="accent1" w:themeShade="BF"/>
                <w:lang w:val="pt-BR"/>
              </w:rPr>
            </w:pPr>
            <w:r w:rsidRPr="00B76247">
              <w:rPr>
                <w:lang w:val="pt-BR"/>
              </w:rPr>
              <w:t xml:space="preserve">Localizador: (…) </w:t>
            </w:r>
            <w:r w:rsidRPr="00B76247">
              <w:rPr>
                <w:i/>
                <w:iCs/>
                <w:color w:val="2E74B5" w:themeColor="accent1" w:themeShade="BF"/>
                <w:lang w:val="pt-BR"/>
              </w:rPr>
              <w:t>(Ejemplo: C14.I01.P02.S10.SI01.S12)</w:t>
            </w:r>
          </w:p>
          <w:p w14:paraId="374C548E" w14:textId="77777777" w:rsidR="00912C20" w:rsidRPr="00C977CC" w:rsidRDefault="00912C20" w:rsidP="00AA3826">
            <w:pPr>
              <w:rPr>
                <w:highlight w:val="yellow"/>
              </w:rPr>
            </w:pPr>
            <w:r>
              <w:t xml:space="preserve">Denominación: (…) </w:t>
            </w:r>
            <w:r w:rsidRPr="00925D77">
              <w:rPr>
                <w:i/>
                <w:iCs/>
                <w:color w:val="2E74B5" w:themeColor="accent1" w:themeShade="BF"/>
              </w:rPr>
              <w:t>(Ejemplo: Mancomunidad Intermunicipal Hoya de Buñol-Chiva - Ayudas DECRETO 63/2025, de 7 de mayo, del Consell)</w:t>
            </w:r>
          </w:p>
        </w:tc>
      </w:tr>
      <w:tr w:rsidR="00912C20" w:rsidRPr="00EC660B" w14:paraId="763E15F0" w14:textId="77777777" w:rsidTr="006E2385">
        <w:trPr>
          <w:trHeight w:val="667"/>
        </w:trPr>
        <w:tc>
          <w:tcPr>
            <w:tcW w:w="2201" w:type="dxa"/>
            <w:shd w:val="clear" w:color="auto" w:fill="D9D9D9" w:themeFill="background1" w:themeFillShade="D9"/>
            <w:vAlign w:val="center"/>
          </w:tcPr>
          <w:p w14:paraId="76F9882C" w14:textId="77777777" w:rsidR="00912C20" w:rsidRPr="00EC660B" w:rsidRDefault="00912C20" w:rsidP="00AA3826">
            <w:pPr>
              <w:rPr>
                <w:b/>
                <w:bCs/>
              </w:rPr>
            </w:pPr>
            <w:r w:rsidRPr="00EC660B">
              <w:rPr>
                <w:b/>
                <w:bCs/>
              </w:rPr>
              <w:t>ENTIDAD LOCAL</w:t>
            </w:r>
          </w:p>
        </w:tc>
        <w:tc>
          <w:tcPr>
            <w:tcW w:w="8005" w:type="dxa"/>
            <w:vAlign w:val="center"/>
          </w:tcPr>
          <w:p w14:paraId="5DEA07E7" w14:textId="77777777" w:rsidR="00912C20" w:rsidRPr="00EC660B" w:rsidRDefault="00912C20" w:rsidP="00AA3826">
            <w:pPr>
              <w:rPr>
                <w:i/>
                <w:iCs/>
                <w:color w:val="7B7B7B" w:themeColor="accent3" w:themeShade="BF"/>
              </w:rPr>
            </w:pPr>
            <w:r w:rsidRPr="00EC660B">
              <w:rPr>
                <w:i/>
                <w:iCs/>
                <w:color w:val="7B7B7B" w:themeColor="accent3" w:themeShade="BF"/>
              </w:rPr>
              <w:t>Completar: DENOMINACIÓN</w:t>
            </w:r>
            <w:r>
              <w:rPr>
                <w:i/>
                <w:iCs/>
                <w:color w:val="7B7B7B" w:themeColor="accent3" w:themeShade="BF"/>
              </w:rPr>
              <w:t xml:space="preserve"> MANCOMUNIDAD </w:t>
            </w:r>
            <w:r w:rsidRPr="00B76247">
              <w:t>(…)</w:t>
            </w:r>
          </w:p>
        </w:tc>
      </w:tr>
      <w:tr w:rsidR="00912C20" w:rsidRPr="00EC660B" w14:paraId="41C6CD0A" w14:textId="77777777" w:rsidTr="006E2385">
        <w:trPr>
          <w:trHeight w:val="667"/>
        </w:trPr>
        <w:tc>
          <w:tcPr>
            <w:tcW w:w="2201" w:type="dxa"/>
            <w:shd w:val="clear" w:color="auto" w:fill="D9D9D9" w:themeFill="background1" w:themeFillShade="D9"/>
            <w:vAlign w:val="center"/>
          </w:tcPr>
          <w:p w14:paraId="46DC7D0A" w14:textId="77777777" w:rsidR="00912C20" w:rsidRPr="00EC660B" w:rsidRDefault="00912C20" w:rsidP="00AA3826">
            <w:pPr>
              <w:rPr>
                <w:b/>
                <w:bCs/>
              </w:rPr>
            </w:pPr>
            <w:r>
              <w:rPr>
                <w:b/>
                <w:bCs/>
              </w:rPr>
              <w:t>PRESIDENTE/A MANCOMUNIDAD</w:t>
            </w:r>
          </w:p>
        </w:tc>
        <w:tc>
          <w:tcPr>
            <w:tcW w:w="8005" w:type="dxa"/>
            <w:vAlign w:val="center"/>
          </w:tcPr>
          <w:p w14:paraId="13B5D55B" w14:textId="77777777" w:rsidR="00912C20" w:rsidRPr="00EC660B" w:rsidRDefault="00912C20" w:rsidP="00AA3826">
            <w:pPr>
              <w:rPr>
                <w:i/>
                <w:iCs/>
                <w:color w:val="7B7B7B" w:themeColor="accent3" w:themeShade="BF"/>
              </w:rPr>
            </w:pPr>
            <w:r w:rsidRPr="00EC660B">
              <w:rPr>
                <w:i/>
                <w:iCs/>
                <w:color w:val="7B7B7B" w:themeColor="accent3" w:themeShade="BF"/>
              </w:rPr>
              <w:t>Completar: APELLIDOS, NOMBRE</w:t>
            </w:r>
            <w:r>
              <w:rPr>
                <w:i/>
                <w:iCs/>
                <w:color w:val="7B7B7B" w:themeColor="accent3" w:themeShade="BF"/>
              </w:rPr>
              <w:t xml:space="preserve"> </w:t>
            </w:r>
            <w:r w:rsidRPr="00B76247">
              <w:t>(…)</w:t>
            </w:r>
          </w:p>
        </w:tc>
      </w:tr>
      <w:tr w:rsidR="00912C20" w:rsidRPr="00EC660B" w14:paraId="42EAC379" w14:textId="77777777" w:rsidTr="006E2385">
        <w:trPr>
          <w:trHeight w:val="1845"/>
        </w:trPr>
        <w:tc>
          <w:tcPr>
            <w:tcW w:w="2201" w:type="dxa"/>
            <w:shd w:val="clear" w:color="auto" w:fill="D9D9D9" w:themeFill="background1" w:themeFillShade="D9"/>
            <w:vAlign w:val="center"/>
          </w:tcPr>
          <w:p w14:paraId="02B4CF54" w14:textId="77777777" w:rsidR="00912C20" w:rsidRPr="00EC660B" w:rsidRDefault="00912C20" w:rsidP="00AA3826">
            <w:pPr>
              <w:rPr>
                <w:b/>
                <w:bCs/>
              </w:rPr>
            </w:pPr>
            <w:r w:rsidRPr="00EC660B">
              <w:rPr>
                <w:b/>
                <w:bCs/>
              </w:rPr>
              <w:t>FIRMA</w:t>
            </w:r>
            <w:r>
              <w:rPr>
                <w:b/>
                <w:bCs/>
              </w:rPr>
              <w:t xml:space="preserve"> ELECTRÓNICA</w:t>
            </w:r>
          </w:p>
        </w:tc>
        <w:tc>
          <w:tcPr>
            <w:tcW w:w="8005" w:type="dxa"/>
            <w:vAlign w:val="center"/>
          </w:tcPr>
          <w:p w14:paraId="6D82830F" w14:textId="77777777" w:rsidR="00912C20" w:rsidRPr="00EC660B" w:rsidRDefault="00912C20" w:rsidP="00AA3826">
            <w:pPr>
              <w:rPr>
                <w:i/>
                <w:iCs/>
                <w:color w:val="7B7B7B" w:themeColor="accent3" w:themeShade="BF"/>
              </w:rPr>
            </w:pPr>
          </w:p>
        </w:tc>
      </w:tr>
      <w:tr w:rsidR="00160B9F" w:rsidRPr="00EC660B" w14:paraId="0E5E1E04" w14:textId="77777777" w:rsidTr="006E2385">
        <w:trPr>
          <w:trHeight w:val="533"/>
        </w:trPr>
        <w:tc>
          <w:tcPr>
            <w:tcW w:w="2201" w:type="dxa"/>
            <w:shd w:val="clear" w:color="auto" w:fill="D9D9D9" w:themeFill="background1" w:themeFillShade="D9"/>
            <w:vAlign w:val="center"/>
          </w:tcPr>
          <w:p w14:paraId="667BC05F" w14:textId="0C01130E" w:rsidR="00160B9F" w:rsidRPr="00EC660B" w:rsidRDefault="00160B9F" w:rsidP="00160B9F">
            <w:pPr>
              <w:rPr>
                <w:b/>
                <w:bCs/>
              </w:rPr>
            </w:pPr>
            <w:r>
              <w:rPr>
                <w:b/>
                <w:bCs/>
              </w:rPr>
              <w:t>PERSONA TITULAR DE LA INTERVENCIÓN</w:t>
            </w:r>
          </w:p>
        </w:tc>
        <w:tc>
          <w:tcPr>
            <w:tcW w:w="8005" w:type="dxa"/>
            <w:vAlign w:val="center"/>
          </w:tcPr>
          <w:p w14:paraId="348FDEAB" w14:textId="2044AB66" w:rsidR="00160B9F" w:rsidRPr="00EC660B" w:rsidRDefault="00160B9F" w:rsidP="00160B9F">
            <w:pPr>
              <w:rPr>
                <w:i/>
                <w:iCs/>
                <w:color w:val="7B7B7B" w:themeColor="accent3" w:themeShade="BF"/>
              </w:rPr>
            </w:pPr>
            <w:r>
              <w:rPr>
                <w:i/>
                <w:iCs/>
                <w:color w:val="7B7B7B" w:themeColor="accent3" w:themeShade="BF"/>
              </w:rPr>
              <w:t>Completar: APELLIDOS, NOMBRE</w:t>
            </w:r>
          </w:p>
        </w:tc>
      </w:tr>
      <w:tr w:rsidR="00160B9F" w:rsidRPr="00EC660B" w14:paraId="30FDE622" w14:textId="77777777" w:rsidTr="006E2385">
        <w:trPr>
          <w:trHeight w:val="1845"/>
        </w:trPr>
        <w:tc>
          <w:tcPr>
            <w:tcW w:w="2201" w:type="dxa"/>
            <w:shd w:val="clear" w:color="auto" w:fill="D9D9D9" w:themeFill="background1" w:themeFillShade="D9"/>
            <w:vAlign w:val="center"/>
          </w:tcPr>
          <w:p w14:paraId="4BB23567" w14:textId="05701B16" w:rsidR="00160B9F" w:rsidRPr="00EC660B" w:rsidRDefault="00160B9F" w:rsidP="00160B9F">
            <w:pPr>
              <w:rPr>
                <w:b/>
                <w:bCs/>
              </w:rPr>
            </w:pPr>
            <w:r>
              <w:rPr>
                <w:b/>
                <w:bCs/>
              </w:rPr>
              <w:t>FIRMA ELECTRÓNICA</w:t>
            </w:r>
          </w:p>
        </w:tc>
        <w:tc>
          <w:tcPr>
            <w:tcW w:w="8005" w:type="dxa"/>
            <w:vAlign w:val="center"/>
          </w:tcPr>
          <w:p w14:paraId="0EB781DE" w14:textId="77777777" w:rsidR="00160B9F" w:rsidRPr="00EC660B" w:rsidRDefault="00160B9F" w:rsidP="00160B9F">
            <w:pPr>
              <w:rPr>
                <w:i/>
                <w:iCs/>
                <w:color w:val="7B7B7B" w:themeColor="accent3" w:themeShade="BF"/>
              </w:rPr>
            </w:pPr>
          </w:p>
        </w:tc>
      </w:tr>
    </w:tbl>
    <w:p w14:paraId="73952CC4" w14:textId="740EB850" w:rsidR="00ED48C7" w:rsidRPr="00363CC1" w:rsidRDefault="00ED48C7" w:rsidP="00300AA1">
      <w:pPr>
        <w:rPr>
          <w:sz w:val="2"/>
          <w:szCs w:val="2"/>
          <w:lang w:val="es-ES_tradnl"/>
        </w:rPr>
      </w:pPr>
    </w:p>
    <w:p w14:paraId="53D49679" w14:textId="762C9A80" w:rsidR="00CE6331" w:rsidRPr="00517EB5" w:rsidRDefault="00CE6331" w:rsidP="00CE6331">
      <w:pPr>
        <w:spacing w:before="120" w:after="120" w:line="276" w:lineRule="auto"/>
        <w:jc w:val="both"/>
        <w:rPr>
          <w:rStyle w:val="normaltextrun"/>
          <w:bCs/>
          <w:i/>
          <w:iCs/>
          <w:color w:val="000000" w:themeColor="text1"/>
          <w:shd w:val="clear" w:color="auto" w:fill="FFFFFF"/>
        </w:rPr>
      </w:pPr>
      <w:r w:rsidRPr="00517EB5">
        <w:rPr>
          <w:rStyle w:val="normaltextrun"/>
          <w:bCs/>
          <w:i/>
          <w:iCs/>
          <w:color w:val="000000" w:themeColor="text1"/>
          <w:shd w:val="clear" w:color="auto" w:fill="FFFFFF"/>
          <w:lang w:val="es-ES_tradnl"/>
        </w:rPr>
        <w:t>Este documento</w:t>
      </w:r>
      <w:r w:rsidRPr="00517EB5" w:rsidDel="00291B26">
        <w:rPr>
          <w:rStyle w:val="normaltextrun"/>
          <w:bCs/>
          <w:i/>
          <w:iCs/>
          <w:color w:val="000000" w:themeColor="text1"/>
          <w:shd w:val="clear" w:color="auto" w:fill="FFFFFF"/>
          <w:lang w:val="es-ES_tradnl"/>
        </w:rPr>
        <w:t xml:space="preserve"> </w:t>
      </w:r>
      <w:r w:rsidRPr="00517EB5">
        <w:rPr>
          <w:rStyle w:val="normaltextrun"/>
          <w:bCs/>
          <w:i/>
          <w:iCs/>
          <w:color w:val="000000" w:themeColor="text1"/>
          <w:shd w:val="clear" w:color="auto" w:fill="FFFFFF"/>
          <w:lang w:val="es-ES_tradnl"/>
        </w:rPr>
        <w:t xml:space="preserve">constituye el modelo de </w:t>
      </w:r>
      <w:r w:rsidR="00B000A5" w:rsidRPr="00517EB5">
        <w:rPr>
          <w:rStyle w:val="normaltextrun"/>
          <w:bCs/>
          <w:i/>
          <w:iCs/>
          <w:color w:val="000000" w:themeColor="text1"/>
          <w:shd w:val="clear" w:color="auto" w:fill="FFFFFF"/>
          <w:lang w:val="es-ES_tradnl"/>
        </w:rPr>
        <w:t>certificado de gastos incurridos</w:t>
      </w:r>
      <w:r w:rsidR="00517EB5" w:rsidRPr="00517EB5">
        <w:rPr>
          <w:rStyle w:val="normaltextrun"/>
          <w:bCs/>
          <w:i/>
          <w:iCs/>
          <w:color w:val="000000" w:themeColor="text1"/>
          <w:shd w:val="clear" w:color="auto" w:fill="FFFFFF"/>
          <w:lang w:val="es-ES_tradnl"/>
        </w:rPr>
        <w:t>,</w:t>
      </w:r>
      <w:r w:rsidRPr="00517EB5">
        <w:rPr>
          <w:rStyle w:val="normaltextrun"/>
          <w:bCs/>
          <w:i/>
          <w:iCs/>
          <w:color w:val="000000" w:themeColor="text1"/>
          <w:shd w:val="clear" w:color="auto" w:fill="FFFFFF"/>
          <w:lang w:val="es-ES_tradnl"/>
        </w:rPr>
        <w:t xml:space="preserve"> que deberá presentarse telemáticamente, según lo estipulado en DECRETO 63/2025, de 7 de mayo, del Consell, de aprobación de las bases reguladoras y del procedimiento de concesión directa de ayudas urgentes a mancomunidades de municipios afectados por los daños producidos por el temporal de viento y lluvias iniciado en la Comunitat Valenciana el 29 de octubre de 2024, dentro de la Actuación de cohesión entre destinos de la Comunitat Valenciana, financiada por la Unión Europea – NextGenerationEU, en el marco del Plan de recuperación, transformación y resiliencia. (DOGV Núm. 10111 / 20.05.2025).</w:t>
      </w:r>
    </w:p>
    <w:p w14:paraId="63C64E7B" w14:textId="13B65454" w:rsidR="00D16C4E" w:rsidRPr="00517EB5" w:rsidRDefault="00CE6331" w:rsidP="00517EB5">
      <w:pPr>
        <w:spacing w:before="120" w:after="120" w:line="276" w:lineRule="auto"/>
        <w:jc w:val="both"/>
        <w:rPr>
          <w:rFonts w:asciiTheme="minorHAnsi" w:hAnsiTheme="minorHAnsi" w:cstheme="minorHAnsi"/>
          <w:i/>
          <w:iCs/>
          <w:color w:val="000000" w:themeColor="text1"/>
          <w:lang w:val="es-ES_tradnl"/>
        </w:rPr>
      </w:pPr>
      <w:r w:rsidRPr="00517EB5">
        <w:rPr>
          <w:rStyle w:val="normaltextrun"/>
          <w:i/>
          <w:iCs/>
          <w:color w:val="000000" w:themeColor="text1"/>
          <w:shd w:val="clear" w:color="auto" w:fill="FFFFFF"/>
          <w:lang w:val="es-ES_tradnl"/>
        </w:rPr>
        <w:t xml:space="preserve">El contenido se ajusta a lo dispuesto en base Decimoprimera del citado Decreto. </w:t>
      </w:r>
      <w:r w:rsidRPr="00517EB5">
        <w:rPr>
          <w:i/>
          <w:iCs/>
        </w:rPr>
        <w:t>Toda la información requerida debe estar correctamente cumplimentada. La falta u omisión de datos conllevará la subsanación del documento.</w:t>
      </w:r>
    </w:p>
    <w:p w14:paraId="0D1DADD6" w14:textId="5C40779E" w:rsidR="00D16C4E" w:rsidRDefault="00293C79" w:rsidP="00363CC1">
      <w:pPr>
        <w:pStyle w:val="Ttulo1"/>
        <w:pBdr>
          <w:bottom w:val="single" w:sz="12" w:space="1" w:color="auto"/>
        </w:pBdr>
        <w:shd w:val="clear" w:color="auto" w:fill="000000" w:themeFill="text1"/>
        <w:spacing w:before="120" w:after="120" w:line="276" w:lineRule="auto"/>
        <w:rPr>
          <w:rFonts w:asciiTheme="minorHAnsi" w:hAnsiTheme="minorHAnsi" w:cstheme="minorHAnsi"/>
          <w:color w:val="FFFFFF" w:themeColor="background1"/>
          <w:sz w:val="22"/>
          <w:szCs w:val="22"/>
          <w:lang w:val="es-ES_tradnl" w:bidi="es-ES"/>
        </w:rPr>
      </w:pPr>
      <w:r w:rsidRPr="00293C79">
        <w:rPr>
          <w:rFonts w:asciiTheme="minorHAnsi" w:hAnsiTheme="minorHAnsi" w:cstheme="minorHAnsi"/>
          <w:color w:val="FFFFFF" w:themeColor="background1"/>
          <w:sz w:val="22"/>
          <w:szCs w:val="22"/>
          <w:lang w:val="es-ES_tradnl" w:bidi="es-ES"/>
        </w:rPr>
        <w:lastRenderedPageBreak/>
        <w:t>CERTIFICADO DE LA PERSONA TITULAR DE LA INTERVENCIÓN O SECRETARÍA-INTERVENCIÓN</w:t>
      </w:r>
    </w:p>
    <w:p w14:paraId="55EA906D" w14:textId="6986BABA" w:rsidR="008C5998" w:rsidRPr="00300AA1" w:rsidRDefault="00524DC0" w:rsidP="008C5998">
      <w:pPr>
        <w:ind w:left="360"/>
        <w:rPr>
          <w:i/>
          <w:iCs/>
          <w:color w:val="2E74B5" w:themeColor="accent1" w:themeShade="BF"/>
          <w:sz w:val="20"/>
          <w:szCs w:val="20"/>
        </w:rPr>
      </w:pPr>
      <w:r w:rsidRPr="00300AA1">
        <w:rPr>
          <w:b/>
          <w:bCs/>
          <w:i/>
          <w:iCs/>
          <w:color w:val="2E74B5" w:themeColor="accent1" w:themeShade="BF"/>
          <w:sz w:val="20"/>
          <w:szCs w:val="20"/>
        </w:rPr>
        <w:t>[</w:t>
      </w:r>
      <w:r w:rsidR="008C5998" w:rsidRPr="00300AA1">
        <w:rPr>
          <w:b/>
          <w:bCs/>
          <w:i/>
          <w:iCs/>
          <w:color w:val="2E74B5" w:themeColor="accent1" w:themeShade="BF"/>
          <w:sz w:val="20"/>
          <w:szCs w:val="20"/>
        </w:rPr>
        <w:t>Instrucciones:</w:t>
      </w:r>
      <w:r w:rsidR="008C5998" w:rsidRPr="00300AA1">
        <w:rPr>
          <w:i/>
          <w:iCs/>
          <w:color w:val="2E74B5" w:themeColor="accent1" w:themeShade="BF"/>
          <w:sz w:val="20"/>
          <w:szCs w:val="20"/>
        </w:rPr>
        <w:t xml:space="preserve"> se deb</w:t>
      </w:r>
      <w:r w:rsidR="009F7598" w:rsidRPr="00300AA1">
        <w:rPr>
          <w:i/>
          <w:iCs/>
          <w:color w:val="2E74B5" w:themeColor="accent1" w:themeShade="BF"/>
          <w:sz w:val="20"/>
          <w:szCs w:val="20"/>
        </w:rPr>
        <w:t xml:space="preserve">e firmar la siguiente declaración, rellenando los campos </w:t>
      </w:r>
      <w:r w:rsidR="00D17C53" w:rsidRPr="00300AA1">
        <w:rPr>
          <w:i/>
          <w:iCs/>
          <w:color w:val="2E74B5" w:themeColor="accent1" w:themeShade="BF"/>
          <w:sz w:val="20"/>
          <w:szCs w:val="20"/>
        </w:rPr>
        <w:t>pendientes</w:t>
      </w:r>
      <w:r w:rsidRPr="00300AA1">
        <w:rPr>
          <w:i/>
          <w:iCs/>
          <w:color w:val="2E74B5" w:themeColor="accent1" w:themeShade="BF"/>
          <w:sz w:val="20"/>
          <w:szCs w:val="20"/>
        </w:rPr>
        <w:t>]</w:t>
      </w:r>
      <w:r w:rsidR="008C5998" w:rsidRPr="00300AA1">
        <w:rPr>
          <w:i/>
          <w:iCs/>
          <w:color w:val="2E74B5" w:themeColor="accent1" w:themeShade="BF"/>
          <w:sz w:val="20"/>
          <w:szCs w:val="20"/>
        </w:rPr>
        <w:t>.</w:t>
      </w:r>
    </w:p>
    <w:p w14:paraId="72DE5084" w14:textId="5A9B5BD5" w:rsidR="00632555" w:rsidRDefault="00925043" w:rsidP="005A0967">
      <w:pPr>
        <w:pStyle w:val="Encabezado"/>
        <w:tabs>
          <w:tab w:val="left" w:pos="504"/>
        </w:tabs>
        <w:spacing w:before="120" w:after="120" w:line="360" w:lineRule="auto"/>
        <w:jc w:val="both"/>
        <w:rPr>
          <w:rFonts w:asciiTheme="minorHAnsi" w:hAnsiTheme="minorHAnsi" w:cstheme="minorHAnsi"/>
          <w:bCs/>
          <w:color w:val="000000" w:themeColor="text1"/>
        </w:rPr>
      </w:pPr>
      <w:r w:rsidRPr="00925043">
        <w:rPr>
          <w:rFonts w:asciiTheme="minorHAnsi" w:hAnsiTheme="minorHAnsi" w:cstheme="minorHAnsi"/>
          <w:bCs/>
          <w:color w:val="000000" w:themeColor="text1"/>
        </w:rPr>
        <w:t xml:space="preserve">Don/Doña ………………………………………………., con DNI …………………….., </w:t>
      </w:r>
      <w:r w:rsidR="00197930">
        <w:rPr>
          <w:rFonts w:asciiTheme="minorHAnsi" w:hAnsiTheme="minorHAnsi" w:cstheme="minorHAnsi"/>
          <w:bCs/>
          <w:color w:val="000000" w:themeColor="text1"/>
        </w:rPr>
        <w:t>en calidad de [</w:t>
      </w:r>
      <w:r w:rsidR="001B6A87">
        <w:rPr>
          <w:rFonts w:asciiTheme="minorHAnsi" w:hAnsiTheme="minorHAnsi" w:cstheme="minorHAnsi"/>
          <w:bCs/>
          <w:color w:val="000000" w:themeColor="text1"/>
        </w:rPr>
        <w:t>interventor/a</w:t>
      </w:r>
      <w:r w:rsidR="00197930">
        <w:rPr>
          <w:rFonts w:asciiTheme="minorHAnsi" w:hAnsiTheme="minorHAnsi" w:cstheme="minorHAnsi"/>
          <w:bCs/>
          <w:color w:val="000000" w:themeColor="text1"/>
        </w:rPr>
        <w:t>/secretar</w:t>
      </w:r>
      <w:r w:rsidR="001B6A87">
        <w:rPr>
          <w:rFonts w:asciiTheme="minorHAnsi" w:hAnsiTheme="minorHAnsi" w:cstheme="minorHAnsi"/>
          <w:bCs/>
          <w:color w:val="000000" w:themeColor="text1"/>
        </w:rPr>
        <w:t>io/</w:t>
      </w:r>
      <w:r w:rsidR="00197930">
        <w:rPr>
          <w:rFonts w:asciiTheme="minorHAnsi" w:hAnsiTheme="minorHAnsi" w:cstheme="minorHAnsi"/>
          <w:bCs/>
          <w:color w:val="000000" w:themeColor="text1"/>
        </w:rPr>
        <w:t>a-interven</w:t>
      </w:r>
      <w:r w:rsidR="001B6A87">
        <w:rPr>
          <w:rFonts w:asciiTheme="minorHAnsi" w:hAnsiTheme="minorHAnsi" w:cstheme="minorHAnsi"/>
          <w:bCs/>
          <w:color w:val="000000" w:themeColor="text1"/>
        </w:rPr>
        <w:t>tor/a</w:t>
      </w:r>
      <w:r w:rsidR="00197930">
        <w:rPr>
          <w:rFonts w:asciiTheme="minorHAnsi" w:hAnsiTheme="minorHAnsi" w:cstheme="minorHAnsi"/>
          <w:bCs/>
          <w:color w:val="000000" w:themeColor="text1"/>
        </w:rPr>
        <w:t>]</w:t>
      </w:r>
      <w:r w:rsidRPr="00925043">
        <w:rPr>
          <w:rFonts w:asciiTheme="minorHAnsi" w:hAnsiTheme="minorHAnsi" w:cstheme="minorHAnsi"/>
          <w:bCs/>
          <w:color w:val="000000" w:themeColor="text1"/>
        </w:rPr>
        <w:t xml:space="preserve"> de la entidad ………………………………., con NIF ………</w:t>
      </w:r>
      <w:r w:rsidR="001B6A87">
        <w:rPr>
          <w:rFonts w:asciiTheme="minorHAnsi" w:hAnsiTheme="minorHAnsi" w:cstheme="minorHAnsi"/>
          <w:bCs/>
          <w:color w:val="000000" w:themeColor="text1"/>
        </w:rPr>
        <w:t>………………………………</w:t>
      </w:r>
      <w:r w:rsidRPr="00925043">
        <w:rPr>
          <w:rFonts w:asciiTheme="minorHAnsi" w:hAnsiTheme="minorHAnsi" w:cstheme="minorHAnsi"/>
          <w:bCs/>
          <w:color w:val="000000" w:themeColor="text1"/>
        </w:rPr>
        <w:t>……. y domicilio fiscal en …………………………………………………….……………………………………………</w:t>
      </w:r>
      <w:r w:rsidR="00E14213">
        <w:rPr>
          <w:rFonts w:asciiTheme="minorHAnsi" w:hAnsiTheme="minorHAnsi" w:cstheme="minorHAnsi"/>
          <w:bCs/>
          <w:color w:val="000000" w:themeColor="text1"/>
        </w:rPr>
        <w:t>.</w:t>
      </w:r>
      <w:r w:rsidRPr="00925043">
        <w:rPr>
          <w:rFonts w:asciiTheme="minorHAnsi" w:hAnsiTheme="minorHAnsi" w:cstheme="minorHAnsi"/>
          <w:bCs/>
          <w:color w:val="000000" w:themeColor="text1"/>
        </w:rPr>
        <w:t xml:space="preserve">………………………………………………………………….. en </w:t>
      </w:r>
      <w:r w:rsidR="00632555">
        <w:rPr>
          <w:rFonts w:asciiTheme="minorHAnsi" w:hAnsiTheme="minorHAnsi" w:cstheme="minorHAnsi"/>
          <w:bCs/>
          <w:color w:val="000000" w:themeColor="text1"/>
        </w:rPr>
        <w:t>el ejercicio de las funciones de control y fiscalización que le son propias</w:t>
      </w:r>
      <w:r w:rsidRPr="00925043">
        <w:rPr>
          <w:rFonts w:asciiTheme="minorHAnsi" w:hAnsiTheme="minorHAnsi" w:cstheme="minorHAnsi"/>
          <w:bCs/>
          <w:color w:val="000000" w:themeColor="text1"/>
        </w:rPr>
        <w:t>,</w:t>
      </w:r>
    </w:p>
    <w:p w14:paraId="0146E356" w14:textId="61F44033" w:rsidR="005A0967" w:rsidRPr="00112D29" w:rsidRDefault="00632555" w:rsidP="005A0967">
      <w:pPr>
        <w:pStyle w:val="Encabezado"/>
        <w:tabs>
          <w:tab w:val="left" w:pos="504"/>
        </w:tabs>
        <w:spacing w:before="120" w:after="120" w:line="360" w:lineRule="auto"/>
        <w:jc w:val="both"/>
        <w:rPr>
          <w:rFonts w:asciiTheme="minorHAnsi" w:hAnsiTheme="minorHAnsi" w:cstheme="minorBidi"/>
          <w:color w:val="000000" w:themeColor="text1"/>
        </w:rPr>
      </w:pPr>
      <w:r w:rsidRPr="1EBDC5DC">
        <w:rPr>
          <w:rFonts w:asciiTheme="minorHAnsi" w:hAnsiTheme="minorHAnsi" w:cstheme="minorBidi"/>
          <w:b/>
          <w:color w:val="000000" w:themeColor="text1"/>
        </w:rPr>
        <w:t>CERTIFICA</w:t>
      </w:r>
      <w:r w:rsidR="005A0967" w:rsidRPr="1EBDC5DC">
        <w:rPr>
          <w:rFonts w:asciiTheme="minorHAnsi" w:hAnsiTheme="minorHAnsi" w:cstheme="minorBidi"/>
          <w:color w:val="000000" w:themeColor="text1"/>
        </w:rPr>
        <w:t xml:space="preserve">: </w:t>
      </w:r>
      <w:r w:rsidR="540270EF" w:rsidRPr="1EBDC5DC">
        <w:rPr>
          <w:rFonts w:asciiTheme="minorHAnsi" w:hAnsiTheme="minorHAnsi" w:cstheme="minorBidi"/>
          <w:color w:val="000000" w:themeColor="text1"/>
        </w:rPr>
        <w:t xml:space="preserve"> </w:t>
      </w:r>
    </w:p>
    <w:p w14:paraId="4924D857" w14:textId="22FE3A49" w:rsidR="00E833C4" w:rsidRDefault="005A0967" w:rsidP="005A0967">
      <w:pPr>
        <w:pStyle w:val="Encabezado"/>
        <w:tabs>
          <w:tab w:val="left" w:pos="504"/>
        </w:tabs>
        <w:spacing w:before="120" w:after="120" w:line="360" w:lineRule="auto"/>
        <w:jc w:val="both"/>
        <w:rPr>
          <w:rFonts w:asciiTheme="minorHAnsi" w:hAnsiTheme="minorHAnsi" w:cstheme="minorHAnsi"/>
          <w:bCs/>
          <w:color w:val="000000" w:themeColor="text1"/>
        </w:rPr>
      </w:pPr>
      <w:r w:rsidRPr="00112D29">
        <w:rPr>
          <w:rFonts w:asciiTheme="minorHAnsi" w:hAnsiTheme="minorHAnsi" w:cstheme="minorHAnsi"/>
          <w:bCs/>
          <w:color w:val="000000" w:themeColor="text1"/>
        </w:rPr>
        <w:t xml:space="preserve">i. </w:t>
      </w:r>
      <w:r w:rsidR="00E833C4" w:rsidRPr="00E833C4">
        <w:rPr>
          <w:rFonts w:asciiTheme="minorHAnsi" w:hAnsiTheme="minorHAnsi" w:cstheme="minorHAnsi"/>
          <w:bCs/>
          <w:color w:val="000000" w:themeColor="text1"/>
        </w:rPr>
        <w:t>Que el importe de las ayudas transferidas (identificación de la actuación pagada con este) ha sido registrado en la contabilidad.</w:t>
      </w:r>
    </w:p>
    <w:p w14:paraId="5BB56418" w14:textId="4D704BF2" w:rsidR="00E833C4" w:rsidRDefault="00E833C4" w:rsidP="005A0967">
      <w:pPr>
        <w:pStyle w:val="Encabezado"/>
        <w:tabs>
          <w:tab w:val="left" w:pos="504"/>
        </w:tabs>
        <w:spacing w:before="120" w:after="120" w:line="360" w:lineRule="auto"/>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ii. </w:t>
      </w:r>
      <w:r w:rsidRPr="00E833C4">
        <w:rPr>
          <w:rFonts w:asciiTheme="minorHAnsi" w:hAnsiTheme="minorHAnsi" w:cstheme="minorHAnsi"/>
          <w:bCs/>
          <w:color w:val="000000" w:themeColor="text1"/>
        </w:rPr>
        <w:t>Que la relación de gastos que se adjunta en la declaración responsable corresponde a actuaciones financiadas, justificadas mediante facturas u otros documentos contables de valor probatorio equivalente, y que han sido efectuadas y pagadas dentro de los plazos establecidos en la convocatoria de la subvención.</w:t>
      </w:r>
    </w:p>
    <w:p w14:paraId="41505783" w14:textId="3E12C1C7" w:rsidR="00EC6EB4" w:rsidRDefault="00EC6EB4" w:rsidP="005A0967">
      <w:pPr>
        <w:pStyle w:val="Encabezado"/>
        <w:tabs>
          <w:tab w:val="left" w:pos="504"/>
        </w:tabs>
        <w:spacing w:before="120" w:after="120" w:line="360" w:lineRule="auto"/>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iii. </w:t>
      </w:r>
      <w:r w:rsidRPr="00EC6EB4">
        <w:rPr>
          <w:rFonts w:asciiTheme="minorHAnsi" w:hAnsiTheme="minorHAnsi" w:cstheme="minorHAnsi"/>
          <w:bCs/>
          <w:color w:val="000000" w:themeColor="text1"/>
        </w:rPr>
        <w:t xml:space="preserve">Que el objeto subvencionado ha sido ejecutado de acuerdo con estas </w:t>
      </w:r>
      <w:r>
        <w:rPr>
          <w:rFonts w:asciiTheme="minorHAnsi" w:hAnsiTheme="minorHAnsi" w:cstheme="minorHAnsi"/>
          <w:bCs/>
          <w:color w:val="000000" w:themeColor="text1"/>
        </w:rPr>
        <w:t>las</w:t>
      </w:r>
      <w:r w:rsidRPr="00EC6EB4">
        <w:rPr>
          <w:rFonts w:asciiTheme="minorHAnsi" w:hAnsiTheme="minorHAnsi" w:cstheme="minorHAnsi"/>
          <w:bCs/>
          <w:color w:val="000000" w:themeColor="text1"/>
        </w:rPr>
        <w:t xml:space="preserve"> reguladoras</w:t>
      </w:r>
      <w:r>
        <w:rPr>
          <w:rFonts w:asciiTheme="minorHAnsi" w:hAnsiTheme="minorHAnsi" w:cstheme="minorHAnsi"/>
          <w:bCs/>
          <w:color w:val="000000" w:themeColor="text1"/>
        </w:rPr>
        <w:t xml:space="preserve"> establecidas en el Decreto</w:t>
      </w:r>
      <w:r w:rsidRPr="00EC6EB4">
        <w:rPr>
          <w:rFonts w:asciiTheme="minorHAnsi" w:hAnsiTheme="minorHAnsi" w:cstheme="minorHAnsi"/>
          <w:bCs/>
          <w:color w:val="000000" w:themeColor="text1"/>
        </w:rPr>
        <w:t xml:space="preserve"> 63/2025, de 7 de mayo, del Consell,  y el resto de normativa aplicable.</w:t>
      </w:r>
    </w:p>
    <w:p w14:paraId="31310541" w14:textId="4BA58897" w:rsidR="00FD7416" w:rsidRDefault="00FD7416" w:rsidP="005A0967">
      <w:pPr>
        <w:pStyle w:val="Encabezado"/>
        <w:tabs>
          <w:tab w:val="left" w:pos="504"/>
        </w:tabs>
        <w:spacing w:before="120" w:after="120" w:line="360" w:lineRule="auto"/>
        <w:jc w:val="both"/>
        <w:rPr>
          <w:rFonts w:asciiTheme="minorHAnsi" w:hAnsiTheme="minorHAnsi" w:cstheme="minorBidi"/>
          <w:color w:val="000000" w:themeColor="text1"/>
        </w:rPr>
      </w:pPr>
      <w:r w:rsidRPr="4312FBEA">
        <w:rPr>
          <w:rFonts w:asciiTheme="minorHAnsi" w:hAnsiTheme="minorHAnsi" w:cstheme="minorBidi"/>
          <w:color w:val="000000" w:themeColor="text1"/>
        </w:rPr>
        <w:t>iv. Que la documentación original acreditativa de los gastos realizados se encuentra a disposición de Turisme Comunitat Valenciana, la Intervención General de la Generalitat Valenciana, la Sindicatura de Cuentas, la Secretaría de Estado de Turismo, la Secretaría General de Fondos Europeos, la Intervención General de la Administración del Estado, el Tribunal de Cuentas, y los órganos estatales y europeos que tengan encomendado el control y seguimiento de los fondos del MRR, en particular la Comisión Europea, el Tribunal de Cuentas Europeo, la Oficina Europea de Lucha contra el Fraude (OLAF) y la Fiscalía Europea y todos aquellos órganos de control competentes, incluidos los recogidos al artículo 22.2.e del Reglamento (UE) 2021/241, de 12 de febrero de 2021, y el artículo 129 del Reglamento Financiero (Reglamento UE, Euratom) 2024/2509, de 23 de septiembre, de 2024.</w:t>
      </w:r>
    </w:p>
    <w:p w14:paraId="41BB86B0" w14:textId="77777777" w:rsidR="00EC6EB4" w:rsidRDefault="00EC6EB4" w:rsidP="005A0967">
      <w:pPr>
        <w:pStyle w:val="Encabezado"/>
        <w:tabs>
          <w:tab w:val="left" w:pos="504"/>
        </w:tabs>
        <w:spacing w:before="120" w:after="120" w:line="360" w:lineRule="auto"/>
        <w:jc w:val="both"/>
        <w:rPr>
          <w:rFonts w:asciiTheme="minorHAnsi" w:hAnsiTheme="minorHAnsi" w:cstheme="minorHAnsi"/>
          <w:bCs/>
          <w:color w:val="000000" w:themeColor="text1"/>
        </w:rPr>
      </w:pPr>
    </w:p>
    <w:p w14:paraId="15F026D4" w14:textId="77777777" w:rsidR="00E833C4" w:rsidRDefault="00E833C4" w:rsidP="005A0967">
      <w:pPr>
        <w:pStyle w:val="Encabezado"/>
        <w:tabs>
          <w:tab w:val="left" w:pos="504"/>
        </w:tabs>
        <w:spacing w:before="120" w:after="120" w:line="360" w:lineRule="auto"/>
        <w:jc w:val="both"/>
        <w:rPr>
          <w:rFonts w:asciiTheme="minorHAnsi" w:hAnsiTheme="minorHAnsi" w:cstheme="minorHAnsi"/>
          <w:bCs/>
          <w:color w:val="000000" w:themeColor="text1"/>
        </w:rPr>
      </w:pPr>
    </w:p>
    <w:p w14:paraId="404A3764" w14:textId="7F6F5FC0" w:rsidR="00C04709" w:rsidRDefault="00E5193B" w:rsidP="00C04709">
      <w:pPr>
        <w:rPr>
          <w:rFonts w:asciiTheme="minorHAnsi" w:hAnsiTheme="minorHAnsi" w:cstheme="minorHAnsi"/>
          <w:b/>
        </w:rPr>
      </w:pPr>
      <w:r w:rsidRPr="00E5193B">
        <w:rPr>
          <w:rFonts w:asciiTheme="minorHAnsi" w:hAnsiTheme="minorHAnsi" w:cstheme="minorHAnsi"/>
          <w:b/>
        </w:rPr>
        <w:t>Cargo: …………………………………………</w:t>
      </w:r>
    </w:p>
    <w:p w14:paraId="4CAA5561" w14:textId="77777777" w:rsidR="00CD580D" w:rsidRDefault="00CD580D" w:rsidP="00C04709">
      <w:pPr>
        <w:rPr>
          <w:rFonts w:asciiTheme="minorHAnsi" w:hAnsiTheme="minorHAnsi" w:cstheme="minorHAnsi"/>
          <w:b/>
        </w:rPr>
      </w:pPr>
    </w:p>
    <w:p w14:paraId="63B3B39B" w14:textId="77777777" w:rsidR="00CD580D" w:rsidRDefault="00CD580D" w:rsidP="00C04709">
      <w:pPr>
        <w:rPr>
          <w:rFonts w:asciiTheme="minorHAnsi" w:hAnsiTheme="minorHAnsi" w:cstheme="minorHAnsi"/>
          <w:b/>
        </w:rPr>
      </w:pPr>
    </w:p>
    <w:p w14:paraId="1DA2E6EB" w14:textId="77777777" w:rsidR="007F309A" w:rsidRDefault="007F309A" w:rsidP="00C04709">
      <w:pPr>
        <w:rPr>
          <w:rFonts w:asciiTheme="minorHAnsi" w:hAnsiTheme="minorHAnsi" w:cstheme="minorHAnsi"/>
          <w:b/>
        </w:rPr>
      </w:pPr>
    </w:p>
    <w:p w14:paraId="3BA6E743" w14:textId="77777777" w:rsidR="007F309A" w:rsidRDefault="007F309A" w:rsidP="00C04709">
      <w:pPr>
        <w:rPr>
          <w:rFonts w:asciiTheme="minorHAnsi" w:hAnsiTheme="minorHAnsi" w:cstheme="minorHAnsi"/>
          <w:b/>
        </w:rPr>
      </w:pPr>
    </w:p>
    <w:p w14:paraId="55CE2B29" w14:textId="77777777" w:rsidR="00CD580D" w:rsidRDefault="00CD580D" w:rsidP="00C04709">
      <w:pPr>
        <w:rPr>
          <w:rFonts w:asciiTheme="minorHAnsi" w:hAnsiTheme="minorHAnsi" w:cstheme="minorHAnsi"/>
          <w:b/>
        </w:rPr>
      </w:pPr>
    </w:p>
    <w:p w14:paraId="411E30C8" w14:textId="1D419485" w:rsidR="00CD580D" w:rsidRDefault="00CD580D" w:rsidP="00CD580D">
      <w:pPr>
        <w:rPr>
          <w:rFonts w:asciiTheme="minorHAnsi" w:hAnsiTheme="minorHAnsi" w:cstheme="minorHAnsi"/>
          <w:b/>
        </w:rPr>
      </w:pPr>
      <w:r w:rsidRPr="00E5193B">
        <w:rPr>
          <w:rFonts w:asciiTheme="minorHAnsi" w:hAnsiTheme="minorHAnsi" w:cstheme="minorHAnsi"/>
          <w:b/>
        </w:rPr>
        <w:t>F</w:t>
      </w:r>
      <w:r>
        <w:rPr>
          <w:rFonts w:asciiTheme="minorHAnsi" w:hAnsiTheme="minorHAnsi" w:cstheme="minorHAnsi"/>
          <w:b/>
        </w:rPr>
        <w:t>irma electrónica</w:t>
      </w:r>
      <w:r w:rsidRPr="00E5193B">
        <w:rPr>
          <w:rFonts w:asciiTheme="minorHAnsi" w:hAnsiTheme="minorHAnsi" w:cstheme="minorHAnsi"/>
          <w:b/>
        </w:rPr>
        <w:t xml:space="preserve">…………………………………………. </w:t>
      </w:r>
    </w:p>
    <w:p w14:paraId="1A0126C1" w14:textId="77777777" w:rsidR="00FD7416" w:rsidRDefault="00FD7416" w:rsidP="00CD580D">
      <w:pPr>
        <w:rPr>
          <w:rFonts w:asciiTheme="minorHAnsi" w:hAnsiTheme="minorHAnsi" w:cstheme="minorHAnsi"/>
          <w:b/>
        </w:rPr>
      </w:pPr>
    </w:p>
    <w:p w14:paraId="44CE2BA8" w14:textId="77777777" w:rsidR="00FD7416" w:rsidRDefault="00FD7416" w:rsidP="00CD580D">
      <w:pPr>
        <w:rPr>
          <w:rFonts w:asciiTheme="minorHAnsi" w:hAnsiTheme="minorHAnsi" w:cstheme="minorHAnsi"/>
          <w:b/>
        </w:rPr>
      </w:pPr>
    </w:p>
    <w:p w14:paraId="6E0E0758" w14:textId="77777777" w:rsidR="00FD7416" w:rsidRDefault="00FD7416" w:rsidP="00CD580D">
      <w:pPr>
        <w:rPr>
          <w:rFonts w:asciiTheme="minorHAnsi" w:hAnsiTheme="minorHAnsi" w:cstheme="minorHAnsi"/>
          <w:b/>
        </w:rPr>
      </w:pPr>
    </w:p>
    <w:p w14:paraId="52500B0A" w14:textId="77777777" w:rsidR="00FD7416" w:rsidRDefault="00FD7416" w:rsidP="00CD580D">
      <w:pPr>
        <w:rPr>
          <w:rFonts w:asciiTheme="minorHAnsi" w:hAnsiTheme="minorHAnsi" w:cstheme="minorHAnsi"/>
          <w:b/>
        </w:rPr>
      </w:pPr>
    </w:p>
    <w:p w14:paraId="50B69894" w14:textId="37FF20E2" w:rsidR="00854633" w:rsidRPr="00300AA1" w:rsidRDefault="00854633" w:rsidP="00B000A5">
      <w:pPr>
        <w:jc w:val="both"/>
        <w:rPr>
          <w:rFonts w:asciiTheme="minorHAnsi" w:hAnsiTheme="minorHAnsi" w:cstheme="minorHAnsi"/>
          <w:i/>
          <w:iCs/>
        </w:rPr>
      </w:pPr>
    </w:p>
    <w:sectPr w:rsidR="00854633" w:rsidRPr="00300AA1" w:rsidSect="0065639E">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37B9" w14:textId="77777777" w:rsidR="00256FAF" w:rsidRDefault="00256FAF" w:rsidP="0044384A">
      <w:r>
        <w:separator/>
      </w:r>
    </w:p>
  </w:endnote>
  <w:endnote w:type="continuationSeparator" w:id="0">
    <w:p w14:paraId="62FE3A20" w14:textId="77777777" w:rsidR="00256FAF" w:rsidRDefault="00256FAF" w:rsidP="0044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1E69" w14:textId="77777777" w:rsidR="0065639E" w:rsidRDefault="006563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22814"/>
      <w:docPartObj>
        <w:docPartGallery w:val="Page Numbers (Bottom of Page)"/>
        <w:docPartUnique/>
      </w:docPartObj>
    </w:sdtPr>
    <w:sdtContent>
      <w:p w14:paraId="4BBED4B1" w14:textId="331E9F21" w:rsidR="00AC73F2" w:rsidRDefault="00AC73F2">
        <w:pPr>
          <w:pStyle w:val="Piedepgina"/>
          <w:jc w:val="right"/>
        </w:pPr>
        <w:r>
          <w:fldChar w:fldCharType="begin"/>
        </w:r>
        <w:r>
          <w:instrText>PAGE   \* MERGEFORMAT</w:instrText>
        </w:r>
        <w:r>
          <w:fldChar w:fldCharType="separate"/>
        </w:r>
        <w:r w:rsidR="00850AE4">
          <w:rPr>
            <w:noProof/>
          </w:rPr>
          <w:t>1</w:t>
        </w:r>
        <w:r>
          <w:fldChar w:fldCharType="end"/>
        </w:r>
      </w:p>
    </w:sdtContent>
  </w:sdt>
  <w:p w14:paraId="2931E3C5" w14:textId="73C4B405" w:rsidR="00063077" w:rsidRDefault="000630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F4DA" w14:textId="77777777" w:rsidR="0065639E" w:rsidRDefault="006563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951D" w14:textId="77777777" w:rsidR="00256FAF" w:rsidRDefault="00256FAF" w:rsidP="0044384A">
      <w:r>
        <w:separator/>
      </w:r>
    </w:p>
  </w:footnote>
  <w:footnote w:type="continuationSeparator" w:id="0">
    <w:p w14:paraId="645EF2D3" w14:textId="77777777" w:rsidR="00256FAF" w:rsidRDefault="00256FAF" w:rsidP="00443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3E5E" w14:textId="77777777" w:rsidR="0065639E" w:rsidRDefault="006563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F6B4" w14:textId="21624C64" w:rsidR="00AC73F2" w:rsidRDefault="00CB6629">
    <w:pPr>
      <w:pStyle w:val="Encabezado"/>
    </w:pPr>
    <w:r>
      <w:rPr>
        <w:noProof/>
      </w:rPr>
      <mc:AlternateContent>
        <mc:Choice Requires="wps">
          <w:drawing>
            <wp:anchor distT="0" distB="0" distL="114300" distR="114300" simplePos="0" relativeHeight="251658241" behindDoc="1" locked="0" layoutInCell="1" allowOverlap="1" wp14:anchorId="79A1C761" wp14:editId="10B07892">
              <wp:simplePos x="0" y="0"/>
              <wp:positionH relativeFrom="margin">
                <wp:align>right</wp:align>
              </wp:positionH>
              <wp:positionV relativeFrom="paragraph">
                <wp:posOffset>-173990</wp:posOffset>
              </wp:positionV>
              <wp:extent cx="600075" cy="325120"/>
              <wp:effectExtent l="0" t="0" r="28575" b="17780"/>
              <wp:wrapTight wrapText="bothSides">
                <wp:wrapPolygon edited="0">
                  <wp:start x="0" y="0"/>
                  <wp:lineTo x="0" y="21516"/>
                  <wp:lineTo x="21943" y="21516"/>
                  <wp:lineTo x="21943" y="0"/>
                  <wp:lineTo x="0" y="0"/>
                </wp:wrapPolygon>
              </wp:wrapTight>
              <wp:docPr id="602499772" name="Rectángulo 1"/>
              <wp:cNvGraphicFramePr/>
              <a:graphic xmlns:a="http://schemas.openxmlformats.org/drawingml/2006/main">
                <a:graphicData uri="http://schemas.microsoft.com/office/word/2010/wordprocessingShape">
                  <wps:wsp>
                    <wps:cNvSpPr/>
                    <wps:spPr>
                      <a:xfrm>
                        <a:off x="0" y="0"/>
                        <a:ext cx="600075" cy="325369"/>
                      </a:xfrm>
                      <a:prstGeom prst="rect">
                        <a:avLst/>
                      </a:prstGeom>
                      <a:solidFill>
                        <a:srgbClr val="FFFF00"/>
                      </a:solidFill>
                      <a:ln w="12700"/>
                    </wps:spPr>
                    <wps:style>
                      <a:lnRef idx="2">
                        <a:schemeClr val="accent4">
                          <a:shade val="15000"/>
                        </a:schemeClr>
                      </a:lnRef>
                      <a:fillRef idx="1">
                        <a:schemeClr val="accent4"/>
                      </a:fillRef>
                      <a:effectRef idx="0">
                        <a:schemeClr val="accent4"/>
                      </a:effectRef>
                      <a:fontRef idx="minor">
                        <a:schemeClr val="lt1"/>
                      </a:fontRef>
                    </wps:style>
                    <wps:txbx>
                      <w:txbxContent>
                        <w:p w14:paraId="1EC238B0" w14:textId="77777777" w:rsidR="000A311F" w:rsidRPr="00E641BE" w:rsidRDefault="000A311F" w:rsidP="000A311F">
                          <w:pPr>
                            <w:jc w:val="center"/>
                            <w:rPr>
                              <w:color w:val="000000" w:themeColor="text1"/>
                              <w:sz w:val="10"/>
                              <w:szCs w:val="10"/>
                            </w:rPr>
                          </w:pPr>
                          <w:r w:rsidRPr="00E641BE">
                            <w:rPr>
                              <w:color w:val="000000" w:themeColor="text1"/>
                              <w:sz w:val="10"/>
                              <w:szCs w:val="10"/>
                            </w:rPr>
                            <w:t>INCORPORAR LOGO ENTIDAD AQUÍ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1C761" id="Rectángulo 1" o:spid="_x0000_s1026" style="position:absolute;margin-left:-3.95pt;margin-top:-13.7pt;width:47.25pt;height:25.6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" fillcolor="yellow" strokecolor="#261c00 [487]" strokeweight="1pt">
              <v:textbox>
                <w:txbxContent>
                  <w:p w14:paraId="1EC238B0" w14:textId="77777777" w:rsidR="000A311F" w:rsidRPr="00E641BE" w:rsidRDefault="000A311F" w:rsidP="000A311F">
                    <w:pPr>
                      <w:jc w:val="center"/>
                      <w:rPr>
                        <w:color w:val="000000" w:themeColor="text1"/>
                        <w:sz w:val="10"/>
                        <w:szCs w:val="10"/>
                      </w:rPr>
                    </w:pPr>
                    <w:r w:rsidRPr="00E641BE">
                      <w:rPr>
                        <w:color w:val="000000" w:themeColor="text1"/>
                        <w:sz w:val="10"/>
                        <w:szCs w:val="10"/>
                      </w:rPr>
                      <w:t>INCORPORAR LOGO ENTIDAD AQUÍ</w:t>
                    </w:r>
                  </w:p>
                </w:txbxContent>
              </v:textbox>
              <w10:wrap type="tight" anchorx="margin"/>
            </v:rect>
          </w:pict>
        </mc:Fallback>
      </mc:AlternateContent>
    </w:r>
    <w:r>
      <w:rPr>
        <w:noProof/>
      </w:rPr>
      <w:drawing>
        <wp:anchor distT="0" distB="0" distL="114300" distR="114300" simplePos="0" relativeHeight="251658240" behindDoc="0" locked="0" layoutInCell="1" allowOverlap="1" wp14:anchorId="434E9147" wp14:editId="63F59BBA">
          <wp:simplePos x="0" y="0"/>
          <wp:positionH relativeFrom="margin">
            <wp:align>left</wp:align>
          </wp:positionH>
          <wp:positionV relativeFrom="paragraph">
            <wp:posOffset>-200660</wp:posOffset>
          </wp:positionV>
          <wp:extent cx="5566410" cy="303530"/>
          <wp:effectExtent l="0" t="0" r="0" b="1270"/>
          <wp:wrapThrough wrapText="bothSides">
            <wp:wrapPolygon edited="0">
              <wp:start x="0" y="0"/>
              <wp:lineTo x="0" y="20335"/>
              <wp:lineTo x="21511" y="20335"/>
              <wp:lineTo x="21511" y="0"/>
              <wp:lineTo x="0" y="0"/>
            </wp:wrapPolygon>
          </wp:wrapThrough>
          <wp:docPr id="13883901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63467" name="Imagen 1214463467"/>
                  <pic:cNvPicPr/>
                </pic:nvPicPr>
                <pic:blipFill>
                  <a:blip r:embed="rId1">
                    <a:extLst>
                      <a:ext uri="{28A0092B-C50C-407E-A947-70E740481C1C}">
                        <a14:useLocalDpi xmlns:a14="http://schemas.microsoft.com/office/drawing/2010/main" val="0"/>
                      </a:ext>
                    </a:extLst>
                  </a:blip>
                  <a:stretch>
                    <a:fillRect/>
                  </a:stretch>
                </pic:blipFill>
                <pic:spPr>
                  <a:xfrm>
                    <a:off x="0" y="0"/>
                    <a:ext cx="5566410" cy="303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BA56" w14:textId="77777777" w:rsidR="0065639E" w:rsidRDefault="006563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0DB"/>
    <w:multiLevelType w:val="hybridMultilevel"/>
    <w:tmpl w:val="92F6681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C3428B"/>
    <w:multiLevelType w:val="multilevel"/>
    <w:tmpl w:val="0942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7043B"/>
    <w:multiLevelType w:val="hybridMultilevel"/>
    <w:tmpl w:val="169838F6"/>
    <w:lvl w:ilvl="0" w:tplc="83F4BF3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123F7A"/>
    <w:multiLevelType w:val="hybridMultilevel"/>
    <w:tmpl w:val="3034C8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D4794A"/>
    <w:multiLevelType w:val="hybridMultilevel"/>
    <w:tmpl w:val="77D838C2"/>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2C20D5"/>
    <w:multiLevelType w:val="hybridMultilevel"/>
    <w:tmpl w:val="FAD43B5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EF4B59"/>
    <w:multiLevelType w:val="hybridMultilevel"/>
    <w:tmpl w:val="99001C72"/>
    <w:lvl w:ilvl="0" w:tplc="0532D1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592058"/>
    <w:multiLevelType w:val="hybridMultilevel"/>
    <w:tmpl w:val="788625D0"/>
    <w:lvl w:ilvl="0" w:tplc="0B7604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E2C6FC0"/>
    <w:multiLevelType w:val="hybridMultilevel"/>
    <w:tmpl w:val="788625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4163F7"/>
    <w:multiLevelType w:val="hybridMultilevel"/>
    <w:tmpl w:val="92A68FA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22F4E48"/>
    <w:multiLevelType w:val="hybridMultilevel"/>
    <w:tmpl w:val="96D4E712"/>
    <w:lvl w:ilvl="0" w:tplc="F9387C94">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457060B"/>
    <w:multiLevelType w:val="hybridMultilevel"/>
    <w:tmpl w:val="A84CEF10"/>
    <w:lvl w:ilvl="0" w:tplc="0C0A0015">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52720FE"/>
    <w:multiLevelType w:val="hybridMultilevel"/>
    <w:tmpl w:val="C11E2676"/>
    <w:lvl w:ilvl="0" w:tplc="B9FEF34C">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15:restartNumberingAfterBreak="0">
    <w:nsid w:val="4CC6143B"/>
    <w:multiLevelType w:val="hybridMultilevel"/>
    <w:tmpl w:val="93BCFB5C"/>
    <w:lvl w:ilvl="0" w:tplc="9F5C1D8A">
      <w:numFmt w:val="bullet"/>
      <w:lvlText w:val="-"/>
      <w:lvlJc w:val="left"/>
      <w:pPr>
        <w:ind w:left="720" w:hanging="360"/>
      </w:pPr>
      <w:rPr>
        <w:rFonts w:ascii="Calibri" w:eastAsia="Calibri" w:hAnsi="Calibri" w:cs="Calibri"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E1F34EB"/>
    <w:multiLevelType w:val="hybridMultilevel"/>
    <w:tmpl w:val="44E2221A"/>
    <w:lvl w:ilvl="0" w:tplc="0C0A0015">
      <w:start w:val="1"/>
      <w:numFmt w:val="upperLetter"/>
      <w:lvlText w:val="%1."/>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AB14BD"/>
    <w:multiLevelType w:val="hybridMultilevel"/>
    <w:tmpl w:val="7352811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7B5F8F"/>
    <w:multiLevelType w:val="hybridMultilevel"/>
    <w:tmpl w:val="B65A2574"/>
    <w:lvl w:ilvl="0" w:tplc="2E968DCA">
      <w:start w:val="1"/>
      <w:numFmt w:val="upperRoman"/>
      <w:lvlText w:val="%1."/>
      <w:lvlJc w:val="left"/>
      <w:pPr>
        <w:ind w:left="820" w:hanging="720"/>
      </w:pPr>
      <w:rPr>
        <w:rFonts w:hint="default"/>
        <w:w w:val="95"/>
        <w:sz w:val="22"/>
      </w:rPr>
    </w:lvl>
    <w:lvl w:ilvl="1" w:tplc="0C0A0019" w:tentative="1">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abstractNum w:abstractNumId="17" w15:restartNumberingAfterBreak="0">
    <w:nsid w:val="75174E60"/>
    <w:multiLevelType w:val="multilevel"/>
    <w:tmpl w:val="B6A8F46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lowerRoman"/>
      <w:isLgl/>
      <w:lvlText w:val="%1.%2.%3."/>
      <w:lvlJc w:val="left"/>
      <w:pPr>
        <w:ind w:left="1440" w:hanging="108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7AC059C6"/>
    <w:multiLevelType w:val="hybridMultilevel"/>
    <w:tmpl w:val="458808DA"/>
    <w:lvl w:ilvl="0" w:tplc="579A1E22">
      <w:start w:val="1"/>
      <w:numFmt w:val="bullet"/>
      <w:lvlText w:val="-"/>
      <w:lvlJc w:val="left"/>
      <w:pPr>
        <w:ind w:left="720" w:hanging="360"/>
      </w:pPr>
      <w:rPr>
        <w:rFonts w:ascii="Calibri" w:eastAsia="Calibri" w:hAnsi="Calibri" w:cs="Calibri" w:hint="default"/>
        <w:color w:val="00B05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E3032E"/>
    <w:multiLevelType w:val="hybridMultilevel"/>
    <w:tmpl w:val="44363ED4"/>
    <w:lvl w:ilvl="0" w:tplc="0420873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1A5080"/>
    <w:multiLevelType w:val="hybridMultilevel"/>
    <w:tmpl w:val="29168FDA"/>
    <w:lvl w:ilvl="0" w:tplc="DB5C14D0">
      <w:start w:val="1"/>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93978078">
    <w:abstractNumId w:val="14"/>
  </w:num>
  <w:num w:numId="2" w16cid:durableId="1819567303">
    <w:abstractNumId w:val="11"/>
  </w:num>
  <w:num w:numId="3" w16cid:durableId="1573350977">
    <w:abstractNumId w:val="6"/>
  </w:num>
  <w:num w:numId="4" w16cid:durableId="1748108176">
    <w:abstractNumId w:val="13"/>
  </w:num>
  <w:num w:numId="5" w16cid:durableId="1910192653">
    <w:abstractNumId w:val="15"/>
  </w:num>
  <w:num w:numId="6" w16cid:durableId="955067592">
    <w:abstractNumId w:val="19"/>
  </w:num>
  <w:num w:numId="7" w16cid:durableId="893154393">
    <w:abstractNumId w:val="0"/>
  </w:num>
  <w:num w:numId="8" w16cid:durableId="935022608">
    <w:abstractNumId w:val="10"/>
  </w:num>
  <w:num w:numId="9" w16cid:durableId="960844007">
    <w:abstractNumId w:val="18"/>
  </w:num>
  <w:num w:numId="10" w16cid:durableId="35391510">
    <w:abstractNumId w:val="20"/>
  </w:num>
  <w:num w:numId="11" w16cid:durableId="865631506">
    <w:abstractNumId w:val="12"/>
  </w:num>
  <w:num w:numId="12" w16cid:durableId="2048992654">
    <w:abstractNumId w:val="1"/>
  </w:num>
  <w:num w:numId="13" w16cid:durableId="1339776246">
    <w:abstractNumId w:val="9"/>
  </w:num>
  <w:num w:numId="14" w16cid:durableId="381173499">
    <w:abstractNumId w:val="17"/>
  </w:num>
  <w:num w:numId="15" w16cid:durableId="1052730142">
    <w:abstractNumId w:val="2"/>
  </w:num>
  <w:num w:numId="16" w16cid:durableId="808592059">
    <w:abstractNumId w:val="7"/>
  </w:num>
  <w:num w:numId="17" w16cid:durableId="1531532804">
    <w:abstractNumId w:val="16"/>
  </w:num>
  <w:num w:numId="18" w16cid:durableId="1434089327">
    <w:abstractNumId w:val="8"/>
  </w:num>
  <w:num w:numId="19" w16cid:durableId="1228303378">
    <w:abstractNumId w:val="4"/>
  </w:num>
  <w:num w:numId="20" w16cid:durableId="1350251626">
    <w:abstractNumId w:val="5"/>
  </w:num>
  <w:num w:numId="21" w16cid:durableId="1394503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29"/>
    <w:rsid w:val="00004821"/>
    <w:rsid w:val="000124ED"/>
    <w:rsid w:val="00013102"/>
    <w:rsid w:val="00021C94"/>
    <w:rsid w:val="00025F5C"/>
    <w:rsid w:val="0002667B"/>
    <w:rsid w:val="0003488A"/>
    <w:rsid w:val="00037141"/>
    <w:rsid w:val="000374A1"/>
    <w:rsid w:val="0003782A"/>
    <w:rsid w:val="0004077E"/>
    <w:rsid w:val="00063077"/>
    <w:rsid w:val="0006652A"/>
    <w:rsid w:val="00071F7F"/>
    <w:rsid w:val="000743BC"/>
    <w:rsid w:val="0008140D"/>
    <w:rsid w:val="00083509"/>
    <w:rsid w:val="000837FB"/>
    <w:rsid w:val="00084423"/>
    <w:rsid w:val="00085555"/>
    <w:rsid w:val="000901E9"/>
    <w:rsid w:val="00092AD5"/>
    <w:rsid w:val="000A0692"/>
    <w:rsid w:val="000A0E8C"/>
    <w:rsid w:val="000A311F"/>
    <w:rsid w:val="000B5D67"/>
    <w:rsid w:val="000C04E6"/>
    <w:rsid w:val="000E2008"/>
    <w:rsid w:val="00101FB9"/>
    <w:rsid w:val="00102F6C"/>
    <w:rsid w:val="0012208D"/>
    <w:rsid w:val="00131074"/>
    <w:rsid w:val="00143725"/>
    <w:rsid w:val="001523C4"/>
    <w:rsid w:val="00155F05"/>
    <w:rsid w:val="00156B0A"/>
    <w:rsid w:val="001575E1"/>
    <w:rsid w:val="00160B9F"/>
    <w:rsid w:val="001621FA"/>
    <w:rsid w:val="00167FE0"/>
    <w:rsid w:val="0017055E"/>
    <w:rsid w:val="00171E25"/>
    <w:rsid w:val="0017270D"/>
    <w:rsid w:val="001741D6"/>
    <w:rsid w:val="00175FD8"/>
    <w:rsid w:val="001777EC"/>
    <w:rsid w:val="00183746"/>
    <w:rsid w:val="00184491"/>
    <w:rsid w:val="00187F3D"/>
    <w:rsid w:val="00194E1C"/>
    <w:rsid w:val="001978A9"/>
    <w:rsid w:val="00197930"/>
    <w:rsid w:val="00197AF7"/>
    <w:rsid w:val="001A0466"/>
    <w:rsid w:val="001A13B1"/>
    <w:rsid w:val="001A5E4F"/>
    <w:rsid w:val="001B4A11"/>
    <w:rsid w:val="001B683E"/>
    <w:rsid w:val="001B6A87"/>
    <w:rsid w:val="001B6AC0"/>
    <w:rsid w:val="001C6CD7"/>
    <w:rsid w:val="001C75B3"/>
    <w:rsid w:val="001D28CA"/>
    <w:rsid w:val="001D5563"/>
    <w:rsid w:val="001E630F"/>
    <w:rsid w:val="001E7ECB"/>
    <w:rsid w:val="001F0B2D"/>
    <w:rsid w:val="00201052"/>
    <w:rsid w:val="0023295B"/>
    <w:rsid w:val="00242CB6"/>
    <w:rsid w:val="0025499C"/>
    <w:rsid w:val="00256FAF"/>
    <w:rsid w:val="00262766"/>
    <w:rsid w:val="002629E4"/>
    <w:rsid w:val="00265A87"/>
    <w:rsid w:val="002673B6"/>
    <w:rsid w:val="00271019"/>
    <w:rsid w:val="00293C79"/>
    <w:rsid w:val="002A0E1C"/>
    <w:rsid w:val="002A4A0E"/>
    <w:rsid w:val="002B02B5"/>
    <w:rsid w:val="002B7958"/>
    <w:rsid w:val="002C4293"/>
    <w:rsid w:val="002D183F"/>
    <w:rsid w:val="002D7069"/>
    <w:rsid w:val="002E120B"/>
    <w:rsid w:val="002E7568"/>
    <w:rsid w:val="002F729F"/>
    <w:rsid w:val="00300185"/>
    <w:rsid w:val="00300AA1"/>
    <w:rsid w:val="0030349D"/>
    <w:rsid w:val="00306DC7"/>
    <w:rsid w:val="0031111C"/>
    <w:rsid w:val="00311A94"/>
    <w:rsid w:val="0032491F"/>
    <w:rsid w:val="0033588B"/>
    <w:rsid w:val="00336043"/>
    <w:rsid w:val="003379CE"/>
    <w:rsid w:val="00340F43"/>
    <w:rsid w:val="0034197C"/>
    <w:rsid w:val="00343A30"/>
    <w:rsid w:val="003442AE"/>
    <w:rsid w:val="0034551B"/>
    <w:rsid w:val="00350383"/>
    <w:rsid w:val="00350E1B"/>
    <w:rsid w:val="0035523A"/>
    <w:rsid w:val="00357BF2"/>
    <w:rsid w:val="00361B1E"/>
    <w:rsid w:val="00362897"/>
    <w:rsid w:val="00363CC1"/>
    <w:rsid w:val="00367FE5"/>
    <w:rsid w:val="003777A6"/>
    <w:rsid w:val="00380225"/>
    <w:rsid w:val="00383278"/>
    <w:rsid w:val="00383F50"/>
    <w:rsid w:val="00393B90"/>
    <w:rsid w:val="003A4C3A"/>
    <w:rsid w:val="003B5672"/>
    <w:rsid w:val="003C1261"/>
    <w:rsid w:val="003D004B"/>
    <w:rsid w:val="003D2B96"/>
    <w:rsid w:val="003D441C"/>
    <w:rsid w:val="003D6D85"/>
    <w:rsid w:val="003D7D3E"/>
    <w:rsid w:val="003E0C24"/>
    <w:rsid w:val="003E15D8"/>
    <w:rsid w:val="003E206A"/>
    <w:rsid w:val="003E2756"/>
    <w:rsid w:val="003E2BB0"/>
    <w:rsid w:val="003E5F0A"/>
    <w:rsid w:val="003E5F5B"/>
    <w:rsid w:val="003E69AC"/>
    <w:rsid w:val="003F22F3"/>
    <w:rsid w:val="003F62E2"/>
    <w:rsid w:val="00407CCE"/>
    <w:rsid w:val="004116BD"/>
    <w:rsid w:val="004124E2"/>
    <w:rsid w:val="0041268C"/>
    <w:rsid w:val="004133FF"/>
    <w:rsid w:val="004219CF"/>
    <w:rsid w:val="00430780"/>
    <w:rsid w:val="00431537"/>
    <w:rsid w:val="00435327"/>
    <w:rsid w:val="00436D17"/>
    <w:rsid w:val="00440C60"/>
    <w:rsid w:val="0044384A"/>
    <w:rsid w:val="00445428"/>
    <w:rsid w:val="00446DB1"/>
    <w:rsid w:val="004553BF"/>
    <w:rsid w:val="00462823"/>
    <w:rsid w:val="0046468E"/>
    <w:rsid w:val="0046512D"/>
    <w:rsid w:val="004703AF"/>
    <w:rsid w:val="004729EE"/>
    <w:rsid w:val="0047572B"/>
    <w:rsid w:val="00482532"/>
    <w:rsid w:val="00483979"/>
    <w:rsid w:val="00485FBC"/>
    <w:rsid w:val="00486AC9"/>
    <w:rsid w:val="0048755B"/>
    <w:rsid w:val="004913E1"/>
    <w:rsid w:val="004939A8"/>
    <w:rsid w:val="00493AEF"/>
    <w:rsid w:val="004B0BBB"/>
    <w:rsid w:val="004B175E"/>
    <w:rsid w:val="004B3AA1"/>
    <w:rsid w:val="004C2BB6"/>
    <w:rsid w:val="004D3E0F"/>
    <w:rsid w:val="004D65F2"/>
    <w:rsid w:val="004E6792"/>
    <w:rsid w:val="004E733B"/>
    <w:rsid w:val="004F5004"/>
    <w:rsid w:val="004F6CE2"/>
    <w:rsid w:val="004F7174"/>
    <w:rsid w:val="0051484B"/>
    <w:rsid w:val="00517EB5"/>
    <w:rsid w:val="00523B90"/>
    <w:rsid w:val="00524DC0"/>
    <w:rsid w:val="00526395"/>
    <w:rsid w:val="005440D8"/>
    <w:rsid w:val="00544775"/>
    <w:rsid w:val="00545FC4"/>
    <w:rsid w:val="0054695F"/>
    <w:rsid w:val="00550344"/>
    <w:rsid w:val="00550351"/>
    <w:rsid w:val="0055073A"/>
    <w:rsid w:val="0055231B"/>
    <w:rsid w:val="005846AE"/>
    <w:rsid w:val="00586868"/>
    <w:rsid w:val="0058763C"/>
    <w:rsid w:val="005877D2"/>
    <w:rsid w:val="00592D14"/>
    <w:rsid w:val="00596EC2"/>
    <w:rsid w:val="00597167"/>
    <w:rsid w:val="005A0967"/>
    <w:rsid w:val="005A2085"/>
    <w:rsid w:val="005A25FB"/>
    <w:rsid w:val="005A262A"/>
    <w:rsid w:val="005A4218"/>
    <w:rsid w:val="005C0F9E"/>
    <w:rsid w:val="005C1B03"/>
    <w:rsid w:val="005C22A8"/>
    <w:rsid w:val="005C3029"/>
    <w:rsid w:val="005D71F4"/>
    <w:rsid w:val="005D7D92"/>
    <w:rsid w:val="005E08F4"/>
    <w:rsid w:val="005E4607"/>
    <w:rsid w:val="005E66C8"/>
    <w:rsid w:val="005F5BEC"/>
    <w:rsid w:val="0060037A"/>
    <w:rsid w:val="0060365E"/>
    <w:rsid w:val="00604C2E"/>
    <w:rsid w:val="00606377"/>
    <w:rsid w:val="00615E24"/>
    <w:rsid w:val="00616D82"/>
    <w:rsid w:val="00623F82"/>
    <w:rsid w:val="00625349"/>
    <w:rsid w:val="0062666F"/>
    <w:rsid w:val="00632555"/>
    <w:rsid w:val="006352D9"/>
    <w:rsid w:val="0063554D"/>
    <w:rsid w:val="006401FC"/>
    <w:rsid w:val="0064195E"/>
    <w:rsid w:val="00641D2D"/>
    <w:rsid w:val="00646651"/>
    <w:rsid w:val="0065003A"/>
    <w:rsid w:val="00650716"/>
    <w:rsid w:val="00651BC7"/>
    <w:rsid w:val="00653827"/>
    <w:rsid w:val="0065639E"/>
    <w:rsid w:val="00665DB8"/>
    <w:rsid w:val="006759A3"/>
    <w:rsid w:val="00677B95"/>
    <w:rsid w:val="00686114"/>
    <w:rsid w:val="006905F8"/>
    <w:rsid w:val="006943B3"/>
    <w:rsid w:val="006A0974"/>
    <w:rsid w:val="006A62E0"/>
    <w:rsid w:val="006A6541"/>
    <w:rsid w:val="006B4188"/>
    <w:rsid w:val="006B618E"/>
    <w:rsid w:val="006C71DD"/>
    <w:rsid w:val="006D20E9"/>
    <w:rsid w:val="006D2441"/>
    <w:rsid w:val="006E2385"/>
    <w:rsid w:val="006E521E"/>
    <w:rsid w:val="006E5EDD"/>
    <w:rsid w:val="007078A6"/>
    <w:rsid w:val="00712BFF"/>
    <w:rsid w:val="00717305"/>
    <w:rsid w:val="0072407C"/>
    <w:rsid w:val="00730392"/>
    <w:rsid w:val="00730EC1"/>
    <w:rsid w:val="00734A22"/>
    <w:rsid w:val="0073764B"/>
    <w:rsid w:val="00737923"/>
    <w:rsid w:val="007400CB"/>
    <w:rsid w:val="00744867"/>
    <w:rsid w:val="00750C24"/>
    <w:rsid w:val="007535FD"/>
    <w:rsid w:val="00762C1C"/>
    <w:rsid w:val="00763B60"/>
    <w:rsid w:val="00770F5D"/>
    <w:rsid w:val="00771129"/>
    <w:rsid w:val="0077442E"/>
    <w:rsid w:val="0077497D"/>
    <w:rsid w:val="00776252"/>
    <w:rsid w:val="007859D1"/>
    <w:rsid w:val="00787E55"/>
    <w:rsid w:val="00796A55"/>
    <w:rsid w:val="007A08EF"/>
    <w:rsid w:val="007A0AF4"/>
    <w:rsid w:val="007A0B94"/>
    <w:rsid w:val="007A118B"/>
    <w:rsid w:val="007A1EEE"/>
    <w:rsid w:val="007A537A"/>
    <w:rsid w:val="007B1FAD"/>
    <w:rsid w:val="007B3C2F"/>
    <w:rsid w:val="007C0A44"/>
    <w:rsid w:val="007C1104"/>
    <w:rsid w:val="007C577C"/>
    <w:rsid w:val="007D0752"/>
    <w:rsid w:val="007E5BF0"/>
    <w:rsid w:val="007E6AF0"/>
    <w:rsid w:val="007E7F41"/>
    <w:rsid w:val="007F309A"/>
    <w:rsid w:val="007F4684"/>
    <w:rsid w:val="007F51C7"/>
    <w:rsid w:val="007F5B16"/>
    <w:rsid w:val="007F6AA1"/>
    <w:rsid w:val="007F72AE"/>
    <w:rsid w:val="007F7400"/>
    <w:rsid w:val="008011BB"/>
    <w:rsid w:val="0080212A"/>
    <w:rsid w:val="00804DEF"/>
    <w:rsid w:val="00807486"/>
    <w:rsid w:val="00807533"/>
    <w:rsid w:val="008156F8"/>
    <w:rsid w:val="00815736"/>
    <w:rsid w:val="00816E99"/>
    <w:rsid w:val="0081705B"/>
    <w:rsid w:val="00823496"/>
    <w:rsid w:val="00824D3D"/>
    <w:rsid w:val="008425E7"/>
    <w:rsid w:val="00842DD3"/>
    <w:rsid w:val="00843096"/>
    <w:rsid w:val="0084532A"/>
    <w:rsid w:val="008468AB"/>
    <w:rsid w:val="0084703C"/>
    <w:rsid w:val="00847CAC"/>
    <w:rsid w:val="00850AE4"/>
    <w:rsid w:val="00853D50"/>
    <w:rsid w:val="00854633"/>
    <w:rsid w:val="0085611E"/>
    <w:rsid w:val="00870CCC"/>
    <w:rsid w:val="008710B4"/>
    <w:rsid w:val="00872D80"/>
    <w:rsid w:val="00876588"/>
    <w:rsid w:val="00881802"/>
    <w:rsid w:val="00883212"/>
    <w:rsid w:val="00885A04"/>
    <w:rsid w:val="00887608"/>
    <w:rsid w:val="00890857"/>
    <w:rsid w:val="008925AD"/>
    <w:rsid w:val="008930FB"/>
    <w:rsid w:val="0089694F"/>
    <w:rsid w:val="008A12A1"/>
    <w:rsid w:val="008A2812"/>
    <w:rsid w:val="008B6000"/>
    <w:rsid w:val="008C38C5"/>
    <w:rsid w:val="008C5998"/>
    <w:rsid w:val="008C6403"/>
    <w:rsid w:val="008D02C7"/>
    <w:rsid w:val="008D2335"/>
    <w:rsid w:val="008D3EE3"/>
    <w:rsid w:val="008D7F5F"/>
    <w:rsid w:val="008E6517"/>
    <w:rsid w:val="008F2B1F"/>
    <w:rsid w:val="008F436E"/>
    <w:rsid w:val="008F4838"/>
    <w:rsid w:val="00900DA4"/>
    <w:rsid w:val="00901B5A"/>
    <w:rsid w:val="00903F62"/>
    <w:rsid w:val="00912C20"/>
    <w:rsid w:val="00917075"/>
    <w:rsid w:val="009171CA"/>
    <w:rsid w:val="00925043"/>
    <w:rsid w:val="009259E3"/>
    <w:rsid w:val="00937CE7"/>
    <w:rsid w:val="00941D7B"/>
    <w:rsid w:val="00944FB2"/>
    <w:rsid w:val="00945D14"/>
    <w:rsid w:val="009461B7"/>
    <w:rsid w:val="00953B2C"/>
    <w:rsid w:val="00961DD0"/>
    <w:rsid w:val="00962279"/>
    <w:rsid w:val="00963514"/>
    <w:rsid w:val="00970BD9"/>
    <w:rsid w:val="009712FC"/>
    <w:rsid w:val="00973147"/>
    <w:rsid w:val="0097653F"/>
    <w:rsid w:val="009770F0"/>
    <w:rsid w:val="00980BB5"/>
    <w:rsid w:val="00987E8E"/>
    <w:rsid w:val="00991027"/>
    <w:rsid w:val="009952A3"/>
    <w:rsid w:val="00995DCA"/>
    <w:rsid w:val="009A0D8A"/>
    <w:rsid w:val="009B1128"/>
    <w:rsid w:val="009B480E"/>
    <w:rsid w:val="009B5D58"/>
    <w:rsid w:val="009B6ECA"/>
    <w:rsid w:val="009C1E71"/>
    <w:rsid w:val="009C36BC"/>
    <w:rsid w:val="009C3C4F"/>
    <w:rsid w:val="009C3F03"/>
    <w:rsid w:val="009D5957"/>
    <w:rsid w:val="009D735A"/>
    <w:rsid w:val="009E17FF"/>
    <w:rsid w:val="009E45F8"/>
    <w:rsid w:val="009F04EB"/>
    <w:rsid w:val="009F348C"/>
    <w:rsid w:val="009F676B"/>
    <w:rsid w:val="009F7598"/>
    <w:rsid w:val="00A03FD4"/>
    <w:rsid w:val="00A10560"/>
    <w:rsid w:val="00A203EE"/>
    <w:rsid w:val="00A2160F"/>
    <w:rsid w:val="00A260B7"/>
    <w:rsid w:val="00A3185F"/>
    <w:rsid w:val="00A31A40"/>
    <w:rsid w:val="00A32FE0"/>
    <w:rsid w:val="00A34BCA"/>
    <w:rsid w:val="00A35F64"/>
    <w:rsid w:val="00A424BC"/>
    <w:rsid w:val="00A4297A"/>
    <w:rsid w:val="00A53706"/>
    <w:rsid w:val="00A56AA9"/>
    <w:rsid w:val="00A57AFA"/>
    <w:rsid w:val="00A57C78"/>
    <w:rsid w:val="00A703C6"/>
    <w:rsid w:val="00A7291B"/>
    <w:rsid w:val="00A72E78"/>
    <w:rsid w:val="00A736D3"/>
    <w:rsid w:val="00A85C26"/>
    <w:rsid w:val="00A86F16"/>
    <w:rsid w:val="00A94312"/>
    <w:rsid w:val="00A9494C"/>
    <w:rsid w:val="00A955D2"/>
    <w:rsid w:val="00AA3EF3"/>
    <w:rsid w:val="00AA4619"/>
    <w:rsid w:val="00AA5794"/>
    <w:rsid w:val="00AB0DEE"/>
    <w:rsid w:val="00AB4C20"/>
    <w:rsid w:val="00AC5071"/>
    <w:rsid w:val="00AC5B61"/>
    <w:rsid w:val="00AC73F2"/>
    <w:rsid w:val="00AC776B"/>
    <w:rsid w:val="00AD01CD"/>
    <w:rsid w:val="00AE7159"/>
    <w:rsid w:val="00AF7C14"/>
    <w:rsid w:val="00AF7F48"/>
    <w:rsid w:val="00B000A5"/>
    <w:rsid w:val="00B00A49"/>
    <w:rsid w:val="00B02B6C"/>
    <w:rsid w:val="00B11C92"/>
    <w:rsid w:val="00B12E47"/>
    <w:rsid w:val="00B17972"/>
    <w:rsid w:val="00B2073E"/>
    <w:rsid w:val="00B242C0"/>
    <w:rsid w:val="00B279DB"/>
    <w:rsid w:val="00B3057F"/>
    <w:rsid w:val="00B33825"/>
    <w:rsid w:val="00B33959"/>
    <w:rsid w:val="00B36C1E"/>
    <w:rsid w:val="00B46C36"/>
    <w:rsid w:val="00B5392E"/>
    <w:rsid w:val="00B61785"/>
    <w:rsid w:val="00B713DD"/>
    <w:rsid w:val="00B73FAA"/>
    <w:rsid w:val="00B74CC4"/>
    <w:rsid w:val="00B815E8"/>
    <w:rsid w:val="00B81B1F"/>
    <w:rsid w:val="00B8574F"/>
    <w:rsid w:val="00B85C4C"/>
    <w:rsid w:val="00B905C1"/>
    <w:rsid w:val="00B90FCD"/>
    <w:rsid w:val="00B97038"/>
    <w:rsid w:val="00BA1368"/>
    <w:rsid w:val="00BA5F79"/>
    <w:rsid w:val="00BB4B76"/>
    <w:rsid w:val="00BB50F2"/>
    <w:rsid w:val="00BB648F"/>
    <w:rsid w:val="00BC2D9E"/>
    <w:rsid w:val="00BC302E"/>
    <w:rsid w:val="00BC7DD5"/>
    <w:rsid w:val="00BD19A7"/>
    <w:rsid w:val="00BD32CB"/>
    <w:rsid w:val="00BD3782"/>
    <w:rsid w:val="00BE492A"/>
    <w:rsid w:val="00BE7891"/>
    <w:rsid w:val="00BF387E"/>
    <w:rsid w:val="00BF4119"/>
    <w:rsid w:val="00C04709"/>
    <w:rsid w:val="00C1130C"/>
    <w:rsid w:val="00C1354B"/>
    <w:rsid w:val="00C13FD8"/>
    <w:rsid w:val="00C1721F"/>
    <w:rsid w:val="00C17934"/>
    <w:rsid w:val="00C20551"/>
    <w:rsid w:val="00C21AD9"/>
    <w:rsid w:val="00C3469A"/>
    <w:rsid w:val="00C41369"/>
    <w:rsid w:val="00C42A8E"/>
    <w:rsid w:val="00C44EAE"/>
    <w:rsid w:val="00C47EA3"/>
    <w:rsid w:val="00C52A82"/>
    <w:rsid w:val="00C52E81"/>
    <w:rsid w:val="00C67268"/>
    <w:rsid w:val="00C70E60"/>
    <w:rsid w:val="00C71FFE"/>
    <w:rsid w:val="00C841BB"/>
    <w:rsid w:val="00C86DCB"/>
    <w:rsid w:val="00C93865"/>
    <w:rsid w:val="00CA17CF"/>
    <w:rsid w:val="00CA3581"/>
    <w:rsid w:val="00CA3F0A"/>
    <w:rsid w:val="00CA6231"/>
    <w:rsid w:val="00CA7A2C"/>
    <w:rsid w:val="00CB37BB"/>
    <w:rsid w:val="00CB6629"/>
    <w:rsid w:val="00CB667F"/>
    <w:rsid w:val="00CD39AA"/>
    <w:rsid w:val="00CD580D"/>
    <w:rsid w:val="00CE08FC"/>
    <w:rsid w:val="00CE1B68"/>
    <w:rsid w:val="00CE5E41"/>
    <w:rsid w:val="00CE6331"/>
    <w:rsid w:val="00CF6A26"/>
    <w:rsid w:val="00CF7E71"/>
    <w:rsid w:val="00D0167F"/>
    <w:rsid w:val="00D020D2"/>
    <w:rsid w:val="00D04209"/>
    <w:rsid w:val="00D06E92"/>
    <w:rsid w:val="00D1214F"/>
    <w:rsid w:val="00D1543A"/>
    <w:rsid w:val="00D16C4E"/>
    <w:rsid w:val="00D17C53"/>
    <w:rsid w:val="00D2347E"/>
    <w:rsid w:val="00D26F2F"/>
    <w:rsid w:val="00D31E4B"/>
    <w:rsid w:val="00D40529"/>
    <w:rsid w:val="00D452E6"/>
    <w:rsid w:val="00D47401"/>
    <w:rsid w:val="00D50481"/>
    <w:rsid w:val="00D50A98"/>
    <w:rsid w:val="00D56C8E"/>
    <w:rsid w:val="00D56ECF"/>
    <w:rsid w:val="00D57A92"/>
    <w:rsid w:val="00D63834"/>
    <w:rsid w:val="00D63DE0"/>
    <w:rsid w:val="00D66294"/>
    <w:rsid w:val="00D663C2"/>
    <w:rsid w:val="00D712D3"/>
    <w:rsid w:val="00D73FB7"/>
    <w:rsid w:val="00D812B6"/>
    <w:rsid w:val="00D81FA9"/>
    <w:rsid w:val="00D86E64"/>
    <w:rsid w:val="00D87944"/>
    <w:rsid w:val="00D905DD"/>
    <w:rsid w:val="00DA0E77"/>
    <w:rsid w:val="00DA178E"/>
    <w:rsid w:val="00DA348C"/>
    <w:rsid w:val="00DA4AE7"/>
    <w:rsid w:val="00DA7DAE"/>
    <w:rsid w:val="00DB3590"/>
    <w:rsid w:val="00DB39F7"/>
    <w:rsid w:val="00DB46AA"/>
    <w:rsid w:val="00DB4EB2"/>
    <w:rsid w:val="00DC00CF"/>
    <w:rsid w:val="00DC3B2B"/>
    <w:rsid w:val="00DD2643"/>
    <w:rsid w:val="00DD3256"/>
    <w:rsid w:val="00DD56F8"/>
    <w:rsid w:val="00DF056A"/>
    <w:rsid w:val="00DF10A1"/>
    <w:rsid w:val="00DF3C6D"/>
    <w:rsid w:val="00DF6C75"/>
    <w:rsid w:val="00DF75E2"/>
    <w:rsid w:val="00E03501"/>
    <w:rsid w:val="00E04365"/>
    <w:rsid w:val="00E05C36"/>
    <w:rsid w:val="00E068E0"/>
    <w:rsid w:val="00E107D7"/>
    <w:rsid w:val="00E14213"/>
    <w:rsid w:val="00E21561"/>
    <w:rsid w:val="00E22585"/>
    <w:rsid w:val="00E22DE3"/>
    <w:rsid w:val="00E25240"/>
    <w:rsid w:val="00E30CDD"/>
    <w:rsid w:val="00E47094"/>
    <w:rsid w:val="00E5193B"/>
    <w:rsid w:val="00E519D3"/>
    <w:rsid w:val="00E56E40"/>
    <w:rsid w:val="00E63427"/>
    <w:rsid w:val="00E700EF"/>
    <w:rsid w:val="00E71178"/>
    <w:rsid w:val="00E716BE"/>
    <w:rsid w:val="00E72A62"/>
    <w:rsid w:val="00E7321A"/>
    <w:rsid w:val="00E757B7"/>
    <w:rsid w:val="00E7710F"/>
    <w:rsid w:val="00E7762B"/>
    <w:rsid w:val="00E833C4"/>
    <w:rsid w:val="00E8777F"/>
    <w:rsid w:val="00E87B19"/>
    <w:rsid w:val="00E915CD"/>
    <w:rsid w:val="00E956AB"/>
    <w:rsid w:val="00EB68A5"/>
    <w:rsid w:val="00EC3127"/>
    <w:rsid w:val="00EC4BB9"/>
    <w:rsid w:val="00EC59A8"/>
    <w:rsid w:val="00EC6806"/>
    <w:rsid w:val="00EC6EB4"/>
    <w:rsid w:val="00ED48C7"/>
    <w:rsid w:val="00ED6C6C"/>
    <w:rsid w:val="00EE3E07"/>
    <w:rsid w:val="00EE4034"/>
    <w:rsid w:val="00EF103B"/>
    <w:rsid w:val="00EF18B1"/>
    <w:rsid w:val="00EF30AF"/>
    <w:rsid w:val="00F0536D"/>
    <w:rsid w:val="00F10CAC"/>
    <w:rsid w:val="00F154FB"/>
    <w:rsid w:val="00F17BA6"/>
    <w:rsid w:val="00F17F74"/>
    <w:rsid w:val="00F20386"/>
    <w:rsid w:val="00F22DA3"/>
    <w:rsid w:val="00F27121"/>
    <w:rsid w:val="00F3046B"/>
    <w:rsid w:val="00F31247"/>
    <w:rsid w:val="00F31700"/>
    <w:rsid w:val="00F35EAA"/>
    <w:rsid w:val="00F40DE6"/>
    <w:rsid w:val="00F476E7"/>
    <w:rsid w:val="00F505B9"/>
    <w:rsid w:val="00F52D9A"/>
    <w:rsid w:val="00F664CC"/>
    <w:rsid w:val="00F74117"/>
    <w:rsid w:val="00F83CA4"/>
    <w:rsid w:val="00F84158"/>
    <w:rsid w:val="00F84A40"/>
    <w:rsid w:val="00FA5C6A"/>
    <w:rsid w:val="00FB63B0"/>
    <w:rsid w:val="00FC445D"/>
    <w:rsid w:val="00FD7416"/>
    <w:rsid w:val="00FE5B14"/>
    <w:rsid w:val="00FE6D87"/>
    <w:rsid w:val="00FF4DF1"/>
    <w:rsid w:val="0695ED24"/>
    <w:rsid w:val="175564A2"/>
    <w:rsid w:val="1E6756AB"/>
    <w:rsid w:val="1EBDC5DC"/>
    <w:rsid w:val="4312FBEA"/>
    <w:rsid w:val="4C37B6E1"/>
    <w:rsid w:val="540270EF"/>
    <w:rsid w:val="546B0ECE"/>
    <w:rsid w:val="5E1DFBAE"/>
    <w:rsid w:val="64FC7C4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E9E59"/>
  <w15:chartTrackingRefBased/>
  <w15:docId w15:val="{278BA98F-65D3-4508-9FEA-F59E64E8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7C53"/>
    <w:pPr>
      <w:widowControl w:val="0"/>
      <w:autoSpaceDE w:val="0"/>
      <w:autoSpaceDN w:val="0"/>
      <w:spacing w:after="0" w:line="240" w:lineRule="auto"/>
    </w:pPr>
    <w:rPr>
      <w:rFonts w:ascii="Calibri" w:eastAsia="Calibri" w:hAnsi="Calibri" w:cs="Calibri"/>
    </w:rPr>
  </w:style>
  <w:style w:type="paragraph" w:styleId="Ttulo1">
    <w:name w:val="heading 1"/>
    <w:basedOn w:val="Normal"/>
    <w:link w:val="Ttulo1Car"/>
    <w:uiPriority w:val="9"/>
    <w:qFormat/>
    <w:rsid w:val="00953B2C"/>
    <w:pPr>
      <w:keepNext/>
      <w:keepLines/>
      <w:widowControl/>
      <w:pBdr>
        <w:bottom w:val="single" w:sz="12" w:space="1" w:color="306785"/>
      </w:pBdr>
      <w:autoSpaceDE/>
      <w:autoSpaceDN/>
      <w:spacing w:after="240"/>
      <w:contextualSpacing/>
      <w:jc w:val="center"/>
      <w:outlineLvl w:val="0"/>
    </w:pPr>
    <w:rPr>
      <w:rFonts w:ascii="Century Gothic" w:eastAsia="SimSun" w:hAnsi="Century Gothic" w:cs="Times New Roman"/>
      <w:b/>
      <w:bCs/>
      <w:color w:val="306785"/>
      <w:sz w:val="32"/>
      <w:szCs w:val="32"/>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71129"/>
    <w:rPr>
      <w:sz w:val="18"/>
      <w:szCs w:val="18"/>
    </w:rPr>
  </w:style>
  <w:style w:type="character" w:customStyle="1" w:styleId="TextoindependienteCar">
    <w:name w:val="Texto independiente Car"/>
    <w:basedOn w:val="Fuentedeprrafopredeter"/>
    <w:link w:val="Textoindependiente"/>
    <w:uiPriority w:val="1"/>
    <w:rsid w:val="00771129"/>
    <w:rPr>
      <w:rFonts w:ascii="Calibri" w:eastAsia="Calibri" w:hAnsi="Calibri" w:cs="Calibri"/>
      <w:sz w:val="18"/>
      <w:szCs w:val="18"/>
    </w:rPr>
  </w:style>
  <w:style w:type="paragraph" w:styleId="Prrafodelista">
    <w:name w:val="List Paragraph"/>
    <w:aliases w:val="List,Arial 8,List Paragraph1,Normal N3,Gráfico Título,Párrafo 1,Párrafo,Párrafo dentro,Bullet,Párrafo de lista11,Lista1,Párrafo de lista - cat,Resume Title,Dot pt,No Spacing1,List Paragraph Char Char Char,Indicator Text"/>
    <w:basedOn w:val="Normal"/>
    <w:link w:val="PrrafodelistaCar"/>
    <w:uiPriority w:val="34"/>
    <w:qFormat/>
    <w:rsid w:val="00771129"/>
  </w:style>
  <w:style w:type="paragraph" w:styleId="Ttulo">
    <w:name w:val="Title"/>
    <w:basedOn w:val="Normal"/>
    <w:next w:val="Normal"/>
    <w:link w:val="TtuloCar"/>
    <w:uiPriority w:val="10"/>
    <w:qFormat/>
    <w:rsid w:val="0077112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1129"/>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771129"/>
    <w:pPr>
      <w:spacing w:before="104"/>
      <w:ind w:left="100"/>
    </w:pPr>
  </w:style>
  <w:style w:type="character" w:styleId="Refdecomentario">
    <w:name w:val="annotation reference"/>
    <w:basedOn w:val="Fuentedeprrafopredeter"/>
    <w:uiPriority w:val="99"/>
    <w:semiHidden/>
    <w:unhideWhenUsed/>
    <w:rsid w:val="00771129"/>
    <w:rPr>
      <w:sz w:val="16"/>
      <w:szCs w:val="16"/>
    </w:rPr>
  </w:style>
  <w:style w:type="paragraph" w:styleId="Textocomentario">
    <w:name w:val="annotation text"/>
    <w:basedOn w:val="Normal"/>
    <w:link w:val="TextocomentarioCar"/>
    <w:uiPriority w:val="99"/>
    <w:unhideWhenUsed/>
    <w:rsid w:val="00771129"/>
    <w:rPr>
      <w:sz w:val="20"/>
      <w:szCs w:val="20"/>
    </w:rPr>
  </w:style>
  <w:style w:type="character" w:customStyle="1" w:styleId="TextocomentarioCar">
    <w:name w:val="Texto comentario Car"/>
    <w:basedOn w:val="Fuentedeprrafopredeter"/>
    <w:link w:val="Textocomentario"/>
    <w:uiPriority w:val="99"/>
    <w:rsid w:val="00771129"/>
    <w:rPr>
      <w:rFonts w:ascii="Calibri" w:eastAsia="Calibri" w:hAnsi="Calibri" w:cs="Calibri"/>
      <w:sz w:val="20"/>
      <w:szCs w:val="20"/>
    </w:rPr>
  </w:style>
  <w:style w:type="paragraph" w:styleId="Textodeglobo">
    <w:name w:val="Balloon Text"/>
    <w:basedOn w:val="Normal"/>
    <w:link w:val="TextodegloboCar"/>
    <w:uiPriority w:val="99"/>
    <w:semiHidden/>
    <w:unhideWhenUsed/>
    <w:rsid w:val="007711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1129"/>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482532"/>
    <w:rPr>
      <w:b/>
      <w:bCs/>
    </w:rPr>
  </w:style>
  <w:style w:type="character" w:customStyle="1" w:styleId="AsuntodelcomentarioCar">
    <w:name w:val="Asunto del comentario Car"/>
    <w:basedOn w:val="TextocomentarioCar"/>
    <w:link w:val="Asuntodelcomentario"/>
    <w:uiPriority w:val="99"/>
    <w:semiHidden/>
    <w:rsid w:val="00482532"/>
    <w:rPr>
      <w:rFonts w:ascii="Calibri" w:eastAsia="Calibri" w:hAnsi="Calibri" w:cs="Calibri"/>
      <w:b/>
      <w:bCs/>
      <w:sz w:val="20"/>
      <w:szCs w:val="20"/>
    </w:rPr>
  </w:style>
  <w:style w:type="character" w:customStyle="1" w:styleId="PrrafodelistaCar">
    <w:name w:val="Párrafo de lista Car"/>
    <w:aliases w:val="List Car,Arial 8 Car,List Paragraph1 Car,Normal N3 Car,Gráfico Título Car,Párrafo 1 Car,Párrafo Car,Párrafo dentro Car,Bullet Car,Párrafo de lista11 Car,Lista1 Car,Párrafo de lista - cat Car,Resume Title Car,Dot pt Car"/>
    <w:link w:val="Prrafodelista"/>
    <w:uiPriority w:val="34"/>
    <w:qFormat/>
    <w:locked/>
    <w:rsid w:val="008F436E"/>
    <w:rPr>
      <w:rFonts w:ascii="Calibri" w:eastAsia="Calibri" w:hAnsi="Calibri" w:cs="Calibri"/>
    </w:rPr>
  </w:style>
  <w:style w:type="paragraph" w:styleId="Encabezado">
    <w:name w:val="header"/>
    <w:basedOn w:val="Normal"/>
    <w:link w:val="EncabezadoCar"/>
    <w:unhideWhenUsed/>
    <w:rsid w:val="0044384A"/>
    <w:pPr>
      <w:tabs>
        <w:tab w:val="center" w:pos="4252"/>
        <w:tab w:val="right" w:pos="8504"/>
      </w:tabs>
    </w:pPr>
  </w:style>
  <w:style w:type="character" w:customStyle="1" w:styleId="EncabezadoCar">
    <w:name w:val="Encabezado Car"/>
    <w:basedOn w:val="Fuentedeprrafopredeter"/>
    <w:link w:val="Encabezado"/>
    <w:rsid w:val="0044384A"/>
    <w:rPr>
      <w:rFonts w:ascii="Calibri" w:eastAsia="Calibri" w:hAnsi="Calibri" w:cs="Calibri"/>
    </w:rPr>
  </w:style>
  <w:style w:type="paragraph" w:styleId="Piedepgina">
    <w:name w:val="footer"/>
    <w:basedOn w:val="Normal"/>
    <w:link w:val="PiedepginaCar"/>
    <w:uiPriority w:val="99"/>
    <w:unhideWhenUsed/>
    <w:rsid w:val="0044384A"/>
    <w:pPr>
      <w:tabs>
        <w:tab w:val="center" w:pos="4252"/>
        <w:tab w:val="right" w:pos="8504"/>
      </w:tabs>
    </w:pPr>
  </w:style>
  <w:style w:type="character" w:customStyle="1" w:styleId="PiedepginaCar">
    <w:name w:val="Pie de página Car"/>
    <w:basedOn w:val="Fuentedeprrafopredeter"/>
    <w:link w:val="Piedepgina"/>
    <w:uiPriority w:val="99"/>
    <w:rsid w:val="0044384A"/>
    <w:rPr>
      <w:rFonts w:ascii="Calibri" w:eastAsia="Calibri" w:hAnsi="Calibri" w:cs="Calibri"/>
    </w:rPr>
  </w:style>
  <w:style w:type="character" w:customStyle="1" w:styleId="Ttulo1Car">
    <w:name w:val="Título 1 Car"/>
    <w:basedOn w:val="Fuentedeprrafopredeter"/>
    <w:link w:val="Ttulo1"/>
    <w:uiPriority w:val="9"/>
    <w:rsid w:val="00953B2C"/>
    <w:rPr>
      <w:rFonts w:ascii="Century Gothic" w:eastAsia="SimSun" w:hAnsi="Century Gothic" w:cs="Times New Roman"/>
      <w:b/>
      <w:bCs/>
      <w:color w:val="306785"/>
      <w:sz w:val="32"/>
      <w:szCs w:val="32"/>
      <w:lang w:eastAsia="ja-JP"/>
    </w:rPr>
  </w:style>
  <w:style w:type="table" w:styleId="Tablaconcuadrcula">
    <w:name w:val="Table Grid"/>
    <w:basedOn w:val="Tablanormal"/>
    <w:uiPriority w:val="39"/>
    <w:rsid w:val="00546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D16C4E"/>
  </w:style>
  <w:style w:type="paragraph" w:styleId="Revisin">
    <w:name w:val="Revision"/>
    <w:hidden/>
    <w:uiPriority w:val="99"/>
    <w:semiHidden/>
    <w:rsid w:val="00A85C26"/>
    <w:pPr>
      <w:spacing w:after="0" w:line="240" w:lineRule="auto"/>
    </w:pPr>
    <w:rPr>
      <w:rFonts w:ascii="Calibri" w:eastAsia="Calibri" w:hAnsi="Calibri" w:cs="Calibri"/>
    </w:rPr>
  </w:style>
  <w:style w:type="table" w:customStyle="1" w:styleId="TableNormal1">
    <w:name w:val="Table Normal1"/>
    <w:uiPriority w:val="2"/>
    <w:semiHidden/>
    <w:unhideWhenUsed/>
    <w:qFormat/>
    <w:rsid w:val="00D016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777D8BFCEDB449DBD3CE3E60BBD65" ma:contentTypeVersion="15" ma:contentTypeDescription="Create a new document." ma:contentTypeScope="" ma:versionID="4ff86c9d9f6b5a1c81ab16e2800a9e84">
  <xsd:schema xmlns:xsd="http://www.w3.org/2001/XMLSchema" xmlns:xs="http://www.w3.org/2001/XMLSchema" xmlns:p="http://schemas.microsoft.com/office/2006/metadata/properties" xmlns:ns2="04078129-49bf-4bd0-9e42-72228f6ca828" xmlns:ns3="cb0c9512-0d65-4b16-af9e-bfd0998a6d8b" targetNamespace="http://schemas.microsoft.com/office/2006/metadata/properties" ma:root="true" ma:fieldsID="ea5906f6e68267572247d4fb238489ca" ns2:_="" ns3:_="">
    <xsd:import namespace="04078129-49bf-4bd0-9e42-72228f6ca828"/>
    <xsd:import namespace="cb0c9512-0d65-4b16-af9e-bfd0998a6d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78129-49bf-4bd0-9e42-72228f6ca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5e823d-31db-440c-980d-283f89df7c2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c9512-0d65-4b16-af9e-bfd0998a6d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56764a-75a1-4cb4-9f65-a5060ed285d6}" ma:internalName="TaxCatchAll" ma:showField="CatchAllData" ma:web="cb0c9512-0d65-4b16-af9e-bfd0998a6d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078129-49bf-4bd0-9e42-72228f6ca828">
      <Terms xmlns="http://schemas.microsoft.com/office/infopath/2007/PartnerControls"/>
    </lcf76f155ced4ddcb4097134ff3c332f>
    <TaxCatchAll xmlns="cb0c9512-0d65-4b16-af9e-bfd0998a6d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547FB-E049-4B73-8B8D-33867FE2A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78129-49bf-4bd0-9e42-72228f6ca828"/>
    <ds:schemaRef ds:uri="cb0c9512-0d65-4b16-af9e-bfd0998a6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0085D-0B00-4981-A7D6-E893B4920854}">
  <ds:schemaRefs>
    <ds:schemaRef ds:uri="http://schemas.microsoft.com/sharepoint/v3/contenttype/forms"/>
  </ds:schemaRefs>
</ds:datastoreItem>
</file>

<file path=customXml/itemProps3.xml><?xml version="1.0" encoding="utf-8"?>
<ds:datastoreItem xmlns:ds="http://schemas.openxmlformats.org/officeDocument/2006/customXml" ds:itemID="{CEA6E0D8-4D8B-4787-9C27-9DC3B638A67B}">
  <ds:schemaRefs>
    <ds:schemaRef ds:uri="http://schemas.microsoft.com/office/2006/metadata/properties"/>
    <ds:schemaRef ds:uri="http://schemas.microsoft.com/office/infopath/2007/PartnerControls"/>
    <ds:schemaRef ds:uri="04078129-49bf-4bd0-9e42-72228f6ca828"/>
    <ds:schemaRef ds:uri="cb0c9512-0d65-4b16-af9e-bfd0998a6d8b"/>
  </ds:schemaRefs>
</ds:datastoreItem>
</file>

<file path=customXml/itemProps4.xml><?xml version="1.0" encoding="utf-8"?>
<ds:datastoreItem xmlns:ds="http://schemas.openxmlformats.org/officeDocument/2006/customXml" ds:itemID="{CD0A63DC-9FD1-46E3-9D18-96B4C6E175AD}">
  <ds:schemaRefs>
    <ds:schemaRef ds:uri="http://schemas.openxmlformats.org/officeDocument/2006/bibliography"/>
  </ds:schemaRefs>
</ds:datastoreItem>
</file>

<file path=docMetadata/LabelInfo.xml><?xml version="1.0" encoding="utf-8"?>
<clbl:labelList xmlns:clbl="http://schemas.microsoft.com/office/2020/mipLabelMetadata">
  <clbl:label id="{3048dc87-43f0-4100-9acb-ae1971c79395}" enabled="0" method="" siteId="{3048dc87-43f0-4100-9acb-ae1971c7939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3428</Characters>
  <Application>Microsoft Office Word</Application>
  <DocSecurity>0</DocSecurity>
  <Lines>311</Lines>
  <Paragraphs>75</Paragraphs>
  <ScaleCrop>false</ScaleCrop>
  <HeadingPairs>
    <vt:vector size="2" baseType="variant">
      <vt:variant>
        <vt:lpstr>Título</vt:lpstr>
      </vt:variant>
      <vt:variant>
        <vt:i4>1</vt:i4>
      </vt:variant>
    </vt:vector>
  </HeadingPairs>
  <TitlesOfParts>
    <vt:vector size="1" baseType="lpstr">
      <vt:lpstr/>
    </vt:vector>
  </TitlesOfParts>
  <Company>Minetur</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Muñoz, Ines</dc:creator>
  <cp:keywords/>
  <dc:description/>
  <cp:lastModifiedBy>Alfonso Vicente Llopis</cp:lastModifiedBy>
  <cp:revision>380</cp:revision>
  <cp:lastPrinted>2022-03-09T05:43:00Z</cp:lastPrinted>
  <dcterms:created xsi:type="dcterms:W3CDTF">2023-02-23T04:13:00Z</dcterms:created>
  <dcterms:modified xsi:type="dcterms:W3CDTF">2026-06-01T10:33:00Z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0x010100B3A777D8BFCEDB449DBD3CE3E60BBD65</vt:lpwstr>
  </property>
  <property fmtid="{D5CDD505-2E9C-101B-9397-08002B2CF9AE}" pid="3" name="MediaServiceImageTags">
    <vt:lpwstr/>
  </property>
</Properties>
</file>