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before="0" w:after="360"/>
        <w:jc w:val="both"/>
        <w:rPr>
          <w:rFonts w:ascii="Calibri" w:hAnsi="Calibri"/>
          <w:b/>
          <w:b/>
          <w:sz w:val="32"/>
          <w:lang w:val="ca-ES-valencia"/>
        </w:rPr>
      </w:pPr>
      <w:r>
        <w:rPr>
          <w:rFonts w:ascii="Calibri" w:hAnsi="Calibri"/>
          <w:b/>
          <w:sz w:val="32"/>
          <w:lang w:val="ca-ES-valencia"/>
        </w:rPr>
      </w:r>
    </w:p>
    <w:p>
      <w:pPr>
        <w:pStyle w:val="Normal1"/>
        <w:pBdr>
          <w:top w:val="single" w:sz="18" w:space="10" w:color="000000"/>
          <w:left w:val="single" w:sz="18" w:space="11" w:color="000000"/>
          <w:bottom w:val="single" w:sz="18" w:space="13" w:color="000000"/>
          <w:right w:val="single" w:sz="18" w:space="12" w:color="000000"/>
        </w:pBdr>
        <w:tabs>
          <w:tab w:val="left" w:pos="7938" w:leader="none"/>
        </w:tabs>
        <w:ind w:left="284" w:right="-144" w:hanging="0"/>
        <w:jc w:val="center"/>
        <w:rPr>
          <w:rFonts w:ascii="Calibri" w:hAnsi="Calibri"/>
          <w:sz w:val="36"/>
          <w:lang w:val="ca-ES-valencia"/>
        </w:rPr>
      </w:pPr>
      <w:r>
        <w:rPr>
          <w:rFonts w:ascii="Calibri" w:hAnsi="Calibri"/>
          <w:sz w:val="36"/>
          <w:lang w:val="ca-ES-valencia"/>
        </w:rPr>
      </w:r>
    </w:p>
    <w:p>
      <w:pPr>
        <w:pStyle w:val="Normal1"/>
        <w:pBdr>
          <w:top w:val="single" w:sz="18" w:space="10" w:color="000000"/>
          <w:left w:val="single" w:sz="18" w:space="11" w:color="000000"/>
          <w:bottom w:val="single" w:sz="18" w:space="13" w:color="000000"/>
          <w:right w:val="single" w:sz="18" w:space="12" w:color="000000"/>
        </w:pBdr>
        <w:tabs>
          <w:tab w:val="left" w:pos="7938" w:leader="none"/>
        </w:tabs>
        <w:ind w:left="284" w:right="-144" w:hanging="0"/>
        <w:jc w:val="center"/>
        <w:rPr>
          <w:rFonts w:ascii="Calibri" w:hAnsi="Calibri" w:eastAsia="Times New Roman"/>
          <w:b/>
          <w:b/>
          <w:sz w:val="40"/>
          <w:szCs w:val="40"/>
          <w:lang w:val="ca-ES-valencia" w:eastAsia="es-ES"/>
        </w:rPr>
      </w:pPr>
      <w:r>
        <w:rPr>
          <w:rFonts w:eastAsia="Times New Roman" w:ascii="Calibri" w:hAnsi="Calibri"/>
          <w:b/>
          <w:sz w:val="40"/>
          <w:szCs w:val="40"/>
          <w:lang w:val="ca-ES-valencia" w:eastAsia="es-ES"/>
        </w:rPr>
        <w:t xml:space="preserve">INFORME JUSTIFICATIU </w:t>
      </w:r>
    </w:p>
    <w:p>
      <w:pPr>
        <w:pStyle w:val="Normal1"/>
        <w:pBdr>
          <w:top w:val="single" w:sz="18" w:space="10" w:color="000000"/>
          <w:left w:val="single" w:sz="18" w:space="11" w:color="000000"/>
          <w:bottom w:val="single" w:sz="18" w:space="13" w:color="000000"/>
          <w:right w:val="single" w:sz="18" w:space="12" w:color="000000"/>
        </w:pBdr>
        <w:tabs>
          <w:tab w:val="left" w:pos="7938" w:leader="none"/>
        </w:tabs>
        <w:ind w:left="284" w:right="-144" w:hanging="0"/>
        <w:jc w:val="center"/>
        <w:rPr>
          <w:rFonts w:ascii="Calibri" w:hAnsi="Calibri"/>
          <w:b/>
          <w:b/>
          <w:sz w:val="24"/>
          <w:szCs w:val="24"/>
          <w:lang w:val="ca-ES-valencia"/>
        </w:rPr>
      </w:pPr>
      <w:r>
        <w:rPr>
          <w:rFonts w:ascii="Calibri" w:hAnsi="Calibri"/>
          <w:b/>
          <w:sz w:val="24"/>
          <w:szCs w:val="24"/>
          <w:lang w:val="ca-ES-valencia"/>
        </w:rPr>
      </w:r>
    </w:p>
    <w:p>
      <w:pPr>
        <w:pStyle w:val="Normal1"/>
        <w:pBdr>
          <w:top w:val="single" w:sz="18" w:space="10" w:color="000000"/>
          <w:left w:val="single" w:sz="18" w:space="11" w:color="000000"/>
          <w:bottom w:val="single" w:sz="18" w:space="13" w:color="000000"/>
          <w:right w:val="single" w:sz="18" w:space="12" w:color="000000"/>
        </w:pBdr>
        <w:tabs>
          <w:tab w:val="left" w:pos="7938" w:leader="none"/>
        </w:tabs>
        <w:ind w:left="284" w:right="-144" w:hanging="0"/>
        <w:jc w:val="center"/>
        <w:rPr>
          <w:rFonts w:ascii="Calibri" w:hAnsi="Calibri"/>
          <w:b/>
          <w:b/>
          <w:sz w:val="32"/>
          <w:szCs w:val="32"/>
          <w:lang w:val="ca-ES-valencia"/>
        </w:rPr>
      </w:pPr>
      <w:r>
        <w:rPr>
          <w:rFonts w:ascii="Calibri" w:hAnsi="Calibri"/>
          <w:b/>
          <w:sz w:val="32"/>
          <w:szCs w:val="32"/>
          <w:lang w:val="ca-ES-valencia"/>
        </w:rPr>
        <w:t>Programa d'ajudes dirigides a finançar e</w:t>
      </w:r>
      <w:r>
        <w:rPr>
          <w:rFonts w:ascii="Calibri" w:hAnsi="Calibri"/>
          <w:b/>
          <w:sz w:val="32"/>
          <w:szCs w:val="32"/>
          <w:lang w:val="ca-ES-valencia"/>
        </w:rPr>
        <w:t>l</w:t>
      </w:r>
      <w:r>
        <w:rPr>
          <w:rFonts w:ascii="Calibri" w:hAnsi="Calibri"/>
          <w:b/>
          <w:sz w:val="32"/>
          <w:szCs w:val="32"/>
          <w:lang w:val="ca-ES-valencia"/>
        </w:rPr>
        <w:t xml:space="preserve"> 2023 projectes d'eficiència energètica i economia circular d'empreses d'allotjament turístic de la Comunitat Valenciana, en el marc del Pla de </w:t>
      </w:r>
      <w:r>
        <w:rPr>
          <w:rFonts w:ascii="Calibri" w:hAnsi="Calibri"/>
          <w:b/>
          <w:sz w:val="32"/>
          <w:szCs w:val="32"/>
          <w:lang w:val="ca-ES-valencia"/>
        </w:rPr>
        <w:t>r</w:t>
      </w:r>
      <w:r>
        <w:rPr>
          <w:rFonts w:ascii="Calibri" w:hAnsi="Calibri"/>
          <w:b/>
          <w:sz w:val="32"/>
          <w:szCs w:val="32"/>
          <w:lang w:val="ca-ES-valencia"/>
        </w:rPr>
        <w:t xml:space="preserve">ecuperació, </w:t>
      </w:r>
      <w:r>
        <w:rPr>
          <w:rFonts w:ascii="Calibri" w:hAnsi="Calibri"/>
          <w:b/>
          <w:sz w:val="32"/>
          <w:szCs w:val="32"/>
          <w:lang w:val="ca-ES-valencia"/>
        </w:rPr>
        <w:t>t</w:t>
      </w:r>
      <w:r>
        <w:rPr>
          <w:rFonts w:ascii="Calibri" w:hAnsi="Calibri"/>
          <w:b/>
          <w:sz w:val="32"/>
          <w:szCs w:val="32"/>
          <w:lang w:val="ca-ES-valencia"/>
        </w:rPr>
        <w:t xml:space="preserve">ransformació i </w:t>
      </w:r>
      <w:r>
        <w:rPr>
          <w:rFonts w:ascii="Calibri" w:hAnsi="Calibri"/>
          <w:b/>
          <w:sz w:val="32"/>
          <w:szCs w:val="32"/>
          <w:lang w:val="ca-ES-valencia"/>
        </w:rPr>
        <w:t>r</w:t>
      </w:r>
      <w:r>
        <w:rPr>
          <w:rFonts w:ascii="Calibri" w:hAnsi="Calibri"/>
          <w:b/>
          <w:sz w:val="32"/>
          <w:szCs w:val="32"/>
          <w:lang w:val="ca-ES-valencia"/>
        </w:rPr>
        <w:t>esiliència</w:t>
      </w:r>
    </w:p>
    <w:p>
      <w:pPr>
        <w:pStyle w:val="Normal1"/>
        <w:spacing w:before="0" w:after="360"/>
        <w:jc w:val="both"/>
        <w:rPr>
          <w:rFonts w:ascii="Calibri" w:hAnsi="Calibri"/>
          <w:b/>
          <w:b/>
          <w:sz w:val="32"/>
          <w:lang w:val="ca-ES-valencia"/>
        </w:rPr>
      </w:pPr>
      <w:r>
        <w:rPr>
          <w:rFonts w:ascii="Calibri" w:hAnsi="Calibri"/>
          <w:b/>
          <w:sz w:val="32"/>
          <w:lang w:val="ca-ES-valencia"/>
        </w:rPr>
      </w:r>
    </w:p>
    <w:p>
      <w:pPr>
        <w:pStyle w:val="Normal1"/>
        <w:spacing w:before="0" w:after="360"/>
        <w:jc w:val="both"/>
        <w:rPr>
          <w:rFonts w:ascii="Calibri" w:hAnsi="Calibri"/>
          <w:b/>
          <w:b/>
          <w:sz w:val="32"/>
          <w:lang w:val="ca-ES-valencia"/>
        </w:rPr>
      </w:pPr>
      <w:r>
        <w:rPr>
          <w:rFonts w:ascii="Calibri" w:hAnsi="Calibri"/>
          <w:b/>
          <w:sz w:val="32"/>
          <w:lang w:val="ca-ES-valencia"/>
        </w:rPr>
      </w:r>
    </w:p>
    <w:p>
      <w:pPr>
        <w:pStyle w:val="Normal1"/>
        <w:spacing w:before="0" w:after="360"/>
        <w:jc w:val="both"/>
        <w:rPr>
          <w:rFonts w:ascii="Calibri" w:hAnsi="Calibri"/>
          <w:b/>
          <w:b/>
          <w:sz w:val="32"/>
          <w:lang w:val="ca-ES-valencia"/>
        </w:rPr>
      </w:pPr>
      <w:r>
        <w:rPr>
          <w:rFonts w:ascii="Calibri" w:hAnsi="Calibri"/>
          <w:b/>
          <w:sz w:val="32"/>
          <w:lang w:val="ca-ES-valencia"/>
        </w:rPr>
      </w:r>
    </w:p>
    <w:p>
      <w:pPr>
        <w:pStyle w:val="Normal1"/>
        <w:spacing w:before="0" w:after="360"/>
        <w:jc w:val="both"/>
        <w:rPr>
          <w:rFonts w:ascii="Calibri" w:hAnsi="Calibri"/>
          <w:b/>
          <w:b/>
          <w:sz w:val="32"/>
          <w:lang w:val="ca-ES-valencia"/>
        </w:rPr>
      </w:pPr>
      <w:r>
        <w:rPr>
          <w:rFonts w:ascii="Calibri" w:hAnsi="Calibri"/>
          <w:b/>
          <w:sz w:val="32"/>
          <w:lang w:val="ca-ES-valencia"/>
        </w:rPr>
      </w:r>
    </w:p>
    <w:tbl>
      <w:tblPr>
        <w:tblW w:w="4747" w:type="dxa"/>
        <w:jc w:val="left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67" w:type="dxa"/>
          <w:bottom w:w="0" w:type="dxa"/>
          <w:right w:w="70" w:type="dxa"/>
        </w:tblCellMar>
      </w:tblPr>
      <w:tblGrid>
        <w:gridCol w:w="4747"/>
      </w:tblGrid>
      <w:tr>
        <w:trPr>
          <w:trHeight w:val="941" w:hRule="exact"/>
        </w:trPr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3B3838" w:val="clear"/>
            <w:vAlign w:val="center"/>
          </w:tcPr>
          <w:p>
            <w:pPr>
              <w:pStyle w:val="Normal1"/>
              <w:keepNext w:val="true"/>
              <w:spacing w:before="40" w:after="40"/>
              <w:rPr>
                <w:rFonts w:ascii="Calibri" w:hAnsi="Calibri"/>
                <w:b/>
                <w:b/>
                <w:sz w:val="20"/>
                <w:szCs w:val="20"/>
                <w:lang w:val="ca-ES-valencia"/>
              </w:rPr>
            </w:pPr>
            <w:r>
              <w:rPr>
                <w:rFonts w:ascii="Calibri" w:hAnsi="Calibri"/>
                <w:b/>
                <w:sz w:val="20"/>
                <w:szCs w:val="20"/>
                <w:lang w:val="ca-ES-valencia"/>
              </w:rPr>
              <w:t>SIGNATURA DEL SOL·LICITANT DE L'AJUDA</w:t>
            </w:r>
          </w:p>
        </w:tc>
      </w:tr>
      <w:tr>
        <w:trPr>
          <w:trHeight w:val="848" w:hRule="atLeast"/>
        </w:trPr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>DATA</w:t>
            </w:r>
          </w:p>
          <w:p>
            <w:pPr>
              <w:pStyle w:val="Encabezado"/>
              <w:keepNext w:val="true"/>
              <w:spacing w:before="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</w:r>
          </w:p>
        </w:tc>
      </w:tr>
      <w:tr>
        <w:trPr>
          <w:trHeight w:val="848" w:hRule="atLeast"/>
        </w:trPr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>COGNOMS I NOM</w:t>
            </w:r>
          </w:p>
          <w:p>
            <w:pPr>
              <w:pStyle w:val="Encabezado"/>
              <w:keepNext w:val="true"/>
              <w:spacing w:before="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</w:r>
          </w:p>
        </w:tc>
      </w:tr>
      <w:tr>
        <w:trPr>
          <w:trHeight w:val="1971" w:hRule="exact"/>
        </w:trPr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>SIGNATURA</w:t>
            </w:r>
          </w:p>
          <w:p>
            <w:pPr>
              <w:pStyle w:val="Normal1"/>
              <w:spacing w:before="6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</w:r>
          </w:p>
          <w:p>
            <w:pPr>
              <w:pStyle w:val="Normal1"/>
              <w:spacing w:before="6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</w:r>
          </w:p>
          <w:p>
            <w:pPr>
              <w:pStyle w:val="Normal1"/>
              <w:spacing w:before="6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</w:r>
          </w:p>
          <w:p>
            <w:pPr>
              <w:pStyle w:val="Normal1"/>
              <w:spacing w:before="6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</w:r>
          </w:p>
        </w:tc>
      </w:tr>
    </w:tbl>
    <w:p>
      <w:pPr>
        <w:pStyle w:val="Normal1"/>
        <w:spacing w:before="0" w:after="360"/>
        <w:jc w:val="both"/>
        <w:rPr>
          <w:rFonts w:ascii="Calibri" w:hAnsi="Calibri"/>
          <w:b/>
          <w:b/>
          <w:sz w:val="32"/>
          <w:lang w:val="ca-ES-valencia"/>
        </w:rPr>
      </w:pPr>
      <w:r>
        <w:rPr>
          <w:rFonts w:ascii="Calibri" w:hAnsi="Calibri"/>
          <w:b/>
          <w:sz w:val="32"/>
          <w:lang w:val="ca-ES-valencia"/>
        </w:rPr>
      </w:r>
      <w:r>
        <w:br w:type="page"/>
      </w:r>
    </w:p>
    <w:p>
      <w:pPr>
        <w:pStyle w:val="Normal1"/>
        <w:spacing w:before="0" w:after="0"/>
        <w:rPr>
          <w:lang w:val="ca-ES-valencia"/>
        </w:rPr>
      </w:pPr>
      <w:r>
        <w:rPr>
          <w:lang w:val="ca-ES-valencia"/>
        </w:rPr>
      </w:r>
    </w:p>
    <w:p>
      <w:pPr>
        <w:pStyle w:val="Normal1"/>
        <w:spacing w:before="0" w:after="0"/>
        <w:rPr>
          <w:lang w:val="ca-ES-valencia"/>
        </w:rPr>
      </w:pPr>
      <w:r>
        <w:rPr>
          <w:lang w:val="ca-ES-valencia"/>
        </w:rPr>
      </w:r>
    </w:p>
    <w:p>
      <w:pPr>
        <w:pStyle w:val="Ttulo1"/>
        <w:numPr>
          <w:ilvl w:val="0"/>
          <w:numId w:val="12"/>
        </w:numPr>
        <w:pBdr>
          <w:bottom w:val="single" w:sz="12" w:space="1" w:color="000000"/>
        </w:pBdr>
        <w:shd w:fill="000000" w:val="clear"/>
        <w:jc w:val="left"/>
        <w:rPr/>
      </w:pPr>
      <w:r>
        <w:rPr>
          <w:rStyle w:val="Fuentedeprrafopredeter"/>
          <w:rFonts w:cs="Calibri" w:ascii="Calibri" w:hAnsi="Calibri"/>
          <w:color w:val="auto"/>
          <w:sz w:val="24"/>
          <w:szCs w:val="24"/>
          <w:lang w:val="ca-ES-valencia" w:bidi="es-ES"/>
        </w:rPr>
        <w:t>INSTRUCCIONS</w:t>
      </w:r>
    </w:p>
    <w:p>
      <w:pPr>
        <w:pStyle w:val="Normal1"/>
        <w:tabs>
          <w:tab w:val="clear" w:pos="720"/>
        </w:tabs>
        <w:spacing w:before="120" w:after="120"/>
        <w:ind w:left="360" w:right="0" w:hanging="0"/>
        <w:jc w:val="both"/>
        <w:rPr>
          <w:lang w:val="ca-ES-valencia"/>
        </w:rPr>
      </w:pPr>
      <w:r>
        <w:rPr>
          <w:lang w:val="ca-ES-valencia"/>
        </w:rPr>
      </w:r>
    </w:p>
    <w:p>
      <w:pPr>
        <w:pStyle w:val="Normal1"/>
        <w:tabs>
          <w:tab w:val="clear" w:pos="720"/>
        </w:tabs>
        <w:spacing w:before="120" w:after="120"/>
        <w:ind w:left="360" w:right="0" w:hanging="0"/>
        <w:jc w:val="both"/>
        <w:rPr/>
      </w:pPr>
      <w:r>
        <w:rPr>
          <w:rStyle w:val="Normaltextrun"/>
          <w:rFonts w:cs="Calibri" w:ascii="Calibri" w:hAnsi="Calibri"/>
          <w:b/>
          <w:sz w:val="24"/>
          <w:szCs w:val="24"/>
          <w:highlight w:val="white"/>
          <w:lang w:val="ca-ES-valencia"/>
        </w:rPr>
        <w:t xml:space="preserve">Aquest document és un model d'informe justificatiu que ha de presentar-se </w:t>
      </w:r>
      <w:r>
        <w:rPr>
          <w:rStyle w:val="Normaltextrun"/>
          <w:rFonts w:cs="Calibri" w:ascii="Calibri" w:hAnsi="Calibri"/>
          <w:b/>
          <w:sz w:val="24"/>
          <w:szCs w:val="24"/>
          <w:highlight w:val="white"/>
          <w:lang w:val="ca-ES-valencia"/>
        </w:rPr>
        <w:t xml:space="preserve">juntament amb </w:t>
      </w:r>
      <w:r>
        <w:rPr>
          <w:rStyle w:val="Normaltextrun"/>
          <w:rFonts w:cs="Calibri" w:ascii="Calibri" w:hAnsi="Calibri"/>
          <w:b/>
          <w:sz w:val="24"/>
          <w:szCs w:val="24"/>
          <w:highlight w:val="white"/>
          <w:lang w:val="ca-ES-valencia"/>
        </w:rPr>
        <w:t xml:space="preserve"> la SOL·LICITUD D'AJUDES PER A FINANÇAR PROJECTES D'EFICIÈNCIA ENERGÈTICA I ECONOMIA CIRCULAR D'EMPRESES D'ALLOTJAMENT TURÍSTIC DE LA COMUNITAT VALENCIANA EN EL MARC DEL PRTR i </w:t>
      </w:r>
      <w:r>
        <w:rPr>
          <w:rStyle w:val="Normaltextrun"/>
          <w:rFonts w:cs="Calibri" w:ascii="Calibri" w:hAnsi="Calibri"/>
          <w:b/>
          <w:sz w:val="24"/>
          <w:szCs w:val="24"/>
          <w:highlight w:val="white"/>
          <w:lang w:val="ca-ES-valencia"/>
        </w:rPr>
        <w:t xml:space="preserve">que </w:t>
      </w:r>
      <w:r>
        <w:rPr>
          <w:rStyle w:val="Normaltextrun"/>
          <w:rFonts w:cs="Calibri" w:ascii="Calibri" w:hAnsi="Calibri"/>
          <w:b/>
          <w:sz w:val="24"/>
          <w:szCs w:val="24"/>
          <w:highlight w:val="white"/>
          <w:lang w:val="ca-ES-valencia"/>
        </w:rPr>
        <w:t>ha d'anar signat per la persona sol·licitant de les ajudes.</w:t>
      </w:r>
    </w:p>
    <w:p>
      <w:pPr>
        <w:pStyle w:val="Normal1"/>
        <w:tabs>
          <w:tab w:val="clear" w:pos="720"/>
        </w:tabs>
        <w:spacing w:before="120" w:after="120"/>
        <w:ind w:left="360" w:right="0" w:hanging="0"/>
        <w:jc w:val="both"/>
        <w:rPr>
          <w:lang w:val="ca-ES-valencia"/>
        </w:rPr>
      </w:pPr>
      <w:r>
        <w:rPr>
          <w:lang w:val="ca-ES-valencia"/>
        </w:rPr>
      </w:r>
    </w:p>
    <w:p>
      <w:pPr>
        <w:pStyle w:val="Normal1"/>
        <w:tabs>
          <w:tab w:val="clear" w:pos="720"/>
        </w:tabs>
        <w:spacing w:before="120" w:after="120"/>
        <w:ind w:left="360" w:right="0" w:hanging="0"/>
        <w:jc w:val="both"/>
        <w:rPr/>
      </w:pP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En cas </w:t>
      </w:r>
      <w:r>
        <w:rPr>
          <w:rStyle w:val="Normaltextrun"/>
          <w:rFonts w:cs="Calibri" w:ascii="Calibri" w:hAnsi="Calibri"/>
          <w:highlight w:val="white"/>
          <w:lang w:val="ca-ES-valencia"/>
        </w:rPr>
        <w:t>que s'</w:t>
      </w:r>
      <w:r>
        <w:rPr>
          <w:rStyle w:val="Normaltextrun"/>
          <w:rFonts w:cs="Calibri" w:ascii="Calibri" w:hAnsi="Calibri"/>
          <w:highlight w:val="white"/>
          <w:lang w:val="ca-ES-valencia"/>
        </w:rPr>
        <w:t>utilitz</w:t>
      </w:r>
      <w:r>
        <w:rPr>
          <w:rStyle w:val="Normaltextrun"/>
          <w:rFonts w:cs="Calibri" w:ascii="Calibri" w:hAnsi="Calibri"/>
          <w:highlight w:val="white"/>
          <w:lang w:val="ca-ES-valencia"/>
        </w:rPr>
        <w:t>e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 un altre model, aquest 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haurà </w:t>
      </w:r>
      <w:r>
        <w:rPr>
          <w:rStyle w:val="Normaltextrun"/>
          <w:rFonts w:cs="Calibri" w:ascii="Calibri" w:hAnsi="Calibri"/>
          <w:highlight w:val="white"/>
          <w:lang w:val="ca-ES-valencia"/>
        </w:rPr>
        <w:t>d</w:t>
      </w:r>
      <w:r>
        <w:rPr>
          <w:rStyle w:val="Normaltextrun"/>
          <w:rFonts w:cs="Calibri" w:ascii="Calibri" w:hAnsi="Calibri"/>
          <w:highlight w:val="white"/>
          <w:lang w:val="ca-ES-valencia"/>
        </w:rPr>
        <w:t>e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 seguir el mateix guió i </w:t>
      </w:r>
      <w:r>
        <w:rPr>
          <w:rStyle w:val="Normaltextrun"/>
          <w:rFonts w:cs="Calibri" w:ascii="Calibri" w:hAnsi="Calibri"/>
          <w:highlight w:val="white"/>
          <w:lang w:val="ca-ES-valencia"/>
        </w:rPr>
        <w:t>incloure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, com a mínim, el mateix contingut i 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les mateixes 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taules que es detallen en </w:t>
      </w:r>
      <w:r>
        <w:rPr>
          <w:rStyle w:val="Normaltextrun"/>
          <w:rFonts w:cs="Calibri" w:ascii="Calibri" w:hAnsi="Calibri"/>
          <w:highlight w:val="white"/>
          <w:lang w:val="ca-ES-valencia"/>
        </w:rPr>
        <w:t>aquest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 document. Així mateix, el document haurà d'estar signat per la persona sol·licitant de les ajudes.</w:t>
      </w:r>
    </w:p>
    <w:p>
      <w:pPr>
        <w:pStyle w:val="Normal1"/>
        <w:tabs>
          <w:tab w:val="clear" w:pos="720"/>
        </w:tabs>
        <w:spacing w:before="120" w:after="120"/>
        <w:ind w:left="360" w:right="0" w:hanging="0"/>
        <w:jc w:val="both"/>
        <w:rPr/>
      </w:pP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El contingut d'aquest model d'informe és conforme a 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allò que s'ha </w:t>
      </w:r>
      <w:r>
        <w:rPr>
          <w:rStyle w:val="Normaltextrun"/>
          <w:rFonts w:cs="Calibri" w:ascii="Calibri" w:hAnsi="Calibri"/>
          <w:highlight w:val="white"/>
          <w:lang w:val="ca-ES-valencia"/>
        </w:rPr>
        <w:t>estipulat en l'article 7.e) de l'</w:t>
      </w:r>
      <w:r>
        <w:rPr>
          <w:rStyle w:val="Normaltextrun"/>
          <w:rFonts w:cs="Calibri" w:ascii="Calibri" w:hAnsi="Calibri"/>
          <w:highlight w:val="white"/>
          <w:lang w:val="ca-ES-valencia"/>
        </w:rPr>
        <w:t>a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nnex III de la </w:t>
      </w:r>
      <w:hyperlink r:id="rId2" w:tgtFrame="_top">
        <w:r>
          <w:rPr>
            <w:rStyle w:val="Hipervnculo"/>
            <w:rFonts w:cs="Calibri" w:ascii="Calibri" w:hAnsi="Calibri"/>
            <w:color w:val="auto"/>
            <w:highlight w:val="white"/>
            <w:lang w:val="ca-ES-valencia"/>
          </w:rPr>
          <w:t xml:space="preserve">RESOLUCIÓ de </w:t>
        </w:r>
      </w:hyperlink>
      <w:hyperlink r:id="rId3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 xml:space="preserve">2 de gener de 2023, del </w:t>
        </w:r>
      </w:hyperlink>
      <w:hyperlink r:id="rId4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>p</w:t>
        </w:r>
      </w:hyperlink>
      <w:hyperlink r:id="rId5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>resident de la Generalitat, per la qual s'estableixen les bases reguladores i s'aprova la convocatòria d'ajudes dirigides a finançar, e</w:t>
        </w:r>
      </w:hyperlink>
      <w:hyperlink r:id="rId6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>l</w:t>
        </w:r>
      </w:hyperlink>
      <w:hyperlink r:id="rId7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 xml:space="preserve"> 2023, projectes d'eficiència energètica i economia circular d'empreses d'allotjament turístics de la Comunitat Valenciana, en el marc del Pla de </w:t>
        </w:r>
      </w:hyperlink>
      <w:hyperlink r:id="rId8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>r</w:t>
        </w:r>
      </w:hyperlink>
      <w:hyperlink r:id="rId9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 xml:space="preserve">ecuperació, </w:t>
        </w:r>
      </w:hyperlink>
      <w:hyperlink r:id="rId10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>t</w:t>
        </w:r>
      </w:hyperlink>
      <w:hyperlink r:id="rId11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 xml:space="preserve">ransformació i </w:t>
        </w:r>
      </w:hyperlink>
      <w:hyperlink r:id="rId12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>r</w:t>
        </w:r>
      </w:hyperlink>
      <w:hyperlink r:id="rId13" w:tgtFrame="_top">
        <w:r>
          <w:rPr>
            <w:rStyle w:val="Hipervnculo"/>
            <w:rFonts w:cs="Calibri" w:ascii="Calibri" w:hAnsi="Calibri"/>
            <w:iCs/>
            <w:color w:val="auto"/>
            <w:highlight w:val="white"/>
            <w:lang w:val="ca-ES-valencia"/>
          </w:rPr>
          <w:t>esiliència</w:t>
        </w:r>
      </w:hyperlink>
      <w:r>
        <w:rPr>
          <w:rStyle w:val="Normaltextrun"/>
          <w:rFonts w:cs="Calibri" w:ascii="Calibri" w:hAnsi="Calibri"/>
          <w:iCs/>
          <w:highlight w:val="white"/>
          <w:lang w:val="ca-ES-valencia"/>
        </w:rPr>
        <w:t>.</w:t>
      </w:r>
    </w:p>
    <w:p>
      <w:pPr>
        <w:pStyle w:val="Normal1"/>
        <w:tabs>
          <w:tab w:val="clear" w:pos="720"/>
        </w:tabs>
        <w:spacing w:before="120" w:after="120"/>
        <w:ind w:left="360" w:right="0" w:hanging="0"/>
        <w:jc w:val="both"/>
        <w:rPr>
          <w:lang w:val="ca-ES-valencia"/>
        </w:rPr>
      </w:pPr>
      <w:r>
        <w:rPr>
          <w:lang w:val="ca-ES-valencia"/>
        </w:rPr>
      </w:r>
    </w:p>
    <w:p>
      <w:pPr>
        <w:pStyle w:val="Normal1"/>
        <w:tabs>
          <w:tab w:val="clear" w:pos="720"/>
        </w:tabs>
        <w:autoSpaceDE w:val="false"/>
        <w:spacing w:before="0" w:after="0"/>
        <w:ind w:left="720" w:right="0" w:hanging="0"/>
        <w:rPr/>
      </w:pPr>
      <w:r>
        <w:rPr>
          <w:rStyle w:val="Normaltextrun"/>
          <w:rFonts w:cs="Calibri" w:ascii="Calibri" w:hAnsi="Calibri"/>
          <w:i/>
          <w:highlight w:val="white"/>
          <w:lang w:val="ca-ES-valencia"/>
        </w:rPr>
        <w:t xml:space="preserve">Informe justificatiu signat per la persona sol·licitant, </w:t>
      </w:r>
      <w:r>
        <w:rPr>
          <w:rStyle w:val="Normaltextrun"/>
          <w:rFonts w:cs="Calibri" w:ascii="Calibri" w:hAnsi="Calibri"/>
          <w:i/>
          <w:highlight w:val="white"/>
          <w:lang w:val="ca-ES-valencia"/>
        </w:rPr>
        <w:t>o</w:t>
      </w:r>
      <w:r>
        <w:rPr>
          <w:rStyle w:val="Normaltextrun"/>
          <w:rFonts w:cs="Calibri" w:ascii="Calibri" w:hAnsi="Calibri"/>
          <w:i/>
          <w:highlight w:val="white"/>
          <w:lang w:val="ca-ES-valencia"/>
        </w:rPr>
        <w:t>n s'indicaran les tipologies de despeses subvencionables en qu</w:t>
      </w:r>
      <w:r>
        <w:rPr>
          <w:rStyle w:val="Normaltextrun"/>
          <w:rFonts w:cs="Calibri" w:ascii="Calibri" w:hAnsi="Calibri"/>
          <w:i/>
          <w:highlight w:val="white"/>
          <w:lang w:val="ca-ES-valencia"/>
        </w:rPr>
        <w:t>è</w:t>
      </w:r>
      <w:r>
        <w:rPr>
          <w:rStyle w:val="Normaltextrun"/>
          <w:rFonts w:cs="Calibri" w:ascii="Calibri" w:hAnsi="Calibri"/>
          <w:i/>
          <w:highlight w:val="white"/>
          <w:lang w:val="ca-ES-valencia"/>
        </w:rPr>
        <w:t xml:space="preserve"> s'enquadra l'ajuda sol·licitada, cronograma amb dates d'inici i conclusió d'actuacions, descripció </w:t>
      </w:r>
      <w:r>
        <w:rPr>
          <w:rStyle w:val="Normaltextrun"/>
          <w:rFonts w:cs="Calibri" w:ascii="Calibri" w:hAnsi="Calibri"/>
          <w:i/>
          <w:lang w:val="ca-ES-valencia"/>
        </w:rPr>
        <w:t>d'aquest</w:t>
      </w:r>
      <w:r>
        <w:rPr>
          <w:rStyle w:val="Normaltextrun"/>
          <w:rFonts w:cs="Calibri" w:ascii="Calibri" w:hAnsi="Calibri"/>
          <w:i/>
          <w:lang w:val="ca-ES-valencia"/>
        </w:rPr>
        <w:t>e</w:t>
      </w:r>
      <w:r>
        <w:rPr>
          <w:rStyle w:val="Normaltextrun"/>
          <w:rFonts w:cs="Calibri" w:ascii="Calibri" w:hAnsi="Calibri"/>
          <w:i/>
          <w:lang w:val="ca-ES-valencia"/>
        </w:rPr>
        <w:t>s</w:t>
      </w:r>
      <w:r>
        <w:rPr>
          <w:rStyle w:val="Normaltextrun"/>
          <w:rFonts w:cs="Calibri" w:ascii="Calibri" w:hAnsi="Calibri"/>
          <w:i/>
          <w:highlight w:val="white"/>
          <w:lang w:val="ca-ES-valencia"/>
        </w:rPr>
        <w:t>, justificació del cost elegible i quantia màxima de l'ajuda sol·licitada.</w:t>
      </w:r>
    </w:p>
    <w:p>
      <w:pPr>
        <w:pStyle w:val="Normal1"/>
        <w:tabs>
          <w:tab w:val="clear" w:pos="720"/>
        </w:tabs>
        <w:spacing w:before="120" w:after="120"/>
        <w:ind w:left="360" w:right="0" w:hanging="0"/>
        <w:jc w:val="both"/>
        <w:rPr>
          <w:lang w:val="ca-ES-valencia"/>
        </w:rPr>
      </w:pPr>
      <w:r>
        <w:rPr>
          <w:lang w:val="ca-ES-valencia"/>
        </w:rPr>
      </w:r>
    </w:p>
    <w:p>
      <w:pPr>
        <w:pStyle w:val="Normal1"/>
        <w:tabs>
          <w:tab w:val="clear" w:pos="720"/>
        </w:tabs>
        <w:ind w:left="357" w:right="0" w:hanging="0"/>
        <w:jc w:val="both"/>
        <w:rPr/>
      </w:pPr>
      <w:r>
        <w:rPr>
          <w:rStyle w:val="Normaltextrun"/>
          <w:rFonts w:cs="Calibri" w:ascii="Calibri" w:hAnsi="Calibri"/>
          <w:highlight w:val="white"/>
          <w:lang w:val="ca-ES-valencia"/>
        </w:rPr>
        <w:t>Les dades d</w:t>
      </w:r>
      <w:r>
        <w:rPr>
          <w:rStyle w:val="Normaltextrun"/>
          <w:rFonts w:cs="Calibri" w:ascii="Calibri" w:hAnsi="Calibri"/>
          <w:highlight w:val="white"/>
          <w:lang w:val="ca-ES-valencia"/>
        </w:rPr>
        <w:t>'aquest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 </w:t>
      </w:r>
      <w:r>
        <w:rPr>
          <w:rStyle w:val="Normaltextrun"/>
          <w:rFonts w:cs="Calibri" w:ascii="Calibri" w:hAnsi="Calibri"/>
          <w:highlight w:val="white"/>
          <w:lang w:val="ca-ES-valencia"/>
        </w:rPr>
        <w:t>i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nforme </w:t>
      </w:r>
      <w:r>
        <w:rPr>
          <w:rStyle w:val="Normaltextrun"/>
          <w:rFonts w:cs="Calibri" w:ascii="Calibri" w:hAnsi="Calibri"/>
          <w:highlight w:val="white"/>
          <w:lang w:val="ca-ES-valencia"/>
        </w:rPr>
        <w:t>j</w:t>
      </w:r>
      <w:r>
        <w:rPr>
          <w:rStyle w:val="Normaltextrun"/>
          <w:rFonts w:cs="Calibri" w:ascii="Calibri" w:hAnsi="Calibri"/>
          <w:highlight w:val="white"/>
          <w:lang w:val="ca-ES-valencia"/>
        </w:rPr>
        <w:t>ustificatiu:</w:t>
      </w:r>
    </w:p>
    <w:p>
      <w:pPr>
        <w:pStyle w:val="Normal1"/>
        <w:tabs>
          <w:tab w:val="clear" w:pos="720"/>
        </w:tabs>
        <w:ind w:left="357" w:right="0" w:hanging="0"/>
        <w:jc w:val="both"/>
        <w:rPr>
          <w:lang w:val="ca-ES-valencia"/>
        </w:rPr>
      </w:pPr>
      <w:r>
        <w:rPr>
          <w:lang w:val="ca-ES-valencia"/>
        </w:rPr>
      </w:r>
    </w:p>
    <w:p>
      <w:pPr>
        <w:pStyle w:val="Prrafodelista"/>
        <w:numPr>
          <w:ilvl w:val="0"/>
          <w:numId w:val="13"/>
        </w:numPr>
        <w:spacing w:lineRule="auto" w:line="264" w:before="0" w:after="48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  <w:t>S'h</w:t>
      </w:r>
      <w:r>
        <w:rPr>
          <w:rFonts w:ascii="Calibri" w:hAnsi="Calibri"/>
          <w:lang w:val="ca-ES-valencia"/>
        </w:rPr>
        <w:t xml:space="preserve">an de correspondre amb les dades introduïdes en el formulari de sol·licitud, així com en la </w:t>
      </w:r>
      <w:r>
        <w:rPr>
          <w:rFonts w:ascii="Calibri" w:hAnsi="Calibri"/>
          <w:lang w:val="ca-ES-valencia"/>
        </w:rPr>
        <w:t>m</w:t>
      </w:r>
      <w:r>
        <w:rPr>
          <w:rFonts w:ascii="Calibri" w:hAnsi="Calibri"/>
          <w:lang w:val="ca-ES-valencia"/>
        </w:rPr>
        <w:t xml:space="preserve">emòria tècnica o </w:t>
      </w:r>
      <w:r>
        <w:rPr>
          <w:rFonts w:ascii="Calibri" w:hAnsi="Calibri"/>
          <w:lang w:val="ca-ES-valencia"/>
        </w:rPr>
        <w:t>p</w:t>
      </w:r>
      <w:r>
        <w:rPr>
          <w:rFonts w:ascii="Calibri" w:hAnsi="Calibri"/>
          <w:lang w:val="ca-ES-valencia"/>
        </w:rPr>
        <w:t>rojecte a adjuntar a aquesta sol·licitud d'</w:t>
      </w:r>
      <w:r>
        <w:rPr>
          <w:rFonts w:ascii="Calibri" w:hAnsi="Calibri"/>
          <w:lang w:val="ca-ES-valencia"/>
        </w:rPr>
        <w:t>a</w:t>
      </w:r>
      <w:r>
        <w:rPr>
          <w:rFonts w:ascii="Calibri" w:hAnsi="Calibri"/>
          <w:lang w:val="ca-ES-valencia"/>
        </w:rPr>
        <w:t xml:space="preserve">judes per a finançar projectes d'eficiència energètica i economia circular d'empreses d'allotjament turístic de la Comunitat Valenciana en el marc del PRTR. </w:t>
      </w:r>
    </w:p>
    <w:p>
      <w:pPr>
        <w:pStyle w:val="Prrafodelista"/>
        <w:numPr>
          <w:ilvl w:val="0"/>
          <w:numId w:val="13"/>
        </w:numPr>
        <w:spacing w:lineRule="auto" w:line="264" w:before="0" w:after="48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  <w:t>Únicament s'ha</w:t>
      </w:r>
      <w:r>
        <w:rPr>
          <w:rFonts w:ascii="Calibri" w:hAnsi="Calibri"/>
          <w:lang w:val="ca-ES-valencia"/>
        </w:rPr>
        <w:t>n</w:t>
      </w:r>
      <w:r>
        <w:rPr>
          <w:rFonts w:ascii="Calibri" w:hAnsi="Calibri"/>
          <w:lang w:val="ca-ES-valencia"/>
        </w:rPr>
        <w:t xml:space="preserve"> d'emplenar les taules referents a l'actuació </w:t>
      </w:r>
      <w:r>
        <w:rPr>
          <w:rFonts w:ascii="Calibri" w:hAnsi="Calibri"/>
          <w:lang w:val="ca-ES-valencia"/>
        </w:rPr>
        <w:t xml:space="preserve">de la </w:t>
      </w:r>
      <w:r>
        <w:rPr>
          <w:rFonts w:ascii="Calibri" w:hAnsi="Calibri"/>
          <w:lang w:val="ca-ES-valencia"/>
        </w:rPr>
        <w:t xml:space="preserve">qual se sol·licita l'ajuda. </w:t>
      </w:r>
    </w:p>
    <w:p>
      <w:pPr>
        <w:pStyle w:val="Normal1"/>
        <w:tabs>
          <w:tab w:val="clear" w:pos="720"/>
        </w:tabs>
        <w:spacing w:lineRule="auto" w:line="264" w:before="0" w:after="480"/>
        <w:ind w:left="357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</w:r>
      <w:r>
        <w:br w:type="page"/>
      </w:r>
    </w:p>
    <w:p>
      <w:pPr>
        <w:pStyle w:val="Ttulo1"/>
        <w:numPr>
          <w:ilvl w:val="0"/>
          <w:numId w:val="0"/>
        </w:numPr>
        <w:pBdr>
          <w:bottom w:val="single" w:sz="12" w:space="1" w:color="000000"/>
        </w:pBdr>
        <w:shd w:fill="000000" w:val="clear"/>
        <w:ind w:left="720" w:hanging="0"/>
        <w:jc w:val="left"/>
        <w:rPr>
          <w:rFonts w:ascii="Calibri" w:hAnsi="Calibri" w:cs="Calibri"/>
          <w:color w:val="auto"/>
          <w:sz w:val="24"/>
          <w:szCs w:val="24"/>
          <w:lang w:val="ca-ES-valencia" w:bidi="es-ES"/>
        </w:rPr>
      </w:pPr>
      <w:r>
        <w:rPr>
          <w:rFonts w:cs="Calibri" w:ascii="Calibri" w:hAnsi="Calibri"/>
          <w:color w:val="auto"/>
          <w:sz w:val="24"/>
          <w:szCs w:val="24"/>
          <w:lang w:val="ca-ES-valencia" w:bidi="es-ES"/>
        </w:rPr>
        <w:t xml:space="preserve">2. </w:t>
      </w:r>
      <w:r>
        <w:rPr>
          <w:rFonts w:cs="Calibri" w:ascii="Calibri" w:hAnsi="Calibri"/>
          <w:color w:val="auto"/>
          <w:sz w:val="24"/>
          <w:szCs w:val="24"/>
          <w:lang w:val="ca-ES-valencia" w:bidi="es-ES"/>
        </w:rPr>
        <w:t>DADES GENERALS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both"/>
        <w:rPr/>
      </w:pP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El contingut de les taules dels subapartats 2.1, 2.2 i 2.3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han de correspondre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amb el de les taules amb la mateixa denominació de 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m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emòria 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è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cnica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p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rojecte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que s'ha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aport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at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en la sol·licitud. 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center"/>
        <w:rPr>
          <w:rFonts w:ascii="Calibri" w:hAnsi="Calibri" w:cs="Calibri"/>
          <w:b w:val="false"/>
          <w:b w:val="false"/>
          <w:bCs w:val="false"/>
          <w:color w:val="auto"/>
          <w:lang w:val="ca-ES-valencia"/>
        </w:rPr>
      </w:pPr>
      <w:r>
        <w:rPr>
          <w:rFonts w:cs="Calibri" w:ascii="Calibri" w:hAnsi="Calibri"/>
          <w:b w:val="false"/>
          <w:bCs w:val="false"/>
          <w:color w:val="auto"/>
          <w:lang w:val="ca-ES-valencia"/>
        </w:rPr>
      </w:r>
    </w:p>
    <w:p>
      <w:pPr>
        <w:pStyle w:val="Ttulo2"/>
        <w:numPr>
          <w:ilvl w:val="0"/>
          <w:numId w:val="0"/>
        </w:numPr>
        <w:ind w:left="720" w:hanging="0"/>
        <w:rPr/>
      </w:pPr>
      <w:r>
        <w:rPr>
          <w:rStyle w:val="Fuentedeprrafopredeter"/>
          <w:rFonts w:cs="Calibri" w:ascii="Calibri" w:hAnsi="Calibri"/>
          <w:color w:val="auto"/>
          <w:lang w:val="ca-ES-valencia"/>
        </w:rPr>
        <w:t xml:space="preserve">2.1 </w:t>
      </w:r>
      <w:r>
        <w:rPr>
          <w:rStyle w:val="Fuentedeprrafopredeter"/>
          <w:rFonts w:cs="Calibri" w:ascii="Calibri" w:hAnsi="Calibri"/>
          <w:color w:val="auto"/>
          <w:lang w:val="ca-ES-valencia"/>
        </w:rPr>
        <w:t xml:space="preserve">IDENTIFICACIÓ DEL SOL·LICITANT I DEL TÈCNIC SIGNANT DE LA MEMÒRIA </w:t>
      </w:r>
    </w:p>
    <w:tbl>
      <w:tblPr>
        <w:tblW w:w="9141" w:type="dxa"/>
        <w:jc w:val="left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67" w:type="dxa"/>
          <w:bottom w:w="0" w:type="dxa"/>
          <w:right w:w="70" w:type="dxa"/>
        </w:tblCellMar>
      </w:tblPr>
      <w:tblGrid>
        <w:gridCol w:w="4603"/>
        <w:gridCol w:w="4538"/>
      </w:tblGrid>
      <w:tr>
        <w:trPr>
          <w:trHeight w:val="301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00" w:val="clear"/>
            <w:vAlign w:val="center"/>
          </w:tcPr>
          <w:p>
            <w:pPr>
              <w:pStyle w:val="Normal1"/>
              <w:keepNext w:val="true"/>
              <w:spacing w:before="40" w:after="40"/>
              <w:jc w:val="center"/>
              <w:rPr>
                <w:rFonts w:ascii="Calibri" w:hAnsi="Calibri"/>
                <w:b/>
                <w:b/>
                <w:sz w:val="20"/>
                <w:szCs w:val="20"/>
                <w:lang w:val="ca-ES-valencia"/>
              </w:rPr>
            </w:pPr>
            <w:r>
              <w:rPr>
                <w:rFonts w:ascii="Calibri" w:hAnsi="Calibri"/>
                <w:b/>
                <w:sz w:val="20"/>
                <w:szCs w:val="20"/>
                <w:lang w:val="ca-ES-valencia"/>
              </w:rPr>
              <w:t>IDENTIFICACIÓ DEL SOL·LICITANT I TÈCNIC SIGNANT</w:t>
            </w:r>
          </w:p>
        </w:tc>
      </w:tr>
      <w:tr>
        <w:trPr>
          <w:trHeight w:val="681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5E0B3" w:val="clear"/>
            <w:vAlign w:val="center"/>
          </w:tcPr>
          <w:p>
            <w:pPr>
              <w:pStyle w:val="Normal1"/>
              <w:keepNext w:val="true"/>
              <w:spacing w:before="40" w:after="40"/>
              <w:jc w:val="center"/>
              <w:rPr>
                <w:rFonts w:ascii="Calibri" w:hAnsi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b/>
                <w:sz w:val="18"/>
                <w:szCs w:val="18"/>
                <w:lang w:val="ca-ES-valencia"/>
              </w:rPr>
              <w:t>SOL·LICITANT DE L'AJUDA I SIGNANT DE L'INFORME JUSTIFICATIU</w:t>
            </w:r>
          </w:p>
          <w:p>
            <w:pPr>
              <w:pStyle w:val="Normal1"/>
              <w:keepNext w:val="true"/>
              <w:spacing w:before="40" w:after="40"/>
              <w:jc w:val="center"/>
              <w:rPr/>
            </w:pP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>(correspondència amb apartat B de la SOL·LICITUD)</w:t>
            </w:r>
          </w:p>
        </w:tc>
      </w:tr>
      <w:tr>
        <w:trPr>
          <w:trHeight w:val="488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0" w:after="60"/>
              <w:rPr/>
            </w:pPr>
            <w:r>
              <w:rPr>
                <w:rStyle w:val="Fuentedeprrafopredeter"/>
                <w:rFonts w:ascii="Calibri" w:hAnsi="Calibri"/>
                <w:b/>
                <w:sz w:val="18"/>
                <w:szCs w:val="18"/>
                <w:lang w:val="ca-ES-valencia"/>
              </w:rPr>
              <w:t>Cognoms i nom o raó social:</w:t>
            </w: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 xml:space="preserve">  </w:t>
            </w:r>
          </w:p>
        </w:tc>
      </w:tr>
      <w:tr>
        <w:trPr>
          <w:trHeight w:val="500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0" w:after="60"/>
              <w:rPr>
                <w:rFonts w:ascii="Calibri" w:hAnsi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b/>
                <w:sz w:val="18"/>
                <w:szCs w:val="18"/>
                <w:lang w:val="ca-ES-valencia"/>
              </w:rPr>
              <w:t xml:space="preserve">CIF/NIF/NIE: </w:t>
            </w:r>
          </w:p>
        </w:tc>
      </w:tr>
      <w:tr>
        <w:trPr>
          <w:trHeight w:val="500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0" w:after="60"/>
              <w:rPr/>
            </w:pPr>
            <w:r>
              <w:rPr>
                <w:rStyle w:val="Fuentedeprrafopredeter"/>
                <w:rFonts w:ascii="Calibri" w:hAnsi="Calibri"/>
                <w:b/>
                <w:sz w:val="18"/>
                <w:szCs w:val="18"/>
                <w:lang w:val="ca-ES-valencia"/>
              </w:rPr>
              <w:t xml:space="preserve">CNAE </w:t>
            </w: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>(camp obligatori en cas d'empresa. Codi de 4 xifres):</w:t>
            </w:r>
          </w:p>
        </w:tc>
      </w:tr>
      <w:tr>
        <w:trPr>
          <w:trHeight w:val="500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0" w:after="60"/>
              <w:rPr/>
            </w:pPr>
            <w:r>
              <w:rPr>
                <w:rStyle w:val="Fuentedeprrafopredeter"/>
                <w:rFonts w:ascii="Calibri" w:hAnsi="Calibri"/>
                <w:b/>
                <w:sz w:val="18"/>
                <w:szCs w:val="18"/>
                <w:lang w:val="ca-ES-valencia"/>
              </w:rPr>
              <w:t>Tipus de sol·licitant beneficiari</w:t>
            </w: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 xml:space="preserve"> (*)</w:t>
            </w:r>
          </w:p>
        </w:tc>
      </w:tr>
      <w:tr>
        <w:trPr>
          <w:trHeight w:val="598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5E0B3" w:val="clear"/>
            <w:vAlign w:val="center"/>
          </w:tcPr>
          <w:p>
            <w:pPr>
              <w:pStyle w:val="Normal1"/>
              <w:keepNext w:val="true"/>
              <w:spacing w:before="40" w:after="40"/>
              <w:jc w:val="center"/>
              <w:rPr>
                <w:rFonts w:ascii="Calibri" w:hAnsi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b/>
                <w:sz w:val="18"/>
                <w:szCs w:val="18"/>
                <w:lang w:val="ca-ES-valencia"/>
              </w:rPr>
              <w:t>TÈCNIC SIGNANT DE LA MEMÒRIA TÈCNICA</w:t>
            </w:r>
          </w:p>
          <w:p>
            <w:pPr>
              <w:pStyle w:val="Normal1"/>
              <w:keepNext w:val="true"/>
              <w:spacing w:before="40" w:after="40"/>
              <w:jc w:val="center"/>
              <w:rPr/>
            </w:pP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 xml:space="preserve">(persona tècnica competent o instal·ladora, </w:t>
            </w: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>si escau</w:t>
            </w: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>, que subscriu la memòria)</w:t>
            </w:r>
          </w:p>
        </w:tc>
      </w:tr>
      <w:tr>
        <w:trPr>
          <w:trHeight w:val="493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0" w:after="60"/>
              <w:jc w:val="both"/>
              <w:rPr/>
            </w:pPr>
            <w:r>
              <w:rPr>
                <w:rStyle w:val="Fuentedeprrafopredeter"/>
                <w:rFonts w:ascii="Calibri" w:hAnsi="Calibri"/>
                <w:b/>
                <w:sz w:val="18"/>
                <w:szCs w:val="18"/>
                <w:lang w:val="ca-ES-valencia"/>
              </w:rPr>
              <w:t>Cognoms i nom:</w:t>
            </w: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 xml:space="preserve">  </w:t>
            </w:r>
          </w:p>
        </w:tc>
      </w:tr>
      <w:tr>
        <w:trPr>
          <w:trHeight w:val="360" w:hRule="exact"/>
        </w:trPr>
        <w:tc>
          <w:tcPr>
            <w:tcW w:w="9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0" w:after="60"/>
              <w:jc w:val="both"/>
              <w:rPr>
                <w:rFonts w:ascii="Calibri" w:hAnsi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b/>
                <w:sz w:val="18"/>
                <w:szCs w:val="18"/>
                <w:lang w:val="ca-ES-valencia"/>
              </w:rPr>
              <w:t>CIF/NIF/NIE:</w:t>
            </w:r>
          </w:p>
        </w:tc>
      </w:tr>
      <w:tr>
        <w:trPr>
          <w:trHeight w:val="360" w:hRule="exact"/>
        </w:trPr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jc w:val="both"/>
              <w:rPr/>
            </w:pPr>
            <w:r>
              <w:rPr>
                <w:rStyle w:val="Fuentedeprrafopredeter"/>
                <w:rFonts w:ascii="Calibri" w:hAnsi="Calibri"/>
                <w:b/>
                <w:sz w:val="18"/>
                <w:szCs w:val="18"/>
                <w:lang w:val="ca-ES-valencia"/>
              </w:rPr>
              <w:t>Telèfon:</w:t>
            </w: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 xml:space="preserve"> 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jc w:val="both"/>
              <w:rPr/>
            </w:pPr>
            <w:r>
              <w:rPr>
                <w:rStyle w:val="Fuentedeprrafopredeter"/>
                <w:rFonts w:ascii="Calibri" w:hAnsi="Calibri"/>
                <w:b/>
                <w:sz w:val="18"/>
                <w:szCs w:val="18"/>
                <w:lang w:val="ca-ES-valencia"/>
              </w:rPr>
              <w:t>Adreça electrònica</w:t>
            </w:r>
            <w:r>
              <w:rPr>
                <w:rStyle w:val="Fuentedeprrafopredeter"/>
                <w:rFonts w:ascii="Calibri" w:hAnsi="Calibri"/>
                <w:b/>
                <w:sz w:val="18"/>
                <w:szCs w:val="18"/>
                <w:lang w:val="ca-ES-valencia"/>
              </w:rPr>
              <w:t>:</w:t>
            </w:r>
            <w:r>
              <w:rPr>
                <w:rStyle w:val="Fuentedeprrafopredeter"/>
                <w:rFonts w:ascii="Calibri" w:hAnsi="Calibri"/>
                <w:sz w:val="18"/>
                <w:szCs w:val="18"/>
                <w:lang w:val="ca-ES-valencia"/>
              </w:rPr>
              <w:t xml:space="preserve">  </w:t>
            </w:r>
          </w:p>
        </w:tc>
      </w:tr>
    </w:tbl>
    <w:p>
      <w:pPr>
        <w:pStyle w:val="Normal1"/>
        <w:spacing w:before="240" w:after="60"/>
        <w:rPr>
          <w:rFonts w:ascii="Calibri" w:hAnsi="Calibri"/>
          <w:lang w:val="ca-ES-valencia"/>
        </w:rPr>
      </w:pPr>
      <w:r>
        <w:rPr>
          <w:rFonts w:ascii="Calibri" w:hAnsi="Calibri"/>
          <w:sz w:val="18"/>
          <w:szCs w:val="18"/>
          <w:lang w:val="ca-ES-valencia"/>
        </w:rPr>
        <w:t>(*) Identifi</w:t>
      </w:r>
      <w:r>
        <w:rPr>
          <w:rFonts w:ascii="Calibri" w:hAnsi="Calibri"/>
          <w:sz w:val="18"/>
          <w:szCs w:val="18"/>
          <w:lang w:val="ca-ES-valencia"/>
        </w:rPr>
        <w:t>queu</w:t>
      </w:r>
      <w:r>
        <w:rPr>
          <w:rFonts w:ascii="Calibri" w:hAnsi="Calibri"/>
          <w:sz w:val="18"/>
          <w:szCs w:val="18"/>
          <w:lang w:val="ca-ES-valencia"/>
        </w:rPr>
        <w:t xml:space="preserve"> el tipus d'empresa sol·licitant (</w:t>
      </w:r>
      <w:r>
        <w:rPr>
          <w:rFonts w:ascii="Calibri" w:hAnsi="Calibri"/>
          <w:sz w:val="18"/>
          <w:szCs w:val="18"/>
          <w:lang w:val="ca-ES-valencia"/>
        </w:rPr>
        <w:t>xicote</w:t>
      </w:r>
      <w:r>
        <w:rPr>
          <w:rFonts w:ascii="Calibri" w:hAnsi="Calibri"/>
          <w:sz w:val="18"/>
          <w:szCs w:val="18"/>
          <w:lang w:val="ca-ES-valencia"/>
        </w:rPr>
        <w:t xml:space="preserve">ta empresa / </w:t>
      </w:r>
      <w:r>
        <w:rPr>
          <w:rFonts w:ascii="Calibri" w:hAnsi="Calibri"/>
          <w:sz w:val="18"/>
          <w:szCs w:val="18"/>
          <w:lang w:val="ca-ES-valencia"/>
        </w:rPr>
        <w:t>m</w:t>
      </w:r>
      <w:r>
        <w:rPr>
          <w:rFonts w:ascii="Calibri" w:hAnsi="Calibri"/>
          <w:sz w:val="18"/>
          <w:szCs w:val="18"/>
          <w:lang w:val="ca-ES-valencia"/>
        </w:rPr>
        <w:t xml:space="preserve">itjana empresa / </w:t>
      </w:r>
      <w:r>
        <w:rPr>
          <w:rFonts w:ascii="Calibri" w:hAnsi="Calibri"/>
          <w:sz w:val="18"/>
          <w:szCs w:val="18"/>
          <w:lang w:val="ca-ES-valencia"/>
        </w:rPr>
        <w:t>g</w:t>
      </w:r>
      <w:r>
        <w:rPr>
          <w:rFonts w:ascii="Calibri" w:hAnsi="Calibri"/>
          <w:sz w:val="18"/>
          <w:szCs w:val="18"/>
          <w:lang w:val="ca-ES-valencia"/>
        </w:rPr>
        <w:t>ran empresa). En relació amb l</w:t>
      </w:r>
      <w:r>
        <w:rPr>
          <w:rFonts w:ascii="Calibri" w:hAnsi="Calibri"/>
          <w:sz w:val="18"/>
          <w:szCs w:val="18"/>
          <w:lang w:val="ca-ES-valencia"/>
        </w:rPr>
        <w:t>'</w:t>
      </w:r>
      <w:r>
        <w:rPr>
          <w:rFonts w:ascii="Calibri" w:hAnsi="Calibri"/>
          <w:sz w:val="18"/>
          <w:szCs w:val="18"/>
          <w:lang w:val="ca-ES-valencia"/>
        </w:rPr>
        <w:t>RGEC (Reglament general d'exempció  per categories), per a la determinació de la tipologia d'empresa sol·licitant de l'ajuda es tindran en consideració les definicions contingudes en l'annex I del Reglament 651/2014.</w:t>
      </w:r>
    </w:p>
    <w:p>
      <w:pPr>
        <w:pStyle w:val="Normal1"/>
        <w:spacing w:before="240" w:after="60"/>
        <w:rPr>
          <w:rFonts w:ascii="Calibri" w:hAnsi="Calibri"/>
          <w:lang w:val="ca-ES-valencia"/>
        </w:rPr>
      </w:pPr>
      <w:r>
        <w:rPr>
          <w:rStyle w:val="Fuentedeprrafopredeter"/>
          <w:rFonts w:cs="Calibri" w:ascii="Calibri" w:hAnsi="Calibri"/>
          <w:b/>
          <w:bCs/>
          <w:color w:val="auto"/>
          <w:sz w:val="22"/>
          <w:szCs w:val="22"/>
          <w:lang w:val="ca-ES-valencia" w:eastAsia="ja-JP"/>
        </w:rPr>
        <w:t xml:space="preserve">2.2 IDENTIFICACIÓ DE LA TIPOLOGIA D'ACTUACIÓ </w:t>
      </w:r>
    </w:p>
    <w:p>
      <w:pPr>
        <w:pStyle w:val="Normal1"/>
        <w:tabs>
          <w:tab w:val="clear" w:pos="720"/>
        </w:tabs>
        <w:spacing w:lineRule="auto" w:line="264" w:before="0" w:after="120"/>
        <w:ind w:left="357" w:right="0" w:hanging="0"/>
        <w:jc w:val="right"/>
        <w:rPr>
          <w:rStyle w:val="Fuentedeprrafopredeter"/>
          <w:rFonts w:ascii="Calibri" w:hAnsi="Calibri" w:cs="Calibri"/>
          <w:b/>
          <w:b/>
          <w:bCs/>
          <w:color w:val="auto"/>
          <w:sz w:val="22"/>
          <w:szCs w:val="22"/>
          <w:lang w:val="ca-ES-valencia" w:eastAsia="ja-JP"/>
        </w:rPr>
      </w:pPr>
      <w:r>
        <w:rPr>
          <w:rFonts w:ascii="Calibri" w:hAnsi="Calibri"/>
          <w:lang w:val="ca-ES-valencia"/>
        </w:rPr>
      </w:r>
    </w:p>
    <w:tbl>
      <w:tblPr>
        <w:tblW w:w="95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61"/>
        <w:gridCol w:w="709"/>
        <w:gridCol w:w="1254"/>
        <w:gridCol w:w="1080"/>
        <w:gridCol w:w="1209"/>
        <w:gridCol w:w="1491"/>
      </w:tblGrid>
      <w:tr>
        <w:trPr>
          <w:trHeight w:val="180" w:hRule="atLeast"/>
        </w:trPr>
        <w:tc>
          <w:tcPr>
            <w:tcW w:w="9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tbl>
            <w:tblPr>
              <w:tblW w:w="5000" w:type="pct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9288"/>
            </w:tblGrid>
            <w:tr>
              <w:trPr>
                <w:trHeight w:val="416" w:hRule="atLeast"/>
              </w:trPr>
              <w:tc>
                <w:tcPr>
                  <w:tcW w:w="9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000000" w:val="clear"/>
                  <w:vAlign w:val="center"/>
                </w:tcPr>
                <w:p>
                  <w:pPr>
                    <w:pStyle w:val="Normal1"/>
                    <w:spacing w:before="40" w:after="40"/>
                    <w:jc w:val="center"/>
                    <w:rPr>
                      <w:rFonts w:ascii="Calibri" w:hAnsi="Calibri"/>
                      <w:b/>
                      <w:b/>
                      <w:sz w:val="20"/>
                      <w:szCs w:val="20"/>
                      <w:lang w:val="ca-ES-valencia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val="ca-ES-valencia"/>
                    </w:rPr>
                    <w:t>IDENTIFICACIÓ DE LA TIPOLOGIA D'ACTUACIÓ I AJUDA QUE APLICA</w:t>
                  </w:r>
                </w:p>
                <w:p>
                  <w:pPr>
                    <w:pStyle w:val="Normal1"/>
                    <w:spacing w:before="40" w:after="40"/>
                    <w:jc w:val="center"/>
                    <w:rPr/>
                  </w:pPr>
                  <w:r>
                    <w:rPr>
                      <w:rStyle w:val="Fuentedeprrafopredeter"/>
                      <w:rFonts w:ascii="Calibri" w:hAnsi="Calibri"/>
                      <w:b/>
                      <w:sz w:val="20"/>
                      <w:szCs w:val="20"/>
                      <w:lang w:val="ca-ES-valencia"/>
                    </w:rPr>
                    <w:t>(mar</w:t>
                  </w:r>
                  <w:r>
                    <w:rPr>
                      <w:rStyle w:val="Fuentedeprrafopredeter"/>
                      <w:rFonts w:ascii="Calibri" w:hAnsi="Calibri"/>
                      <w:b/>
                      <w:sz w:val="20"/>
                      <w:szCs w:val="20"/>
                      <w:lang w:val="ca-ES-valencia"/>
                    </w:rPr>
                    <w:t>queu</w:t>
                  </w:r>
                  <w:r>
                    <w:rPr>
                      <w:rStyle w:val="Fuentedeprrafopredeter"/>
                      <w:rFonts w:ascii="Calibri" w:hAnsi="Calibri"/>
                      <w:b/>
                      <w:sz w:val="20"/>
                      <w:szCs w:val="20"/>
                      <w:lang w:val="ca-ES-valencia"/>
                    </w:rPr>
                    <w:t xml:space="preserve"> amb x les que co</w:t>
                  </w:r>
                  <w:r>
                    <w:rPr>
                      <w:rStyle w:val="Fuentedeprrafopredeter"/>
                      <w:rFonts w:ascii="Calibri" w:hAnsi="Calibri"/>
                      <w:b/>
                      <w:sz w:val="20"/>
                      <w:szCs w:val="20"/>
                      <w:lang w:val="ca-ES-valencia"/>
                    </w:rPr>
                    <w:t>r</w:t>
                  </w:r>
                  <w:r>
                    <w:rPr>
                      <w:rStyle w:val="Fuentedeprrafopredeter"/>
                      <w:rFonts w:ascii="Calibri" w:hAnsi="Calibri"/>
                      <w:b/>
                      <w:sz w:val="20"/>
                      <w:szCs w:val="20"/>
                      <w:lang w:val="ca-ES-valencia"/>
                    </w:rPr>
                    <w:t>respon</w:t>
                  </w:r>
                  <w:r>
                    <w:rPr>
                      <w:rStyle w:val="Fuentedeprrafopredeter"/>
                      <w:rFonts w:ascii="Calibri" w:hAnsi="Calibri"/>
                      <w:b/>
                      <w:sz w:val="20"/>
                      <w:szCs w:val="20"/>
                      <w:lang w:val="ca-ES-valencia"/>
                    </w:rPr>
                    <w:t>ga</w:t>
                  </w:r>
                  <w:r>
                    <w:rPr>
                      <w:rStyle w:val="Fuentedeprrafopredeter"/>
                      <w:rFonts w:ascii="Calibri" w:hAnsi="Calibri"/>
                      <w:b/>
                      <w:sz w:val="20"/>
                      <w:szCs w:val="20"/>
                      <w:lang w:val="ca-ES-valencia"/>
                    </w:rPr>
                    <w:t>)</w:t>
                  </w:r>
                </w:p>
              </w:tc>
            </w:tr>
          </w:tbl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</w:r>
          </w:p>
        </w:tc>
      </w:tr>
      <w:tr>
        <w:trPr>
          <w:trHeight w:val="105" w:hRule="atLeast"/>
        </w:trPr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lineRule="auto" w:line="256" w:before="0" w:after="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8"/>
                <w:szCs w:val="18"/>
                <w:lang w:val="ca-ES-valencia" w:eastAsia="es-ES"/>
              </w:rPr>
              <w:t>Tipologia de l'actuació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  <w:t>Ajuda base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  <w:t>Ajuda addicional</w:t>
            </w:r>
          </w:p>
        </w:tc>
      </w:tr>
      <w:tr>
        <w:trPr/>
        <w:tc>
          <w:tcPr>
            <w:tcW w:w="3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  <w:t xml:space="preserve">Percentatge addicional </w:t>
            </w:r>
          </w:p>
          <w:p>
            <w:pPr>
              <w:pStyle w:val="Normal1"/>
              <w:spacing w:lineRule="auto" w:line="256" w:before="0" w:after="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  <w:t>(eficiència energètica)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  <w:t>Percentatge addicional (actuació integrada)</w:t>
            </w:r>
          </w:p>
        </w:tc>
      </w:tr>
      <w:tr>
        <w:trPr>
          <w:trHeight w:val="131" w:hRule="atLeast"/>
        </w:trPr>
        <w:tc>
          <w:tcPr>
            <w:tcW w:w="3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  <w:t>Qualificació final 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  <w:t>Qualificació final B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i/>
                <w:sz w:val="16"/>
                <w:szCs w:val="16"/>
                <w:lang w:val="ca-ES-valencia" w:eastAsia="es-ES"/>
              </w:rPr>
              <w:t>Increment de 2 o més lletres</w:t>
            </w:r>
          </w:p>
        </w:tc>
        <w:tc>
          <w:tcPr>
            <w:tcW w:w="1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 xml:space="preserve">Tipologia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</w:tr>
      <w:tr>
        <w:trPr>
          <w:trHeight w:val="177" w:hRule="atLeas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i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 xml:space="preserve">a 2.1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</w:tr>
      <w:tr>
        <w:trPr>
          <w:trHeight w:val="177" w:hRule="atLeas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i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 xml:space="preserve">a 2.2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</w:tr>
      <w:tr>
        <w:trPr>
          <w:trHeight w:val="177" w:hRule="atLeas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i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 xml:space="preserve">a 2.3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</w:tr>
      <w:tr>
        <w:trPr>
          <w:trHeight w:val="177" w:hRule="atLeas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i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a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</w:tr>
      <w:tr>
        <w:trPr>
          <w:trHeight w:val="177" w:hRule="atLeas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i</w:t>
            </w: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a 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 xml:space="preserve">Tipologia 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jc w:val="center"/>
              <w:rPr>
                <w:rFonts w:ascii="Calibri" w:hAnsi="Calibri" w:eastAsia="Calibri" w:cs="Calibri"/>
                <w:sz w:val="16"/>
                <w:szCs w:val="16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ca-ES-valencia" w:eastAsia="es-ES"/>
              </w:rPr>
            </w:r>
          </w:p>
        </w:tc>
      </w:tr>
    </w:tbl>
    <w:p>
      <w:pPr>
        <w:pStyle w:val="Normal1"/>
        <w:spacing w:before="0" w:after="0"/>
        <w:rPr>
          <w:rFonts w:ascii="Calibri" w:hAnsi="Calibri"/>
          <w:lang w:val="ca-ES-valencia"/>
        </w:rPr>
      </w:pPr>
      <w:r>
        <w:br w:type="page"/>
      </w:r>
      <w:r>
        <w:rPr>
          <w:rFonts w:ascii="Calibri" w:hAnsi="Calibri"/>
          <w:lang w:val="ca-ES-valencia"/>
        </w:rPr>
      </w:r>
    </w:p>
    <w:p>
      <w:pPr>
        <w:pStyle w:val="Ttulo2"/>
        <w:numPr>
          <w:ilvl w:val="0"/>
          <w:numId w:val="0"/>
        </w:numPr>
        <w:ind w:left="720" w:hanging="0"/>
        <w:rPr/>
      </w:pPr>
      <w:r>
        <w:rPr>
          <w:rStyle w:val="Fuentedeprrafopredeter"/>
          <w:rFonts w:cs="Calibri" w:ascii="Calibri" w:hAnsi="Calibri"/>
          <w:color w:val="auto"/>
          <w:lang w:val="ca-ES-valencia"/>
        </w:rPr>
        <w:t xml:space="preserve">2.3 </w:t>
      </w:r>
      <w:r>
        <w:rPr>
          <w:rStyle w:val="Fuentedeprrafopredeter"/>
          <w:rFonts w:cs="Calibri" w:ascii="Calibri" w:hAnsi="Calibri"/>
          <w:color w:val="auto"/>
          <w:lang w:val="ca-ES-valencia"/>
        </w:rPr>
        <w:t>INFORM</w:t>
      </w:r>
      <w:r>
        <w:rPr>
          <w:rStyle w:val="Fuentedeprrafopredeter"/>
          <w:rFonts w:cs="Calibri" w:ascii="Calibri" w:hAnsi="Calibri"/>
          <w:color w:val="auto"/>
          <w:lang w:val="ca-ES-valencia"/>
        </w:rPr>
        <w:t>ACIÓ</w:t>
      </w:r>
      <w:r>
        <w:rPr>
          <w:rStyle w:val="Fuentedeprrafopredeter"/>
          <w:rFonts w:cs="Calibri" w:ascii="Calibri" w:hAnsi="Calibri"/>
          <w:color w:val="auto"/>
          <w:lang w:val="ca-ES-valencia"/>
        </w:rPr>
        <w:t xml:space="preserve"> DE L'ALLOTJAMENT TURÍSTIC I EDIFICI OBJECTE DE L'ACTUACIÓ</w:t>
      </w:r>
    </w:p>
    <w:p>
      <w:pPr>
        <w:pStyle w:val="Normal1"/>
        <w:tabs>
          <w:tab w:val="clear" w:pos="720"/>
        </w:tabs>
        <w:spacing w:lineRule="auto" w:line="264" w:before="0" w:after="120"/>
        <w:ind w:left="357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</w:r>
    </w:p>
    <w:tbl>
      <w:tblPr>
        <w:tblW w:w="9425" w:type="dxa"/>
        <w:jc w:val="left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67" w:type="dxa"/>
          <w:bottom w:w="0" w:type="dxa"/>
          <w:right w:w="70" w:type="dxa"/>
        </w:tblCellMar>
      </w:tblPr>
      <w:tblGrid>
        <w:gridCol w:w="5245"/>
        <w:gridCol w:w="1701"/>
        <w:gridCol w:w="2479"/>
      </w:tblGrid>
      <w:tr>
        <w:trPr>
          <w:trHeight w:val="431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0000" w:val="clear"/>
            <w:vAlign w:val="center"/>
          </w:tcPr>
          <w:p>
            <w:pPr>
              <w:pStyle w:val="Normal1"/>
              <w:keepNext w:val="true"/>
              <w:spacing w:before="40" w:after="40"/>
              <w:jc w:val="center"/>
              <w:rPr>
                <w:rFonts w:ascii="Calibri" w:hAnsi="Calibri"/>
                <w:b/>
                <w:b/>
                <w:sz w:val="20"/>
                <w:szCs w:val="20"/>
                <w:lang w:val="ca-ES-valencia"/>
              </w:rPr>
            </w:pPr>
            <w:r>
              <w:rPr>
                <w:rFonts w:ascii="Calibri" w:hAnsi="Calibri"/>
                <w:b/>
                <w:sz w:val="20"/>
                <w:szCs w:val="20"/>
                <w:lang w:val="ca-ES-valencia"/>
              </w:rPr>
              <w:t>INFORMACIÓ DE L'ALLOTJAMENT TURÍSTIC I DE L'EDIFICI OBJECTE DE L'ACTUACIÓ</w:t>
            </w:r>
          </w:p>
        </w:tc>
      </w:tr>
      <w:tr>
        <w:trPr>
          <w:trHeight w:val="354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5E0B3" w:val="clear"/>
            <w:vAlign w:val="center"/>
          </w:tcPr>
          <w:p>
            <w:pPr>
              <w:pStyle w:val="Normal1"/>
              <w:keepNext w:val="true"/>
              <w:spacing w:before="40" w:after="40"/>
              <w:jc w:val="center"/>
              <w:rPr>
                <w:rFonts w:ascii="Calibri" w:hAnsi="Calibri"/>
                <w:b/>
                <w:b/>
                <w:sz w:val="20"/>
                <w:szCs w:val="20"/>
                <w:lang w:val="ca-ES-valencia"/>
              </w:rPr>
            </w:pPr>
            <w:r>
              <w:rPr>
                <w:rFonts w:ascii="Calibri" w:hAnsi="Calibri"/>
                <w:b/>
                <w:sz w:val="20"/>
                <w:szCs w:val="20"/>
                <w:lang w:val="ca-ES-valencia"/>
              </w:rPr>
              <w:t xml:space="preserve">ALLOTJAMENT TURÍSTIC </w:t>
            </w:r>
          </w:p>
        </w:tc>
      </w:tr>
      <w:tr>
        <w:trPr>
          <w:trHeight w:val="700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120" w:after="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 xml:space="preserve">Tipologia d'empresa turística d'allotjament (*): </w:t>
            </w:r>
          </w:p>
        </w:tc>
      </w:tr>
      <w:tr>
        <w:trPr>
          <w:trHeight w:val="570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120" w:after="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 xml:space="preserve">Nom comercial:  </w:t>
            </w:r>
          </w:p>
          <w:p>
            <w:pPr>
              <w:pStyle w:val="Encabezado"/>
              <w:keepNext w:val="true"/>
              <w:spacing w:before="120" w:after="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</w:r>
          </w:p>
        </w:tc>
      </w:tr>
      <w:tr>
        <w:trPr>
          <w:trHeight w:val="337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5E0B3" w:val="clear"/>
            <w:vAlign w:val="center"/>
          </w:tcPr>
          <w:p>
            <w:pPr>
              <w:pStyle w:val="Normal1"/>
              <w:keepNext w:val="true"/>
              <w:spacing w:before="40" w:after="40"/>
              <w:jc w:val="center"/>
              <w:rPr>
                <w:rFonts w:ascii="Calibri" w:hAnsi="Calibri"/>
                <w:b/>
                <w:b/>
                <w:sz w:val="20"/>
                <w:szCs w:val="20"/>
                <w:lang w:val="ca-ES-valencia"/>
              </w:rPr>
            </w:pPr>
            <w:r>
              <w:rPr>
                <w:rFonts w:ascii="Calibri" w:hAnsi="Calibri"/>
                <w:b/>
                <w:sz w:val="20"/>
                <w:szCs w:val="20"/>
                <w:lang w:val="ca-ES-valencia"/>
              </w:rPr>
              <w:t xml:space="preserve">EDIFICI </w:t>
            </w:r>
          </w:p>
        </w:tc>
      </w:tr>
      <w:tr>
        <w:trPr>
          <w:trHeight w:val="523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120" w:after="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>Referència cadastral:</w:t>
            </w:r>
          </w:p>
        </w:tc>
      </w:tr>
      <w:tr>
        <w:trPr>
          <w:trHeight w:val="520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120" w:after="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 xml:space="preserve">Data de construcció (sense tindre en compte rehabilitacions posteriors. Mes i any): </w:t>
            </w:r>
          </w:p>
          <w:p>
            <w:pPr>
              <w:pStyle w:val="Encabezado"/>
              <w:keepNext w:val="true"/>
              <w:spacing w:before="120" w:after="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</w:r>
          </w:p>
        </w:tc>
      </w:tr>
      <w:tr>
        <w:trPr>
          <w:trHeight w:val="416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120" w:after="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>Superfície construïda (m²):</w:t>
            </w:r>
          </w:p>
        </w:tc>
      </w:tr>
      <w:tr>
        <w:trPr>
          <w:trHeight w:val="523" w:hRule="exact"/>
        </w:trPr>
        <w:tc>
          <w:tcPr>
            <w:tcW w:w="9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keepNext w:val="true"/>
              <w:spacing w:before="120" w:after="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>Ubicació (</w:t>
            </w:r>
            <w:r>
              <w:rPr>
                <w:rFonts w:ascii="Calibri" w:hAnsi="Calibri"/>
                <w:sz w:val="18"/>
                <w:szCs w:val="18"/>
                <w:lang w:val="ca-ES-valencia"/>
              </w:rPr>
              <w:t>adreça</w:t>
            </w:r>
            <w:r>
              <w:rPr>
                <w:rFonts w:ascii="Calibri" w:hAnsi="Calibri"/>
                <w:sz w:val="18"/>
                <w:szCs w:val="18"/>
                <w:lang w:val="ca-ES-valencia"/>
              </w:rPr>
              <w:t xml:space="preserve">):  </w:t>
            </w:r>
          </w:p>
        </w:tc>
      </w:tr>
      <w:tr>
        <w:trPr>
          <w:trHeight w:val="526" w:hRule="exact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jc w:val="both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 xml:space="preserve">Municipi: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Encabezado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 xml:space="preserve">CP:  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40" w:after="40"/>
              <w:rPr>
                <w:rFonts w:ascii="Calibri" w:hAnsi="Calibri"/>
                <w:sz w:val="18"/>
                <w:szCs w:val="18"/>
                <w:lang w:val="ca-ES-valencia"/>
              </w:rPr>
            </w:pPr>
            <w:r>
              <w:rPr>
                <w:rFonts w:ascii="Calibri" w:hAnsi="Calibri"/>
                <w:sz w:val="18"/>
                <w:szCs w:val="18"/>
                <w:lang w:val="ca-ES-valencia"/>
              </w:rPr>
              <w:t xml:space="preserve">Província:  </w:t>
            </w:r>
          </w:p>
        </w:tc>
      </w:tr>
    </w:tbl>
    <w:p>
      <w:pPr>
        <w:pStyle w:val="Normal1"/>
        <w:spacing w:before="240" w:after="60"/>
        <w:rPr/>
      </w:pPr>
      <w:r>
        <w:rPr>
          <w:rStyle w:val="Fuentedeprrafopredeter"/>
          <w:rFonts w:ascii="Calibri" w:hAnsi="Calibri"/>
          <w:position w:val="18"/>
          <w:sz w:val="12"/>
          <w:sz w:val="18"/>
          <w:szCs w:val="18"/>
          <w:lang w:val="ca-ES-valencia"/>
        </w:rPr>
        <w:t>(*)</w:t>
      </w:r>
      <w:r>
        <w:rPr>
          <w:rStyle w:val="Fuentedeprrafopredeter"/>
          <w:rFonts w:ascii="Calibri" w:hAnsi="Calibri"/>
          <w:sz w:val="18"/>
          <w:szCs w:val="18"/>
          <w:lang w:val="ca-ES-valencia"/>
        </w:rPr>
        <w:t xml:space="preserve"> Identifi</w:t>
      </w:r>
      <w:r>
        <w:rPr>
          <w:rStyle w:val="Fuentedeprrafopredeter"/>
          <w:rFonts w:ascii="Calibri" w:hAnsi="Calibri"/>
          <w:sz w:val="18"/>
          <w:szCs w:val="18"/>
          <w:lang w:val="ca-ES-valencia"/>
        </w:rPr>
        <w:t>queu</w:t>
      </w:r>
      <w:r>
        <w:rPr>
          <w:rStyle w:val="Fuentedeprrafopredeter"/>
          <w:rFonts w:ascii="Calibri" w:hAnsi="Calibri"/>
          <w:sz w:val="18"/>
          <w:szCs w:val="18"/>
          <w:lang w:val="ca-ES-valencia"/>
        </w:rPr>
        <w:t xml:space="preserve"> la tipologia d'empresa d'allotjament turístic de les definides en l'article 55 de la Llei 15/2018, de 7 de juny</w:t>
      </w:r>
      <w:r>
        <w:rPr>
          <w:rStyle w:val="Fuentedeprrafopredeter"/>
          <w:rFonts w:ascii="Calibri" w:hAnsi="Calibri"/>
          <w:sz w:val="18"/>
          <w:szCs w:val="18"/>
          <w:lang w:val="ca-ES-valencia"/>
        </w:rPr>
        <w:t>,</w:t>
      </w:r>
      <w:r>
        <w:rPr>
          <w:rStyle w:val="Fuentedeprrafopredeter"/>
          <w:rFonts w:ascii="Calibri" w:hAnsi="Calibri"/>
          <w:sz w:val="18"/>
          <w:szCs w:val="18"/>
          <w:lang w:val="ca-ES-valencia"/>
        </w:rPr>
        <w:t xml:space="preserve"> de la Generalitat, de turisme, oci i hospitalitat de la Comunitat Valenciana, i concordants del Decret 10/2021, de 22 de gener, del Consell d'aprovació del Reglament regulador de l'allotjament turístic </w:t>
      </w:r>
      <w:r>
        <w:rPr>
          <w:rStyle w:val="Fuentedeprrafopredeter"/>
          <w:rFonts w:ascii="Calibri" w:hAnsi="Calibri"/>
          <w:sz w:val="18"/>
          <w:szCs w:val="18"/>
          <w:lang w:val="ca-ES-valencia"/>
        </w:rPr>
        <w:t>a</w:t>
      </w:r>
      <w:r>
        <w:rPr>
          <w:rStyle w:val="Fuentedeprrafopredeter"/>
          <w:rFonts w:ascii="Calibri" w:hAnsi="Calibri"/>
          <w:sz w:val="18"/>
          <w:szCs w:val="18"/>
          <w:lang w:val="ca-ES-valencia"/>
        </w:rPr>
        <w:t xml:space="preserve"> la Comunitat Valenciana.</w:t>
      </w:r>
    </w:p>
    <w:p>
      <w:pPr>
        <w:pStyle w:val="Normal1"/>
        <w:tabs>
          <w:tab w:val="clear" w:pos="720"/>
        </w:tabs>
        <w:spacing w:lineRule="auto" w:line="264" w:before="0" w:after="120"/>
        <w:ind w:left="357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</w:r>
      <w:r>
        <w:br w:type="page"/>
      </w:r>
    </w:p>
    <w:p>
      <w:pPr>
        <w:pStyle w:val="Normal1"/>
        <w:spacing w:before="0" w:after="0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</w:r>
    </w:p>
    <w:p>
      <w:pPr>
        <w:pStyle w:val="Ttulo1"/>
        <w:numPr>
          <w:ilvl w:val="0"/>
          <w:numId w:val="0"/>
        </w:numPr>
        <w:pBdr>
          <w:bottom w:val="single" w:sz="12" w:space="1" w:color="000000"/>
        </w:pBdr>
        <w:shd w:fill="000000" w:val="clear"/>
        <w:ind w:left="720" w:hanging="0"/>
        <w:jc w:val="left"/>
        <w:rPr>
          <w:rFonts w:ascii="Calibri" w:hAnsi="Calibri" w:cs="Calibri"/>
          <w:color w:val="auto"/>
          <w:sz w:val="24"/>
          <w:szCs w:val="24"/>
          <w:lang w:val="ca-ES-valencia" w:bidi="es-ES"/>
        </w:rPr>
      </w:pPr>
      <w:r>
        <w:rPr>
          <w:rFonts w:cs="Calibri" w:ascii="Calibri" w:hAnsi="Calibri"/>
          <w:color w:val="auto"/>
          <w:sz w:val="24"/>
          <w:szCs w:val="24"/>
          <w:lang w:val="ca-ES-valencia" w:bidi="es-ES"/>
        </w:rPr>
        <w:t xml:space="preserve">3. </w:t>
      </w:r>
      <w:r>
        <w:rPr>
          <w:rFonts w:cs="Calibri" w:ascii="Calibri" w:hAnsi="Calibri"/>
          <w:color w:val="auto"/>
          <w:sz w:val="24"/>
          <w:szCs w:val="24"/>
          <w:lang w:val="ca-ES-valencia" w:bidi="es-ES"/>
        </w:rPr>
        <w:t>DESCRIPCIÓ DE LES ACTUACIONS I DESPESES SUBVENCIONABLES</w:t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1077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>3.1</w:t>
      </w:r>
      <w:r>
        <w:rPr>
          <w:rFonts w:ascii="Calibri" w:hAnsi="Calibri"/>
          <w:b/>
          <w:lang w:val="ca-ES-valencia"/>
        </w:rPr>
        <w:t xml:space="preserve">TIPOLOGIA 1. REHABILITACIÓ ENERGÈTICA DE L'ENVOLUPANT </w:t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1077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3.1.1 </w:t>
      </w:r>
      <w:r>
        <w:rPr>
          <w:rFonts w:ascii="Calibri" w:hAnsi="Calibri"/>
          <w:b/>
          <w:lang w:val="ca-ES-valencia"/>
        </w:rPr>
        <w:t xml:space="preserve">Descripció de l'actuació 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both"/>
        <w:rPr/>
      </w:pP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Breu resum de totes les actuacions subvencionables de qu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è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consta el projecte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memòria tècnica relacionades amb aquesta tipologia d'actuacions. Les dades de la descripció de l'actuació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e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s que figuren en la taula amb la mateixa denominació de 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m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emòria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p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rojecte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que s'ha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aport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at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juntament amb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la sol·licitud. </w:t>
      </w:r>
    </w:p>
    <w:p>
      <w:pPr>
        <w:pStyle w:val="Normal1"/>
        <w:tabs>
          <w:tab w:val="clear" w:pos="720"/>
        </w:tabs>
        <w:spacing w:lineRule="auto" w:line="264" w:before="0" w:after="120"/>
        <w:ind w:left="360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</w:r>
    </w:p>
    <w:tbl>
      <w:tblPr>
        <w:tblW w:w="8930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930"/>
      </w:tblGrid>
      <w:tr>
        <w:trPr>
          <w:trHeight w:val="395" w:hRule="atLeast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40" w:after="40"/>
              <w:jc w:val="center"/>
              <w:rPr>
                <w:rFonts w:ascii="Calibri" w:hAnsi="Calibri" w:eastAsia="Times New Roman" w:cs="Arial"/>
                <w:b/>
                <w:b/>
                <w:color w:val="FFFFFF"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L'ACTUACIÓ - TIPOLOGIA 1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1786" w:hRule="atLeast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</w:tc>
      </w:tr>
    </w:tbl>
    <w:p>
      <w:pPr>
        <w:pStyle w:val="Normal1"/>
        <w:spacing w:lineRule="auto" w:line="264" w:before="0" w:after="0"/>
        <w:ind w:left="0" w:right="0" w:firstLine="72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>3.1.2</w:t>
      </w:r>
      <w:r>
        <w:rPr>
          <w:rFonts w:ascii="Calibri" w:hAnsi="Calibri"/>
          <w:b/>
          <w:lang w:val="ca-ES-valencia"/>
        </w:rPr>
        <w:t>Descripció de les despeses subvencionables i cronograma</w:t>
      </w:r>
    </w:p>
    <w:p>
      <w:pPr>
        <w:pStyle w:val="Estilo2"/>
        <w:tabs>
          <w:tab w:val="clear" w:pos="720"/>
        </w:tabs>
        <w:suppressAutoHyphens w:val="true"/>
        <w:spacing w:lineRule="auto" w:line="264" w:before="0" w:after="240"/>
        <w:ind w:left="454" w:right="0" w:hanging="0"/>
        <w:jc w:val="both"/>
        <w:rPr/>
      </w:pP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Descriure cadascuna de 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es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actuacions per separat, fent referència al codi de la partida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i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descrivint els treballs a realitzar i la data estimada d'inici i conclusió de les actuacions. Les dades dels codis de partida i descripcions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taula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següent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 amb el mateix codi i denominació atribuïts a la 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tipologia 1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 les taules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szCs w:val="22"/>
          <w:lang w:val="ca-ES-valencia"/>
        </w:rPr>
        <w:t>COSTOS ELEGIBLES d</w:t>
      </w:r>
      <w:r>
        <w:rPr>
          <w:rStyle w:val="Fuentedeprrafopredeter"/>
          <w:rFonts w:ascii="Calibri" w:hAnsi="Calibri"/>
          <w:szCs w:val="22"/>
          <w:lang w:val="ca-ES-valencia"/>
        </w:rPr>
        <w:t>'aquest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 INFORME JUSTIFICATIU i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COSTOS ELEGIBLES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m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emòria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p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rojecte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que s'ha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aporta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juntament amb la sol·licitud. </w:t>
      </w:r>
    </w:p>
    <w:tbl>
      <w:tblPr>
        <w:tblW w:w="89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9"/>
        <w:gridCol w:w="4309"/>
        <w:gridCol w:w="1588"/>
        <w:gridCol w:w="1943"/>
      </w:tblGrid>
      <w:tr>
        <w:trPr>
          <w:trHeight w:val="318" w:hRule="atLeast"/>
        </w:trPr>
        <w:tc>
          <w:tcPr>
            <w:tcW w:w="8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DESCRIPCIÓ DE PARTIDES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DE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DESPESES SUBVENCIONABLES I CRONOGRAMA - TIPOLOGIA 1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CODI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DESCRIPCIÓ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D'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INICI (MES/ANY)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CONCLUSIÓ</w:t>
            </w:r>
          </w:p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(MES/ANY) 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tabs>
                <w:tab w:val="left" w:pos="3423" w:leader="none"/>
              </w:tabs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</w:tbl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rPr>
          <w:rFonts w:ascii="Calibri" w:hAnsi="Calibri"/>
          <w:szCs w:val="22"/>
          <w:lang w:val="ca-ES-valencia"/>
        </w:rPr>
      </w:pPr>
      <w:r>
        <w:rPr>
          <w:rFonts w:ascii="Calibri" w:hAnsi="Calibri"/>
          <w:szCs w:val="22"/>
          <w:lang w:val="ca-ES-valencia"/>
        </w:rPr>
      </w:r>
      <w:r>
        <w:br w:type="page"/>
      </w:r>
    </w:p>
    <w:p>
      <w:pPr>
        <w:pStyle w:val="Normal1"/>
        <w:spacing w:before="0" w:after="0"/>
        <w:rPr>
          <w:lang w:val="ca-ES-valencia"/>
        </w:rPr>
      </w:pPr>
      <w:r>
        <w:rPr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0"/>
        <w:ind w:left="1077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>3.2</w:t>
      </w:r>
      <w:r>
        <w:rPr>
          <w:rFonts w:ascii="Calibri" w:hAnsi="Calibri"/>
          <w:b/>
          <w:lang w:val="ca-ES-valencia"/>
        </w:rPr>
        <w:t>TIPOLOGIA 2. MILLORA DE L'EFICIÈNCIA ENERGÈTICA I DE LES ENERGIES RENOVABLES EN LES INSTAL·LACIONS TÈRMIQUES DE CALEFACCIÓ, CLIMATITZACIÓ, VENTILACIÓ I AIGUA CALENTA SANITÀRIA. SUBTIPOLOG</w:t>
      </w:r>
      <w:r>
        <w:rPr>
          <w:rFonts w:ascii="Calibri" w:hAnsi="Calibri"/>
          <w:b/>
          <w:lang w:val="ca-ES-valencia"/>
        </w:rPr>
        <w:t>I</w:t>
      </w:r>
      <w:r>
        <w:rPr>
          <w:rFonts w:ascii="Calibri" w:hAnsi="Calibri"/>
          <w:b/>
          <w:lang w:val="ca-ES-valencia"/>
        </w:rPr>
        <w:t>A 2.1</w:t>
      </w:r>
      <w:r>
        <w:rPr>
          <w:rFonts w:ascii="Calibri" w:hAnsi="Calibri"/>
          <w:b/>
          <w:lang w:val="ca-ES-valencia"/>
        </w:rPr>
        <w:t>.</w:t>
      </w:r>
      <w:r>
        <w:rPr>
          <w:rFonts w:ascii="Calibri" w:hAnsi="Calibri"/>
          <w:b/>
          <w:lang w:val="ca-ES-valencia"/>
        </w:rPr>
        <w:t xml:space="preserve"> SUBSTITUCIÓ DE L'ENERGIA CONVENCIONAL PER ENERGIA SOLAR TÈRMICA.</w:t>
      </w:r>
    </w:p>
    <w:p>
      <w:pPr>
        <w:pStyle w:val="Normal1"/>
        <w:tabs>
          <w:tab w:val="clear" w:pos="720"/>
        </w:tabs>
        <w:spacing w:lineRule="auto" w:line="264" w:before="0" w:after="0"/>
        <w:ind w:left="357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3.2.1 </w:t>
      </w:r>
      <w:r>
        <w:rPr>
          <w:rFonts w:ascii="Calibri" w:hAnsi="Calibri"/>
          <w:b/>
          <w:lang w:val="ca-ES-valencia"/>
        </w:rPr>
        <w:t xml:space="preserve">Descripció de l'actuació 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both"/>
        <w:rPr/>
      </w:pP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Breu resum de totes les actuacions subvencionables de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què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consta el projecte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memòria tècnica relacionades amb aquesta tipologia d'actuacions. Les dades de la descripció de l'actuació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e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s que figuren en la taula amb la mateixa denominació de 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m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emòria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p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rojecte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que 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 aportat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en la sol·licitud. </w:t>
      </w:r>
    </w:p>
    <w:p>
      <w:pPr>
        <w:pStyle w:val="Normal1"/>
        <w:tabs>
          <w:tab w:val="clear" w:pos="720"/>
        </w:tabs>
        <w:spacing w:lineRule="auto" w:line="264" w:before="0" w:after="120"/>
        <w:ind w:left="360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</w:r>
    </w:p>
    <w:tbl>
      <w:tblPr>
        <w:tblW w:w="8930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930"/>
      </w:tblGrid>
      <w:tr>
        <w:trPr>
          <w:trHeight w:val="395" w:hRule="atLeast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40" w:after="40"/>
              <w:jc w:val="center"/>
              <w:rPr>
                <w:rFonts w:ascii="Calibri" w:hAnsi="Calibri" w:eastAsia="Times New Roman" w:cs="Arial"/>
                <w:b/>
                <w:b/>
                <w:color w:val="FFFFFF"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L'ACTUACIÓ - SUBTIPOLOG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I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A 2.1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1786" w:hRule="atLeast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</w:tc>
      </w:tr>
    </w:tbl>
    <w:p>
      <w:pPr>
        <w:pStyle w:val="Normal1"/>
        <w:spacing w:lineRule="auto" w:line="264" w:before="0" w:after="0"/>
        <w:ind w:left="0" w:right="0" w:firstLine="72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3.2.2 </w:t>
      </w:r>
      <w:r>
        <w:rPr>
          <w:rFonts w:ascii="Calibri" w:hAnsi="Calibri"/>
          <w:b/>
          <w:lang w:val="ca-ES-valencia"/>
        </w:rPr>
        <w:t>Descripció de les despeses subvencionables i cronograma</w:t>
      </w:r>
    </w:p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jc w:val="both"/>
        <w:rPr/>
      </w:pP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Descriure cadascuna de 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 actuacions per separat, fent referència al codi de la partida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i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descrivint els treballs a realitzar i la data estimada d'inici i conclusió de les actuacions. Les dades dels codis de partida i descripcions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taula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següent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 amb el mateix codi i denominació atribuïts a la 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subtipolog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i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a 2.1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 les taules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szCs w:val="22"/>
          <w:lang w:val="ca-ES-valencia"/>
        </w:rPr>
        <w:t>COSTOS ELEGIBLES d</w:t>
      </w:r>
      <w:r>
        <w:rPr>
          <w:rStyle w:val="Fuentedeprrafopredeter"/>
          <w:rFonts w:ascii="Calibri" w:hAnsi="Calibri"/>
          <w:szCs w:val="22"/>
          <w:lang w:val="ca-ES-valencia"/>
        </w:rPr>
        <w:t>'aquest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 INFORME JUSTIFICATIU i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COSTOS ELEGIBLES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m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emòria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p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rojecte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que 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ha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aporta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juntament amb la sol·licitud. </w:t>
      </w:r>
    </w:p>
    <w:tbl>
      <w:tblPr>
        <w:tblW w:w="89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9"/>
        <w:gridCol w:w="4309"/>
        <w:gridCol w:w="1588"/>
        <w:gridCol w:w="1943"/>
      </w:tblGrid>
      <w:tr>
        <w:trPr>
          <w:trHeight w:val="318" w:hRule="atLeast"/>
        </w:trPr>
        <w:tc>
          <w:tcPr>
            <w:tcW w:w="8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DESCRIPCIÓ DE PARTIDES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DE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DESPESES SUBVENCIONABLES I CRONOGRAMA - TIPOLOGIA 2.1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CODI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DESCRIPCIÓ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D'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INICI (MES/ANY)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CONCLUSIÓ</w:t>
            </w:r>
          </w:p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(MES/ANY) 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tabs>
                <w:tab w:val="left" w:pos="3423" w:leader="none"/>
              </w:tabs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</w:tbl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rPr>
          <w:rFonts w:ascii="Calibri" w:hAnsi="Calibri"/>
          <w:szCs w:val="22"/>
          <w:lang w:val="ca-ES-valencia"/>
        </w:rPr>
      </w:pPr>
      <w:r>
        <w:rPr>
          <w:rFonts w:ascii="Calibri" w:hAnsi="Calibri"/>
          <w:szCs w:val="22"/>
          <w:lang w:val="ca-ES-valencia"/>
        </w:rPr>
      </w:r>
      <w:r>
        <w:br w:type="page"/>
      </w:r>
    </w:p>
    <w:p>
      <w:pPr>
        <w:pStyle w:val="Normal1"/>
        <w:spacing w:before="0" w:after="0"/>
        <w:rPr>
          <w:lang w:val="ca-ES-valencia"/>
        </w:rPr>
      </w:pPr>
      <w:r>
        <w:rPr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0"/>
        <w:ind w:left="144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3.3 </w:t>
      </w:r>
      <w:r>
        <w:rPr>
          <w:rFonts w:ascii="Calibri" w:hAnsi="Calibri"/>
          <w:b/>
          <w:lang w:val="ca-ES-valencia"/>
        </w:rPr>
        <w:t>TIPOLOGIA 2. MILLORA DE L'EFICIÈNCIA ENERGÈTICA I DE LES ENERGIES RENOVABLES EN LES INSTAL·LACIONS TÈRMIQUES DE CALEFACCIÓ, CLIMATITZACIÓ, VENTILACIÓ I AIGUA CALENTA SANITÀRIA. SUBTIPOLOG</w:t>
      </w:r>
      <w:r>
        <w:rPr>
          <w:rFonts w:ascii="Calibri" w:hAnsi="Calibri"/>
          <w:b/>
          <w:lang w:val="ca-ES-valencia"/>
        </w:rPr>
        <w:t>I</w:t>
      </w:r>
      <w:r>
        <w:rPr>
          <w:rFonts w:ascii="Calibri" w:hAnsi="Calibri"/>
          <w:b/>
          <w:lang w:val="ca-ES-valencia"/>
        </w:rPr>
        <w:t>A 2.2</w:t>
      </w:r>
      <w:r>
        <w:rPr>
          <w:rFonts w:ascii="Calibri" w:hAnsi="Calibri"/>
          <w:b/>
          <w:lang w:val="ca-ES-valencia"/>
        </w:rPr>
        <w:t>.</w:t>
      </w:r>
      <w:r>
        <w:rPr>
          <w:rFonts w:ascii="Calibri" w:hAnsi="Calibri"/>
          <w:b/>
          <w:lang w:val="ca-ES-valencia"/>
        </w:rPr>
        <w:t xml:space="preserve"> SUBSTITUCIÓ DE L'ENERGIA CONVENCIONAL PER ENERGIA GEOTÈRMICA.</w:t>
      </w:r>
    </w:p>
    <w:p>
      <w:pPr>
        <w:pStyle w:val="Normal1"/>
        <w:tabs>
          <w:tab w:val="clear" w:pos="720"/>
        </w:tabs>
        <w:spacing w:lineRule="auto" w:line="264" w:before="0" w:after="0"/>
        <w:ind w:left="357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3.3.1 </w:t>
      </w:r>
      <w:r>
        <w:rPr>
          <w:rFonts w:ascii="Calibri" w:hAnsi="Calibri"/>
          <w:b/>
          <w:lang w:val="ca-ES-valencia"/>
        </w:rPr>
        <w:t xml:space="preserve">Descripció de l'actuació 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both"/>
        <w:rPr/>
      </w:pP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Breu resum de totes les actuacions subvencionables de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què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consta el projecte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memòria tècnica relacionades amb aquesta tipologia d'actuacions. Les dades de la descripció de l'actuació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e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s que figuren en la taula amb la mateixa denominació de 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m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emòria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p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rojecte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que 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ha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aporta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en la sol·licitud. </w:t>
      </w:r>
    </w:p>
    <w:p>
      <w:pPr>
        <w:pStyle w:val="Normal1"/>
        <w:spacing w:before="0" w:after="0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tbl>
      <w:tblPr>
        <w:tblW w:w="9072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>
          <w:trHeight w:val="395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40" w:after="40"/>
              <w:jc w:val="center"/>
              <w:rPr>
                <w:rFonts w:ascii="Calibri" w:hAnsi="Calibri" w:eastAsia="Times New Roman" w:cs="Arial"/>
                <w:b/>
                <w:b/>
                <w:color w:val="FFFFFF"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L'ACTUACIÓ - SUBTIPOLOG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I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A 2.2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1786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</w:tc>
      </w:tr>
    </w:tbl>
    <w:p>
      <w:pPr>
        <w:pStyle w:val="Normal1"/>
        <w:spacing w:lineRule="auto" w:line="264" w:before="0" w:after="0"/>
        <w:ind w:left="0" w:right="0" w:firstLine="72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3.3.2 </w:t>
      </w:r>
      <w:r>
        <w:rPr>
          <w:rFonts w:ascii="Calibri" w:hAnsi="Calibri"/>
          <w:b/>
          <w:lang w:val="ca-ES-valencia"/>
        </w:rPr>
        <w:t>Descripció de les despeses subvencionables i cronograma</w:t>
      </w:r>
    </w:p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jc w:val="both"/>
        <w:rPr/>
      </w:pP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Descriure cadascuna de 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 actuacions per separat, fent referència al codi de la partida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i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descrivint els treballs a realitzar i la data estimada d'inici i conclusió de les actuacions. Les dades dels codis de partida i descripcions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taula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següent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 amb el mateix codi i denominació atribuïts a la 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subtipolog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i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a 2.2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 les taules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szCs w:val="22"/>
          <w:lang w:val="ca-ES-valencia"/>
        </w:rPr>
        <w:t>COSTOS ELEGIBLES d</w:t>
      </w:r>
      <w:r>
        <w:rPr>
          <w:rStyle w:val="Fuentedeprrafopredeter"/>
          <w:rFonts w:ascii="Calibri" w:hAnsi="Calibri"/>
          <w:szCs w:val="22"/>
          <w:lang w:val="ca-ES-valencia"/>
        </w:rPr>
        <w:t>'aquest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 INFORME JUSTIFICATIU i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COSTOS ELEGIBLES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m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emòria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p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rojecte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que 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ha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aporta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juntament amb la sol·licitud. </w:t>
      </w:r>
    </w:p>
    <w:tbl>
      <w:tblPr>
        <w:tblW w:w="89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9"/>
        <w:gridCol w:w="4309"/>
        <w:gridCol w:w="1588"/>
        <w:gridCol w:w="1943"/>
      </w:tblGrid>
      <w:tr>
        <w:trPr>
          <w:trHeight w:val="318" w:hRule="atLeast"/>
        </w:trPr>
        <w:tc>
          <w:tcPr>
            <w:tcW w:w="8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PARTIDES DESPESES SUBVENCIONABLES I CRONOGRAMA - TIPOLOGIA 2.2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CODI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DESCRIPCIÓ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D'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INICI (MES/ANY)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CONCLUSIÓ</w:t>
            </w:r>
          </w:p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(MES/ANY) 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tabs>
                <w:tab w:val="left" w:pos="3423" w:leader="none"/>
              </w:tabs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</w:tbl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rPr>
          <w:rFonts w:ascii="Calibri" w:hAnsi="Calibri"/>
          <w:szCs w:val="22"/>
          <w:lang w:val="ca-ES-valencia"/>
        </w:rPr>
      </w:pPr>
      <w:r>
        <w:rPr>
          <w:rFonts w:ascii="Calibri" w:hAnsi="Calibri"/>
          <w:szCs w:val="22"/>
          <w:lang w:val="ca-ES-valencia"/>
        </w:rPr>
      </w:r>
      <w:r>
        <w:br w:type="page"/>
      </w:r>
    </w:p>
    <w:p>
      <w:pPr>
        <w:pStyle w:val="Normal1"/>
        <w:spacing w:before="0" w:after="0"/>
        <w:rPr>
          <w:lang w:val="ca-ES-valencia"/>
        </w:rPr>
      </w:pPr>
      <w:r>
        <w:rPr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0"/>
        <w:ind w:left="144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3.4 </w:t>
      </w:r>
      <w:r>
        <w:rPr>
          <w:rFonts w:ascii="Calibri" w:hAnsi="Calibri"/>
          <w:b/>
          <w:lang w:val="ca-ES-valencia"/>
        </w:rPr>
        <w:t>TIPOLOGIA 2. MILLORA DE L'EFICIÈNCIA ENERGÈTICA I DE LES ENERGIES RENOVABLES EN LES INSTAL·LACIONS TÈRMIQUES DE CALEFACCIÓ, CLIMATITZACIÓ, VENTILACIÓ I AIGUA CALENTA SANITÀRIA. SUBTIPOLOG</w:t>
      </w:r>
      <w:r>
        <w:rPr>
          <w:rFonts w:ascii="Calibri" w:hAnsi="Calibri"/>
          <w:b/>
          <w:lang w:val="ca-ES-valencia"/>
        </w:rPr>
        <w:t>I</w:t>
      </w:r>
      <w:r>
        <w:rPr>
          <w:rFonts w:ascii="Calibri" w:hAnsi="Calibri"/>
          <w:b/>
          <w:lang w:val="ca-ES-valencia"/>
        </w:rPr>
        <w:t>A 2.3</w:t>
      </w:r>
      <w:r>
        <w:rPr>
          <w:rFonts w:ascii="Calibri" w:hAnsi="Calibri"/>
          <w:b/>
          <w:lang w:val="ca-ES-valencia"/>
        </w:rPr>
        <w:t>.</w:t>
      </w:r>
      <w:r>
        <w:rPr>
          <w:rFonts w:ascii="Calibri" w:hAnsi="Calibri"/>
          <w:b/>
          <w:lang w:val="ca-ES-valencia"/>
        </w:rPr>
        <w:t xml:space="preserve"> SUBSTITUCIÓ DE L'ENERGIA CONVENCIONAL PER BIOMASSA EN LES INSTAL·LACIONS TÈRMIQUES.</w:t>
      </w:r>
    </w:p>
    <w:p>
      <w:pPr>
        <w:pStyle w:val="Normal1"/>
        <w:tabs>
          <w:tab w:val="clear" w:pos="720"/>
        </w:tabs>
        <w:spacing w:lineRule="auto" w:line="264" w:before="0" w:after="0"/>
        <w:ind w:left="357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3.4.1 </w:t>
      </w:r>
      <w:r>
        <w:rPr>
          <w:rFonts w:ascii="Calibri" w:hAnsi="Calibri"/>
          <w:b/>
          <w:lang w:val="ca-ES-valencia"/>
        </w:rPr>
        <w:t xml:space="preserve">Descripció de l'actuació 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both"/>
        <w:rPr/>
      </w:pP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Breu resum de totes les actuacions subvencionables de qu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è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consta el projecte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memòria tècnica relacionades amb aquesta tipologia d'actuacions. Les dades de la descripció de l'actuació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e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s que figuren en la taula amb la mateixa denominació de 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m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emòria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p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rojecte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que 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ha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aporta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en la sol·licitud. </w:t>
      </w:r>
    </w:p>
    <w:p>
      <w:pPr>
        <w:pStyle w:val="Normal1"/>
        <w:spacing w:before="0" w:after="0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tbl>
      <w:tblPr>
        <w:tblW w:w="9214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14"/>
      </w:tblGrid>
      <w:tr>
        <w:trPr>
          <w:trHeight w:val="395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40" w:after="40"/>
              <w:jc w:val="center"/>
              <w:rPr>
                <w:rFonts w:ascii="Calibri" w:hAnsi="Calibri" w:eastAsia="Times New Roman" w:cs="Arial"/>
                <w:b/>
                <w:b/>
                <w:color w:val="FFFFFF"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L'ACTUACIÓ - SUBTIPOLOG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I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A 2.3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1786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</w:tc>
      </w:tr>
    </w:tbl>
    <w:p>
      <w:pPr>
        <w:pStyle w:val="Normal1"/>
        <w:spacing w:before="0" w:after="0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3.4.2 </w:t>
      </w:r>
      <w:r>
        <w:rPr>
          <w:rFonts w:ascii="Calibri" w:hAnsi="Calibri"/>
          <w:b/>
          <w:lang w:val="ca-ES-valencia"/>
        </w:rPr>
        <w:t>Descripció de les despeses subvencionables i cronograma</w:t>
      </w:r>
    </w:p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jc w:val="both"/>
        <w:rPr/>
      </w:pP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Descriure cadascuna de 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es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actuacions per separat, fent referència al codi de la partida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i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descrivint els treballs a realitzar i la data estimada d'inici i conclusió de les actuacions. Les dades dels codis de partida i descripcions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taula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següent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 amb el mateix codi i denominació atribuïts a la 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subtipolog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i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 xml:space="preserve">a 2.3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de les taules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szCs w:val="22"/>
          <w:lang w:val="ca-ES-valencia"/>
        </w:rPr>
        <w:t>COSTOS ELEGIBLES d</w:t>
      </w:r>
      <w:r>
        <w:rPr>
          <w:rStyle w:val="Fuentedeprrafopredeter"/>
          <w:rFonts w:ascii="Calibri" w:hAnsi="Calibri"/>
          <w:szCs w:val="22"/>
          <w:lang w:val="ca-ES-valencia"/>
        </w:rPr>
        <w:t>'aquest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 INFORME JUSTIFICATIU i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COSTOS ELEGIBLES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m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emòria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p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rojecte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que 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ha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aporta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juntament amb la sol·licitud. </w:t>
      </w:r>
    </w:p>
    <w:tbl>
      <w:tblPr>
        <w:tblW w:w="89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9"/>
        <w:gridCol w:w="4309"/>
        <w:gridCol w:w="1588"/>
        <w:gridCol w:w="1943"/>
      </w:tblGrid>
      <w:tr>
        <w:trPr>
          <w:trHeight w:val="318" w:hRule="atLeast"/>
        </w:trPr>
        <w:tc>
          <w:tcPr>
            <w:tcW w:w="8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PARTIDES DESPESES SUBVENCIONABLES I CRONOGRAMA - TIPOLOGIA 2.3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CODI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DESCRIPCIÓ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D'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INICI (MES/ANY)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CONCLUSIÓ</w:t>
            </w:r>
          </w:p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(MES/ANY) 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tabs>
                <w:tab w:val="left" w:pos="3423" w:leader="none"/>
              </w:tabs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</w:tbl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rPr>
          <w:rFonts w:ascii="Calibri" w:hAnsi="Calibri"/>
          <w:szCs w:val="22"/>
          <w:lang w:val="ca-ES-valencia"/>
        </w:rPr>
      </w:pPr>
      <w:r>
        <w:rPr>
          <w:rFonts w:ascii="Calibri" w:hAnsi="Calibri"/>
          <w:szCs w:val="22"/>
          <w:lang w:val="ca-ES-valencia"/>
        </w:rPr>
      </w:r>
      <w:r>
        <w:br w:type="page"/>
      </w:r>
    </w:p>
    <w:p>
      <w:pPr>
        <w:pStyle w:val="Normal1"/>
        <w:spacing w:before="0" w:after="0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0"/>
        <w:ind w:left="144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3.5 </w:t>
      </w:r>
      <w:r>
        <w:rPr>
          <w:rFonts w:ascii="Calibri" w:hAnsi="Calibri"/>
          <w:b/>
          <w:lang w:val="ca-ES-valencia"/>
        </w:rPr>
        <w:t>TIPOLOGIA 2. MILLORA DE L'EFICIÈNCIA ENERGÈTICA I DE LES ENERGIES RENOVABLES EN LES INSTAL·LACIONS TÈRMIQUES DE CALEFACCIÓ, CLIMATITZACIÓ, VENTILACIÓ I AIGUA CALENTA SANITÀRIA. SUBTIPOLOG</w:t>
      </w:r>
      <w:r>
        <w:rPr>
          <w:rFonts w:ascii="Calibri" w:hAnsi="Calibri"/>
          <w:b/>
          <w:lang w:val="ca-ES-valencia"/>
        </w:rPr>
        <w:t>I</w:t>
      </w:r>
      <w:r>
        <w:rPr>
          <w:rFonts w:ascii="Calibri" w:hAnsi="Calibri"/>
          <w:b/>
          <w:lang w:val="ca-ES-valencia"/>
        </w:rPr>
        <w:t>A 2.4</w:t>
      </w:r>
      <w:r>
        <w:rPr>
          <w:rFonts w:ascii="Calibri" w:hAnsi="Calibri"/>
          <w:b/>
          <w:lang w:val="ca-ES-valencia"/>
        </w:rPr>
        <w:t>.</w:t>
      </w:r>
      <w:r>
        <w:rPr>
          <w:rFonts w:ascii="Calibri" w:hAnsi="Calibri"/>
          <w:b/>
          <w:lang w:val="ca-ES-valencia"/>
        </w:rPr>
        <w:t xml:space="preserve"> MILLORA DE L'EFICIÈNCIA ENERGÈTICA DELS SISTEMES DE GENERACIÓ NO INCLOSOS EN LES SUBTIPOLOGI</w:t>
      </w:r>
      <w:r>
        <w:rPr>
          <w:rFonts w:ascii="Calibri" w:hAnsi="Calibri"/>
          <w:b/>
          <w:lang w:val="ca-ES-valencia"/>
        </w:rPr>
        <w:t>E</w:t>
      </w:r>
      <w:r>
        <w:rPr>
          <w:rFonts w:ascii="Calibri" w:hAnsi="Calibri"/>
          <w:b/>
          <w:lang w:val="ca-ES-valencia"/>
        </w:rPr>
        <w:t xml:space="preserve">S DE LA 2.1 A </w:t>
      </w:r>
      <w:r>
        <w:rPr>
          <w:rFonts w:ascii="Calibri" w:hAnsi="Calibri"/>
          <w:b/>
          <w:lang w:val="ca-ES-valencia"/>
        </w:rPr>
        <w:t>LA</w:t>
      </w:r>
      <w:r>
        <w:rPr>
          <w:rFonts w:ascii="Calibri" w:hAnsi="Calibri"/>
          <w:b/>
          <w:lang w:val="ca-ES-valencia"/>
        </w:rPr>
        <w:t xml:space="preserve"> 2.3.</w:t>
      </w:r>
    </w:p>
    <w:p>
      <w:pPr>
        <w:pStyle w:val="Normal1"/>
        <w:tabs>
          <w:tab w:val="clear" w:pos="720"/>
        </w:tabs>
        <w:spacing w:lineRule="auto" w:line="264" w:before="0" w:after="0"/>
        <w:ind w:left="3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3.5.1 </w:t>
      </w:r>
      <w:r>
        <w:rPr>
          <w:rFonts w:ascii="Calibri" w:hAnsi="Calibri"/>
          <w:b/>
          <w:lang w:val="ca-ES-valencia"/>
        </w:rPr>
        <w:t xml:space="preserve">Descripció de l'actuació 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both"/>
        <w:rPr/>
      </w:pP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Breu resum de totes les actuacions subvencionables de qu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è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consta el projecte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memòria tècnica relacionades amb aquesta tipologia d'actuacions. Les dades de la descripció de l'actuació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e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s que figuren en la taula amb la mateixa denominació de 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m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emòria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p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rojecte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que 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ha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aporta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en la sol·licitud. </w:t>
      </w:r>
    </w:p>
    <w:p>
      <w:pPr>
        <w:pStyle w:val="Estilo2"/>
        <w:tabs>
          <w:tab w:val="clear" w:pos="720"/>
        </w:tabs>
        <w:spacing w:lineRule="auto" w:line="264" w:before="120" w:after="0"/>
        <w:ind w:left="284" w:right="0" w:firstLine="720"/>
        <w:jc w:val="both"/>
        <w:rPr>
          <w:rFonts w:ascii="Calibri" w:hAnsi="Calibri" w:cs="Calibri"/>
          <w:lang w:val="ca-ES-valencia"/>
        </w:rPr>
      </w:pPr>
      <w:r>
        <w:rPr>
          <w:rFonts w:cs="Calibri" w:ascii="Calibri" w:hAnsi="Calibri"/>
          <w:lang w:val="ca-ES-valencia"/>
        </w:rPr>
      </w:r>
    </w:p>
    <w:tbl>
      <w:tblPr>
        <w:tblW w:w="9214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14"/>
      </w:tblGrid>
      <w:tr>
        <w:trPr>
          <w:trHeight w:val="395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40" w:after="40"/>
              <w:jc w:val="center"/>
              <w:rPr>
                <w:rFonts w:ascii="Calibri" w:hAnsi="Calibri" w:eastAsia="Times New Roman" w:cs="Arial"/>
                <w:b/>
                <w:b/>
                <w:color w:val="FFFFFF"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L'ACTUACIÓ -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SUBTIPOLOG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I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A 2.4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1104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</w:tc>
      </w:tr>
    </w:tbl>
    <w:p>
      <w:pPr>
        <w:pStyle w:val="Normal1"/>
        <w:tabs>
          <w:tab w:val="left" w:pos="4" w:leader="none"/>
        </w:tabs>
        <w:spacing w:lineRule="auto" w:line="264" w:before="0" w:after="0"/>
        <w:ind w:left="399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3.5.2 </w:t>
      </w:r>
      <w:r>
        <w:rPr>
          <w:rFonts w:ascii="Calibri" w:hAnsi="Calibri"/>
          <w:b/>
          <w:lang w:val="ca-ES-valencia"/>
        </w:rPr>
        <w:t>Descripció de les despeses subvencionables i cronograma</w:t>
      </w:r>
    </w:p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jc w:val="both"/>
        <w:rPr/>
      </w:pP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Descriure cadascuna de 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 actuacions per separat, fent referència al codi de la partida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i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descrivint els treballs a realitzar i la data estimada d'inici i conclusió de les actuacions. Les dades dels codis de partida i descripcions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taula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següent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 amb el mateix codi i denominació atribuïts a la 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subtipolog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i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a 2.4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 les taules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szCs w:val="22"/>
          <w:lang w:val="ca-ES-valencia"/>
        </w:rPr>
        <w:t>COSTOS ELEGIBLES d</w:t>
      </w:r>
      <w:r>
        <w:rPr>
          <w:rStyle w:val="Fuentedeprrafopredeter"/>
          <w:rFonts w:ascii="Calibri" w:hAnsi="Calibri"/>
          <w:szCs w:val="22"/>
          <w:lang w:val="ca-ES-valencia"/>
        </w:rPr>
        <w:t>'aquest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 INFORME JUSTIFICATIU i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COSTOS ELEGIBLES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m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emòria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p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rojecte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que 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ha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aporta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juntament amb la sol·licitud. </w:t>
      </w:r>
    </w:p>
    <w:tbl>
      <w:tblPr>
        <w:tblW w:w="89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9"/>
        <w:gridCol w:w="4309"/>
        <w:gridCol w:w="1588"/>
        <w:gridCol w:w="1943"/>
      </w:tblGrid>
      <w:tr>
        <w:trPr>
          <w:trHeight w:val="318" w:hRule="atLeast"/>
        </w:trPr>
        <w:tc>
          <w:tcPr>
            <w:tcW w:w="8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PARTIDES DESPESES SUBVENCIONABLES I CRONOGRAMA - TIPOLOGIA 2.4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CODI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DESCRIPCIÓ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D'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INICI (MES/ANY)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CONCLUSIÓ</w:t>
            </w:r>
          </w:p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(MES/ANY) 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tabs>
                <w:tab w:val="left" w:pos="3423" w:leader="none"/>
              </w:tabs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</w:tbl>
    <w:p>
      <w:pPr>
        <w:pStyle w:val="Normal1"/>
        <w:spacing w:lineRule="auto" w:line="264" w:before="0" w:after="48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  <w:r>
        <w:br w:type="page"/>
      </w:r>
    </w:p>
    <w:p>
      <w:pPr>
        <w:pStyle w:val="Normal1"/>
        <w:spacing w:before="0" w:after="0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0"/>
        <w:ind w:left="144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3.6 </w:t>
      </w:r>
      <w:r>
        <w:rPr>
          <w:rFonts w:ascii="Calibri" w:hAnsi="Calibri"/>
          <w:b/>
          <w:lang w:val="ca-ES-valencia"/>
        </w:rPr>
        <w:t>TIPOLOGIA 2. MILLORA DE L'EFICIÈNCIA ENERGÈTICA I DE LES ENERGIES RENOVABLES EN LES INSTAL·LACIONS TÈRMIQUES DE CALEFACCIÓ, CLIMATITZACIÓ, VENTILACIÓ I AIGUA CALENTA SANITÀRIA. SUBTIPOLOG</w:t>
      </w:r>
      <w:r>
        <w:rPr>
          <w:rFonts w:ascii="Calibri" w:hAnsi="Calibri"/>
          <w:b/>
          <w:lang w:val="ca-ES-valencia"/>
        </w:rPr>
        <w:t>I</w:t>
      </w:r>
      <w:r>
        <w:rPr>
          <w:rFonts w:ascii="Calibri" w:hAnsi="Calibri"/>
          <w:b/>
          <w:lang w:val="ca-ES-valencia"/>
        </w:rPr>
        <w:t>A 2.5</w:t>
      </w:r>
      <w:r>
        <w:rPr>
          <w:rFonts w:ascii="Calibri" w:hAnsi="Calibri"/>
          <w:b/>
          <w:lang w:val="ca-ES-valencia"/>
        </w:rPr>
        <w:t>.</w:t>
      </w:r>
      <w:r>
        <w:rPr>
          <w:rFonts w:ascii="Calibri" w:hAnsi="Calibri"/>
          <w:b/>
          <w:lang w:val="ca-ES-valencia"/>
        </w:rPr>
        <w:t xml:space="preserve"> MILLORA DE L'EFICIÈNCIA ENERGÈTICA DELS SUBSISTEMES DE DISTRIBUCIÓ, REGULACIÓ, CONTROL I EMISSIÓ DE LES INSTAL·LACIONS TÈRMIQUES.</w:t>
      </w:r>
    </w:p>
    <w:p>
      <w:pPr>
        <w:pStyle w:val="Normal1"/>
        <w:tabs>
          <w:tab w:val="clear" w:pos="720"/>
        </w:tabs>
        <w:spacing w:lineRule="auto" w:line="264" w:before="0" w:after="0"/>
        <w:ind w:left="3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3.6.1 </w:t>
      </w:r>
      <w:r>
        <w:rPr>
          <w:rFonts w:ascii="Calibri" w:hAnsi="Calibri"/>
          <w:b/>
          <w:lang w:val="ca-ES-valencia"/>
        </w:rPr>
        <w:t xml:space="preserve">Descripció de l'actuació 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both"/>
        <w:rPr/>
      </w:pP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Breu resum de totes les actuacions subvencionables de qu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è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consta el projecte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memòria tècnica relacionades amb aquesta tipologia d'actuacions. Les dades de la descripció de l'actuació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e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s que figuren en la taula amb la mateixa denominació de 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m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emòria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p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rojecte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que 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ha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aporta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en la sol·licitud. </w:t>
      </w:r>
    </w:p>
    <w:p>
      <w:pPr>
        <w:pStyle w:val="Estilo2"/>
        <w:tabs>
          <w:tab w:val="clear" w:pos="720"/>
        </w:tabs>
        <w:spacing w:lineRule="auto" w:line="264" w:before="120" w:after="0"/>
        <w:ind w:left="284" w:right="0" w:firstLine="720"/>
        <w:jc w:val="both"/>
        <w:rPr>
          <w:rFonts w:ascii="Calibri" w:hAnsi="Calibri" w:cs="Calibri"/>
          <w:lang w:val="ca-ES-valencia"/>
        </w:rPr>
      </w:pPr>
      <w:r>
        <w:rPr>
          <w:rFonts w:cs="Calibri" w:ascii="Calibri" w:hAnsi="Calibri"/>
          <w:lang w:val="ca-ES-valencia"/>
        </w:rPr>
      </w:r>
    </w:p>
    <w:tbl>
      <w:tblPr>
        <w:tblW w:w="9072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>
          <w:trHeight w:val="395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3B3838" w:val="clear"/>
            <w:vAlign w:val="cente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highlight w:val="black"/>
                <w:lang w:val="ca-ES-valencia" w:eastAsia="es-ES"/>
              </w:rPr>
              <w:t>DESCRIPCIÓ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DE L'ACTUACIÓ - SUBTIPOLOGIA 2.5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1278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</w:tc>
      </w:tr>
    </w:tbl>
    <w:p>
      <w:pPr>
        <w:pStyle w:val="Normal1"/>
        <w:tabs>
          <w:tab w:val="left" w:pos="4" w:leader="none"/>
        </w:tabs>
        <w:spacing w:lineRule="auto" w:line="264" w:before="0" w:after="0"/>
        <w:ind w:left="399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3.6.2 </w:t>
      </w:r>
      <w:r>
        <w:rPr>
          <w:rFonts w:ascii="Calibri" w:hAnsi="Calibri"/>
          <w:b/>
          <w:lang w:val="ca-ES-valencia"/>
        </w:rPr>
        <w:t>Descripció de les despeses subvencionables i cronograma</w:t>
      </w:r>
    </w:p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jc w:val="both"/>
        <w:rPr/>
      </w:pP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Descriure cadascuna de 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es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actuacions per separat, fent referència al codi de la partida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i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descrivint els treballs a realitzar i la data estimada d'inici i conclusió de les actuacions. Les dades dels codis de partida i descripcions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taula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següent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 amb el mateix codi i denominació atribuïts a la 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subtipolog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i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a 2.5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 les taules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szCs w:val="22"/>
          <w:lang w:val="ca-ES-valencia"/>
        </w:rPr>
        <w:t>COSTOS ELEGIBLES d</w:t>
      </w:r>
      <w:r>
        <w:rPr>
          <w:rStyle w:val="Fuentedeprrafopredeter"/>
          <w:rFonts w:ascii="Calibri" w:hAnsi="Calibri"/>
          <w:szCs w:val="22"/>
          <w:lang w:val="ca-ES-valencia"/>
        </w:rPr>
        <w:t>'aquest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 INFORME JUSTIFICATIU i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COSTOS ELEGIBLES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m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emòria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p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rojecte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que 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ha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aporta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juntament amb la sol·licitud. </w:t>
      </w:r>
    </w:p>
    <w:tbl>
      <w:tblPr>
        <w:tblW w:w="89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9"/>
        <w:gridCol w:w="4309"/>
        <w:gridCol w:w="1588"/>
        <w:gridCol w:w="1943"/>
      </w:tblGrid>
      <w:tr>
        <w:trPr>
          <w:trHeight w:val="318" w:hRule="atLeast"/>
        </w:trPr>
        <w:tc>
          <w:tcPr>
            <w:tcW w:w="8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PARTIDES DESPESES SUBVENCIONABLES I CRONOGRAMA - TIPOLOGIA 2.5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CODI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DESCRIPCIÓ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D'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INICI (MES/ANY)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CONCLUSIÓ</w:t>
            </w:r>
          </w:p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(MES/ANY) 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tabs>
                <w:tab w:val="left" w:pos="3423" w:leader="none"/>
              </w:tabs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</w:tbl>
    <w:p>
      <w:pPr>
        <w:pStyle w:val="Normal1"/>
        <w:spacing w:lineRule="auto" w:line="264" w:before="0" w:after="24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  <w:r>
        <w:br w:type="page"/>
      </w:r>
    </w:p>
    <w:p>
      <w:pPr>
        <w:pStyle w:val="Normal1"/>
        <w:spacing w:lineRule="auto" w:line="264" w:before="0" w:after="36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0"/>
        <w:ind w:left="144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3.7 </w:t>
      </w:r>
      <w:r>
        <w:rPr>
          <w:rFonts w:ascii="Calibri" w:hAnsi="Calibri"/>
          <w:b/>
          <w:lang w:val="ca-ES-valencia"/>
        </w:rPr>
        <w:t>TIPOLOGIA 3. MILLORA DE L'EFICIÈNCIA ENERGÈTICA DE LES INSTAL·LACIONS D'IL·LUMINACIÓ</w:t>
      </w:r>
    </w:p>
    <w:p>
      <w:pPr>
        <w:pStyle w:val="Normal1"/>
        <w:tabs>
          <w:tab w:val="clear" w:pos="720"/>
        </w:tabs>
        <w:spacing w:lineRule="auto" w:line="264" w:before="0" w:after="0"/>
        <w:ind w:left="3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3.7.1 </w:t>
      </w:r>
      <w:r>
        <w:rPr>
          <w:rFonts w:ascii="Calibri" w:hAnsi="Calibri"/>
          <w:b/>
          <w:lang w:val="ca-ES-valencia"/>
        </w:rPr>
        <w:t xml:space="preserve">Descripció de l'actuació </w:t>
      </w:r>
    </w:p>
    <w:p>
      <w:pPr>
        <w:pStyle w:val="Ttulo2"/>
        <w:numPr>
          <w:ilvl w:val="1"/>
          <w:numId w:val="1"/>
        </w:numPr>
        <w:tabs>
          <w:tab w:val="left" w:pos="0" w:leader="none"/>
        </w:tabs>
        <w:ind w:left="360" w:right="0" w:hanging="0"/>
        <w:jc w:val="both"/>
        <w:rPr/>
      </w:pP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Breu resum de totes les actuacions subvencionables de qu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è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consta el projecte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memòria tècnica relacionades amb aquesta tipologia d'actuacions. Les dades de la descripció de l'actuació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e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s que figuren en la taula amb la mateixa denominació de la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m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emòria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p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rojecte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que s'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ha 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aporta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>t</w:t>
      </w:r>
      <w:r>
        <w:rPr>
          <w:rStyle w:val="Fuentedeprrafopredeter"/>
          <w:rFonts w:ascii="Calibri" w:hAnsi="Calibri"/>
          <w:b w:val="false"/>
          <w:color w:val="000000"/>
          <w:lang w:val="ca-ES-valencia"/>
        </w:rPr>
        <w:t xml:space="preserve"> en la sol·licitud. </w:t>
      </w:r>
    </w:p>
    <w:p>
      <w:pPr>
        <w:pStyle w:val="Normal1"/>
        <w:tabs>
          <w:tab w:val="left" w:pos="774" w:leader="none"/>
          <w:tab w:val="left" w:pos="6586" w:leader="none"/>
        </w:tabs>
        <w:spacing w:lineRule="auto" w:line="264" w:before="0" w:after="360"/>
        <w:ind w:left="360" w:right="0" w:hanging="0"/>
        <w:jc w:val="both"/>
        <w:rPr>
          <w:rFonts w:ascii="Calibri" w:hAnsi="Calibri" w:cs="Calibri"/>
          <w:lang w:val="ca-ES-valencia"/>
        </w:rPr>
      </w:pPr>
      <w:r>
        <w:rPr>
          <w:rFonts w:cs="Calibri" w:ascii="Calibri" w:hAnsi="Calibri"/>
          <w:lang w:val="ca-ES-valencia"/>
        </w:rPr>
      </w:r>
    </w:p>
    <w:tbl>
      <w:tblPr>
        <w:tblW w:w="9214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14"/>
      </w:tblGrid>
      <w:tr>
        <w:trPr>
          <w:trHeight w:val="395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40" w:after="40"/>
              <w:jc w:val="center"/>
              <w:rPr>
                <w:rFonts w:ascii="Calibri" w:hAnsi="Calibri" w:eastAsia="Times New Roman" w:cs="Arial"/>
                <w:b/>
                <w:b/>
                <w:color w:val="FFFFFF"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L'ACTUACIÓ - TIPOLOGIA 3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971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  <w:p>
            <w:pPr>
              <w:pStyle w:val="Normal1"/>
              <w:spacing w:before="60" w:after="60"/>
              <w:rPr>
                <w:rFonts w:ascii="Calibri" w:hAnsi="Calibri" w:eastAsia="Times New Roman" w:cs="Arial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Arial" w:ascii="Calibri" w:hAnsi="Calibri"/>
                <w:sz w:val="18"/>
                <w:szCs w:val="18"/>
                <w:lang w:val="ca-ES-valencia" w:eastAsia="es-ES"/>
              </w:rPr>
            </w:r>
          </w:p>
        </w:tc>
      </w:tr>
    </w:tbl>
    <w:p>
      <w:pPr>
        <w:pStyle w:val="Normal1"/>
        <w:tabs>
          <w:tab w:val="left" w:pos="4" w:leader="none"/>
        </w:tabs>
        <w:spacing w:lineRule="auto" w:line="264" w:before="0" w:after="0"/>
        <w:ind w:left="399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216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3.7.2 </w:t>
      </w:r>
      <w:r>
        <w:rPr>
          <w:rFonts w:ascii="Calibri" w:hAnsi="Calibri"/>
          <w:b/>
          <w:lang w:val="ca-ES-valencia"/>
        </w:rPr>
        <w:t>Descripció de les despeses subvencionables i cronograma</w:t>
      </w:r>
    </w:p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jc w:val="both"/>
        <w:rPr/>
      </w:pP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Descriure cadascuna de 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 actuacions per separat, fent referència al codi de la partida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i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descrivint els treballs a realitzar i la data estimada d'inici i conclusió de les actuacions. Les dades dels codis de partida i descripcions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taula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següent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hauran de correspondre amb aquell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s amb el mateix codi i denominació atribuïts a la </w:t>
      </w:r>
      <w:r>
        <w:rPr>
          <w:rStyle w:val="Fuentedeprrafopredeter"/>
          <w:rFonts w:ascii="Calibri" w:hAnsi="Calibri"/>
          <w:b/>
          <w:color w:val="000000"/>
          <w:szCs w:val="22"/>
          <w:lang w:val="ca-ES-valencia"/>
        </w:rPr>
        <w:t>tipologia 3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de les taules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szCs w:val="22"/>
          <w:lang w:val="ca-ES-valencia"/>
        </w:rPr>
        <w:t>COSTOS ELEGIBLES d</w:t>
      </w:r>
      <w:r>
        <w:rPr>
          <w:rStyle w:val="Fuentedeprrafopredeter"/>
          <w:rFonts w:ascii="Calibri" w:hAnsi="Calibri"/>
          <w:szCs w:val="22"/>
          <w:lang w:val="ca-ES-valencia"/>
        </w:rPr>
        <w:t>'aquest</w:t>
      </w:r>
      <w:r>
        <w:rPr>
          <w:rStyle w:val="Fuentedeprrafopredeter"/>
          <w:rFonts w:ascii="Calibri" w:hAnsi="Calibri"/>
          <w:szCs w:val="22"/>
          <w:lang w:val="ca-ES-valencia"/>
        </w:rPr>
        <w:t xml:space="preserve"> INFORME JUSTIFICATIU i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QUADRE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DE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COSTOS ELEGIBLES de la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m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emòria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ècnica o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p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rojecte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que s'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ha 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aporta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>t</w:t>
      </w:r>
      <w:r>
        <w:rPr>
          <w:rStyle w:val="Fuentedeprrafopredeter"/>
          <w:rFonts w:ascii="Calibri" w:hAnsi="Calibri"/>
          <w:color w:val="000000"/>
          <w:szCs w:val="22"/>
          <w:lang w:val="ca-ES-valencia"/>
        </w:rPr>
        <w:t xml:space="preserve"> juntament amb la sol·licitud. </w:t>
      </w:r>
    </w:p>
    <w:tbl>
      <w:tblPr>
        <w:tblW w:w="89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9"/>
        <w:gridCol w:w="4309"/>
        <w:gridCol w:w="1588"/>
        <w:gridCol w:w="1943"/>
      </w:tblGrid>
      <w:tr>
        <w:trPr>
          <w:trHeight w:val="318" w:hRule="atLeast"/>
        </w:trPr>
        <w:tc>
          <w:tcPr>
            <w:tcW w:w="8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DESCRIPCIÓ DE PARTIDES DESPESES SUBVENCIONABLES I CRONOGRAMA - TIPOLOGIA 3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 xml:space="preserve"> </w:t>
            </w:r>
            <w:r>
              <w:rPr>
                <w:rStyle w:val="Fuentedeprrafopredeter"/>
                <w:rFonts w:eastAsia="Times New Roman" w:cs="Arial" w:ascii="Calibri" w:hAnsi="Calibri"/>
                <w:b/>
                <w:color w:val="FFFFFF"/>
                <w:sz w:val="20"/>
                <w:szCs w:val="20"/>
                <w:lang w:val="ca-ES-valencia" w:eastAsia="es-ES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CODI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DESCRIPCIÓ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PARTIDA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D'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INICI (MES/ANY)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DATA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DE </w:t>
            </w: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>CONCLUSIÓ</w:t>
            </w:r>
          </w:p>
          <w:p>
            <w:pPr>
              <w:pStyle w:val="Prrafodelista"/>
              <w:spacing w:before="40" w:after="40"/>
              <w:ind w:left="0" w:right="0" w:hanging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ca-ES-valencia"/>
              </w:rPr>
              <w:t xml:space="preserve">(MES/ANY) 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tabs>
                <w:tab w:val="left" w:pos="3423" w:leader="none"/>
              </w:tabs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right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rrafodelista"/>
              <w:spacing w:before="40" w:after="40"/>
              <w:ind w:left="0" w:right="0" w:hanging="0"/>
              <w:jc w:val="both"/>
              <w:rPr>
                <w:rFonts w:ascii="Calibri" w:hAnsi="Calibri" w:cs="Calibri"/>
                <w:sz w:val="18"/>
                <w:szCs w:val="18"/>
                <w:lang w:val="ca-ES-valencia"/>
              </w:rPr>
            </w:pPr>
            <w:r>
              <w:rPr>
                <w:rFonts w:cs="Calibri" w:ascii="Calibri" w:hAnsi="Calibri"/>
                <w:sz w:val="18"/>
                <w:szCs w:val="18"/>
                <w:lang w:val="ca-ES-valencia"/>
              </w:rPr>
            </w:r>
          </w:p>
        </w:tc>
      </w:tr>
    </w:tbl>
    <w:p>
      <w:pPr>
        <w:pStyle w:val="Estilo2"/>
        <w:tabs>
          <w:tab w:val="clear" w:pos="720"/>
        </w:tabs>
        <w:spacing w:lineRule="auto" w:line="264" w:before="0" w:after="240"/>
        <w:ind w:left="360" w:right="0" w:hanging="0"/>
        <w:rPr>
          <w:rFonts w:ascii="Calibri" w:hAnsi="Calibri"/>
          <w:szCs w:val="22"/>
          <w:lang w:val="ca-ES-valencia"/>
        </w:rPr>
      </w:pPr>
      <w:r>
        <w:rPr>
          <w:rFonts w:ascii="Calibri" w:hAnsi="Calibri"/>
          <w:szCs w:val="22"/>
          <w:lang w:val="ca-ES-valencia"/>
        </w:rPr>
      </w:r>
      <w:r>
        <w:br w:type="page"/>
      </w:r>
    </w:p>
    <w:p>
      <w:pPr>
        <w:pStyle w:val="Normal1"/>
        <w:spacing w:before="0" w:after="0"/>
        <w:rPr>
          <w:lang w:val="ca-ES-valencia"/>
        </w:rPr>
      </w:pPr>
      <w:r>
        <w:rPr>
          <w:lang w:val="ca-ES-valencia"/>
        </w:rPr>
      </w:r>
    </w:p>
    <w:p>
      <w:pPr>
        <w:pStyle w:val="Ttulo1"/>
        <w:numPr>
          <w:ilvl w:val="0"/>
          <w:numId w:val="0"/>
        </w:numPr>
        <w:pBdr>
          <w:bottom w:val="single" w:sz="12" w:space="1" w:color="000000"/>
        </w:pBdr>
        <w:shd w:fill="000000" w:val="clear"/>
        <w:ind w:left="720" w:hanging="0"/>
        <w:jc w:val="left"/>
        <w:rPr>
          <w:rFonts w:ascii="Calibri" w:hAnsi="Calibri" w:cs="Calibri"/>
          <w:color w:val="auto"/>
          <w:sz w:val="22"/>
          <w:szCs w:val="22"/>
          <w:lang w:val="ca-ES-valencia" w:bidi="es-ES"/>
        </w:rPr>
      </w:pPr>
      <w:r>
        <w:rPr>
          <w:rFonts w:cs="Calibri" w:ascii="Calibri" w:hAnsi="Calibri"/>
          <w:color w:val="auto"/>
          <w:sz w:val="22"/>
          <w:szCs w:val="22"/>
          <w:lang w:val="ca-ES-valencia" w:bidi="es-ES"/>
        </w:rPr>
        <w:t xml:space="preserve">4. </w:t>
      </w:r>
      <w:r>
        <w:rPr>
          <w:rFonts w:cs="Calibri" w:ascii="Calibri" w:hAnsi="Calibri"/>
          <w:color w:val="auto"/>
          <w:sz w:val="22"/>
          <w:szCs w:val="22"/>
          <w:lang w:val="ca-ES-valencia" w:bidi="es-ES"/>
        </w:rPr>
        <w:t>COST ELEGIBLE I AJUDA SOL·LICITADA</w:t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144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4.1 </w:t>
      </w:r>
      <w:r>
        <w:rPr>
          <w:rFonts w:ascii="Calibri" w:hAnsi="Calibri"/>
          <w:b/>
          <w:lang w:val="ca-ES-valencia"/>
        </w:rPr>
        <w:t>RESUM COSTOS ELEGIBLES</w:t>
      </w:r>
    </w:p>
    <w:p>
      <w:pPr>
        <w:pStyle w:val="Normal1"/>
        <w:tabs>
          <w:tab w:val="clear" w:pos="720"/>
        </w:tabs>
        <w:spacing w:lineRule="auto" w:line="264" w:before="0" w:after="120"/>
        <w:ind w:left="357" w:right="0" w:hanging="0"/>
        <w:jc w:val="both"/>
        <w:rPr/>
      </w:pPr>
      <w:r>
        <w:rPr>
          <w:rStyle w:val="Fuentedeprrafopredeter"/>
          <w:rFonts w:ascii="Calibri" w:hAnsi="Calibri"/>
          <w:lang w:val="ca-ES-valencia"/>
        </w:rPr>
        <w:t>S'h</w:t>
      </w:r>
      <w:r>
        <w:rPr>
          <w:rStyle w:val="Fuentedeprrafopredeter"/>
          <w:rFonts w:ascii="Calibri" w:hAnsi="Calibri"/>
          <w:lang w:val="ca-ES-valencia"/>
        </w:rPr>
        <w:t>an d'identificar el total dels costos elegibles. Aquests costos hauran d'estar justificats en un pressupost</w:t>
      </w:r>
      <w:r>
        <w:rPr>
          <w:rStyle w:val="Fuentedeprrafopredeter"/>
          <w:rFonts w:ascii="Calibri" w:hAnsi="Calibri"/>
          <w:lang w:val="ca-ES-valencia"/>
        </w:rPr>
        <w:t>,</w:t>
      </w:r>
      <w:r>
        <w:rPr>
          <w:rStyle w:val="Fuentedeprrafopredeter"/>
          <w:rFonts w:ascii="Calibri" w:hAnsi="Calibri"/>
          <w:lang w:val="ca-ES-valencia"/>
        </w:rPr>
        <w:t xml:space="preserve"> o oferta independent</w:t>
      </w:r>
      <w:r>
        <w:rPr>
          <w:rStyle w:val="Fuentedeprrafopredeter"/>
          <w:rFonts w:ascii="Calibri" w:hAnsi="Calibri"/>
          <w:lang w:val="ca-ES-valencia"/>
        </w:rPr>
        <w:t>,</w:t>
      </w:r>
      <w:r>
        <w:rPr>
          <w:rStyle w:val="Fuentedeprrafopredeter"/>
          <w:rFonts w:ascii="Calibri" w:hAnsi="Calibri"/>
          <w:lang w:val="ca-ES-valencia"/>
        </w:rPr>
        <w:t xml:space="preserve"> </w:t>
      </w:r>
      <w:r>
        <w:rPr>
          <w:rStyle w:val="Fuentedeprrafopredeter"/>
          <w:rFonts w:ascii="Calibri" w:hAnsi="Calibri"/>
          <w:lang w:val="ca-ES-valencia"/>
        </w:rPr>
        <w:t>signa</w:t>
      </w:r>
      <w:r>
        <w:rPr>
          <w:rStyle w:val="Fuentedeprrafopredeter"/>
          <w:rFonts w:ascii="Calibri" w:hAnsi="Calibri"/>
          <w:lang w:val="ca-ES-valencia"/>
        </w:rPr>
        <w:t>t</w:t>
      </w:r>
      <w:r>
        <w:rPr>
          <w:rStyle w:val="Fuentedeprrafopredeter"/>
          <w:rFonts w:ascii="Calibri" w:hAnsi="Calibri"/>
          <w:lang w:val="ca-ES-valencia"/>
        </w:rPr>
        <w:t xml:space="preserve"> per l'empresa o empreses que executaran les actuacions a subvencionar, que </w:t>
      </w:r>
      <w:r>
        <w:rPr>
          <w:rStyle w:val="Fuentedeprrafopredeter"/>
          <w:rFonts w:ascii="Calibri" w:hAnsi="Calibri"/>
          <w:lang w:val="ca-ES-valencia"/>
        </w:rPr>
        <w:t>s'</w:t>
      </w:r>
      <w:r>
        <w:rPr>
          <w:rStyle w:val="Fuentedeprrafopredeter"/>
          <w:rFonts w:ascii="Calibri" w:hAnsi="Calibri"/>
          <w:lang w:val="ca-ES-valencia"/>
        </w:rPr>
        <w:t>haurà d'aportar</w:t>
      </w:r>
      <w:r>
        <w:rPr>
          <w:rStyle w:val="Fuentedeprrafopredeter"/>
          <w:rFonts w:ascii="Calibri" w:hAnsi="Calibri"/>
          <w:lang w:val="ca-ES-valencia"/>
        </w:rPr>
        <w:t xml:space="preserve"> juntament</w:t>
      </w:r>
      <w:r>
        <w:rPr>
          <w:rStyle w:val="Fuentedeprrafopredeter"/>
          <w:rFonts w:ascii="Calibri" w:hAnsi="Calibri"/>
          <w:lang w:val="ca-ES-valencia"/>
        </w:rPr>
        <w:t xml:space="preserve"> </w:t>
      </w:r>
      <w:r>
        <w:rPr>
          <w:rStyle w:val="Fuentedeprrafopredeter"/>
          <w:rFonts w:ascii="Calibri" w:hAnsi="Calibri"/>
          <w:lang w:val="ca-ES-valencia"/>
        </w:rPr>
        <w:t>amb</w:t>
      </w:r>
      <w:r>
        <w:rPr>
          <w:rStyle w:val="Fuentedeprrafopredeter"/>
          <w:rFonts w:ascii="Calibri" w:hAnsi="Calibri"/>
          <w:lang w:val="ca-ES-valencia"/>
        </w:rPr>
        <w:t xml:space="preserve"> la sol·licitud, </w:t>
      </w:r>
      <w:r>
        <w:rPr>
          <w:rStyle w:val="Fuentedeprrafopredeter"/>
          <w:rFonts w:ascii="Calibri" w:hAnsi="Calibri"/>
          <w:lang w:val="ca-ES-valencia"/>
        </w:rPr>
        <w:t xml:space="preserve">d'acord amb el que s'ha </w:t>
      </w:r>
      <w:r>
        <w:rPr>
          <w:rStyle w:val="Normaltextrun"/>
          <w:rFonts w:cs="Calibri" w:ascii="Calibri" w:hAnsi="Calibri"/>
          <w:highlight w:val="white"/>
          <w:lang w:val="ca-ES-valencia"/>
        </w:rPr>
        <w:t>estipulat en l'article 7.i) de l'</w:t>
      </w:r>
      <w:r>
        <w:rPr>
          <w:rStyle w:val="Normaltextrun"/>
          <w:rFonts w:cs="Calibri" w:ascii="Calibri" w:hAnsi="Calibri"/>
          <w:highlight w:val="white"/>
          <w:lang w:val="ca-ES-valencia"/>
        </w:rPr>
        <w:t>a</w:t>
      </w:r>
      <w:r>
        <w:rPr>
          <w:rStyle w:val="Normaltextrun"/>
          <w:rFonts w:cs="Calibri" w:ascii="Calibri" w:hAnsi="Calibri"/>
          <w:highlight w:val="white"/>
          <w:lang w:val="ca-ES-valencia"/>
        </w:rPr>
        <w:t xml:space="preserve">nnex III de la </w:t>
      </w:r>
      <w:r>
        <w:rPr>
          <w:rStyle w:val="Fuentedeprrafopredeter"/>
          <w:rFonts w:cs="Calibri" w:ascii="Calibri" w:hAnsi="Calibri"/>
          <w:highlight w:val="white"/>
          <w:lang w:val="ca-ES-valencia"/>
        </w:rPr>
        <w:t xml:space="preserve">RESOLUCIÓ de </w:t>
      </w:r>
      <w:r>
        <w:rPr>
          <w:rStyle w:val="Fuentedeprrafopredeter"/>
          <w:rFonts w:cs="Calibri" w:ascii="Calibri" w:hAnsi="Calibri"/>
          <w:iCs/>
          <w:highlight w:val="white"/>
          <w:lang w:val="ca-ES-valencia"/>
        </w:rPr>
        <w:t>2 de gener de 2023.</w:t>
      </w:r>
    </w:p>
    <w:p>
      <w:pPr>
        <w:pStyle w:val="Normal1"/>
        <w:tabs>
          <w:tab w:val="clear" w:pos="720"/>
        </w:tabs>
        <w:spacing w:lineRule="auto" w:line="264" w:before="0" w:after="120"/>
        <w:ind w:left="357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  <w:t>Es detallarà el pressupost (IVA no inclòs) per partides, incloent-hi preu unitari, n</w:t>
      </w:r>
      <w:r>
        <w:rPr>
          <w:rFonts w:ascii="Calibri" w:hAnsi="Calibri"/>
          <w:lang w:val="ca-ES-valencia"/>
        </w:rPr>
        <w:t>ombre</w:t>
      </w:r>
      <w:r>
        <w:rPr>
          <w:rFonts w:ascii="Calibri" w:hAnsi="Calibri"/>
          <w:lang w:val="ca-ES-valencia"/>
        </w:rPr>
        <w:t xml:space="preserve"> </w:t>
      </w:r>
      <w:r>
        <w:rPr>
          <w:rFonts w:ascii="Calibri" w:hAnsi="Calibri"/>
          <w:lang w:val="ca-ES-valencia"/>
        </w:rPr>
        <w:t>d'</w:t>
      </w:r>
      <w:r>
        <w:rPr>
          <w:rFonts w:ascii="Calibri" w:hAnsi="Calibri"/>
          <w:lang w:val="ca-ES-valencia"/>
        </w:rPr>
        <w:t>unitats i preu total, segons model de taula inclòs en aquest apartat.</w:t>
      </w:r>
    </w:p>
    <w:p>
      <w:pPr>
        <w:pStyle w:val="Normal1"/>
        <w:tabs>
          <w:tab w:val="clear" w:pos="720"/>
        </w:tabs>
        <w:spacing w:lineRule="auto" w:line="264" w:before="0" w:after="240"/>
        <w:ind w:left="357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  <w:t>Els costos elegibles que siguen comuns a les diferents tipologies d'actuació (elaboració dels certificats d'eficiència energètica, costos de gestió, costos de redacció de projectes, etc</w:t>
      </w:r>
      <w:r>
        <w:rPr>
          <w:rFonts w:ascii="Calibri" w:hAnsi="Calibri"/>
          <w:lang w:val="ca-ES-valencia"/>
        </w:rPr>
        <w:t>.</w:t>
      </w:r>
      <w:r>
        <w:rPr>
          <w:rFonts w:ascii="Calibri" w:hAnsi="Calibri"/>
          <w:lang w:val="ca-ES-valencia"/>
        </w:rPr>
        <w:t xml:space="preserve">) </w:t>
      </w:r>
      <w:r>
        <w:rPr>
          <w:rFonts w:ascii="Calibri" w:hAnsi="Calibri"/>
          <w:lang w:val="ca-ES-valencia"/>
        </w:rPr>
        <w:t>s'</w:t>
      </w:r>
      <w:r>
        <w:rPr>
          <w:rFonts w:ascii="Calibri" w:hAnsi="Calibri"/>
          <w:lang w:val="ca-ES-valencia"/>
        </w:rPr>
        <w:t xml:space="preserve">han de prorratejar en funció del percentatge de participació del cost elegible de cada actuació sobre el total. </w:t>
      </w:r>
    </w:p>
    <w:p>
      <w:pPr>
        <w:pStyle w:val="Normal1"/>
        <w:tabs>
          <w:tab w:val="clear" w:pos="720"/>
        </w:tabs>
        <w:spacing w:lineRule="auto" w:line="264" w:before="0" w:after="240"/>
        <w:ind w:left="357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  <w:t>S'afegiran a aquest quadre tantes files com es consideren necessàries</w:t>
      </w:r>
      <w:r>
        <w:rPr>
          <w:rFonts w:ascii="Calibri" w:hAnsi="Calibri"/>
          <w:lang w:val="ca-ES-valencia"/>
        </w:rPr>
        <w:t xml:space="preserve"> i s'ordenaran</w:t>
      </w:r>
      <w:r>
        <w:rPr>
          <w:rFonts w:ascii="Calibri" w:hAnsi="Calibri"/>
          <w:lang w:val="ca-ES-valencia"/>
        </w:rPr>
        <w:t xml:space="preserve"> les partides que el sol·licitant considere elegibles per tipologies d'actuació.</w:t>
      </w:r>
    </w:p>
    <w:tbl>
      <w:tblPr>
        <w:tblW w:w="5000" w:type="pct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914"/>
        <w:gridCol w:w="1332"/>
        <w:gridCol w:w="714"/>
        <w:gridCol w:w="1621"/>
        <w:gridCol w:w="956"/>
        <w:gridCol w:w="819"/>
        <w:gridCol w:w="1228"/>
        <w:gridCol w:w="820"/>
        <w:gridCol w:w="1234"/>
      </w:tblGrid>
      <w:tr>
        <w:trPr>
          <w:trHeight w:val="400" w:hRule="atLeast"/>
        </w:trPr>
        <w:tc>
          <w:tcPr>
            <w:tcW w:w="96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val="ca-ES-valencia" w:eastAsia="es-ES"/>
              </w:rPr>
              <w:t xml:space="preserve">QUADRE </w:t>
            </w: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val="ca-ES-valencia" w:eastAsia="es-ES"/>
              </w:rPr>
              <w:t xml:space="preserve">DE </w:t>
            </w: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val="ca-ES-valencia" w:eastAsia="es-ES"/>
              </w:rPr>
              <w:t xml:space="preserve">COSTOS ELEGIBLES </w:t>
            </w:r>
          </w:p>
        </w:tc>
      </w:tr>
      <w:tr>
        <w:trPr>
          <w:trHeight w:val="78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 xml:space="preserve">Tipologia 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d'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actuació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Empresa que ha realitzat el pressupost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Cod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i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 xml:space="preserve"> 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de p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artida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 xml:space="preserve">Descripció 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 xml:space="preserve">de 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partida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Unitats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Preu unitari</w:t>
              <w:br/>
              <w:t>(€)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 xml:space="preserve">Cost total 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 xml:space="preserve">de 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partida ( IVA no inclòs)</w:t>
              <w:br/>
              <w:t>(€)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IVA</w:t>
              <w:br/>
              <w:t>(€)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 xml:space="preserve">Cost total 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 xml:space="preserve">de </w:t>
            </w:r>
            <w:r>
              <w:rPr>
                <w:rFonts w:eastAsia="Times New Roman" w:cs="Calibri" w:ascii="Calibri" w:hAnsi="Calibri"/>
                <w:b/>
                <w:bCs/>
                <w:sz w:val="18"/>
                <w:szCs w:val="18"/>
                <w:lang w:val="ca-ES-valencia" w:eastAsia="es-ES"/>
              </w:rPr>
              <w:t>partida (IVA inclòs)</w:t>
              <w:br/>
              <w:t>(€)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6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right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Total cost elegible Tipologia 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2.1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2.2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2.3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2.4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2.5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6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right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Total cost elegible Tipologia 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  <w:tr>
        <w:trPr>
          <w:trHeight w:val="300" w:hRule="atLeast"/>
        </w:trPr>
        <w:tc>
          <w:tcPr>
            <w:tcW w:w="6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right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  <w:t>Total cost elegible Tipologia 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7E6E6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ca-ES-valencia" w:eastAsia="es-ES"/>
              </w:rPr>
            </w:r>
          </w:p>
        </w:tc>
      </w:tr>
    </w:tbl>
    <w:p>
      <w:pPr>
        <w:pStyle w:val="Normal1"/>
        <w:spacing w:lineRule="auto" w:line="264" w:before="0" w:after="48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  <w:r>
        <w:br w:type="page"/>
      </w:r>
    </w:p>
    <w:p>
      <w:pPr>
        <w:pStyle w:val="Normal1"/>
        <w:spacing w:before="0" w:after="0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numPr>
          <w:ilvl w:val="0"/>
          <w:numId w:val="0"/>
        </w:numPr>
        <w:spacing w:lineRule="auto" w:line="264" w:before="0" w:after="120"/>
        <w:ind w:left="1440" w:right="0" w:hanging="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  <w:t xml:space="preserve">4.2 </w:t>
      </w:r>
      <w:r>
        <w:rPr>
          <w:rFonts w:ascii="Calibri" w:hAnsi="Calibri"/>
          <w:b/>
          <w:lang w:val="ca-ES-valencia"/>
        </w:rPr>
        <w:t xml:space="preserve">CÀLCUL DE L'IMPORT DE L'AJUDA SOL·LICITADA </w:t>
      </w:r>
    </w:p>
    <w:p>
      <w:pPr>
        <w:pStyle w:val="Normal1"/>
        <w:tabs>
          <w:tab w:val="clear" w:pos="720"/>
        </w:tabs>
        <w:spacing w:lineRule="auto" w:line="264" w:before="0" w:after="240"/>
        <w:ind w:left="357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  <w:t xml:space="preserve">S'haurà d'indicar l'import de l'ajuda total sol·licitada per tipologia d'actuació i quantia final, </w:t>
      </w:r>
      <w:r>
        <w:rPr>
          <w:rFonts w:ascii="Calibri" w:hAnsi="Calibri"/>
          <w:lang w:val="ca-ES-valencia"/>
        </w:rPr>
        <w:t>tenint en compte</w:t>
      </w:r>
      <w:r>
        <w:rPr>
          <w:rFonts w:ascii="Calibri" w:hAnsi="Calibri"/>
          <w:lang w:val="ca-ES-valencia"/>
        </w:rPr>
        <w:t xml:space="preserve"> l'</w:t>
      </w:r>
      <w:r>
        <w:rPr>
          <w:rFonts w:ascii="Calibri" w:hAnsi="Calibri"/>
          <w:lang w:val="ca-ES-valencia"/>
        </w:rPr>
        <w:t>a</w:t>
      </w:r>
      <w:r>
        <w:rPr>
          <w:rFonts w:ascii="Calibri" w:hAnsi="Calibri"/>
          <w:lang w:val="ca-ES-valencia"/>
        </w:rPr>
        <w:t xml:space="preserve">juda </w:t>
      </w:r>
      <w:r>
        <w:rPr>
          <w:rFonts w:ascii="Calibri" w:hAnsi="Calibri"/>
          <w:lang w:val="ca-ES-valencia"/>
        </w:rPr>
        <w:t>b</w:t>
      </w:r>
      <w:r>
        <w:rPr>
          <w:rFonts w:ascii="Calibri" w:hAnsi="Calibri"/>
          <w:lang w:val="ca-ES-valencia"/>
        </w:rPr>
        <w:t xml:space="preserve">ase i </w:t>
      </w:r>
      <w:r>
        <w:rPr>
          <w:rFonts w:ascii="Calibri" w:hAnsi="Calibri"/>
          <w:lang w:val="ca-ES-valencia"/>
        </w:rPr>
        <w:t>l'a</w:t>
      </w:r>
      <w:r>
        <w:rPr>
          <w:rFonts w:ascii="Calibri" w:hAnsi="Calibri"/>
          <w:lang w:val="ca-ES-valencia"/>
        </w:rPr>
        <w:t xml:space="preserve">juda </w:t>
      </w:r>
      <w:r>
        <w:rPr>
          <w:rFonts w:ascii="Calibri" w:hAnsi="Calibri"/>
          <w:lang w:val="ca-ES-valencia"/>
        </w:rPr>
        <w:t>a</w:t>
      </w:r>
      <w:r>
        <w:rPr>
          <w:rFonts w:ascii="Calibri" w:hAnsi="Calibri"/>
          <w:lang w:val="ca-ES-valencia"/>
        </w:rPr>
        <w:t xml:space="preserve">ddicional que puga correspondre en cada cas als costos elegibles màxims, així com als límits que apliquen al tipus de sol·licitant beneficiari </w:t>
      </w:r>
      <w:r>
        <w:rPr>
          <w:rFonts w:ascii="Calibri" w:hAnsi="Calibri"/>
          <w:lang w:val="ca-ES-valencia"/>
        </w:rPr>
        <w:t>d'acord</w:t>
      </w:r>
      <w:r>
        <w:rPr>
          <w:rFonts w:ascii="Calibri" w:hAnsi="Calibri"/>
          <w:lang w:val="ca-ES-valencia"/>
        </w:rPr>
        <w:t xml:space="preserve"> </w:t>
      </w:r>
      <w:r>
        <w:rPr>
          <w:rFonts w:ascii="Calibri" w:hAnsi="Calibri"/>
          <w:lang w:val="ca-ES-valencia"/>
        </w:rPr>
        <w:t xml:space="preserve">amb </w:t>
      </w:r>
      <w:r>
        <w:rPr>
          <w:rFonts w:ascii="Calibri" w:hAnsi="Calibri"/>
          <w:lang w:val="ca-ES-valencia"/>
        </w:rPr>
        <w:t xml:space="preserve">el procediment per a calcular la quantia de la subvenció establit en les bases reguladores i </w:t>
      </w:r>
      <w:r>
        <w:rPr>
          <w:rFonts w:ascii="Calibri" w:hAnsi="Calibri"/>
          <w:lang w:val="ca-ES-valencia"/>
        </w:rPr>
        <w:t xml:space="preserve">en la </w:t>
      </w:r>
      <w:r>
        <w:rPr>
          <w:rFonts w:ascii="Calibri" w:hAnsi="Calibri"/>
          <w:lang w:val="ca-ES-valencia"/>
        </w:rPr>
        <w:t>convocatòria.</w:t>
      </w:r>
    </w:p>
    <w:p>
      <w:pPr>
        <w:pStyle w:val="Normal1"/>
        <w:tabs>
          <w:tab w:val="clear" w:pos="720"/>
        </w:tabs>
        <w:spacing w:lineRule="auto" w:line="264" w:before="0" w:after="120"/>
        <w:ind w:left="357" w:right="0" w:hanging="0"/>
        <w:jc w:val="both"/>
        <w:rPr>
          <w:rFonts w:ascii="Calibri" w:hAnsi="Calibri"/>
          <w:lang w:val="ca-ES-valencia"/>
        </w:rPr>
      </w:pPr>
      <w:r>
        <w:rPr>
          <w:rFonts w:ascii="Calibri" w:hAnsi="Calibri"/>
          <w:lang w:val="ca-ES-valencia"/>
        </w:rPr>
      </w:r>
    </w:p>
    <w:p>
      <w:pPr>
        <w:pStyle w:val="Normal1"/>
        <w:spacing w:before="0" w:after="0"/>
        <w:jc w:val="both"/>
        <w:rPr>
          <w:rFonts w:ascii="Calibri" w:hAnsi="Calibri" w:eastAsia="Times New Roman"/>
          <w:lang w:val="ca-ES-valencia" w:eastAsia="es-ES"/>
        </w:rPr>
      </w:pPr>
      <w:r>
        <w:rPr>
          <w:rFonts w:eastAsia="Times New Roman" w:ascii="Calibri" w:hAnsi="Calibri"/>
          <w:lang w:val="ca-ES-valencia" w:eastAsia="es-ES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31"/>
        <w:gridCol w:w="1487"/>
        <w:gridCol w:w="1843"/>
        <w:gridCol w:w="1806"/>
        <w:gridCol w:w="1523"/>
        <w:gridCol w:w="1248"/>
      </w:tblGrid>
      <w:tr>
        <w:trPr>
          <w:trHeight w:val="323" w:hRule="atLeast"/>
        </w:trPr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ascii="Calibri" w:hAnsi="Calibri"/>
                <w:b/>
                <w:sz w:val="20"/>
                <w:szCs w:val="20"/>
                <w:lang w:val="ca-ES-valencia"/>
              </w:rPr>
              <w:t>C</w:t>
            </w:r>
            <w:r>
              <w:rPr>
                <w:rStyle w:val="Fuentedeprrafopredeter"/>
                <w:rFonts w:ascii="Calibri" w:hAnsi="Calibri"/>
                <w:b/>
                <w:sz w:val="20"/>
                <w:szCs w:val="20"/>
                <w:lang w:val="ca-ES-valencia"/>
              </w:rPr>
              <w:t>À</w:t>
            </w:r>
            <w:r>
              <w:rPr>
                <w:rStyle w:val="Fuentedeprrafopredeter"/>
                <w:rFonts w:ascii="Calibri" w:hAnsi="Calibri"/>
                <w:b/>
                <w:sz w:val="20"/>
                <w:szCs w:val="20"/>
                <w:lang w:val="ca-ES-valencia"/>
              </w:rPr>
              <w:t>LCUL DE L'IMPORT DE L'AJUDA SOL·LICITADA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>
                <w:rFonts w:ascii="Calibri" w:hAnsi="Calibri"/>
                <w:b/>
                <w:b/>
                <w:sz w:val="20"/>
                <w:szCs w:val="20"/>
                <w:lang w:val="ca-ES-valencia"/>
              </w:rPr>
            </w:pPr>
            <w:r>
              <w:rPr>
                <w:rFonts w:ascii="Calibri" w:hAnsi="Calibri"/>
                <w:b/>
                <w:sz w:val="20"/>
                <w:szCs w:val="20"/>
                <w:lang w:val="ca-ES-valencia"/>
              </w:rPr>
            </w:r>
          </w:p>
        </w:tc>
      </w:tr>
      <w:tr>
        <w:trPr>
          <w:trHeight w:val="323" w:hRule="atLeast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lineRule="auto" w:line="256"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TIPOLOGIA DE L'ACTUACIÓ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 xml:space="preserve">AJUDA BASE SOL·LICITADA </w:t>
            </w:r>
          </w:p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Fuentedeprrafopredeter"/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(€ sense IVA)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Fuentedeprrafopredeter"/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AJUDA ADDICIONAL (€ sense IVA)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 xml:space="preserve">AJUDA TOTAL SOL·LICITADA </w:t>
            </w:r>
          </w:p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(€ sense IVA)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IVA (€)</w:t>
            </w:r>
          </w:p>
        </w:tc>
      </w:tr>
      <w:tr>
        <w:trPr>
          <w:trHeight w:val="527" w:hRule="atLeast"/>
        </w:trPr>
        <w:tc>
          <w:tcPr>
            <w:tcW w:w="1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EFICIÈNCIA ENERGÈTICA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Fuentedeprrafopredeter"/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ACTUACIÓ INTEGRADA</w:t>
            </w:r>
          </w:p>
        </w:tc>
        <w:tc>
          <w:tcPr>
            <w:tcW w:w="1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Tipologia 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Subtipologia 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Subtipologia 2.2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Subtipologia 2.3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Subtipologia 2.4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  <w:t>Subtipologia 2.5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Tipologia 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Tipologia 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DEDED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</w:tbl>
    <w:p>
      <w:pPr>
        <w:pStyle w:val="Normal1"/>
        <w:spacing w:before="0" w:after="0"/>
        <w:jc w:val="both"/>
        <w:rPr>
          <w:rFonts w:ascii="Calibri" w:hAnsi="Calibri" w:eastAsia="Times New Roman"/>
          <w:lang w:val="ca-ES-valencia" w:eastAsia="es-ES"/>
        </w:rPr>
      </w:pPr>
      <w:r>
        <w:rPr>
          <w:rFonts w:eastAsia="Times New Roman" w:ascii="Calibri" w:hAnsi="Calibri"/>
          <w:lang w:val="ca-ES-valencia" w:eastAsia="es-ES"/>
        </w:rPr>
      </w:r>
    </w:p>
    <w:p>
      <w:pPr>
        <w:pStyle w:val="Normal1"/>
        <w:spacing w:before="0" w:after="0"/>
        <w:jc w:val="both"/>
        <w:rPr>
          <w:rFonts w:ascii="Calibri" w:hAnsi="Calibri" w:eastAsia="Times New Roman"/>
          <w:lang w:val="ca-ES-valencia" w:eastAsia="es-ES"/>
        </w:rPr>
      </w:pPr>
      <w:r>
        <w:rPr>
          <w:rFonts w:eastAsia="Times New Roman" w:ascii="Calibri" w:hAnsi="Calibri"/>
          <w:lang w:val="ca-ES-valencia" w:eastAsia="es-ES"/>
        </w:rPr>
      </w:r>
    </w:p>
    <w:p>
      <w:pPr>
        <w:pStyle w:val="Normal1"/>
        <w:spacing w:before="0" w:after="0"/>
        <w:jc w:val="both"/>
        <w:rPr>
          <w:rFonts w:ascii="Calibri" w:hAnsi="Calibri" w:eastAsia="Times New Roman"/>
          <w:lang w:val="ca-ES-valencia" w:eastAsia="es-ES"/>
        </w:rPr>
      </w:pPr>
      <w:r>
        <w:rPr>
          <w:rFonts w:eastAsia="Times New Roman" w:ascii="Calibri" w:hAnsi="Calibri"/>
          <w:lang w:val="ca-ES-valencia" w:eastAsia="es-ES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94"/>
        <w:gridCol w:w="1708"/>
        <w:gridCol w:w="1626"/>
        <w:gridCol w:w="1815"/>
        <w:gridCol w:w="1530"/>
        <w:gridCol w:w="1265"/>
      </w:tblGrid>
      <w:tr>
        <w:trPr>
          <w:trHeight w:val="323" w:hRule="atLeast"/>
        </w:trPr>
        <w:tc>
          <w:tcPr>
            <w:tcW w:w="8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before="40" w:after="40"/>
              <w:jc w:val="center"/>
              <w:rPr/>
            </w:pPr>
            <w:r>
              <w:rPr>
                <w:rStyle w:val="Fuentedeprrafopredeter"/>
                <w:rFonts w:ascii="Calibri" w:hAnsi="Calibri"/>
                <w:b/>
                <w:sz w:val="20"/>
                <w:szCs w:val="20"/>
                <w:lang w:val="ca-ES-valencia"/>
              </w:rPr>
              <w:t>QUANTIA FINAL DEL IMPORT DE L'AJUDA SOL·LICITADA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before="40" w:after="40"/>
              <w:jc w:val="center"/>
              <w:rPr>
                <w:rFonts w:ascii="Calibri" w:hAnsi="Calibri"/>
                <w:b/>
                <w:b/>
                <w:sz w:val="20"/>
                <w:szCs w:val="20"/>
                <w:lang w:val="ca-ES-valencia"/>
              </w:rPr>
            </w:pPr>
            <w:r>
              <w:rPr>
                <w:rFonts w:ascii="Calibri" w:hAnsi="Calibri"/>
                <w:b/>
                <w:sz w:val="20"/>
                <w:szCs w:val="20"/>
                <w:lang w:val="ca-ES-valencia"/>
              </w:rPr>
            </w:r>
          </w:p>
        </w:tc>
      </w:tr>
      <w:tr>
        <w:trPr>
          <w:trHeight w:val="86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lineRule="auto" w:line="256"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 xml:space="preserve">COST TOTAL </w:t>
            </w:r>
          </w:p>
          <w:p>
            <w:pPr>
              <w:pStyle w:val="Normal1"/>
              <w:spacing w:lineRule="auto" w:line="256"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(Inversió total del projecte sense IVA)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AJUDA TOTAL SOL·LICITADA TIPOLOGIA 1</w:t>
            </w:r>
          </w:p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Fuentedeprrafopredeter"/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(sense IVA)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 xml:space="preserve">AJUDA TOTAL SOL·LICITADA TIPOLOGIA 2 </w:t>
            </w:r>
          </w:p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Fuentedeprrafopredeter"/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(sense IVA)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AJUDA TOTAL SOL·LICITADA TIPOLOGIA 3</w:t>
            </w:r>
          </w:p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Fuentedeprrafopredeter"/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(sense IVA)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 xml:space="preserve">AJUDA TOTAL SOL·LICITADA </w:t>
            </w:r>
          </w:p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(€ sense IVA)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5E0B3" w:val="clear"/>
            <w:vAlign w:val="center"/>
          </w:tcPr>
          <w:p>
            <w:pPr>
              <w:pStyle w:val="Normal1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ca-ES-valencia" w:eastAsia="es-ES"/>
              </w:rPr>
              <w:t>IVA (€)</w:t>
            </w:r>
          </w:p>
        </w:tc>
      </w:tr>
      <w:tr>
        <w:trPr>
          <w:trHeight w:val="788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56" w:before="0" w:after="160"/>
              <w:rPr>
                <w:rFonts w:ascii="Calibri" w:hAnsi="Calibri" w:eastAsia="Calibri" w:cs="Calibri"/>
                <w:sz w:val="18"/>
                <w:szCs w:val="18"/>
                <w:lang w:val="ca-ES-valencia" w:eastAsia="es-E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ca-ES-valencia" w:eastAsia="es-ES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before="0" w:after="0"/>
              <w:rPr>
                <w:rFonts w:ascii="Calibri" w:hAnsi="Calibri" w:eastAsia="Times New Roman"/>
                <w:b/>
                <w:b/>
                <w:sz w:val="20"/>
                <w:szCs w:val="20"/>
                <w:lang w:val="ca-ES-valencia" w:eastAsia="es-ES"/>
              </w:rPr>
            </w:pPr>
            <w:r>
              <w:rPr>
                <w:rFonts w:eastAsia="Times New Roman" w:ascii="Calibri" w:hAnsi="Calibri"/>
                <w:b/>
                <w:sz w:val="20"/>
                <w:szCs w:val="20"/>
                <w:lang w:val="ca-ES-valencia" w:eastAsia="es-ES"/>
              </w:rPr>
            </w:r>
          </w:p>
        </w:tc>
      </w:tr>
    </w:tbl>
    <w:p>
      <w:pPr>
        <w:pStyle w:val="Normal1"/>
        <w:spacing w:lineRule="auto" w:line="264" w:before="0" w:after="48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Normal1"/>
        <w:spacing w:lineRule="auto" w:line="264" w:before="0" w:after="480"/>
        <w:jc w:val="both"/>
        <w:rPr>
          <w:rFonts w:ascii="Calibri" w:hAnsi="Calibri"/>
          <w:b/>
          <w:b/>
          <w:lang w:val="ca-ES-valencia"/>
        </w:rPr>
      </w:pPr>
      <w:r>
        <w:rPr>
          <w:rFonts w:ascii="Calibri" w:hAnsi="Calibri"/>
          <w:b/>
          <w:lang w:val="ca-ES-valencia"/>
        </w:rPr>
      </w:r>
    </w:p>
    <w:p>
      <w:pPr>
        <w:pStyle w:val="Prrafodelista"/>
        <w:spacing w:before="40" w:after="40"/>
        <w:jc w:val="both"/>
        <w:rPr>
          <w:rFonts w:ascii="Calibri" w:hAnsi="Calibri" w:cs="Calibri"/>
          <w:lang w:val="ca-ES-valencia"/>
        </w:rPr>
      </w:pPr>
      <w:r>
        <w:rPr>
          <w:rFonts w:cs="Calibri" w:ascii="Calibri" w:hAnsi="Calibri"/>
          <w:lang w:val="ca-ES-valencia"/>
        </w:rPr>
      </w:r>
    </w:p>
    <w:sectPr>
      <w:headerReference w:type="default" r:id="rId14"/>
      <w:footerReference w:type="default" r:id="rId15"/>
      <w:type w:val="nextPage"/>
      <w:pgSz w:w="11906" w:h="16838"/>
      <w:pgMar w:left="1134" w:right="1134" w:header="1123" w:top="1701" w:footer="318" w:bottom="90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Segoe UI">
    <w:charset w:val="00"/>
    <w:family w:val="swiss"/>
    <w:pitch w:val="variable"/>
  </w:font>
  <w:font w:name="Consolas">
    <w:charset w:val="00"/>
    <w:family w:val="modern"/>
    <w:pitch w:val="fixed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>
        <w:rStyle w:val="Fuentedeprrafopredeter"/>
        <w:rFonts w:cs="Calibri" w:ascii="Calibri" w:hAnsi="Calibri"/>
        <w:sz w:val="20"/>
        <w:szCs w:val="20"/>
        <w:lang w:val="ca-ES-valencia" w:eastAsia="ja-JP"/>
      </w:rPr>
      <w:t>(Informe justificatiu. Actualització març 2023)</w:t>
      <w:tab/>
      <w:tab/>
      <w:tab/>
      <w:tab/>
      <w:tab/>
      <w:tab/>
      <w:tab/>
      <w:tab/>
    </w:r>
    <w:r>
      <w:rPr>
        <w:rStyle w:val="Fuentedeprrafopredeter"/>
        <w:rFonts w:cs="Calibri" w:ascii="Calibri" w:hAnsi="Calibri"/>
        <w:sz w:val="20"/>
        <w:szCs w:val="20"/>
        <w:lang w:val="ca-ES-valencia" w:eastAsia="ja-JP"/>
      </w:rPr>
      <w:fldChar w:fldCharType="begin"/>
    </w:r>
    <w:r>
      <w:rPr>
        <w:rStyle w:val="Fuentedeprrafopredeter"/>
        <w:sz w:val="20"/>
        <w:szCs w:val="20"/>
        <w:rFonts w:cs="Calibri" w:ascii="Calibri" w:hAnsi="Calibri"/>
      </w:rPr>
      <w:instrText> PAGE </w:instrText>
    </w:r>
    <w:r>
      <w:rPr>
        <w:rStyle w:val="Fuentedeprrafopredeter"/>
        <w:sz w:val="20"/>
        <w:szCs w:val="20"/>
        <w:rFonts w:cs="Calibri" w:ascii="Calibri" w:hAnsi="Calibri"/>
      </w:rPr>
      <w:fldChar w:fldCharType="separate"/>
    </w:r>
    <w:r>
      <w:rPr>
        <w:rStyle w:val="Fuentedeprrafopredeter"/>
        <w:sz w:val="20"/>
        <w:szCs w:val="20"/>
        <w:rFonts w:cs="Calibri" w:ascii="Calibri" w:hAnsi="Calibri"/>
      </w:rPr>
      <w:t>13</w:t>
    </w:r>
    <w:r>
      <w:rPr>
        <w:rStyle w:val="Fuentedeprrafopredeter"/>
        <w:sz w:val="20"/>
        <w:szCs w:val="20"/>
        <w:rFonts w:cs="Calibri" w:ascii="Calibri" w:hAnsi="Calibri"/>
      </w:rPr>
      <w:fldChar w:fldCharType="end"/>
    </w:r>
  </w:p>
  <w:p>
    <w:pPr>
      <w:pStyle w:val="Piedepgina"/>
      <w:rPr>
        <w:lang w:val="ca-ES-valencia" w:eastAsia="ja-JP"/>
      </w:rPr>
    </w:pPr>
    <w:r>
      <w:rPr>
        <w:lang w:val="ca-ES-valencia" w:eastAsia="ja-JP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do"/>
      <w:rPr>
        <w:rStyle w:val="Fuentedeprrafopredeter"/>
        <w:lang w:eastAsia="es-ES"/>
      </w:rPr>
    </w:pPr>
    <w:r>
      <w:rPr/>
      <mc:AlternateContent>
        <mc:Choice Requires="wpg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-13970</wp:posOffset>
              </wp:positionH>
              <wp:positionV relativeFrom="paragraph">
                <wp:posOffset>-396240</wp:posOffset>
              </wp:positionV>
              <wp:extent cx="6305550" cy="487680"/>
              <wp:effectExtent l="0" t="0" r="0" b="0"/>
              <wp:wrapNone/>
              <wp:docPr id="1" name="Grupo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040" cy="487080"/>
                      </a:xfrm>
                    </wpg:grpSpPr>
                    <pic:pic xmlns:pic="http://schemas.openxmlformats.org/drawingml/2006/picture">
                      <pic:nvPicPr>
                        <pic:cNvPr id="0" name="Imagen 1" descr=""/>
                        <pic:cNvPicPr/>
                      </pic:nvPicPr>
                      <pic:blipFill>
                        <a:blip r:embed="rId1"/>
                        <a:srcRect l="86021" t="0" r="0" b="40937"/>
                        <a:stretch/>
                      </pic:blipFill>
                      <pic:spPr>
                        <a:xfrm>
                          <a:off x="5676120" y="66600"/>
                          <a:ext cx="628560" cy="350640"/>
                        </a:xfrm>
                        <a:prstGeom prst="rect">
                          <a:avLst/>
                        </a:prstGeom>
                        <a:ln w="1260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520600" cy="487080"/>
                        </a:xfrm>
                        <a:prstGeom prst="rect">
                          <a:avLst/>
                        </a:prstGeom>
                        <a:ln w="1260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o 1" style="position:absolute;margin-left:-1.1pt;margin-top:-31.2pt;width:496.4pt;height:38.35pt" coordorigin="-22,-624" coordsize="9928,76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n 1" stroked="f" style="position:absolute;left:8917;top:-519;width:989;height:551" type="shapetype_75">
                <v:imagedata r:id="rId1" o:detectmouseclick="t"/>
                <w10:wrap type="none"/>
                <v:stroke color="#2f528f" weight="12600" joinstyle="miter" endcap="flat"/>
              </v:shape>
              <v:shape id="shape_0" ID="Imagen 1" stroked="f" style="position:absolute;left:-22;top:-624;width:8693;height:766" type="shapetype_75">
                <v:imagedata r:id="rId2" o:detectmouseclick="t"/>
                <w10:wrap type="none"/>
                <v:stroke color="#2f528f" weight="12600" joinstyle="miter" endcap="flat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lowerRoman"/>
      <w:lvlText w:val="%1.%2.%3."/>
      <w:lvlJc w:val="left"/>
      <w:pPr>
        <w:ind w:left="1440" w:hanging="1080"/>
      </w:pPr>
      <w:rPr>
        <w:b w:val="false"/>
        <w:bCs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SimSun" w:cs="Times New Roman"/>
        <w:lang w:val="es-ES" w:eastAsia="es-E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entury Gothic" w:hAnsi="Century Gothic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s-ES" w:eastAsia="es-ES" w:bidi="ar-SA"/>
    </w:rPr>
  </w:style>
  <w:style w:type="paragraph" w:styleId="Ttulo1">
    <w:name w:val="Heading 1"/>
    <w:basedOn w:val="Normal1"/>
    <w:qFormat/>
    <w:pPr>
      <w:keepNext w:val="true"/>
      <w:keepLines/>
      <w:numPr>
        <w:ilvl w:val="0"/>
        <w:numId w:val="1"/>
      </w:numPr>
      <w:pBdr>
        <w:bottom w:val="single" w:sz="12" w:space="1" w:color="306785"/>
      </w:pBdr>
      <w:suppressAutoHyphens w:val="true"/>
      <w:spacing w:before="0" w:after="240"/>
      <w:jc w:val="center"/>
      <w:outlineLvl w:val="0"/>
    </w:pPr>
    <w:rPr>
      <w:b/>
      <w:bCs/>
      <w:color w:val="306785"/>
      <w:sz w:val="32"/>
      <w:szCs w:val="32"/>
    </w:rPr>
  </w:style>
  <w:style w:type="paragraph" w:styleId="Ttulo2">
    <w:name w:val="Heading 2"/>
    <w:basedOn w:val="Normal1"/>
    <w:qFormat/>
    <w:pPr>
      <w:numPr>
        <w:ilvl w:val="1"/>
        <w:numId w:val="1"/>
      </w:numPr>
      <w:suppressAutoHyphens w:val="true"/>
      <w:spacing w:before="0" w:after="60"/>
      <w:outlineLvl w:val="1"/>
    </w:pPr>
    <w:rPr>
      <w:b/>
      <w:bCs/>
      <w:color w:val="306785"/>
    </w:rPr>
  </w:style>
  <w:style w:type="paragraph" w:styleId="Ttulo3">
    <w:name w:val="Heading 3"/>
    <w:basedOn w:val="Normal1"/>
    <w:qFormat/>
    <w:pPr>
      <w:numPr>
        <w:ilvl w:val="2"/>
        <w:numId w:val="1"/>
      </w:numPr>
      <w:suppressAutoHyphens w:val="true"/>
      <w:outlineLvl w:val="2"/>
    </w:pPr>
    <w:rPr>
      <w:color w:val="306785"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0" w:after="0"/>
      <w:outlineLvl w:val="3"/>
    </w:pPr>
    <w:rPr>
      <w:i/>
      <w:iCs/>
      <w:color w:val="306785"/>
    </w:rPr>
  </w:style>
  <w:style w:type="paragraph" w:styleId="Ttulo5">
    <w:name w:val="Heading 5"/>
    <w:basedOn w:val="Normal1"/>
    <w:next w:val="Normal1"/>
    <w:qFormat/>
    <w:pPr>
      <w:keepNext w:val="true"/>
      <w:keepLines/>
      <w:numPr>
        <w:ilvl w:val="4"/>
        <w:numId w:val="1"/>
      </w:numPr>
      <w:suppressAutoHyphens w:val="true"/>
      <w:spacing w:before="0" w:after="0"/>
      <w:outlineLvl w:val="4"/>
    </w:pPr>
    <w:rPr>
      <w:b/>
      <w:i/>
      <w:color w:val="306785"/>
    </w:rPr>
  </w:style>
  <w:style w:type="paragraph" w:styleId="Ttulo6">
    <w:name w:val="Heading 6"/>
    <w:basedOn w:val="Normal1"/>
    <w:next w:val="Normal1"/>
    <w:qFormat/>
    <w:pPr>
      <w:keepNext w:val="true"/>
      <w:keepLines/>
      <w:numPr>
        <w:ilvl w:val="5"/>
        <w:numId w:val="1"/>
      </w:numPr>
      <w:suppressAutoHyphens w:val="true"/>
      <w:spacing w:before="0" w:after="0"/>
      <w:outlineLvl w:val="5"/>
    </w:pPr>
    <w:rPr>
      <w:color w:val="525B13"/>
    </w:rPr>
  </w:style>
  <w:style w:type="paragraph" w:styleId="Ttulo7">
    <w:name w:val="Heading 7"/>
    <w:basedOn w:val="Normal1"/>
    <w:next w:val="Normal1"/>
    <w:qFormat/>
    <w:pPr>
      <w:keepNext w:val="true"/>
      <w:keepLines/>
      <w:numPr>
        <w:ilvl w:val="6"/>
        <w:numId w:val="1"/>
      </w:numPr>
      <w:suppressAutoHyphens w:val="true"/>
      <w:spacing w:before="0" w:after="0"/>
      <w:outlineLvl w:val="6"/>
    </w:pPr>
    <w:rPr>
      <w:i/>
      <w:iCs/>
      <w:color w:val="525B13"/>
    </w:rPr>
  </w:style>
  <w:style w:type="paragraph" w:styleId="Ttulo8">
    <w:name w:val="Heading 8"/>
    <w:basedOn w:val="Normal1"/>
    <w:next w:val="Normal1"/>
    <w:qFormat/>
    <w:pPr>
      <w:keepNext w:val="true"/>
      <w:keepLines/>
      <w:numPr>
        <w:ilvl w:val="7"/>
        <w:numId w:val="1"/>
      </w:numPr>
      <w:suppressAutoHyphens w:val="true"/>
      <w:spacing w:before="0" w:after="0"/>
      <w:outlineLvl w:val="7"/>
    </w:pPr>
    <w:rPr>
      <w:color w:val="272727"/>
      <w:szCs w:val="21"/>
    </w:rPr>
  </w:style>
  <w:style w:type="paragraph" w:styleId="Ttulo9">
    <w:name w:val="Heading 9"/>
    <w:basedOn w:val="Normal1"/>
    <w:next w:val="Normal1"/>
    <w:qFormat/>
    <w:pPr>
      <w:keepNext w:val="true"/>
      <w:keepLines/>
      <w:numPr>
        <w:ilvl w:val="8"/>
        <w:numId w:val="1"/>
      </w:numPr>
      <w:suppressAutoHyphens w:val="true"/>
      <w:spacing w:before="0" w:after="0"/>
      <w:outlineLvl w:val="8"/>
    </w:pPr>
    <w:rPr>
      <w:i/>
      <w:iCs/>
      <w:color w:val="272727"/>
      <w:szCs w:val="21"/>
    </w:rPr>
  </w:style>
  <w:style w:type="character" w:styleId="Fuentedeprrafopredeter">
    <w:name w:val="Fuente de párrafo predeter."/>
    <w:qFormat/>
    <w:rPr/>
  </w:style>
  <w:style w:type="character" w:styleId="Textodelmarcadordeposicin">
    <w:name w:val="Texto del marcador de posición"/>
    <w:qFormat/>
    <w:rPr>
      <w:color w:val="595959"/>
    </w:rPr>
  </w:style>
  <w:style w:type="character" w:styleId="PiedepginaCar">
    <w:name w:val="Pie de página Car"/>
    <w:basedOn w:val="Fuentedeprrafopredeter"/>
    <w:qFormat/>
    <w:rPr/>
  </w:style>
  <w:style w:type="character" w:styleId="TextodegloboCar">
    <w:name w:val="Texto de globo Car"/>
    <w:qFormat/>
    <w:rPr>
      <w:rFonts w:ascii="Segoe UI" w:hAnsi="Segoe UI" w:cs="Segoe UI"/>
      <w:szCs w:val="18"/>
    </w:rPr>
  </w:style>
  <w:style w:type="character" w:styleId="TextoindependienteCar">
    <w:name w:val="Texto independiente Car"/>
    <w:basedOn w:val="Fuentedeprrafopredeter"/>
    <w:qFormat/>
    <w:rPr/>
  </w:style>
  <w:style w:type="character" w:styleId="Textoindependiente2Car">
    <w:name w:val="Texto independiente 2 Car"/>
    <w:basedOn w:val="Fuentedeprrafopredeter"/>
    <w:qFormat/>
    <w:rPr/>
  </w:style>
  <w:style w:type="character" w:styleId="Textoindependiente3Car">
    <w:name w:val="Texto independiente 3 Car"/>
    <w:qFormat/>
    <w:rPr>
      <w:szCs w:val="16"/>
    </w:rPr>
  </w:style>
  <w:style w:type="character" w:styleId="TextoindependienteprimerasangraCar">
    <w:name w:val="Texto independiente primera sangría Car"/>
    <w:basedOn w:val="TextoindependienteCar"/>
    <w:qFormat/>
    <w:rPr/>
  </w:style>
  <w:style w:type="character" w:styleId="SangradetextonormalCar">
    <w:name w:val="Sangría de texto normal Car"/>
    <w:basedOn w:val="Fuentedeprrafopredeter"/>
    <w:qFormat/>
    <w:rPr/>
  </w:style>
  <w:style w:type="character" w:styleId="Textoindependienteprimerasangra2Car">
    <w:name w:val="Texto independiente primera sangría 2 Car"/>
    <w:basedOn w:val="SangradetextonormalCar"/>
    <w:qFormat/>
    <w:rPr/>
  </w:style>
  <w:style w:type="character" w:styleId="Sangra2detindependienteCar">
    <w:name w:val="Sangría 2 de t. independiente Car"/>
    <w:basedOn w:val="Fuentedeprrafopredeter"/>
    <w:qFormat/>
    <w:rPr/>
  </w:style>
  <w:style w:type="character" w:styleId="Sangra3detindependienteCar">
    <w:name w:val="Sangría 3 de t. independiente Car"/>
    <w:qFormat/>
    <w:rPr>
      <w:szCs w:val="16"/>
    </w:rPr>
  </w:style>
  <w:style w:type="character" w:styleId="Ttulodellibro">
    <w:name w:val="Título del libro"/>
    <w:qFormat/>
    <w:rPr>
      <w:b/>
      <w:bCs/>
      <w:i/>
      <w:iCs/>
      <w:spacing w:val="0"/>
    </w:rPr>
  </w:style>
  <w:style w:type="character" w:styleId="CierreCar">
    <w:name w:val="Cierre Car"/>
    <w:basedOn w:val="Fuentedeprrafopredeter"/>
    <w:qFormat/>
    <w:rPr/>
  </w:style>
  <w:style w:type="character" w:styleId="Refdecomentario">
    <w:name w:val="Ref. de comentario"/>
    <w:qFormat/>
    <w:rPr>
      <w:sz w:val="22"/>
      <w:szCs w:val="16"/>
    </w:rPr>
  </w:style>
  <w:style w:type="character" w:styleId="TextocomentarioCar">
    <w:name w:val="Texto comentario Car"/>
    <w:qFormat/>
    <w:rPr>
      <w:szCs w:val="20"/>
    </w:rPr>
  </w:style>
  <w:style w:type="character" w:styleId="AsuntodelcomentarioCar">
    <w:name w:val="Asunto del comentario Car"/>
    <w:qFormat/>
    <w:rPr>
      <w:b/>
      <w:bCs/>
      <w:szCs w:val="20"/>
    </w:rPr>
  </w:style>
  <w:style w:type="character" w:styleId="FechaCar">
    <w:name w:val="Fecha Car"/>
    <w:basedOn w:val="Fuentedeprrafopredeter"/>
    <w:qFormat/>
    <w:rPr/>
  </w:style>
  <w:style w:type="character" w:styleId="MapadeldocumentoCar">
    <w:name w:val="Mapa del documento Car"/>
    <w:qFormat/>
    <w:rPr>
      <w:rFonts w:ascii="Segoe UI" w:hAnsi="Segoe UI" w:cs="Segoe UI"/>
      <w:szCs w:val="16"/>
    </w:rPr>
  </w:style>
  <w:style w:type="character" w:styleId="FirmadecorreoelectrnicoCar">
    <w:name w:val="Firma de correo electrónico Car"/>
    <w:basedOn w:val="Fuentedeprrafopredeter"/>
    <w:qFormat/>
    <w:rPr/>
  </w:style>
  <w:style w:type="character" w:styleId="Nfasis">
    <w:name w:val="Énfasis"/>
    <w:qFormat/>
    <w:rPr>
      <w:i/>
      <w:iCs/>
    </w:rPr>
  </w:style>
  <w:style w:type="character" w:styleId="Refdenotaalfinal">
    <w:name w:val="Ref. de nota al final"/>
    <w:qFormat/>
    <w:rPr>
      <w:position w:val="20"/>
      <w:sz w:val="13"/>
    </w:rPr>
  </w:style>
  <w:style w:type="character" w:styleId="TextonotaalfinalCar">
    <w:name w:val="Texto nota al final Car"/>
    <w:qFormat/>
    <w:rPr>
      <w:szCs w:val="20"/>
    </w:rPr>
  </w:style>
  <w:style w:type="character" w:styleId="Hipervnculovisitado">
    <w:name w:val="Hipervínculo visitado"/>
    <w:qFormat/>
    <w:rPr>
      <w:color w:val="B2B2B2"/>
      <w:u w:val="single"/>
    </w:rPr>
  </w:style>
  <w:style w:type="character" w:styleId="Refdenotaalpie">
    <w:name w:val="Ref. de nota al pie"/>
    <w:qFormat/>
    <w:rPr>
      <w:position w:val="20"/>
      <w:sz w:val="13"/>
    </w:rPr>
  </w:style>
  <w:style w:type="character" w:styleId="TextonotapieCar">
    <w:name w:val="Texto nota pie Car"/>
    <w:qFormat/>
    <w:rPr>
      <w:szCs w:val="20"/>
    </w:rPr>
  </w:style>
  <w:style w:type="character" w:styleId="EncabezadoCar">
    <w:name w:val="Encabezado Car"/>
    <w:basedOn w:val="Fuentedeprrafopredeter"/>
    <w:qFormat/>
    <w:rPr/>
  </w:style>
  <w:style w:type="character" w:styleId="Ttulo4Car">
    <w:name w:val="Título 4 Car"/>
    <w:qFormat/>
    <w:rPr>
      <w:rFonts w:ascii="Century Gothic" w:hAnsi="Century Gothic" w:eastAsia="SimSun" w:cs="Times New Roman"/>
      <w:i/>
      <w:iCs/>
      <w:color w:val="306785"/>
    </w:rPr>
  </w:style>
  <w:style w:type="character" w:styleId="Ttulo5Car">
    <w:name w:val="Título 5 Car"/>
    <w:qFormat/>
    <w:rPr>
      <w:rFonts w:ascii="Century Gothic" w:hAnsi="Century Gothic" w:eastAsia="SimSun" w:cs="Times New Roman"/>
      <w:b/>
      <w:i/>
      <w:color w:val="306785"/>
    </w:rPr>
  </w:style>
  <w:style w:type="character" w:styleId="Ttulo6Car">
    <w:name w:val="Título 6 Car"/>
    <w:qFormat/>
    <w:rPr>
      <w:rFonts w:ascii="Century Gothic" w:hAnsi="Century Gothic" w:eastAsia="SimSun" w:cs="Times New Roman"/>
      <w:color w:val="525B13"/>
    </w:rPr>
  </w:style>
  <w:style w:type="character" w:styleId="Ttulo7Car">
    <w:name w:val="Título 7 Car"/>
    <w:qFormat/>
    <w:rPr>
      <w:rFonts w:ascii="Century Gothic" w:hAnsi="Century Gothic" w:eastAsia="SimSun" w:cs="Times New Roman"/>
      <w:i/>
      <w:iCs/>
      <w:color w:val="525B13"/>
    </w:rPr>
  </w:style>
  <w:style w:type="character" w:styleId="Ttulo8Car">
    <w:name w:val="Título 8 Car"/>
    <w:qFormat/>
    <w:rPr>
      <w:rFonts w:ascii="Century Gothic" w:hAnsi="Century Gothic" w:eastAsia="SimSun" w:cs="Times New Roman"/>
      <w:color w:val="272727"/>
      <w:szCs w:val="21"/>
    </w:rPr>
  </w:style>
  <w:style w:type="character" w:styleId="Ttulo9Car">
    <w:name w:val="Título 9 Car"/>
    <w:qFormat/>
    <w:rPr>
      <w:rFonts w:ascii="Century Gothic" w:hAnsi="Century Gothic" w:eastAsia="SimSun" w:cs="Times New Roman"/>
      <w:i/>
      <w:iCs/>
      <w:color w:val="272727"/>
      <w:szCs w:val="21"/>
    </w:rPr>
  </w:style>
  <w:style w:type="character" w:styleId="AcrnimoHTML">
    <w:name w:val="Acrónimo HTML"/>
    <w:basedOn w:val="Fuentedeprrafopredeter"/>
    <w:qFormat/>
    <w:rPr/>
  </w:style>
  <w:style w:type="character" w:styleId="DireccinHTMLCar">
    <w:name w:val="Dirección HTML Car"/>
    <w:qFormat/>
    <w:rPr>
      <w:i/>
      <w:iCs/>
    </w:rPr>
  </w:style>
  <w:style w:type="character" w:styleId="CitaHTML">
    <w:name w:val="Cita HTML"/>
    <w:qFormat/>
    <w:rPr>
      <w:i/>
      <w:iCs/>
    </w:rPr>
  </w:style>
  <w:style w:type="character" w:styleId="CdigoHTML">
    <w:name w:val="Código HTML"/>
    <w:qFormat/>
    <w:rPr>
      <w:rFonts w:ascii="Consolas" w:hAnsi="Consolas"/>
      <w:sz w:val="22"/>
      <w:szCs w:val="20"/>
    </w:rPr>
  </w:style>
  <w:style w:type="character" w:styleId="DefinicinHTML">
    <w:name w:val="Definición HTML"/>
    <w:qFormat/>
    <w:rPr>
      <w:i/>
      <w:iCs/>
    </w:rPr>
  </w:style>
  <w:style w:type="character" w:styleId="TecladoHTML">
    <w:name w:val="Teclado HTML"/>
    <w:qFormat/>
    <w:rPr>
      <w:rFonts w:ascii="Consolas" w:hAnsi="Consolas"/>
      <w:sz w:val="22"/>
      <w:szCs w:val="20"/>
    </w:rPr>
  </w:style>
  <w:style w:type="character" w:styleId="HTMLconformatoprevioCar">
    <w:name w:val="HTML con formato previo Car"/>
    <w:qFormat/>
    <w:rPr>
      <w:rFonts w:ascii="Consolas" w:hAnsi="Consolas"/>
      <w:szCs w:val="20"/>
    </w:rPr>
  </w:style>
  <w:style w:type="character" w:styleId="EjemplodeHTML">
    <w:name w:val="Ejemplo de HTML"/>
    <w:qFormat/>
    <w:rPr>
      <w:rFonts w:ascii="Consolas" w:hAnsi="Consolas"/>
      <w:sz w:val="24"/>
      <w:szCs w:val="24"/>
    </w:rPr>
  </w:style>
  <w:style w:type="character" w:styleId="MquinadeescribirHTML">
    <w:name w:val="Máquina de escribir HTML"/>
    <w:qFormat/>
    <w:rPr>
      <w:rFonts w:ascii="Consolas" w:hAnsi="Consolas"/>
      <w:sz w:val="22"/>
      <w:szCs w:val="20"/>
    </w:rPr>
  </w:style>
  <w:style w:type="character" w:styleId="VariableHTML">
    <w:name w:val="Variable HTML"/>
    <w:qFormat/>
    <w:rPr>
      <w:i/>
      <w:iCs/>
    </w:rPr>
  </w:style>
  <w:style w:type="character" w:styleId="Hipervnculo">
    <w:name w:val="Hipervínculo"/>
    <w:qFormat/>
    <w:rPr>
      <w:color w:val="F59E00"/>
      <w:u w:val="single"/>
    </w:rPr>
  </w:style>
  <w:style w:type="character" w:styleId="Nfasisintenso">
    <w:name w:val="Énfasis intenso"/>
    <w:qFormat/>
    <w:rPr>
      <w:i/>
      <w:iCs/>
      <w:color w:val="306785"/>
    </w:rPr>
  </w:style>
  <w:style w:type="character" w:styleId="CitadestacadaCar">
    <w:name w:val="Cita destacada Car"/>
    <w:qFormat/>
    <w:rPr>
      <w:i/>
      <w:iCs/>
      <w:color w:val="306785"/>
    </w:rPr>
  </w:style>
  <w:style w:type="character" w:styleId="Referenciaintensa">
    <w:name w:val="Referencia intensa"/>
    <w:qFormat/>
    <w:rPr>
      <w:b/>
      <w:bCs/>
      <w:smallCaps/>
      <w:color w:val="306785"/>
      <w:spacing w:val="0"/>
    </w:rPr>
  </w:style>
  <w:style w:type="character" w:styleId="Nmerodelnea">
    <w:name w:val="Número de línea"/>
    <w:basedOn w:val="Fuentedeprrafopredeter"/>
    <w:qFormat/>
    <w:rPr/>
  </w:style>
  <w:style w:type="character" w:styleId="TextomacroCar">
    <w:name w:val="Texto macro Car"/>
    <w:qFormat/>
    <w:rPr>
      <w:rFonts w:ascii="Consolas" w:hAnsi="Consolas"/>
      <w:szCs w:val="20"/>
    </w:rPr>
  </w:style>
  <w:style w:type="character" w:styleId="EncabezadodemensajeCar">
    <w:name w:val="Encabezado de mensaje Car"/>
    <w:qFormat/>
    <w:rPr>
      <w:rFonts w:ascii="Century Gothic" w:hAnsi="Century Gothic" w:eastAsia="SimSun" w:cs="Times New Roman"/>
      <w:sz w:val="24"/>
      <w:szCs w:val="24"/>
    </w:rPr>
  </w:style>
  <w:style w:type="character" w:styleId="EncabezadodenotaCar">
    <w:name w:val="Encabezado de nota Car"/>
    <w:basedOn w:val="Fuentedeprrafopredeter"/>
    <w:qFormat/>
    <w:rPr/>
  </w:style>
  <w:style w:type="character" w:styleId="Nmerodepgina">
    <w:name w:val="Número de página"/>
    <w:basedOn w:val="Fuentedeprrafopredeter"/>
    <w:rPr/>
  </w:style>
  <w:style w:type="character" w:styleId="TextosinformatoCar">
    <w:name w:val="Texto sin formato Car"/>
    <w:qFormat/>
    <w:rPr>
      <w:rFonts w:ascii="Consolas" w:hAnsi="Consolas"/>
      <w:szCs w:val="21"/>
    </w:rPr>
  </w:style>
  <w:style w:type="character" w:styleId="CitaCar">
    <w:name w:val="Cita Car"/>
    <w:qFormat/>
    <w:rPr>
      <w:i/>
      <w:iCs/>
      <w:color w:val="404040"/>
    </w:rPr>
  </w:style>
  <w:style w:type="character" w:styleId="SaludoCar">
    <w:name w:val="Saludo Car"/>
    <w:basedOn w:val="Fuentedeprrafopredeter"/>
    <w:qFormat/>
    <w:rPr/>
  </w:style>
  <w:style w:type="character" w:styleId="FirmaCar">
    <w:name w:val="Firma Car"/>
    <w:basedOn w:val="Fuentedeprrafopredeter"/>
    <w:qFormat/>
    <w:rPr/>
  </w:style>
  <w:style w:type="character" w:styleId="Textoennegrita">
    <w:name w:val="Texto en negrita"/>
    <w:qFormat/>
    <w:rPr>
      <w:b/>
      <w:bCs/>
    </w:rPr>
  </w:style>
  <w:style w:type="character" w:styleId="SubttuloCar">
    <w:name w:val="Subtítulo Car"/>
    <w:qFormat/>
    <w:rPr>
      <w:color w:val="5A5A5A"/>
      <w:spacing w:val="15"/>
    </w:rPr>
  </w:style>
  <w:style w:type="character" w:styleId="Nfasissutil">
    <w:name w:val="Énfasis sutil"/>
    <w:qFormat/>
    <w:rPr>
      <w:i/>
      <w:iCs/>
      <w:color w:val="404040"/>
    </w:rPr>
  </w:style>
  <w:style w:type="character" w:styleId="Referenciasutil">
    <w:name w:val="Referencia sutil"/>
    <w:qFormat/>
    <w:rPr>
      <w:smallCaps/>
      <w:color w:val="5A5A5A"/>
    </w:rPr>
  </w:style>
  <w:style w:type="character" w:styleId="TtuloCar">
    <w:name w:val="Título Car"/>
    <w:qFormat/>
    <w:rPr>
      <w:rFonts w:ascii="Century Gothic" w:hAnsi="Century Gothic" w:eastAsia="SimSun" w:cs="Times New Roman"/>
      <w:spacing w:val="-10"/>
      <w:kern w:val="2"/>
      <w:sz w:val="56"/>
      <w:szCs w:val="56"/>
    </w:rPr>
  </w:style>
  <w:style w:type="character" w:styleId="Ttulo2Car">
    <w:name w:val="Título 2 Car"/>
    <w:qFormat/>
    <w:rPr>
      <w:b/>
      <w:bCs/>
      <w:color w:val="306785"/>
      <w:sz w:val="22"/>
      <w:szCs w:val="22"/>
      <w:lang w:eastAsia="ja-JP"/>
    </w:rPr>
  </w:style>
  <w:style w:type="character" w:styleId="Ttulo3Car">
    <w:name w:val="Título 3 Car"/>
    <w:qFormat/>
    <w:rPr>
      <w:color w:val="306785"/>
      <w:sz w:val="22"/>
      <w:szCs w:val="22"/>
      <w:lang w:eastAsia="ja-JP"/>
    </w:rPr>
  </w:style>
  <w:style w:type="character" w:styleId="Normaltextrun">
    <w:name w:val="normaltextrun"/>
    <w:basedOn w:val="Fuentedeprrafopredeter"/>
    <w:qFormat/>
    <w:rPr/>
  </w:style>
  <w:style w:type="character" w:styleId="PrrafodelistaCar">
    <w:name w:val="Párrafo de lista Car"/>
    <w:qFormat/>
    <w:rPr>
      <w:sz w:val="22"/>
      <w:szCs w:val="22"/>
      <w:lang w:eastAsia="ja-JP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11LVL2">
    <w:name w:val="WW_CharLFO11LVL2"/>
    <w:qFormat/>
    <w:rPr>
      <w:b/>
    </w:rPr>
  </w:style>
  <w:style w:type="character" w:styleId="WWCharLFO11LVL3">
    <w:name w:val="WW_CharLFO11LVL3"/>
    <w:qFormat/>
    <w:rPr>
      <w:b w:val="false"/>
      <w:bCs/>
    </w:rPr>
  </w:style>
  <w:style w:type="character" w:styleId="WWCharLFO11LVL4">
    <w:name w:val="WW_CharLFO11LVL4"/>
    <w:qFormat/>
    <w:rPr>
      <w:b/>
    </w:rPr>
  </w:style>
  <w:style w:type="character" w:styleId="WWCharLFO11LVL5">
    <w:name w:val="WW_CharLFO11LVL5"/>
    <w:qFormat/>
    <w:rPr>
      <w:b/>
    </w:rPr>
  </w:style>
  <w:style w:type="character" w:styleId="WWCharLFO11LVL6">
    <w:name w:val="WW_CharLFO11LVL6"/>
    <w:qFormat/>
    <w:rPr>
      <w:b/>
    </w:rPr>
  </w:style>
  <w:style w:type="character" w:styleId="WWCharLFO11LVL7">
    <w:name w:val="WW_CharLFO11LVL7"/>
    <w:qFormat/>
    <w:rPr>
      <w:b/>
    </w:rPr>
  </w:style>
  <w:style w:type="character" w:styleId="WWCharLFO11LVL8">
    <w:name w:val="WW_CharLFO11LVL8"/>
    <w:qFormat/>
    <w:rPr>
      <w:b/>
    </w:rPr>
  </w:style>
  <w:style w:type="character" w:styleId="WWCharLFO11LVL9">
    <w:name w:val="WW_CharLFO11LVL9"/>
    <w:qFormat/>
    <w:rPr>
      <w:b/>
    </w:rPr>
  </w:style>
  <w:style w:type="character" w:styleId="WWCharLFO12LVL1">
    <w:name w:val="WW_CharLFO12LVL1"/>
    <w:qFormat/>
    <w:rPr>
      <w:rFonts w:ascii="Calibri" w:hAnsi="Calibri" w:eastAsia="Times New Roman" w:cs="Times New Roman"/>
    </w:rPr>
  </w:style>
  <w:style w:type="character" w:styleId="WWCharLFO12LVL2">
    <w:name w:val="WW_CharLFO12LVL2"/>
    <w:qFormat/>
    <w:rPr>
      <w:rFonts w:ascii="Courier New" w:hAnsi="Courier New" w:cs="Courier New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Symbol" w:hAnsi="Symbol"/>
    </w:rPr>
  </w:style>
  <w:style w:type="character" w:styleId="WWCharLFO12LVL5">
    <w:name w:val="WW_CharLFO12LVL5"/>
    <w:qFormat/>
    <w:rPr>
      <w:rFonts w:ascii="Courier New" w:hAnsi="Courier New" w:cs="Courier New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Symbol" w:hAnsi="Symbol"/>
    </w:rPr>
  </w:style>
  <w:style w:type="character" w:styleId="WWCharLFO12LVL8">
    <w:name w:val="WW_CharLFO12LVL8"/>
    <w:qFormat/>
    <w:rPr>
      <w:rFonts w:ascii="Courier New" w:hAnsi="Courier New" w:cs="Courier New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rFonts w:ascii="Symbol" w:hAnsi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4LVL1">
    <w:name w:val="WW_CharLFO14LVL1"/>
    <w:qFormat/>
    <w:rPr>
      <w:rFonts w:ascii="Arial" w:hAnsi="Arial" w:eastAsia="Times New Roman" w:cs="Arial"/>
    </w:rPr>
  </w:style>
  <w:style w:type="character" w:styleId="WWCharLFO14LVL2">
    <w:name w:val="WW_CharLFO14LVL2"/>
    <w:qFormat/>
    <w:rPr>
      <w:rFonts w:ascii="Arial" w:hAnsi="Arial" w:eastAsia="Times New Roman" w:cs="Arial"/>
    </w:rPr>
  </w:style>
  <w:style w:type="character" w:styleId="WWCharLFO14LVL3">
    <w:name w:val="WW_CharLFO14LVL3"/>
    <w:qFormat/>
    <w:rPr>
      <w:rFonts w:ascii="Wingdings" w:hAnsi="Wingdings"/>
    </w:rPr>
  </w:style>
  <w:style w:type="character" w:styleId="WWCharLFO14LVL4">
    <w:name w:val="WW_CharLFO14LVL4"/>
    <w:qFormat/>
    <w:rPr>
      <w:rFonts w:ascii="Symbol" w:hAnsi="Symbol"/>
    </w:rPr>
  </w:style>
  <w:style w:type="character" w:styleId="WWCharLFO14LVL5">
    <w:name w:val="WW_CharLFO14LVL5"/>
    <w:qFormat/>
    <w:rPr>
      <w:rFonts w:ascii="Courier New" w:hAnsi="Courier New" w:cs="Courier New"/>
    </w:rPr>
  </w:style>
  <w:style w:type="character" w:styleId="WWCharLFO14LVL6">
    <w:name w:val="WW_CharLFO14LVL6"/>
    <w:qFormat/>
    <w:rPr>
      <w:rFonts w:ascii="Wingdings" w:hAnsi="Wingdings"/>
    </w:rPr>
  </w:style>
  <w:style w:type="character" w:styleId="WWCharLFO14LVL7">
    <w:name w:val="WW_CharLFO14LVL7"/>
    <w:qFormat/>
    <w:rPr>
      <w:rFonts w:ascii="Symbol" w:hAnsi="Symbol"/>
    </w:rPr>
  </w:style>
  <w:style w:type="character" w:styleId="WWCharLFO14LVL8">
    <w:name w:val="WW_CharLFO14LVL8"/>
    <w:qFormat/>
    <w:rPr>
      <w:rFonts w:ascii="Courier New" w:hAnsi="Courier New" w:cs="Courier New"/>
    </w:rPr>
  </w:style>
  <w:style w:type="character" w:styleId="WWCharLFO14LVL9">
    <w:name w:val="WW_CharLFO14LVL9"/>
    <w:qFormat/>
    <w:rPr>
      <w:rFonts w:ascii="Wingdings" w:hAnsi="Wingdings"/>
    </w:rPr>
  </w:style>
  <w:style w:type="character" w:styleId="WWCharLFO15LVL2">
    <w:name w:val="WW_CharLFO15LVL2"/>
    <w:qFormat/>
    <w:rPr>
      <w:b/>
    </w:rPr>
  </w:style>
  <w:style w:type="character" w:styleId="WWCharLFO15LVL3">
    <w:name w:val="WW_CharLFO15LVL3"/>
    <w:qFormat/>
    <w:rPr>
      <w:b w:val="false"/>
      <w:bCs/>
    </w:rPr>
  </w:style>
  <w:style w:type="character" w:styleId="WWCharLFO15LVL4">
    <w:name w:val="WW_CharLFO15LVL4"/>
    <w:qFormat/>
    <w:rPr>
      <w:b/>
    </w:rPr>
  </w:style>
  <w:style w:type="character" w:styleId="WWCharLFO15LVL5">
    <w:name w:val="WW_CharLFO15LVL5"/>
    <w:qFormat/>
    <w:rPr>
      <w:b/>
    </w:rPr>
  </w:style>
  <w:style w:type="character" w:styleId="WWCharLFO15LVL6">
    <w:name w:val="WW_CharLFO15LVL6"/>
    <w:qFormat/>
    <w:rPr>
      <w:b/>
    </w:rPr>
  </w:style>
  <w:style w:type="character" w:styleId="WWCharLFO15LVL7">
    <w:name w:val="WW_CharLFO15LVL7"/>
    <w:qFormat/>
    <w:rPr>
      <w:b/>
    </w:rPr>
  </w:style>
  <w:style w:type="character" w:styleId="WWCharLFO15LVL8">
    <w:name w:val="WW_CharLFO15LVL8"/>
    <w:qFormat/>
    <w:rPr>
      <w:b/>
    </w:rPr>
  </w:style>
  <w:style w:type="character" w:styleId="WWCharLFO15LVL9">
    <w:name w:val="WW_CharLFO15LVL9"/>
    <w:qFormat/>
    <w:rPr>
      <w:b/>
    </w:rPr>
  </w:style>
  <w:style w:type="character" w:styleId="WWCharLFO16LVL2">
    <w:name w:val="WW_CharLFO16LVL2"/>
    <w:qFormat/>
    <w:rPr>
      <w:sz w:val="24"/>
      <w:szCs w:val="24"/>
    </w:rPr>
  </w:style>
  <w:style w:type="character" w:styleId="WWCharLFO17LVL2">
    <w:name w:val="WW_CharLFO17LVL2"/>
    <w:qFormat/>
    <w:rPr>
      <w:b/>
    </w:rPr>
  </w:style>
  <w:style w:type="character" w:styleId="WWCharLFO17LVL3">
    <w:name w:val="WW_CharLFO17LVL3"/>
    <w:qFormat/>
    <w:rPr>
      <w:b w:val="false"/>
      <w:bCs/>
    </w:rPr>
  </w:style>
  <w:style w:type="character" w:styleId="WWCharLFO17LVL4">
    <w:name w:val="WW_CharLFO17LVL4"/>
    <w:qFormat/>
    <w:rPr>
      <w:b/>
    </w:rPr>
  </w:style>
  <w:style w:type="character" w:styleId="WWCharLFO17LVL5">
    <w:name w:val="WW_CharLFO17LVL5"/>
    <w:qFormat/>
    <w:rPr>
      <w:b/>
    </w:rPr>
  </w:style>
  <w:style w:type="character" w:styleId="WWCharLFO17LVL6">
    <w:name w:val="WW_CharLFO17LVL6"/>
    <w:qFormat/>
    <w:rPr>
      <w:b/>
    </w:rPr>
  </w:style>
  <w:style w:type="character" w:styleId="WWCharLFO17LVL7">
    <w:name w:val="WW_CharLFO17LVL7"/>
    <w:qFormat/>
    <w:rPr>
      <w:b/>
    </w:rPr>
  </w:style>
  <w:style w:type="character" w:styleId="WWCharLFO17LVL8">
    <w:name w:val="WW_CharLFO17LVL8"/>
    <w:qFormat/>
    <w:rPr>
      <w:b/>
    </w:rPr>
  </w:style>
  <w:style w:type="character" w:styleId="WWCharLFO17LVL9">
    <w:name w:val="WW_CharLFO17LVL9"/>
    <w:qFormat/>
    <w:rPr>
      <w:b/>
    </w:rPr>
  </w:style>
  <w:style w:type="character" w:styleId="WWCharLFO18LVL2">
    <w:name w:val="WW_CharLFO18LVL2"/>
    <w:qFormat/>
    <w:rPr>
      <w:b/>
    </w:rPr>
  </w:style>
  <w:style w:type="character" w:styleId="WWCharLFO18LVL3">
    <w:name w:val="WW_CharLFO18LVL3"/>
    <w:qFormat/>
    <w:rPr>
      <w:b w:val="false"/>
      <w:bCs/>
    </w:rPr>
  </w:style>
  <w:style w:type="character" w:styleId="WWCharLFO18LVL4">
    <w:name w:val="WW_CharLFO18LVL4"/>
    <w:qFormat/>
    <w:rPr>
      <w:b/>
    </w:rPr>
  </w:style>
  <w:style w:type="character" w:styleId="WWCharLFO18LVL5">
    <w:name w:val="WW_CharLFO18LVL5"/>
    <w:qFormat/>
    <w:rPr>
      <w:b/>
    </w:rPr>
  </w:style>
  <w:style w:type="character" w:styleId="WWCharLFO18LVL6">
    <w:name w:val="WW_CharLFO18LVL6"/>
    <w:qFormat/>
    <w:rPr>
      <w:b/>
    </w:rPr>
  </w:style>
  <w:style w:type="character" w:styleId="WWCharLFO18LVL7">
    <w:name w:val="WW_CharLFO18LVL7"/>
    <w:qFormat/>
    <w:rPr>
      <w:b/>
    </w:rPr>
  </w:style>
  <w:style w:type="character" w:styleId="WWCharLFO18LVL8">
    <w:name w:val="WW_CharLFO18LVL8"/>
    <w:qFormat/>
    <w:rPr>
      <w:b/>
    </w:rPr>
  </w:style>
  <w:style w:type="character" w:styleId="WWCharLFO18LVL9">
    <w:name w:val="WW_CharLFO18LVL9"/>
    <w:qFormat/>
    <w:rPr>
      <w:b/>
    </w:rPr>
  </w:style>
  <w:style w:type="character" w:styleId="WWCharLFO19LVL2">
    <w:name w:val="WW_CharLFO19LVL2"/>
    <w:qFormat/>
    <w:rPr>
      <w:b/>
    </w:rPr>
  </w:style>
  <w:style w:type="character" w:styleId="WWCharLFO19LVL3">
    <w:name w:val="WW_CharLFO19LVL3"/>
    <w:qFormat/>
    <w:rPr>
      <w:b w:val="false"/>
      <w:bCs/>
    </w:rPr>
  </w:style>
  <w:style w:type="character" w:styleId="WWCharLFO19LVL4">
    <w:name w:val="WW_CharLFO19LVL4"/>
    <w:qFormat/>
    <w:rPr>
      <w:b/>
    </w:rPr>
  </w:style>
  <w:style w:type="character" w:styleId="WWCharLFO19LVL5">
    <w:name w:val="WW_CharLFO19LVL5"/>
    <w:qFormat/>
    <w:rPr>
      <w:b/>
    </w:rPr>
  </w:style>
  <w:style w:type="character" w:styleId="WWCharLFO19LVL6">
    <w:name w:val="WW_CharLFO19LVL6"/>
    <w:qFormat/>
    <w:rPr>
      <w:b/>
    </w:rPr>
  </w:style>
  <w:style w:type="character" w:styleId="WWCharLFO19LVL7">
    <w:name w:val="WW_CharLFO19LVL7"/>
    <w:qFormat/>
    <w:rPr>
      <w:b/>
    </w:rPr>
  </w:style>
  <w:style w:type="character" w:styleId="WWCharLFO19LVL8">
    <w:name w:val="WW_CharLFO19LVL8"/>
    <w:qFormat/>
    <w:rPr>
      <w:b/>
    </w:rPr>
  </w:style>
  <w:style w:type="character" w:styleId="WWCharLFO19LVL9">
    <w:name w:val="WW_CharLFO19LVL9"/>
    <w:qFormat/>
    <w:rPr>
      <w:b/>
    </w:rPr>
  </w:style>
  <w:style w:type="character" w:styleId="WWCharLFO20LVL2">
    <w:name w:val="WW_CharLFO20LVL2"/>
    <w:qFormat/>
    <w:rPr>
      <w:b/>
    </w:rPr>
  </w:style>
  <w:style w:type="character" w:styleId="WWCharLFO20LVL3">
    <w:name w:val="WW_CharLFO20LVL3"/>
    <w:qFormat/>
    <w:rPr>
      <w:b w:val="false"/>
      <w:bCs/>
    </w:rPr>
  </w:style>
  <w:style w:type="character" w:styleId="WWCharLFO20LVL4">
    <w:name w:val="WW_CharLFO20LVL4"/>
    <w:qFormat/>
    <w:rPr>
      <w:b/>
    </w:rPr>
  </w:style>
  <w:style w:type="character" w:styleId="WWCharLFO20LVL5">
    <w:name w:val="WW_CharLFO20LVL5"/>
    <w:qFormat/>
    <w:rPr>
      <w:b/>
    </w:rPr>
  </w:style>
  <w:style w:type="character" w:styleId="WWCharLFO20LVL6">
    <w:name w:val="WW_CharLFO20LVL6"/>
    <w:qFormat/>
    <w:rPr>
      <w:b/>
    </w:rPr>
  </w:style>
  <w:style w:type="character" w:styleId="WWCharLFO20LVL7">
    <w:name w:val="WW_CharLFO20LVL7"/>
    <w:qFormat/>
    <w:rPr>
      <w:b/>
    </w:rPr>
  </w:style>
  <w:style w:type="character" w:styleId="WWCharLFO20LVL8">
    <w:name w:val="WW_CharLFO20LVL8"/>
    <w:qFormat/>
    <w:rPr>
      <w:b/>
    </w:rPr>
  </w:style>
  <w:style w:type="character" w:styleId="WWCharLFO20LVL9">
    <w:name w:val="WW_CharLFO20LVL9"/>
    <w:qFormat/>
    <w:rPr>
      <w:b/>
    </w:rPr>
  </w:style>
  <w:style w:type="character" w:styleId="WWCharLFO21LVL2">
    <w:name w:val="WW_CharLFO21LVL2"/>
    <w:qFormat/>
    <w:rPr>
      <w:b/>
    </w:rPr>
  </w:style>
  <w:style w:type="character" w:styleId="WWCharLFO21LVL3">
    <w:name w:val="WW_CharLFO21LVL3"/>
    <w:qFormat/>
    <w:rPr>
      <w:b w:val="false"/>
      <w:bCs/>
    </w:rPr>
  </w:style>
  <w:style w:type="character" w:styleId="WWCharLFO21LVL4">
    <w:name w:val="WW_CharLFO21LVL4"/>
    <w:qFormat/>
    <w:rPr>
      <w:b/>
    </w:rPr>
  </w:style>
  <w:style w:type="character" w:styleId="WWCharLFO21LVL5">
    <w:name w:val="WW_CharLFO21LVL5"/>
    <w:qFormat/>
    <w:rPr>
      <w:b/>
    </w:rPr>
  </w:style>
  <w:style w:type="character" w:styleId="WWCharLFO21LVL6">
    <w:name w:val="WW_CharLFO21LVL6"/>
    <w:qFormat/>
    <w:rPr>
      <w:b/>
    </w:rPr>
  </w:style>
  <w:style w:type="character" w:styleId="WWCharLFO21LVL7">
    <w:name w:val="WW_CharLFO21LVL7"/>
    <w:qFormat/>
    <w:rPr>
      <w:b/>
    </w:rPr>
  </w:style>
  <w:style w:type="character" w:styleId="WWCharLFO21LVL8">
    <w:name w:val="WW_CharLFO21LVL8"/>
    <w:qFormat/>
    <w:rPr>
      <w:b/>
    </w:rPr>
  </w:style>
  <w:style w:type="character" w:styleId="WWCharLFO21LVL9">
    <w:name w:val="WW_CharLFO21LVL9"/>
    <w:qFormat/>
    <w:rPr>
      <w:b/>
    </w:rPr>
  </w:style>
  <w:style w:type="character" w:styleId="WWCharLFO22LVL2">
    <w:name w:val="WW_CharLFO22LVL2"/>
    <w:qFormat/>
    <w:rPr>
      <w:b/>
    </w:rPr>
  </w:style>
  <w:style w:type="character" w:styleId="WWCharLFO22LVL3">
    <w:name w:val="WW_CharLFO22LVL3"/>
    <w:qFormat/>
    <w:rPr>
      <w:b w:val="false"/>
      <w:bCs/>
    </w:rPr>
  </w:style>
  <w:style w:type="character" w:styleId="WWCharLFO22LVL4">
    <w:name w:val="WW_CharLFO22LVL4"/>
    <w:qFormat/>
    <w:rPr>
      <w:b/>
    </w:rPr>
  </w:style>
  <w:style w:type="character" w:styleId="WWCharLFO22LVL5">
    <w:name w:val="WW_CharLFO22LVL5"/>
    <w:qFormat/>
    <w:rPr>
      <w:b/>
    </w:rPr>
  </w:style>
  <w:style w:type="character" w:styleId="WWCharLFO22LVL6">
    <w:name w:val="WW_CharLFO22LVL6"/>
    <w:qFormat/>
    <w:rPr>
      <w:b/>
    </w:rPr>
  </w:style>
  <w:style w:type="character" w:styleId="WWCharLFO22LVL7">
    <w:name w:val="WW_CharLFO22LVL7"/>
    <w:qFormat/>
    <w:rPr>
      <w:b/>
    </w:rPr>
  </w:style>
  <w:style w:type="character" w:styleId="WWCharLFO22LVL8">
    <w:name w:val="WW_CharLFO22LVL8"/>
    <w:qFormat/>
    <w:rPr>
      <w:b/>
    </w:rPr>
  </w:style>
  <w:style w:type="character" w:styleId="WWCharLFO22LVL9">
    <w:name w:val="WW_CharLFO22LVL9"/>
    <w:qFormat/>
    <w:rPr>
      <w:b/>
    </w:rPr>
  </w:style>
  <w:style w:type="character" w:styleId="WWCharLFO23LVL1">
    <w:name w:val="WW_CharLFO23LVL1"/>
    <w:qFormat/>
    <w:rPr>
      <w:rFonts w:ascii="Arial" w:hAnsi="Arial" w:eastAsia="Times New Roman" w:cs="Arial"/>
    </w:rPr>
  </w:style>
  <w:style w:type="character" w:styleId="WWCharLFO23LVL2">
    <w:name w:val="WW_CharLFO23LVL2"/>
    <w:qFormat/>
    <w:rPr>
      <w:rFonts w:ascii="Arial" w:hAnsi="Arial" w:eastAsia="Times New Roman"/>
    </w:rPr>
  </w:style>
  <w:style w:type="character" w:styleId="WWCharLFO23LVL3">
    <w:name w:val="WW_CharLFO23LVL3"/>
    <w:qFormat/>
    <w:rPr>
      <w:rFonts w:ascii="Wingdings" w:hAnsi="Wingdings"/>
    </w:rPr>
  </w:style>
  <w:style w:type="character" w:styleId="WWCharLFO23LVL4">
    <w:name w:val="WW_CharLFO23LVL4"/>
    <w:qFormat/>
    <w:rPr>
      <w:rFonts w:ascii="Symbol" w:hAnsi="Symbol"/>
    </w:rPr>
  </w:style>
  <w:style w:type="character" w:styleId="WWCharLFO23LVL5">
    <w:name w:val="WW_CharLFO23LVL5"/>
    <w:qFormat/>
    <w:rPr>
      <w:rFonts w:ascii="Courier New" w:hAnsi="Courier New" w:cs="Courier New"/>
    </w:rPr>
  </w:style>
  <w:style w:type="character" w:styleId="WWCharLFO23LVL6">
    <w:name w:val="WW_CharLFO23LVL6"/>
    <w:qFormat/>
    <w:rPr>
      <w:rFonts w:ascii="Wingdings" w:hAnsi="Wingdings"/>
    </w:rPr>
  </w:style>
  <w:style w:type="character" w:styleId="WWCharLFO23LVL7">
    <w:name w:val="WW_CharLFO23LVL7"/>
    <w:qFormat/>
    <w:rPr>
      <w:rFonts w:ascii="Symbol" w:hAnsi="Symbol"/>
    </w:rPr>
  </w:style>
  <w:style w:type="character" w:styleId="WWCharLFO23LVL8">
    <w:name w:val="WW_CharLFO23LVL8"/>
    <w:qFormat/>
    <w:rPr>
      <w:rFonts w:ascii="Courier New" w:hAnsi="Courier New" w:cs="Courier New"/>
    </w:rPr>
  </w:style>
  <w:style w:type="character" w:styleId="WWCharLFO23LVL9">
    <w:name w:val="WW_CharLFO23LVL9"/>
    <w:qFormat/>
    <w:rPr>
      <w:rFonts w:ascii="Wingdings" w:hAnsi="Wingdings"/>
    </w:rPr>
  </w:style>
  <w:style w:type="character" w:styleId="WWCharLFO24LVL1">
    <w:name w:val="WW_CharLFO24LVL1"/>
    <w:qFormat/>
    <w:rPr>
      <w:rFonts w:ascii="Symbol" w:hAnsi="Symbol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/>
    </w:rPr>
  </w:style>
  <w:style w:type="character" w:styleId="WWCharLFO24LVL4">
    <w:name w:val="WW_CharLFO24LVL4"/>
    <w:qFormat/>
    <w:rPr>
      <w:rFonts w:ascii="Symbol" w:hAnsi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/>
    </w:rPr>
  </w:style>
  <w:style w:type="character" w:styleId="WWCharLFO24LVL7">
    <w:name w:val="WW_CharLFO24LVL7"/>
    <w:qFormat/>
    <w:rPr>
      <w:rFonts w:ascii="Symbol" w:hAnsi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/>
    </w:rPr>
  </w:style>
  <w:style w:type="character" w:styleId="WWCharLFO25LVL1">
    <w:name w:val="WW_CharLFO25LVL1"/>
    <w:qFormat/>
    <w:rPr>
      <w:rFonts w:ascii="Arial" w:hAnsi="Arial" w:eastAsia="Times New Roman" w:cs="Arial"/>
    </w:rPr>
  </w:style>
  <w:style w:type="character" w:styleId="WWCharLFO25LVL2">
    <w:name w:val="WW_CharLFO25LVL2"/>
    <w:qFormat/>
    <w:rPr>
      <w:rFonts w:ascii="Courier New" w:hAnsi="Courier New" w:cs="Courier New"/>
    </w:rPr>
  </w:style>
  <w:style w:type="character" w:styleId="WWCharLFO25LVL3">
    <w:name w:val="WW_CharLFO25LVL3"/>
    <w:qFormat/>
    <w:rPr>
      <w:rFonts w:ascii="Wingdings" w:hAnsi="Wingdings"/>
    </w:rPr>
  </w:style>
  <w:style w:type="character" w:styleId="WWCharLFO25LVL4">
    <w:name w:val="WW_CharLFO25LVL4"/>
    <w:qFormat/>
    <w:rPr>
      <w:rFonts w:ascii="Symbol" w:hAnsi="Symbol"/>
    </w:rPr>
  </w:style>
  <w:style w:type="character" w:styleId="WWCharLFO25LVL5">
    <w:name w:val="WW_CharLFO25LVL5"/>
    <w:qFormat/>
    <w:rPr>
      <w:rFonts w:ascii="Courier New" w:hAnsi="Courier New" w:cs="Courier New"/>
    </w:rPr>
  </w:style>
  <w:style w:type="character" w:styleId="WWCharLFO25LVL6">
    <w:name w:val="WW_CharLFO25LVL6"/>
    <w:qFormat/>
    <w:rPr>
      <w:rFonts w:ascii="Wingdings" w:hAnsi="Wingdings"/>
    </w:rPr>
  </w:style>
  <w:style w:type="character" w:styleId="WWCharLFO25LVL7">
    <w:name w:val="WW_CharLFO25LVL7"/>
    <w:qFormat/>
    <w:rPr>
      <w:rFonts w:ascii="Symbol" w:hAnsi="Symbol"/>
    </w:rPr>
  </w:style>
  <w:style w:type="character" w:styleId="WWCharLFO25LVL8">
    <w:name w:val="WW_CharLFO25LVL8"/>
    <w:qFormat/>
    <w:rPr>
      <w:rFonts w:ascii="Courier New" w:hAnsi="Courier New" w:cs="Courier New"/>
    </w:rPr>
  </w:style>
  <w:style w:type="character" w:styleId="WWCharLFO25LVL9">
    <w:name w:val="WW_CharLFO25LVL9"/>
    <w:qFormat/>
    <w:rPr>
      <w:rFonts w:ascii="Wingdings" w:hAnsi="Wingdings"/>
    </w:rPr>
  </w:style>
  <w:style w:type="character" w:styleId="WWCharLFO26LVL2">
    <w:name w:val="WW_CharLFO26LVL2"/>
    <w:qFormat/>
    <w:rPr>
      <w:b/>
    </w:rPr>
  </w:style>
  <w:style w:type="character" w:styleId="WWCharLFO26LVL3">
    <w:name w:val="WW_CharLFO26LVL3"/>
    <w:qFormat/>
    <w:rPr>
      <w:b w:val="false"/>
      <w:bCs/>
    </w:rPr>
  </w:style>
  <w:style w:type="character" w:styleId="WWCharLFO26LVL4">
    <w:name w:val="WW_CharLFO26LVL4"/>
    <w:qFormat/>
    <w:rPr>
      <w:b/>
    </w:rPr>
  </w:style>
  <w:style w:type="character" w:styleId="WWCharLFO26LVL5">
    <w:name w:val="WW_CharLFO26LVL5"/>
    <w:qFormat/>
    <w:rPr>
      <w:b/>
    </w:rPr>
  </w:style>
  <w:style w:type="character" w:styleId="WWCharLFO26LVL6">
    <w:name w:val="WW_CharLFO26LVL6"/>
    <w:qFormat/>
    <w:rPr>
      <w:b/>
    </w:rPr>
  </w:style>
  <w:style w:type="character" w:styleId="WWCharLFO26LVL7">
    <w:name w:val="WW_CharLFO26LVL7"/>
    <w:qFormat/>
    <w:rPr>
      <w:b/>
    </w:rPr>
  </w:style>
  <w:style w:type="character" w:styleId="WWCharLFO26LVL8">
    <w:name w:val="WW_CharLFO26LVL8"/>
    <w:qFormat/>
    <w:rPr>
      <w:b/>
    </w:rPr>
  </w:style>
  <w:style w:type="character" w:styleId="WWCharLFO26LVL9">
    <w:name w:val="WW_CharLFO26LVL9"/>
    <w:qFormat/>
    <w:rPr>
      <w:b/>
    </w:rPr>
  </w:style>
  <w:style w:type="character" w:styleId="WWCharLFO27LVL2">
    <w:name w:val="WW_CharLFO27LVL2"/>
    <w:qFormat/>
    <w:rPr>
      <w:b/>
    </w:rPr>
  </w:style>
  <w:style w:type="character" w:styleId="WWCharLFO27LVL3">
    <w:name w:val="WW_CharLFO27LVL3"/>
    <w:qFormat/>
    <w:rPr>
      <w:b w:val="false"/>
      <w:bCs/>
    </w:rPr>
  </w:style>
  <w:style w:type="character" w:styleId="WWCharLFO27LVL4">
    <w:name w:val="WW_CharLFO27LVL4"/>
    <w:qFormat/>
    <w:rPr>
      <w:b/>
    </w:rPr>
  </w:style>
  <w:style w:type="character" w:styleId="WWCharLFO27LVL5">
    <w:name w:val="WW_CharLFO27LVL5"/>
    <w:qFormat/>
    <w:rPr>
      <w:b/>
    </w:rPr>
  </w:style>
  <w:style w:type="character" w:styleId="WWCharLFO27LVL6">
    <w:name w:val="WW_CharLFO27LVL6"/>
    <w:qFormat/>
    <w:rPr>
      <w:b/>
    </w:rPr>
  </w:style>
  <w:style w:type="character" w:styleId="WWCharLFO27LVL7">
    <w:name w:val="WW_CharLFO27LVL7"/>
    <w:qFormat/>
    <w:rPr>
      <w:b/>
    </w:rPr>
  </w:style>
  <w:style w:type="character" w:styleId="WWCharLFO27LVL8">
    <w:name w:val="WW_CharLFO27LVL8"/>
    <w:qFormat/>
    <w:rPr>
      <w:b/>
    </w:rPr>
  </w:style>
  <w:style w:type="character" w:styleId="WWCharLFO27LVL9">
    <w:name w:val="WW_CharLFO27LVL9"/>
    <w:qFormat/>
    <w:rPr>
      <w:b/>
    </w:rPr>
  </w:style>
  <w:style w:type="character" w:styleId="WWCharLFO28LVL2">
    <w:name w:val="WW_CharLFO28LVL2"/>
    <w:qFormat/>
    <w:rPr>
      <w:b/>
    </w:rPr>
  </w:style>
  <w:style w:type="character" w:styleId="WWCharLFO28LVL3">
    <w:name w:val="WW_CharLFO28LVL3"/>
    <w:qFormat/>
    <w:rPr>
      <w:b w:val="false"/>
      <w:bCs/>
    </w:rPr>
  </w:style>
  <w:style w:type="character" w:styleId="WWCharLFO28LVL4">
    <w:name w:val="WW_CharLFO28LVL4"/>
    <w:qFormat/>
    <w:rPr>
      <w:b/>
    </w:rPr>
  </w:style>
  <w:style w:type="character" w:styleId="WWCharLFO28LVL5">
    <w:name w:val="WW_CharLFO28LVL5"/>
    <w:qFormat/>
    <w:rPr>
      <w:b/>
    </w:rPr>
  </w:style>
  <w:style w:type="character" w:styleId="WWCharLFO28LVL6">
    <w:name w:val="WW_CharLFO28LVL6"/>
    <w:qFormat/>
    <w:rPr>
      <w:b/>
    </w:rPr>
  </w:style>
  <w:style w:type="character" w:styleId="WWCharLFO28LVL7">
    <w:name w:val="WW_CharLFO28LVL7"/>
    <w:qFormat/>
    <w:rPr>
      <w:b/>
    </w:rPr>
  </w:style>
  <w:style w:type="character" w:styleId="WWCharLFO28LVL8">
    <w:name w:val="WW_CharLFO28LVL8"/>
    <w:qFormat/>
    <w:rPr>
      <w:b/>
    </w:rPr>
  </w:style>
  <w:style w:type="character" w:styleId="WWCharLFO28LVL9">
    <w:name w:val="WW_CharLFO28LVL9"/>
    <w:qFormat/>
    <w:rPr>
      <w:b/>
    </w:rPr>
  </w:style>
  <w:style w:type="character" w:styleId="WWCharLFO29LVL2">
    <w:name w:val="WW_CharLFO29LVL2"/>
    <w:qFormat/>
    <w:rPr>
      <w:b/>
    </w:rPr>
  </w:style>
  <w:style w:type="character" w:styleId="WWCharLFO29LVL3">
    <w:name w:val="WW_CharLFO29LVL3"/>
    <w:qFormat/>
    <w:rPr>
      <w:b w:val="false"/>
      <w:bCs/>
    </w:rPr>
  </w:style>
  <w:style w:type="character" w:styleId="WWCharLFO29LVL4">
    <w:name w:val="WW_CharLFO29LVL4"/>
    <w:qFormat/>
    <w:rPr>
      <w:b/>
    </w:rPr>
  </w:style>
  <w:style w:type="character" w:styleId="WWCharLFO29LVL5">
    <w:name w:val="WW_CharLFO29LVL5"/>
    <w:qFormat/>
    <w:rPr>
      <w:b/>
    </w:rPr>
  </w:style>
  <w:style w:type="character" w:styleId="WWCharLFO29LVL6">
    <w:name w:val="WW_CharLFO29LVL6"/>
    <w:qFormat/>
    <w:rPr>
      <w:b/>
    </w:rPr>
  </w:style>
  <w:style w:type="character" w:styleId="WWCharLFO29LVL7">
    <w:name w:val="WW_CharLFO29LVL7"/>
    <w:qFormat/>
    <w:rPr>
      <w:b/>
    </w:rPr>
  </w:style>
  <w:style w:type="character" w:styleId="WWCharLFO29LVL8">
    <w:name w:val="WW_CharLFO29LVL8"/>
    <w:qFormat/>
    <w:rPr>
      <w:b/>
    </w:rPr>
  </w:style>
  <w:style w:type="character" w:styleId="WWCharLFO29LVL9">
    <w:name w:val="WW_CharLFO29LVL9"/>
    <w:qFormat/>
    <w:rPr>
      <w:b/>
    </w:rPr>
  </w:style>
  <w:style w:type="character" w:styleId="WWCharLFO30LVL1">
    <w:name w:val="WW_CharLFO30LVL1"/>
    <w:qFormat/>
    <w:rPr>
      <w:rFonts w:ascii="Symbol" w:hAnsi="Symbol"/>
    </w:rPr>
  </w:style>
  <w:style w:type="character" w:styleId="WWCharLFO30LVL2">
    <w:name w:val="WW_CharLFO30LVL2"/>
    <w:qFormat/>
    <w:rPr>
      <w:rFonts w:ascii="Courier New" w:hAnsi="Courier New" w:cs="Courier New"/>
    </w:rPr>
  </w:style>
  <w:style w:type="character" w:styleId="WWCharLFO30LVL3">
    <w:name w:val="WW_CharLFO30LVL3"/>
    <w:qFormat/>
    <w:rPr>
      <w:rFonts w:ascii="Wingdings" w:hAnsi="Wingdings"/>
    </w:rPr>
  </w:style>
  <w:style w:type="character" w:styleId="WWCharLFO30LVL4">
    <w:name w:val="WW_CharLFO30LVL4"/>
    <w:qFormat/>
    <w:rPr>
      <w:rFonts w:ascii="Symbol" w:hAnsi="Symbol"/>
    </w:rPr>
  </w:style>
  <w:style w:type="character" w:styleId="WWCharLFO30LVL5">
    <w:name w:val="WW_CharLFO30LVL5"/>
    <w:qFormat/>
    <w:rPr>
      <w:rFonts w:ascii="Courier New" w:hAnsi="Courier New" w:cs="Courier New"/>
    </w:rPr>
  </w:style>
  <w:style w:type="character" w:styleId="WWCharLFO30LVL6">
    <w:name w:val="WW_CharLFO30LVL6"/>
    <w:qFormat/>
    <w:rPr>
      <w:rFonts w:ascii="Wingdings" w:hAnsi="Wingdings"/>
    </w:rPr>
  </w:style>
  <w:style w:type="character" w:styleId="WWCharLFO30LVL7">
    <w:name w:val="WW_CharLFO30LVL7"/>
    <w:qFormat/>
    <w:rPr>
      <w:rFonts w:ascii="Symbol" w:hAnsi="Symbol"/>
    </w:rPr>
  </w:style>
  <w:style w:type="character" w:styleId="WWCharLFO30LVL8">
    <w:name w:val="WW_CharLFO30LVL8"/>
    <w:qFormat/>
    <w:rPr>
      <w:rFonts w:ascii="Courier New" w:hAnsi="Courier New" w:cs="Courier New"/>
    </w:rPr>
  </w:style>
  <w:style w:type="character" w:styleId="WWCharLFO30LVL9">
    <w:name w:val="WW_CharLFO30LVL9"/>
    <w:qFormat/>
    <w:rPr>
      <w:rFonts w:ascii="Wingdings" w:hAnsi="Wingdings"/>
    </w:rPr>
  </w:style>
  <w:style w:type="character" w:styleId="WWCharLFO31LVL1">
    <w:name w:val="WW_CharLFO31LVL1"/>
    <w:qFormat/>
    <w:rPr>
      <w:rFonts w:ascii="Calibri" w:hAnsi="Calibri" w:eastAsia="Times New Roman" w:cs="Times New Roman"/>
    </w:rPr>
  </w:style>
  <w:style w:type="character" w:styleId="WWCharLFO31LVL2">
    <w:name w:val="WW_CharLFO31LVL2"/>
    <w:qFormat/>
    <w:rPr>
      <w:rFonts w:ascii="Courier New" w:hAnsi="Courier New" w:cs="Courier New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4">
    <w:name w:val="WW_CharLFO31LVL4"/>
    <w:qFormat/>
    <w:rPr>
      <w:rFonts w:ascii="Symbol" w:hAnsi="Symbol"/>
    </w:rPr>
  </w:style>
  <w:style w:type="character" w:styleId="WWCharLFO31LVL5">
    <w:name w:val="WW_CharLFO31LVL5"/>
    <w:qFormat/>
    <w:rPr>
      <w:rFonts w:ascii="Courier New" w:hAnsi="Courier New" w:cs="Courier New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7">
    <w:name w:val="WW_CharLFO31LVL7"/>
    <w:qFormat/>
    <w:rPr>
      <w:rFonts w:ascii="Symbol" w:hAnsi="Symbol"/>
    </w:rPr>
  </w:style>
  <w:style w:type="character" w:styleId="WWCharLFO31LVL8">
    <w:name w:val="WW_CharLFO31LVL8"/>
    <w:qFormat/>
    <w:rPr>
      <w:rFonts w:ascii="Courier New" w:hAnsi="Courier New" w:cs="Courier New"/>
    </w:rPr>
  </w:style>
  <w:style w:type="character" w:styleId="WWCharLFO31LVL9">
    <w:name w:val="WW_CharLFO31LVL9"/>
    <w:qFormat/>
    <w:rPr>
      <w:rFonts w:ascii="Wingdings" w:hAnsi="Wingdings"/>
    </w:rPr>
  </w:style>
  <w:style w:type="character" w:styleId="WWCharLFO32LVL1">
    <w:name w:val="WW_CharLFO32LVL1"/>
    <w:qFormat/>
    <w:rPr>
      <w:rFonts w:ascii="Symbol" w:hAnsi="Symbol"/>
    </w:rPr>
  </w:style>
  <w:style w:type="character" w:styleId="WWCharLFO32LVL2">
    <w:name w:val="WW_CharLFO32LVL2"/>
    <w:qFormat/>
    <w:rPr>
      <w:rFonts w:ascii="Courier New" w:hAnsi="Courier New" w:cs="Courier New"/>
    </w:rPr>
  </w:style>
  <w:style w:type="character" w:styleId="WWCharLFO32LVL3">
    <w:name w:val="WW_CharLFO32LVL3"/>
    <w:qFormat/>
    <w:rPr>
      <w:rFonts w:ascii="Wingdings" w:hAnsi="Wingdings"/>
    </w:rPr>
  </w:style>
  <w:style w:type="character" w:styleId="WWCharLFO32LVL4">
    <w:name w:val="WW_CharLFO32LVL4"/>
    <w:qFormat/>
    <w:rPr>
      <w:rFonts w:ascii="Symbol" w:hAnsi="Symbol"/>
    </w:rPr>
  </w:style>
  <w:style w:type="character" w:styleId="WWCharLFO32LVL5">
    <w:name w:val="WW_CharLFO32LVL5"/>
    <w:qFormat/>
    <w:rPr>
      <w:rFonts w:ascii="Courier New" w:hAnsi="Courier New" w:cs="Courier New"/>
    </w:rPr>
  </w:style>
  <w:style w:type="character" w:styleId="WWCharLFO32LVL6">
    <w:name w:val="WW_CharLFO32LVL6"/>
    <w:qFormat/>
    <w:rPr>
      <w:rFonts w:ascii="Wingdings" w:hAnsi="Wingdings"/>
    </w:rPr>
  </w:style>
  <w:style w:type="character" w:styleId="WWCharLFO32LVL7">
    <w:name w:val="WW_CharLFO32LVL7"/>
    <w:qFormat/>
    <w:rPr>
      <w:rFonts w:ascii="Symbol" w:hAnsi="Symbol"/>
    </w:rPr>
  </w:style>
  <w:style w:type="character" w:styleId="WWCharLFO32LVL8">
    <w:name w:val="WW_CharLFO32LVL8"/>
    <w:qFormat/>
    <w:rPr>
      <w:rFonts w:ascii="Courier New" w:hAnsi="Courier New" w:cs="Courier New"/>
    </w:rPr>
  </w:style>
  <w:style w:type="character" w:styleId="WWCharLFO32LVL9">
    <w:name w:val="WW_CharLFO32LVL9"/>
    <w:qFormat/>
    <w:rPr>
      <w:rFonts w:ascii="Wingdings" w:hAnsi="Wingdings"/>
    </w:rPr>
  </w:style>
  <w:style w:type="character" w:styleId="WWCharLFO33LVL1">
    <w:name w:val="WW_CharLFO33LVL1"/>
    <w:qFormat/>
    <w:rPr>
      <w:b/>
      <w:sz w:val="24"/>
      <w:szCs w:val="24"/>
    </w:rPr>
  </w:style>
  <w:style w:type="character" w:styleId="WWCharLFO34LVL1">
    <w:name w:val="WW_CharLFO34LVL1"/>
    <w:qFormat/>
    <w:rPr>
      <w:rFonts w:ascii="Symbol" w:hAnsi="Symbol"/>
    </w:rPr>
  </w:style>
  <w:style w:type="character" w:styleId="WWCharLFO34LVL2">
    <w:name w:val="WW_CharLFO34LVL2"/>
    <w:qFormat/>
    <w:rPr>
      <w:rFonts w:ascii="Courier New" w:hAnsi="Courier New" w:cs="Courier New"/>
    </w:rPr>
  </w:style>
  <w:style w:type="character" w:styleId="WWCharLFO34LVL3">
    <w:name w:val="WW_CharLFO34LVL3"/>
    <w:qFormat/>
    <w:rPr>
      <w:rFonts w:ascii="Wingdings" w:hAnsi="Wingdings"/>
    </w:rPr>
  </w:style>
  <w:style w:type="character" w:styleId="WWCharLFO34LVL4">
    <w:name w:val="WW_CharLFO34LVL4"/>
    <w:qFormat/>
    <w:rPr>
      <w:rFonts w:ascii="Symbol" w:hAnsi="Symbol"/>
    </w:rPr>
  </w:style>
  <w:style w:type="character" w:styleId="WWCharLFO34LVL5">
    <w:name w:val="WW_CharLFO34LVL5"/>
    <w:qFormat/>
    <w:rPr>
      <w:rFonts w:ascii="Courier New" w:hAnsi="Courier New" w:cs="Courier New"/>
    </w:rPr>
  </w:style>
  <w:style w:type="character" w:styleId="WWCharLFO34LVL6">
    <w:name w:val="WW_CharLFO34LVL6"/>
    <w:qFormat/>
    <w:rPr>
      <w:rFonts w:ascii="Wingdings" w:hAnsi="Wingdings"/>
    </w:rPr>
  </w:style>
  <w:style w:type="character" w:styleId="WWCharLFO34LVL7">
    <w:name w:val="WW_CharLFO34LVL7"/>
    <w:qFormat/>
    <w:rPr>
      <w:rFonts w:ascii="Symbol" w:hAnsi="Symbol"/>
    </w:rPr>
  </w:style>
  <w:style w:type="character" w:styleId="WWCharLFO34LVL8">
    <w:name w:val="WW_CharLFO34LVL8"/>
    <w:qFormat/>
    <w:rPr>
      <w:rFonts w:ascii="Courier New" w:hAnsi="Courier New" w:cs="Courier New"/>
    </w:rPr>
  </w:style>
  <w:style w:type="character" w:styleId="WWCharLFO34LVL9">
    <w:name w:val="WW_CharLFO34LVL9"/>
    <w:qFormat/>
    <w:rPr>
      <w:rFonts w:ascii="Wingdings" w:hAnsi="Wingdings"/>
    </w:rPr>
  </w:style>
  <w:style w:type="character" w:styleId="WWCharLFO35LVL2">
    <w:name w:val="WW_CharLFO35LVL2"/>
    <w:qFormat/>
    <w:rPr>
      <w:b/>
    </w:rPr>
  </w:style>
  <w:style w:type="character" w:styleId="WWCharLFO35LVL3">
    <w:name w:val="WW_CharLFO35LVL3"/>
    <w:qFormat/>
    <w:rPr>
      <w:b w:val="false"/>
      <w:bCs/>
    </w:rPr>
  </w:style>
  <w:style w:type="character" w:styleId="WWCharLFO35LVL4">
    <w:name w:val="WW_CharLFO35LVL4"/>
    <w:qFormat/>
    <w:rPr>
      <w:b/>
    </w:rPr>
  </w:style>
  <w:style w:type="character" w:styleId="WWCharLFO35LVL5">
    <w:name w:val="WW_CharLFO35LVL5"/>
    <w:qFormat/>
    <w:rPr>
      <w:b/>
    </w:rPr>
  </w:style>
  <w:style w:type="character" w:styleId="WWCharLFO35LVL6">
    <w:name w:val="WW_CharLFO35LVL6"/>
    <w:qFormat/>
    <w:rPr>
      <w:b/>
    </w:rPr>
  </w:style>
  <w:style w:type="character" w:styleId="WWCharLFO35LVL7">
    <w:name w:val="WW_CharLFO35LVL7"/>
    <w:qFormat/>
    <w:rPr>
      <w:b/>
    </w:rPr>
  </w:style>
  <w:style w:type="character" w:styleId="WWCharLFO35LVL8">
    <w:name w:val="WW_CharLFO35LVL8"/>
    <w:qFormat/>
    <w:rPr>
      <w:b/>
    </w:rPr>
  </w:style>
  <w:style w:type="character" w:styleId="WWCharLFO35LVL9">
    <w:name w:val="WW_CharLFO35LVL9"/>
    <w:qFormat/>
    <w:rPr>
      <w:b/>
    </w:rPr>
  </w:style>
  <w:style w:type="character" w:styleId="WWCharLFO36LVL2">
    <w:name w:val="WW_CharLFO36LVL2"/>
    <w:qFormat/>
    <w:rPr>
      <w:b/>
    </w:rPr>
  </w:style>
  <w:style w:type="character" w:styleId="WWCharLFO36LVL3">
    <w:name w:val="WW_CharLFO36LVL3"/>
    <w:qFormat/>
    <w:rPr>
      <w:b w:val="false"/>
      <w:bCs/>
    </w:rPr>
  </w:style>
  <w:style w:type="character" w:styleId="WWCharLFO36LVL4">
    <w:name w:val="WW_CharLFO36LVL4"/>
    <w:qFormat/>
    <w:rPr>
      <w:b/>
    </w:rPr>
  </w:style>
  <w:style w:type="character" w:styleId="WWCharLFO36LVL5">
    <w:name w:val="WW_CharLFO36LVL5"/>
    <w:qFormat/>
    <w:rPr>
      <w:b/>
    </w:rPr>
  </w:style>
  <w:style w:type="character" w:styleId="WWCharLFO36LVL6">
    <w:name w:val="WW_CharLFO36LVL6"/>
    <w:qFormat/>
    <w:rPr>
      <w:b/>
    </w:rPr>
  </w:style>
  <w:style w:type="character" w:styleId="WWCharLFO36LVL7">
    <w:name w:val="WW_CharLFO36LVL7"/>
    <w:qFormat/>
    <w:rPr>
      <w:b/>
    </w:rPr>
  </w:style>
  <w:style w:type="character" w:styleId="WWCharLFO36LVL8">
    <w:name w:val="WW_CharLFO36LVL8"/>
    <w:qFormat/>
    <w:rPr>
      <w:b/>
    </w:rPr>
  </w:style>
  <w:style w:type="character" w:styleId="WWCharLFO36LVL9">
    <w:name w:val="WW_CharLFO36LVL9"/>
    <w:qFormat/>
    <w:rPr>
      <w:b/>
    </w:rPr>
  </w:style>
  <w:style w:type="character" w:styleId="WWCharLFO37LVL2">
    <w:name w:val="WW_CharLFO37LVL2"/>
    <w:qFormat/>
    <w:rPr>
      <w:b/>
    </w:rPr>
  </w:style>
  <w:style w:type="character" w:styleId="WWCharLFO37LVL3">
    <w:name w:val="WW_CharLFO37LVL3"/>
    <w:qFormat/>
    <w:rPr>
      <w:b w:val="false"/>
      <w:bCs/>
    </w:rPr>
  </w:style>
  <w:style w:type="character" w:styleId="WWCharLFO37LVL4">
    <w:name w:val="WW_CharLFO37LVL4"/>
    <w:qFormat/>
    <w:rPr>
      <w:b/>
    </w:rPr>
  </w:style>
  <w:style w:type="character" w:styleId="WWCharLFO37LVL5">
    <w:name w:val="WW_CharLFO37LVL5"/>
    <w:qFormat/>
    <w:rPr>
      <w:b/>
    </w:rPr>
  </w:style>
  <w:style w:type="character" w:styleId="WWCharLFO37LVL6">
    <w:name w:val="WW_CharLFO37LVL6"/>
    <w:qFormat/>
    <w:rPr>
      <w:b/>
    </w:rPr>
  </w:style>
  <w:style w:type="character" w:styleId="WWCharLFO37LVL7">
    <w:name w:val="WW_CharLFO37LVL7"/>
    <w:qFormat/>
    <w:rPr>
      <w:b/>
    </w:rPr>
  </w:style>
  <w:style w:type="character" w:styleId="WWCharLFO37LVL8">
    <w:name w:val="WW_CharLFO37LVL8"/>
    <w:qFormat/>
    <w:rPr>
      <w:b/>
    </w:rPr>
  </w:style>
  <w:style w:type="character" w:styleId="WWCharLFO37LVL9">
    <w:name w:val="WW_CharLFO37LVL9"/>
    <w:qFormat/>
    <w:rPr>
      <w:b/>
    </w:rPr>
  </w:style>
  <w:style w:type="character" w:styleId="WWCharLFO38LVL1">
    <w:name w:val="WW_CharLFO38LVL1"/>
    <w:qFormat/>
    <w:rPr>
      <w:rFonts w:ascii="Symbol" w:hAnsi="Symbol"/>
    </w:rPr>
  </w:style>
  <w:style w:type="character" w:styleId="WWCharLFO38LVL2">
    <w:name w:val="WW_CharLFO38LVL2"/>
    <w:qFormat/>
    <w:rPr>
      <w:rFonts w:ascii="Courier New" w:hAnsi="Courier New" w:cs="Courier New"/>
    </w:rPr>
  </w:style>
  <w:style w:type="character" w:styleId="WWCharLFO38LVL3">
    <w:name w:val="WW_CharLFO38LVL3"/>
    <w:qFormat/>
    <w:rPr>
      <w:rFonts w:ascii="Wingdings" w:hAnsi="Wingdings"/>
    </w:rPr>
  </w:style>
  <w:style w:type="character" w:styleId="WWCharLFO38LVL4">
    <w:name w:val="WW_CharLFO38LVL4"/>
    <w:qFormat/>
    <w:rPr>
      <w:rFonts w:ascii="Symbol" w:hAnsi="Symbol"/>
    </w:rPr>
  </w:style>
  <w:style w:type="character" w:styleId="WWCharLFO38LVL5">
    <w:name w:val="WW_CharLFO38LVL5"/>
    <w:qFormat/>
    <w:rPr>
      <w:rFonts w:ascii="Courier New" w:hAnsi="Courier New" w:cs="Courier New"/>
    </w:rPr>
  </w:style>
  <w:style w:type="character" w:styleId="WWCharLFO38LVL6">
    <w:name w:val="WW_CharLFO38LVL6"/>
    <w:qFormat/>
    <w:rPr>
      <w:rFonts w:ascii="Wingdings" w:hAnsi="Wingdings"/>
    </w:rPr>
  </w:style>
  <w:style w:type="character" w:styleId="WWCharLFO38LVL7">
    <w:name w:val="WW_CharLFO38LVL7"/>
    <w:qFormat/>
    <w:rPr>
      <w:rFonts w:ascii="Symbol" w:hAnsi="Symbol"/>
    </w:rPr>
  </w:style>
  <w:style w:type="character" w:styleId="WWCharLFO38LVL8">
    <w:name w:val="WW_CharLFO38LVL8"/>
    <w:qFormat/>
    <w:rPr>
      <w:rFonts w:ascii="Courier New" w:hAnsi="Courier New" w:cs="Courier New"/>
    </w:rPr>
  </w:style>
  <w:style w:type="character" w:styleId="WWCharLFO38LVL9">
    <w:name w:val="WW_CharLFO38LVL9"/>
    <w:qFormat/>
    <w:rPr>
      <w:rFonts w:ascii="Wingdings" w:hAnsi="Wingdings"/>
    </w:rPr>
  </w:style>
  <w:style w:type="character" w:styleId="Ancladenotaalpie">
    <w:name w:val="Ancla de nota al pi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1"/>
    <w:qFormat/>
    <w:pPr>
      <w:suppressAutoHyphens w:val="true"/>
      <w:spacing w:before="0" w:after="0"/>
    </w:pPr>
    <w:rPr>
      <w:spacing w:val="-10"/>
      <w:kern w:val="2"/>
      <w:sz w:val="56"/>
      <w:szCs w:val="56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40" w:after="40" w:lineRule="auto" w:line="240"/>
      <w:jc w:val="left"/>
    </w:pPr>
    <w:rPr>
      <w:rFonts w:ascii="Century Gothic" w:hAnsi="Century Gothic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ja-JP" w:val="es-ES" w:bidi="ar-SA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deglobo">
    <w:name w:val="Texto de globo"/>
    <w:basedOn w:val="Normal1"/>
    <w:qFormat/>
    <w:pPr>
      <w:suppressAutoHyphens w:val="true"/>
      <w:spacing w:before="0" w:after="0"/>
    </w:pPr>
    <w:rPr>
      <w:rFonts w:ascii="Segoe UI" w:hAnsi="Segoe UI" w:cs="Segoe UI"/>
      <w:szCs w:val="18"/>
    </w:rPr>
  </w:style>
  <w:style w:type="paragraph" w:styleId="Bibliografa">
    <w:name w:val="Bibliografía"/>
    <w:basedOn w:val="Normal1"/>
    <w:next w:val="Normal1"/>
    <w:qFormat/>
    <w:pPr>
      <w:suppressAutoHyphens w:val="true"/>
    </w:pPr>
    <w:rPr/>
  </w:style>
  <w:style w:type="paragraph" w:styleId="Textodebloque">
    <w:name w:val="Texto de bloque"/>
    <w:basedOn w:val="Normal1"/>
    <w:qFormat/>
    <w:pPr>
      <w:pBdr>
        <w:top w:val="single" w:sz="2" w:space="10" w:color="306785"/>
        <w:left w:val="single" w:sz="2" w:space="10" w:color="306785"/>
        <w:bottom w:val="single" w:sz="2" w:space="10" w:color="306785"/>
        <w:right w:val="single" w:sz="2" w:space="10" w:color="306785"/>
      </w:pBdr>
      <w:suppressAutoHyphens w:val="true"/>
      <w:ind w:left="1152" w:right="1152" w:hanging="0"/>
    </w:pPr>
    <w:rPr>
      <w:i/>
      <w:iCs/>
      <w:color w:val="306785"/>
    </w:rPr>
  </w:style>
  <w:style w:type="paragraph" w:styleId="Textoindependiente">
    <w:name w:val="Texto independiente"/>
    <w:basedOn w:val="Normal1"/>
    <w:qFormat/>
    <w:pPr>
      <w:suppressAutoHyphens w:val="true"/>
      <w:spacing w:before="0" w:after="120"/>
    </w:pPr>
    <w:rPr/>
  </w:style>
  <w:style w:type="paragraph" w:styleId="Textoindependiente2">
    <w:name w:val="Texto independiente 2"/>
    <w:basedOn w:val="Normal1"/>
    <w:qFormat/>
    <w:pPr>
      <w:suppressAutoHyphens w:val="true"/>
      <w:spacing w:lineRule="auto" w:line="480" w:before="0" w:after="120"/>
    </w:pPr>
    <w:rPr/>
  </w:style>
  <w:style w:type="paragraph" w:styleId="Textoindependiente3">
    <w:name w:val="Texto independiente 3"/>
    <w:basedOn w:val="Normal1"/>
    <w:qFormat/>
    <w:pPr>
      <w:suppressAutoHyphens w:val="true"/>
      <w:spacing w:before="0" w:after="120"/>
    </w:pPr>
    <w:rPr>
      <w:szCs w:val="16"/>
    </w:rPr>
  </w:style>
  <w:style w:type="paragraph" w:styleId="Textoindependienteprimerasangra">
    <w:name w:val="Texto independiente primera sangría"/>
    <w:basedOn w:val="Textoindependiente"/>
    <w:qFormat/>
    <w:pPr>
      <w:suppressAutoHyphens w:val="true"/>
      <w:spacing w:before="0" w:after="40"/>
      <w:ind w:left="0" w:right="0" w:firstLine="360"/>
    </w:pPr>
    <w:rPr/>
  </w:style>
  <w:style w:type="paragraph" w:styleId="Sangradetextonormal">
    <w:name w:val="Sangría de texto normal"/>
    <w:basedOn w:val="Normal1"/>
    <w:qFormat/>
    <w:pPr>
      <w:suppressAutoHyphens w:val="true"/>
      <w:spacing w:before="0" w:after="120"/>
      <w:ind w:left="360" w:right="0" w:hanging="0"/>
    </w:pPr>
    <w:rPr/>
  </w:style>
  <w:style w:type="paragraph" w:styleId="Textoindependienteprimerasangra2">
    <w:name w:val="Texto independiente primera sangría 2"/>
    <w:basedOn w:val="Sangradetextonormal"/>
    <w:qFormat/>
    <w:pPr>
      <w:suppressAutoHyphens w:val="true"/>
      <w:spacing w:before="0" w:after="40"/>
      <w:ind w:left="0" w:right="0" w:firstLine="360"/>
    </w:pPr>
    <w:rPr/>
  </w:style>
  <w:style w:type="paragraph" w:styleId="Sangra2detindependiente">
    <w:name w:val="Sangría 2 de t. independiente"/>
    <w:basedOn w:val="Normal1"/>
    <w:qFormat/>
    <w:pPr>
      <w:suppressAutoHyphens w:val="true"/>
      <w:spacing w:lineRule="auto" w:line="480" w:before="0" w:after="120"/>
      <w:ind w:left="360" w:right="0" w:hanging="0"/>
    </w:pPr>
    <w:rPr/>
  </w:style>
  <w:style w:type="paragraph" w:styleId="Sangra3detindependiente">
    <w:name w:val="Sangría 3 de t. independiente"/>
    <w:basedOn w:val="Normal1"/>
    <w:qFormat/>
    <w:pPr>
      <w:suppressAutoHyphens w:val="true"/>
      <w:spacing w:before="0" w:after="120"/>
      <w:ind w:left="360" w:right="0" w:hanging="0"/>
    </w:pPr>
    <w:rPr>
      <w:szCs w:val="16"/>
    </w:rPr>
  </w:style>
  <w:style w:type="paragraph" w:styleId="Descripcin">
    <w:name w:val="Descripción"/>
    <w:basedOn w:val="Normal1"/>
    <w:next w:val="Normal1"/>
    <w:qFormat/>
    <w:pPr>
      <w:suppressAutoHyphens w:val="true"/>
      <w:spacing w:before="0" w:after="200"/>
    </w:pPr>
    <w:rPr>
      <w:i/>
      <w:iCs/>
      <w:color w:val="5E5E5E"/>
      <w:szCs w:val="18"/>
    </w:rPr>
  </w:style>
  <w:style w:type="paragraph" w:styleId="Cierre">
    <w:name w:val="Cierre"/>
    <w:basedOn w:val="Normal1"/>
    <w:qFormat/>
    <w:pPr>
      <w:suppressAutoHyphens w:val="true"/>
      <w:spacing w:before="0" w:after="0"/>
      <w:ind w:left="4320" w:right="0" w:hanging="0"/>
    </w:pPr>
    <w:rPr/>
  </w:style>
  <w:style w:type="paragraph" w:styleId="Textocomentario">
    <w:name w:val="Texto comentario"/>
    <w:basedOn w:val="Normal1"/>
    <w:qFormat/>
    <w:pPr>
      <w:suppressAutoHyphens w:val="true"/>
    </w:pPr>
    <w:rPr>
      <w:szCs w:val="20"/>
    </w:rPr>
  </w:style>
  <w:style w:type="paragraph" w:styleId="Asuntodelcomentario">
    <w:name w:val="Asunto del comentario"/>
    <w:basedOn w:val="Textocomentario"/>
    <w:next w:val="Textocomentario"/>
    <w:qFormat/>
    <w:pPr>
      <w:suppressAutoHyphens w:val="true"/>
    </w:pPr>
    <w:rPr>
      <w:b/>
      <w:bCs/>
    </w:rPr>
  </w:style>
  <w:style w:type="paragraph" w:styleId="Fecha">
    <w:name w:val="Fecha"/>
    <w:basedOn w:val="Normal1"/>
    <w:next w:val="Normal1"/>
    <w:qFormat/>
    <w:pPr>
      <w:suppressAutoHyphens w:val="true"/>
    </w:pPr>
    <w:rPr/>
  </w:style>
  <w:style w:type="paragraph" w:styleId="Mapadeldocumento">
    <w:name w:val="Mapa del documento"/>
    <w:basedOn w:val="Normal1"/>
    <w:qFormat/>
    <w:pPr>
      <w:suppressAutoHyphens w:val="true"/>
      <w:spacing w:before="0" w:after="0"/>
    </w:pPr>
    <w:rPr>
      <w:rFonts w:ascii="Segoe UI" w:hAnsi="Segoe UI" w:cs="Segoe UI"/>
      <w:szCs w:val="16"/>
    </w:rPr>
  </w:style>
  <w:style w:type="paragraph" w:styleId="Firmadecorreoelectrnico">
    <w:name w:val="Firma de correo electrónico"/>
    <w:basedOn w:val="Normal1"/>
    <w:qFormat/>
    <w:pPr>
      <w:suppressAutoHyphens w:val="true"/>
      <w:spacing w:before="0" w:after="0"/>
    </w:pPr>
    <w:rPr/>
  </w:style>
  <w:style w:type="paragraph" w:styleId="Textonotaalfinal">
    <w:name w:val="Texto nota al final"/>
    <w:basedOn w:val="Normal1"/>
    <w:qFormat/>
    <w:pPr>
      <w:suppressAutoHyphens w:val="true"/>
      <w:spacing w:before="0" w:after="0"/>
    </w:pPr>
    <w:rPr>
      <w:szCs w:val="20"/>
    </w:rPr>
  </w:style>
  <w:style w:type="paragraph" w:styleId="Direccinsobre">
    <w:name w:val="Dirección sobre"/>
    <w:basedOn w:val="Normal1"/>
    <w:qFormat/>
    <w:pPr>
      <w:suppressAutoHyphens w:val="true"/>
      <w:spacing w:before="0" w:after="0"/>
      <w:ind w:left="2880" w:right="0" w:hanging="0"/>
    </w:pPr>
    <w:rPr>
      <w:sz w:val="24"/>
      <w:szCs w:val="24"/>
    </w:rPr>
  </w:style>
  <w:style w:type="paragraph" w:styleId="Remitedesobre">
    <w:name w:val="Remite de sobre"/>
    <w:basedOn w:val="Normal1"/>
    <w:qFormat/>
    <w:pPr>
      <w:suppressAutoHyphens w:val="true"/>
      <w:spacing w:before="0" w:after="0"/>
    </w:pPr>
    <w:rPr>
      <w:szCs w:val="20"/>
    </w:rPr>
  </w:style>
  <w:style w:type="paragraph" w:styleId="Textonotapie">
    <w:name w:val="Texto nota pie"/>
    <w:basedOn w:val="Normal1"/>
    <w:qFormat/>
    <w:pPr>
      <w:suppressAutoHyphens w:val="true"/>
      <w:spacing w:before="0" w:after="0"/>
    </w:pPr>
    <w:rPr>
      <w:szCs w:val="20"/>
    </w:rPr>
  </w:style>
  <w:style w:type="paragraph" w:styleId="Encabezado">
    <w:name w:val="Encabezado"/>
    <w:basedOn w:val="Normal1"/>
    <w:qFormat/>
    <w:pPr>
      <w:suppressAutoHyphens w:val="true"/>
      <w:spacing w:before="0" w:after="0"/>
    </w:pPr>
    <w:rPr/>
  </w:style>
  <w:style w:type="paragraph" w:styleId="DireccinHTML">
    <w:name w:val="Dirección HTML"/>
    <w:basedOn w:val="Normal1"/>
    <w:qFormat/>
    <w:pPr>
      <w:suppressAutoHyphens w:val="true"/>
      <w:spacing w:before="0" w:after="0"/>
    </w:pPr>
    <w:rPr>
      <w:i/>
      <w:iCs/>
    </w:rPr>
  </w:style>
  <w:style w:type="paragraph" w:styleId="HTMLconformatoprevio">
    <w:name w:val="HTML con formato previo"/>
    <w:basedOn w:val="Normal1"/>
    <w:qFormat/>
    <w:pPr>
      <w:suppressAutoHyphens w:val="true"/>
      <w:spacing w:before="0" w:after="0"/>
    </w:pPr>
    <w:rPr>
      <w:rFonts w:ascii="Consolas" w:hAnsi="Consolas"/>
      <w:szCs w:val="20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dice1">
    <w:name w:val="Index 1"/>
    <w:basedOn w:val="Normal1"/>
    <w:next w:val="Normal1"/>
    <w:autoRedefine/>
    <w:pPr>
      <w:suppressAutoHyphens w:val="true"/>
      <w:spacing w:before="0" w:after="0"/>
      <w:ind w:left="220" w:right="0" w:hanging="220"/>
    </w:pPr>
    <w:rPr/>
  </w:style>
  <w:style w:type="paragraph" w:styleId="Ndice2">
    <w:name w:val="Index 2"/>
    <w:basedOn w:val="Normal1"/>
    <w:next w:val="Normal1"/>
    <w:autoRedefine/>
    <w:pPr>
      <w:suppressAutoHyphens w:val="true"/>
      <w:spacing w:before="0" w:after="0"/>
      <w:ind w:left="440" w:right="0" w:hanging="220"/>
    </w:pPr>
    <w:rPr/>
  </w:style>
  <w:style w:type="paragraph" w:styleId="Ndice3">
    <w:name w:val="Index 3"/>
    <w:basedOn w:val="Normal1"/>
    <w:next w:val="Normal1"/>
    <w:autoRedefine/>
    <w:pPr>
      <w:suppressAutoHyphens w:val="true"/>
      <w:spacing w:before="0" w:after="0"/>
      <w:ind w:left="660" w:right="0" w:hanging="220"/>
    </w:pPr>
    <w:rPr/>
  </w:style>
  <w:style w:type="paragraph" w:styleId="Ndice4">
    <w:name w:val="Índice 4"/>
    <w:basedOn w:val="Normal1"/>
    <w:next w:val="Normal1"/>
    <w:autoRedefine/>
    <w:qFormat/>
    <w:pPr>
      <w:suppressAutoHyphens w:val="true"/>
      <w:spacing w:before="0" w:after="0"/>
      <w:ind w:left="880" w:right="0" w:hanging="220"/>
    </w:pPr>
    <w:rPr/>
  </w:style>
  <w:style w:type="paragraph" w:styleId="Ndice5">
    <w:name w:val="Índice 5"/>
    <w:basedOn w:val="Normal1"/>
    <w:next w:val="Normal1"/>
    <w:autoRedefine/>
    <w:qFormat/>
    <w:pPr>
      <w:suppressAutoHyphens w:val="true"/>
      <w:spacing w:before="0" w:after="0"/>
      <w:ind w:left="1100" w:right="0" w:hanging="220"/>
    </w:pPr>
    <w:rPr/>
  </w:style>
  <w:style w:type="paragraph" w:styleId="Ndice6">
    <w:name w:val="Índice 6"/>
    <w:basedOn w:val="Normal1"/>
    <w:next w:val="Normal1"/>
    <w:autoRedefine/>
    <w:qFormat/>
    <w:pPr>
      <w:suppressAutoHyphens w:val="true"/>
      <w:spacing w:before="0" w:after="0"/>
      <w:ind w:left="1320" w:right="0" w:hanging="220"/>
    </w:pPr>
    <w:rPr/>
  </w:style>
  <w:style w:type="paragraph" w:styleId="Ndice7">
    <w:name w:val="Índice 7"/>
    <w:basedOn w:val="Normal1"/>
    <w:next w:val="Normal1"/>
    <w:autoRedefine/>
    <w:qFormat/>
    <w:pPr>
      <w:suppressAutoHyphens w:val="true"/>
      <w:spacing w:before="0" w:after="0"/>
      <w:ind w:left="1540" w:right="0" w:hanging="220"/>
    </w:pPr>
    <w:rPr/>
  </w:style>
  <w:style w:type="paragraph" w:styleId="Ndice8">
    <w:name w:val="Índice 8"/>
    <w:basedOn w:val="Normal1"/>
    <w:next w:val="Normal1"/>
    <w:autoRedefine/>
    <w:qFormat/>
    <w:pPr>
      <w:suppressAutoHyphens w:val="true"/>
      <w:spacing w:before="0" w:after="0"/>
      <w:ind w:left="1760" w:right="0" w:hanging="220"/>
    </w:pPr>
    <w:rPr/>
  </w:style>
  <w:style w:type="paragraph" w:styleId="Ndice9">
    <w:name w:val="Índice 9"/>
    <w:basedOn w:val="Normal1"/>
    <w:next w:val="Normal1"/>
    <w:autoRedefine/>
    <w:qFormat/>
    <w:pPr>
      <w:suppressAutoHyphens w:val="true"/>
      <w:spacing w:before="0" w:after="0"/>
      <w:ind w:left="1980" w:right="0" w:hanging="220"/>
    </w:pPr>
    <w:rPr/>
  </w:style>
  <w:style w:type="paragraph" w:styleId="Ttulodendice">
    <w:name w:val="Título de índice"/>
    <w:basedOn w:val="Normal1"/>
    <w:next w:val="Ndice1"/>
    <w:qFormat/>
    <w:pPr>
      <w:suppressAutoHyphens w:val="true"/>
    </w:pPr>
    <w:rPr>
      <w:b/>
      <w:bCs/>
    </w:rPr>
  </w:style>
  <w:style w:type="paragraph" w:styleId="Citadestacada">
    <w:name w:val="Cita destacada"/>
    <w:basedOn w:val="Normal1"/>
    <w:next w:val="Normal1"/>
    <w:qFormat/>
    <w:pPr>
      <w:pBdr>
        <w:top w:val="single" w:sz="4" w:space="10" w:color="306785"/>
        <w:bottom w:val="single" w:sz="4" w:space="10" w:color="306785"/>
      </w:pBdr>
      <w:suppressAutoHyphens w:val="true"/>
      <w:spacing w:before="360" w:after="360"/>
      <w:jc w:val="center"/>
    </w:pPr>
    <w:rPr>
      <w:i/>
      <w:iCs/>
      <w:color w:val="306785"/>
    </w:rPr>
  </w:style>
  <w:style w:type="paragraph" w:styleId="Lista">
    <w:name w:val="List"/>
    <w:basedOn w:val="Normal1"/>
    <w:pPr>
      <w:suppressAutoHyphens w:val="true"/>
      <w:ind w:left="360" w:right="0" w:hanging="360"/>
    </w:pPr>
    <w:rPr/>
  </w:style>
  <w:style w:type="paragraph" w:styleId="Lista2">
    <w:name w:val="List Bullet 3"/>
    <w:basedOn w:val="Normal1"/>
    <w:pPr>
      <w:suppressAutoHyphens w:val="true"/>
      <w:ind w:left="720" w:right="0" w:hanging="360"/>
    </w:pPr>
    <w:rPr/>
  </w:style>
  <w:style w:type="paragraph" w:styleId="Lista3">
    <w:name w:val="List Bullet 4"/>
    <w:basedOn w:val="Normal1"/>
    <w:pPr>
      <w:suppressAutoHyphens w:val="true"/>
      <w:ind w:left="1080" w:right="0" w:hanging="360"/>
    </w:pPr>
    <w:rPr/>
  </w:style>
  <w:style w:type="paragraph" w:styleId="Lista4">
    <w:name w:val="List Bullet 5"/>
    <w:basedOn w:val="Normal1"/>
    <w:pPr>
      <w:suppressAutoHyphens w:val="true"/>
      <w:ind w:left="1440" w:right="0" w:hanging="360"/>
    </w:pPr>
    <w:rPr/>
  </w:style>
  <w:style w:type="paragraph" w:styleId="Lista5">
    <w:name w:val="List Number"/>
    <w:basedOn w:val="Normal1"/>
    <w:pPr>
      <w:suppressAutoHyphens w:val="true"/>
      <w:ind w:left="1800" w:right="0" w:hanging="360"/>
    </w:pPr>
    <w:rPr/>
  </w:style>
  <w:style w:type="paragraph" w:styleId="Listaconvietas">
    <w:name w:val="Lista con viñetas"/>
    <w:basedOn w:val="Normal1"/>
    <w:qFormat/>
    <w:pPr>
      <w:numPr>
        <w:ilvl w:val="0"/>
        <w:numId w:val="2"/>
      </w:numPr>
      <w:suppressAutoHyphens w:val="true"/>
    </w:pPr>
    <w:rPr/>
  </w:style>
  <w:style w:type="paragraph" w:styleId="Listaconvietas2">
    <w:name w:val="Lista con viñetas 2"/>
    <w:basedOn w:val="Normal1"/>
    <w:qFormat/>
    <w:pPr>
      <w:numPr>
        <w:ilvl w:val="0"/>
        <w:numId w:val="3"/>
      </w:numPr>
      <w:suppressAutoHyphens w:val="true"/>
    </w:pPr>
    <w:rPr/>
  </w:style>
  <w:style w:type="paragraph" w:styleId="Listaconvietas3">
    <w:name w:val="Lista con viñetas 3"/>
    <w:basedOn w:val="Normal1"/>
    <w:qFormat/>
    <w:pPr>
      <w:numPr>
        <w:ilvl w:val="0"/>
        <w:numId w:val="4"/>
      </w:numPr>
      <w:suppressAutoHyphens w:val="true"/>
    </w:pPr>
    <w:rPr/>
  </w:style>
  <w:style w:type="paragraph" w:styleId="Listaconvietas4">
    <w:name w:val="Lista con viñetas 4"/>
    <w:basedOn w:val="Normal1"/>
    <w:qFormat/>
    <w:pPr>
      <w:numPr>
        <w:ilvl w:val="0"/>
        <w:numId w:val="5"/>
      </w:numPr>
      <w:suppressAutoHyphens w:val="true"/>
    </w:pPr>
    <w:rPr/>
  </w:style>
  <w:style w:type="paragraph" w:styleId="Listaconvietas5">
    <w:name w:val="Lista con viñetas 5"/>
    <w:basedOn w:val="Normal1"/>
    <w:qFormat/>
    <w:pPr>
      <w:numPr>
        <w:ilvl w:val="0"/>
        <w:numId w:val="6"/>
      </w:numPr>
      <w:suppressAutoHyphens w:val="true"/>
    </w:pPr>
    <w:rPr/>
  </w:style>
  <w:style w:type="paragraph" w:styleId="Continuarlista">
    <w:name w:val="Continuar lista"/>
    <w:basedOn w:val="Normal1"/>
    <w:qFormat/>
    <w:pPr>
      <w:suppressAutoHyphens w:val="true"/>
      <w:spacing w:before="0" w:after="120"/>
      <w:ind w:left="360" w:right="0" w:hanging="0"/>
    </w:pPr>
    <w:rPr/>
  </w:style>
  <w:style w:type="paragraph" w:styleId="Continuarlista2">
    <w:name w:val="Continuar lista 2"/>
    <w:basedOn w:val="Normal1"/>
    <w:qFormat/>
    <w:pPr>
      <w:suppressAutoHyphens w:val="true"/>
      <w:spacing w:before="0" w:after="120"/>
      <w:ind w:left="720" w:right="0" w:hanging="0"/>
    </w:pPr>
    <w:rPr/>
  </w:style>
  <w:style w:type="paragraph" w:styleId="Continuarlista3">
    <w:name w:val="Continuar lista 3"/>
    <w:basedOn w:val="Normal1"/>
    <w:qFormat/>
    <w:pPr>
      <w:suppressAutoHyphens w:val="true"/>
      <w:spacing w:before="0" w:after="120"/>
      <w:ind w:left="1080" w:right="0" w:hanging="0"/>
    </w:pPr>
    <w:rPr/>
  </w:style>
  <w:style w:type="paragraph" w:styleId="Continuarlista4">
    <w:name w:val="Continuar lista 4"/>
    <w:basedOn w:val="Normal1"/>
    <w:qFormat/>
    <w:pPr>
      <w:suppressAutoHyphens w:val="true"/>
      <w:spacing w:before="0" w:after="120"/>
      <w:ind w:left="1440" w:right="0" w:hanging="0"/>
    </w:pPr>
    <w:rPr/>
  </w:style>
  <w:style w:type="paragraph" w:styleId="Continuarlista5">
    <w:name w:val="Continuar lista 5"/>
    <w:basedOn w:val="Normal1"/>
    <w:qFormat/>
    <w:pPr>
      <w:suppressAutoHyphens w:val="true"/>
      <w:spacing w:before="0" w:after="120"/>
      <w:ind w:left="1800" w:right="0" w:hanging="0"/>
    </w:pPr>
    <w:rPr/>
  </w:style>
  <w:style w:type="paragraph" w:styleId="Listaconnmeros">
    <w:name w:val="Lista con números"/>
    <w:basedOn w:val="Normal1"/>
    <w:qFormat/>
    <w:pPr>
      <w:numPr>
        <w:ilvl w:val="0"/>
        <w:numId w:val="7"/>
      </w:numPr>
      <w:suppressAutoHyphens w:val="true"/>
    </w:pPr>
    <w:rPr/>
  </w:style>
  <w:style w:type="paragraph" w:styleId="Listaconnmeros2">
    <w:name w:val="Lista con números 2"/>
    <w:basedOn w:val="Normal1"/>
    <w:qFormat/>
    <w:pPr>
      <w:numPr>
        <w:ilvl w:val="0"/>
        <w:numId w:val="8"/>
      </w:numPr>
      <w:suppressAutoHyphens w:val="true"/>
    </w:pPr>
    <w:rPr/>
  </w:style>
  <w:style w:type="paragraph" w:styleId="Listaconnmeros3">
    <w:name w:val="Lista con números 3"/>
    <w:basedOn w:val="Normal1"/>
    <w:qFormat/>
    <w:pPr>
      <w:numPr>
        <w:ilvl w:val="0"/>
        <w:numId w:val="9"/>
      </w:numPr>
      <w:suppressAutoHyphens w:val="true"/>
    </w:pPr>
    <w:rPr/>
  </w:style>
  <w:style w:type="paragraph" w:styleId="Listaconnmeros4">
    <w:name w:val="Lista con números 4"/>
    <w:basedOn w:val="Normal1"/>
    <w:qFormat/>
    <w:pPr>
      <w:numPr>
        <w:ilvl w:val="0"/>
        <w:numId w:val="10"/>
      </w:numPr>
      <w:suppressAutoHyphens w:val="true"/>
    </w:pPr>
    <w:rPr/>
  </w:style>
  <w:style w:type="paragraph" w:styleId="Listaconnmeros5">
    <w:name w:val="Lista con números 5"/>
    <w:basedOn w:val="Normal1"/>
    <w:qFormat/>
    <w:pPr>
      <w:numPr>
        <w:ilvl w:val="0"/>
        <w:numId w:val="11"/>
      </w:numPr>
      <w:suppressAutoHyphens w:val="true"/>
    </w:pPr>
    <w:rPr/>
  </w:style>
  <w:style w:type="paragraph" w:styleId="Prrafodelista">
    <w:name w:val="Párrafo de lista"/>
    <w:basedOn w:val="Normal1"/>
    <w:qFormat/>
    <w:pPr>
      <w:suppressAutoHyphens w:val="true"/>
      <w:ind w:left="720" w:right="0" w:hanging="0"/>
    </w:pPr>
    <w:rPr/>
  </w:style>
  <w:style w:type="paragraph" w:styleId="Textomacro">
    <w:name w:val="Texto macro"/>
    <w:qFormat/>
    <w:pPr>
      <w:keepNext w:val="false"/>
      <w:keepLines w:val="false"/>
      <w:pageBreakBefore w:val="false"/>
      <w:widowControl/>
      <w:pBdr/>
      <w:shd w:fill="auto" w:val="clear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kinsoku w:val="true"/>
      <w:overflowPunct w:val="true"/>
      <w:autoSpaceDE w:val="true"/>
      <w:bidi w:val="0"/>
      <w:snapToGrid w:val="true"/>
      <w:spacing w:before="40" w:after="0" w:lineRule="auto" w:line="240"/>
      <w:jc w:val="left"/>
    </w:pPr>
    <w:rPr>
      <w:rFonts w:ascii="Consolas" w:hAnsi="Consolas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vertAlign w:val="baseline"/>
      <w:em w:val="none"/>
      <w:lang w:eastAsia="ja-JP" w:val="es-ES" w:bidi="ar-SA"/>
    </w:rPr>
  </w:style>
  <w:style w:type="paragraph" w:styleId="Encabezadodemensaje">
    <w:name w:val="Encabezado de mensaje"/>
    <w:basedOn w:val="Normal1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 w:val="true"/>
      <w:spacing w:before="0" w:after="0"/>
      <w:ind w:left="1080" w:right="0" w:hanging="1080"/>
    </w:pPr>
    <w:rPr>
      <w:sz w:val="24"/>
      <w:szCs w:val="24"/>
    </w:rPr>
  </w:style>
  <w:style w:type="paragraph" w:styleId="Sinespaciado">
    <w:name w:val="Sin espaciado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40" w:after="0" w:lineRule="auto" w:line="240"/>
      <w:jc w:val="left"/>
    </w:pPr>
    <w:rPr>
      <w:rFonts w:ascii="Century Gothic" w:hAnsi="Century Gothic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ja-JP" w:val="es-ES" w:bidi="ar-SA"/>
    </w:rPr>
  </w:style>
  <w:style w:type="paragraph" w:styleId="NormalWeb">
    <w:name w:val="Normal (Web)"/>
    <w:basedOn w:val="Normal1"/>
    <w:qFormat/>
    <w:pPr>
      <w:suppressAutoHyphens w:val="true"/>
    </w:pPr>
    <w:rPr>
      <w:rFonts w:ascii="Times New Roman" w:hAnsi="Times New Roman"/>
      <w:sz w:val="24"/>
      <w:szCs w:val="24"/>
    </w:rPr>
  </w:style>
  <w:style w:type="paragraph" w:styleId="Sangranormal">
    <w:name w:val="Sangría normal"/>
    <w:basedOn w:val="Normal1"/>
    <w:qFormat/>
    <w:pPr>
      <w:suppressAutoHyphens w:val="true"/>
      <w:ind w:left="720" w:right="0" w:hanging="0"/>
    </w:pPr>
    <w:rPr/>
  </w:style>
  <w:style w:type="paragraph" w:styleId="Encabezadodenota">
    <w:name w:val="Encabezado de nota"/>
    <w:basedOn w:val="Normal1"/>
    <w:next w:val="Normal1"/>
    <w:qFormat/>
    <w:pPr>
      <w:suppressAutoHyphens w:val="true"/>
      <w:spacing w:before="0" w:after="0"/>
    </w:pPr>
    <w:rPr/>
  </w:style>
  <w:style w:type="paragraph" w:styleId="Textosinformato">
    <w:name w:val="Texto sin formato"/>
    <w:basedOn w:val="Normal1"/>
    <w:qFormat/>
    <w:pPr>
      <w:suppressAutoHyphens w:val="true"/>
      <w:spacing w:before="0" w:after="0"/>
    </w:pPr>
    <w:rPr>
      <w:rFonts w:ascii="Consolas" w:hAnsi="Consolas"/>
      <w:szCs w:val="21"/>
    </w:rPr>
  </w:style>
  <w:style w:type="paragraph" w:styleId="Cita">
    <w:name w:val="Cita"/>
    <w:basedOn w:val="Normal1"/>
    <w:next w:val="Normal1"/>
    <w:qFormat/>
    <w:pPr>
      <w:suppressAutoHyphens w:val="true"/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Saludo">
    <w:name w:val="Saludo"/>
    <w:basedOn w:val="Normal1"/>
    <w:next w:val="Normal1"/>
    <w:qFormat/>
    <w:pPr>
      <w:suppressAutoHyphens w:val="true"/>
    </w:pPr>
    <w:rPr/>
  </w:style>
  <w:style w:type="paragraph" w:styleId="Firma">
    <w:name w:val="Signature"/>
    <w:basedOn w:val="Normal1"/>
    <w:pPr>
      <w:suppressAutoHyphens w:val="true"/>
      <w:spacing w:before="0" w:after="0"/>
      <w:ind w:left="4320" w:right="0" w:hanging="0"/>
    </w:pPr>
    <w:rPr/>
  </w:style>
  <w:style w:type="paragraph" w:styleId="Subttulo">
    <w:name w:val="Subtitle"/>
    <w:basedOn w:val="Normal1"/>
    <w:qFormat/>
    <w:pPr>
      <w:suppressAutoHyphens w:val="true"/>
      <w:spacing w:before="0" w:after="160"/>
      <w:ind w:left="72" w:right="0" w:hanging="0"/>
    </w:pPr>
    <w:rPr>
      <w:color w:val="5A5A5A"/>
      <w:spacing w:val="15"/>
    </w:rPr>
  </w:style>
  <w:style w:type="paragraph" w:styleId="Textoconsangra">
    <w:name w:val="Texto con sangría"/>
    <w:basedOn w:val="Normal1"/>
    <w:next w:val="Normal1"/>
    <w:qFormat/>
    <w:pPr>
      <w:suppressAutoHyphens w:val="true"/>
      <w:spacing w:before="0" w:after="0"/>
      <w:ind w:left="220" w:right="0" w:hanging="220"/>
    </w:pPr>
    <w:rPr/>
  </w:style>
  <w:style w:type="paragraph" w:styleId="Tabladeilustraciones">
    <w:name w:val="Tabla de ilustraciones"/>
    <w:basedOn w:val="Normal1"/>
    <w:next w:val="Normal1"/>
    <w:qFormat/>
    <w:pPr>
      <w:suppressAutoHyphens w:val="true"/>
      <w:spacing w:before="0" w:after="0"/>
    </w:pPr>
    <w:rPr/>
  </w:style>
  <w:style w:type="paragraph" w:styleId="Encabezadodelista">
    <w:name w:val="Encabezado de lista"/>
    <w:basedOn w:val="Normal1"/>
    <w:next w:val="Normal1"/>
    <w:qFormat/>
    <w:pPr>
      <w:suppressAutoHyphens w:val="true"/>
      <w:spacing w:before="120" w:after="0"/>
    </w:pPr>
    <w:rPr>
      <w:b/>
      <w:bCs/>
      <w:sz w:val="24"/>
      <w:szCs w:val="24"/>
    </w:rPr>
  </w:style>
  <w:style w:type="paragraph" w:styleId="TDC1">
    <w:name w:val="TDC 1"/>
    <w:basedOn w:val="Normal1"/>
    <w:next w:val="Normal1"/>
    <w:autoRedefine/>
    <w:qFormat/>
    <w:pPr>
      <w:suppressAutoHyphens w:val="true"/>
      <w:spacing w:before="0" w:after="100"/>
    </w:pPr>
    <w:rPr>
      <w:rFonts w:ascii="Calibri" w:hAnsi="Calibri"/>
    </w:rPr>
  </w:style>
  <w:style w:type="paragraph" w:styleId="TDC2">
    <w:name w:val="TDC 2"/>
    <w:basedOn w:val="Normal1"/>
    <w:next w:val="Normal1"/>
    <w:autoRedefine/>
    <w:qFormat/>
    <w:pPr>
      <w:suppressAutoHyphens w:val="true"/>
      <w:spacing w:before="0" w:after="100"/>
      <w:ind w:left="220" w:right="0" w:hanging="0"/>
    </w:pPr>
    <w:rPr>
      <w:rFonts w:ascii="Calibri" w:hAnsi="Calibri"/>
    </w:rPr>
  </w:style>
  <w:style w:type="paragraph" w:styleId="TDC3">
    <w:name w:val="TDC 3"/>
    <w:basedOn w:val="Normal1"/>
    <w:next w:val="Normal1"/>
    <w:autoRedefine/>
    <w:qFormat/>
    <w:pPr>
      <w:suppressAutoHyphens w:val="true"/>
      <w:spacing w:before="0" w:after="100"/>
      <w:ind w:left="440" w:right="0" w:hanging="0"/>
    </w:pPr>
    <w:rPr>
      <w:rFonts w:ascii="Calibri" w:hAnsi="Calibri"/>
    </w:rPr>
  </w:style>
  <w:style w:type="paragraph" w:styleId="TDC4">
    <w:name w:val="TDC 4"/>
    <w:basedOn w:val="Normal1"/>
    <w:next w:val="Normal1"/>
    <w:autoRedefine/>
    <w:qFormat/>
    <w:pPr>
      <w:suppressAutoHyphens w:val="true"/>
      <w:spacing w:before="0" w:after="100"/>
      <w:ind w:left="660" w:right="0" w:hanging="0"/>
    </w:pPr>
    <w:rPr/>
  </w:style>
  <w:style w:type="paragraph" w:styleId="TDC5">
    <w:name w:val="TDC 5"/>
    <w:basedOn w:val="Normal1"/>
    <w:next w:val="Normal1"/>
    <w:autoRedefine/>
    <w:qFormat/>
    <w:pPr>
      <w:suppressAutoHyphens w:val="true"/>
      <w:spacing w:before="0" w:after="100"/>
      <w:ind w:left="880" w:right="0" w:hanging="0"/>
    </w:pPr>
    <w:rPr/>
  </w:style>
  <w:style w:type="paragraph" w:styleId="TDC6">
    <w:name w:val="TDC 6"/>
    <w:basedOn w:val="Normal1"/>
    <w:next w:val="Normal1"/>
    <w:autoRedefine/>
    <w:qFormat/>
    <w:pPr>
      <w:suppressAutoHyphens w:val="true"/>
      <w:spacing w:before="0" w:after="100"/>
      <w:ind w:left="1100" w:right="0" w:hanging="0"/>
    </w:pPr>
    <w:rPr/>
  </w:style>
  <w:style w:type="paragraph" w:styleId="TDC7">
    <w:name w:val="TDC 7"/>
    <w:basedOn w:val="Normal1"/>
    <w:next w:val="Normal1"/>
    <w:autoRedefine/>
    <w:qFormat/>
    <w:pPr>
      <w:suppressAutoHyphens w:val="true"/>
      <w:spacing w:before="0" w:after="100"/>
      <w:ind w:left="1320" w:right="0" w:hanging="0"/>
    </w:pPr>
    <w:rPr/>
  </w:style>
  <w:style w:type="paragraph" w:styleId="TDC8">
    <w:name w:val="TDC 8"/>
    <w:basedOn w:val="Normal1"/>
    <w:next w:val="Normal1"/>
    <w:autoRedefine/>
    <w:qFormat/>
    <w:pPr>
      <w:suppressAutoHyphens w:val="true"/>
      <w:spacing w:before="0" w:after="100"/>
      <w:ind w:left="1540" w:right="0" w:hanging="0"/>
    </w:pPr>
    <w:rPr/>
  </w:style>
  <w:style w:type="paragraph" w:styleId="TDC9">
    <w:name w:val="TDC 9"/>
    <w:basedOn w:val="Normal1"/>
    <w:next w:val="Normal1"/>
    <w:autoRedefine/>
    <w:qFormat/>
    <w:pPr>
      <w:suppressAutoHyphens w:val="true"/>
      <w:spacing w:before="0" w:after="100"/>
      <w:ind w:left="1760" w:right="0" w:hanging="0"/>
    </w:pPr>
    <w:rPr/>
  </w:style>
  <w:style w:type="paragraph" w:styleId="TtuloTDC">
    <w:name w:val="Título TDC"/>
    <w:basedOn w:val="Ttulo1"/>
    <w:next w:val="Normal1"/>
    <w:qFormat/>
    <w:pPr>
      <w:numPr>
        <w:ilvl w:val="0"/>
        <w:numId w:val="0"/>
      </w:numPr>
      <w:suppressAutoHyphens w:val="true"/>
      <w:jc w:val="left"/>
    </w:pPr>
    <w:rPr>
      <w:bCs w:val="false"/>
    </w:rPr>
  </w:style>
  <w:style w:type="paragraph" w:styleId="Estilo2">
    <w:name w:val="Estilo2"/>
    <w:basedOn w:val="Normal1"/>
    <w:qFormat/>
    <w:pPr>
      <w:suppressAutoHyphens w:val="true"/>
      <w:spacing w:before="0" w:after="0"/>
    </w:pPr>
    <w:rPr>
      <w:rFonts w:ascii="Arial" w:hAnsi="Arial" w:eastAsia="Times New Roman"/>
      <w:szCs w:val="20"/>
      <w:lang w:eastAsia="es-ES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s-ES" w:eastAsia="es-ES" w:bidi="ar-SA"/>
    </w:rPr>
  </w:style>
  <w:style w:type="paragraph" w:styleId="Cabecera">
    <w:name w:val="Head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numbering" w:styleId="LFO1">
    <w:name w:val="LFO1"/>
    <w:qFormat/>
  </w:style>
  <w:style w:type="numbering" w:styleId="LFO2">
    <w:name w:val="LFO2"/>
    <w:qFormat/>
  </w:style>
  <w:style w:type="numbering" w:styleId="LFO3">
    <w:name w:val="LFO3"/>
    <w:qFormat/>
  </w:style>
  <w:style w:type="numbering" w:styleId="LFO4">
    <w:name w:val="LFO4"/>
    <w:qFormat/>
  </w:style>
  <w:style w:type="numbering" w:styleId="LFO5">
    <w:name w:val="LFO5"/>
    <w:qFormat/>
  </w:style>
  <w:style w:type="numbering" w:styleId="LFO6">
    <w:name w:val="LFO6"/>
    <w:qFormat/>
  </w:style>
  <w:style w:type="numbering" w:styleId="LFO7">
    <w:name w:val="LFO7"/>
    <w:qFormat/>
  </w:style>
  <w:style w:type="numbering" w:styleId="LFO8">
    <w:name w:val="LFO8"/>
    <w:qFormat/>
  </w:style>
  <w:style w:type="numbering" w:styleId="LFO9">
    <w:name w:val="LFO9"/>
    <w:qFormat/>
  </w:style>
  <w:style w:type="numbering" w:styleId="LFO10">
    <w:name w:val="LFO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gv.gva.es/datos/2023/01/09/pdf/2023_45.pdf" TargetMode="External"/><Relationship Id="rId3" Type="http://schemas.openxmlformats.org/officeDocument/2006/relationships/hyperlink" Target="https://dogv.gva.es/datos/2023/01/09/pdf/2023_45.pdf" TargetMode="External"/><Relationship Id="rId4" Type="http://schemas.openxmlformats.org/officeDocument/2006/relationships/hyperlink" Target="https://dogv.gva.es/datos/2023/01/09/pdf/2023_45.pdf" TargetMode="External"/><Relationship Id="rId5" Type="http://schemas.openxmlformats.org/officeDocument/2006/relationships/hyperlink" Target="https://dogv.gva.es/datos/2023/01/09/pdf/2023_45.pdf" TargetMode="External"/><Relationship Id="rId6" Type="http://schemas.openxmlformats.org/officeDocument/2006/relationships/hyperlink" Target="https://dogv.gva.es/datos/2023/01/09/pdf/2023_45.pdf" TargetMode="External"/><Relationship Id="rId7" Type="http://schemas.openxmlformats.org/officeDocument/2006/relationships/hyperlink" Target="https://dogv.gva.es/datos/2023/01/09/pdf/2023_45.pdf" TargetMode="External"/><Relationship Id="rId8" Type="http://schemas.openxmlformats.org/officeDocument/2006/relationships/hyperlink" Target="https://dogv.gva.es/datos/2023/01/09/pdf/2023_45.pdf" TargetMode="External"/><Relationship Id="rId9" Type="http://schemas.openxmlformats.org/officeDocument/2006/relationships/hyperlink" Target="https://dogv.gva.es/datos/2023/01/09/pdf/2023_45.pdf" TargetMode="External"/><Relationship Id="rId10" Type="http://schemas.openxmlformats.org/officeDocument/2006/relationships/hyperlink" Target="https://dogv.gva.es/datos/2023/01/09/pdf/2023_45.pdf" TargetMode="External"/><Relationship Id="rId11" Type="http://schemas.openxmlformats.org/officeDocument/2006/relationships/hyperlink" Target="https://dogv.gva.es/datos/2023/01/09/pdf/2023_45.pdf" TargetMode="External"/><Relationship Id="rId12" Type="http://schemas.openxmlformats.org/officeDocument/2006/relationships/hyperlink" Target="https://dogv.gva.es/datos/2023/01/09/pdf/2023_45.pdf" TargetMode="External"/><Relationship Id="rId13" Type="http://schemas.openxmlformats.org/officeDocument/2006/relationships/hyperlink" Target="https://dogv.gva.es/datos/2023/01/09/pdf/2023_45.pdf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LibreOffice/6.0.1.1$Windows_X86_64 LibreOffice_project/60bfb1526849283ce2491346ed2aa51c465abfe6</Application>
  <Pages>13</Pages>
  <Words>2545</Words>
  <Characters>14503</Characters>
  <CharactersWithSpaces>16913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2023-02-28T17:47:00Z</dcterms:created>
  <dc:creator>Ester Valero</dc:creator>
  <dc:description/>
  <dc:language>es-ES</dc:language>
  <cp:lastModifiedBy/>
  <cp:lastPrinted>2023-02-28T12:05:00Z</cp:lastPrinted>
  <dcterms:modified xsi:type="dcterms:W3CDTF">2023-03-13T15:05:32Z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MediaServiceImageTags">
    <vt:lpwstr/>
  </property>
  <property fmtid="{D5CDD505-2E9C-101B-9397-08002B2CF9AE}" pid="8" name="ScenarioTags">
    <vt:lpwstr/>
  </property>
</Properties>
</file>