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9173" w14:textId="0AC58869" w:rsidR="008A6017" w:rsidRDefault="007C5BA2">
      <w:pPr>
        <w:pStyle w:val="Textoindependiente"/>
        <w:tabs>
          <w:tab w:val="left" w:pos="9386"/>
        </w:tabs>
        <w:ind w:left="103"/>
        <w:rPr>
          <w:rFonts w:ascii="Times New Roman"/>
        </w:rPr>
      </w:pPr>
      <w:r>
        <w:rPr>
          <w:rFonts w:ascii="Times New Roman"/>
        </w:rPr>
        <w:tab/>
      </w:r>
    </w:p>
    <w:p w14:paraId="4678BC53" w14:textId="77777777" w:rsidR="008A6017" w:rsidRDefault="008A6017">
      <w:pPr>
        <w:pStyle w:val="Textoindependiente"/>
        <w:rPr>
          <w:rFonts w:ascii="Times New Roman"/>
        </w:rPr>
      </w:pPr>
    </w:p>
    <w:p w14:paraId="76A31A11" w14:textId="77777777" w:rsidR="0058718D" w:rsidRPr="003B200D" w:rsidRDefault="0058718D" w:rsidP="0058718D">
      <w:pPr>
        <w:spacing w:before="60"/>
        <w:jc w:val="center"/>
        <w:rPr>
          <w:rFonts w:ascii="Calibri" w:hAnsi="Calibri"/>
          <w:b/>
          <w:sz w:val="32"/>
          <w:szCs w:val="28"/>
        </w:rPr>
      </w:pPr>
      <w:r>
        <w:rPr>
          <w:rFonts w:ascii="Calibri" w:hAnsi="Calibri"/>
          <w:b/>
          <w:sz w:val="32"/>
          <w:szCs w:val="28"/>
        </w:rPr>
        <w:t>Memoria residuos</w:t>
      </w:r>
    </w:p>
    <w:p w14:paraId="3D16CBF5" w14:textId="0ED44C6D" w:rsidR="00022BDD" w:rsidRDefault="00022BDD" w:rsidP="007B478E">
      <w:pPr>
        <w:pBdr>
          <w:top w:val="single" w:sz="18" w:space="10" w:color="auto"/>
          <w:left w:val="single" w:sz="18" w:space="11" w:color="auto"/>
          <w:bottom w:val="single" w:sz="18" w:space="13" w:color="auto"/>
          <w:right w:val="single" w:sz="18" w:space="12" w:color="auto"/>
        </w:pBdr>
        <w:tabs>
          <w:tab w:val="left" w:pos="8222"/>
        </w:tabs>
        <w:ind w:left="284" w:right="480"/>
        <w:jc w:val="center"/>
        <w:rPr>
          <w:rFonts w:ascii="Calibri" w:eastAsia="Times New Roman" w:hAnsi="Calibri"/>
          <w:b/>
          <w:sz w:val="40"/>
          <w:szCs w:val="40"/>
          <w:lang w:eastAsia="es-ES"/>
        </w:rPr>
      </w:pPr>
      <w:r>
        <w:rPr>
          <w:rFonts w:ascii="Calibri" w:eastAsia="Times New Roman" w:hAnsi="Calibri"/>
          <w:b/>
          <w:sz w:val="40"/>
          <w:szCs w:val="40"/>
          <w:lang w:eastAsia="es-ES"/>
        </w:rPr>
        <w:t xml:space="preserve">FORMULARIO </w:t>
      </w:r>
      <w:r w:rsidRPr="00022BDD">
        <w:rPr>
          <w:rFonts w:ascii="Calibri" w:eastAsia="Times New Roman" w:hAnsi="Calibri"/>
          <w:b/>
          <w:sz w:val="40"/>
          <w:szCs w:val="40"/>
          <w:lang w:eastAsia="es-ES"/>
        </w:rPr>
        <w:t>ESTUDIO DE GESTIÓN DE RESIDUOS DE CONSTRUCCIÓN Y DEMOLICIÓN</w:t>
      </w:r>
      <w:r w:rsidRPr="008D4FB6">
        <w:rPr>
          <w:rFonts w:ascii="Calibri" w:eastAsia="Times New Roman" w:hAnsi="Calibri"/>
          <w:b/>
          <w:sz w:val="40"/>
          <w:szCs w:val="40"/>
          <w:lang w:eastAsia="es-ES"/>
        </w:rPr>
        <w:t xml:space="preserve"> </w:t>
      </w:r>
    </w:p>
    <w:p w14:paraId="5AB8F923" w14:textId="77777777" w:rsidR="007B478E" w:rsidRPr="008D4FB6" w:rsidRDefault="007B478E" w:rsidP="007B478E">
      <w:pPr>
        <w:pBdr>
          <w:top w:val="single" w:sz="18" w:space="10" w:color="auto"/>
          <w:left w:val="single" w:sz="18" w:space="11" w:color="auto"/>
          <w:bottom w:val="single" w:sz="18" w:space="13" w:color="auto"/>
          <w:right w:val="single" w:sz="18" w:space="12" w:color="auto"/>
        </w:pBdr>
        <w:tabs>
          <w:tab w:val="left" w:pos="8222"/>
        </w:tabs>
        <w:ind w:left="284" w:right="480"/>
        <w:jc w:val="center"/>
        <w:rPr>
          <w:rFonts w:ascii="Calibri" w:eastAsia="Times New Roman" w:hAnsi="Calibri"/>
          <w:b/>
          <w:sz w:val="40"/>
          <w:szCs w:val="40"/>
          <w:lang w:eastAsia="es-ES"/>
        </w:rPr>
      </w:pPr>
    </w:p>
    <w:p w14:paraId="7FFE4ECB" w14:textId="08B68E39" w:rsidR="00022BDD" w:rsidRPr="00391505" w:rsidRDefault="00022BDD" w:rsidP="00033F32">
      <w:pPr>
        <w:pBdr>
          <w:top w:val="single" w:sz="18" w:space="10" w:color="auto"/>
          <w:left w:val="single" w:sz="18" w:space="11" w:color="auto"/>
          <w:bottom w:val="single" w:sz="18" w:space="13" w:color="auto"/>
          <w:right w:val="single" w:sz="18" w:space="12" w:color="auto"/>
        </w:pBdr>
        <w:tabs>
          <w:tab w:val="left" w:pos="8222"/>
        </w:tabs>
        <w:ind w:left="284" w:right="480"/>
        <w:jc w:val="center"/>
        <w:rPr>
          <w:rFonts w:ascii="Calibri" w:hAnsi="Calibri"/>
          <w:b/>
          <w:sz w:val="28"/>
          <w:szCs w:val="28"/>
        </w:rPr>
      </w:pPr>
      <w:r w:rsidRPr="007177FF">
        <w:rPr>
          <w:rFonts w:ascii="Calibri" w:hAnsi="Calibri"/>
          <w:b/>
          <w:sz w:val="32"/>
          <w:szCs w:val="32"/>
        </w:rPr>
        <w:t>Programa de ayudas</w:t>
      </w:r>
      <w:r w:rsidRPr="008D4FB6">
        <w:rPr>
          <w:rFonts w:ascii="Calibri" w:hAnsi="Calibri"/>
          <w:b/>
          <w:sz w:val="32"/>
          <w:szCs w:val="32"/>
        </w:rPr>
        <w:t xml:space="preserve"> dirigidas a financiar</w:t>
      </w:r>
      <w:r>
        <w:rPr>
          <w:rFonts w:ascii="Calibri" w:hAnsi="Calibri"/>
          <w:b/>
          <w:sz w:val="32"/>
          <w:szCs w:val="32"/>
        </w:rPr>
        <w:t xml:space="preserve"> </w:t>
      </w:r>
      <w:r w:rsidR="00957CD7">
        <w:rPr>
          <w:rFonts w:ascii="Calibri" w:hAnsi="Calibri"/>
          <w:b/>
          <w:sz w:val="32"/>
          <w:szCs w:val="32"/>
        </w:rPr>
        <w:t xml:space="preserve">en 2024 </w:t>
      </w:r>
      <w:r w:rsidRPr="008D4FB6">
        <w:rPr>
          <w:rFonts w:ascii="Calibri" w:hAnsi="Calibri"/>
          <w:b/>
          <w:sz w:val="32"/>
          <w:szCs w:val="32"/>
        </w:rPr>
        <w:t xml:space="preserve">proyectos de eficiencia energética y economía circular de empresas </w:t>
      </w:r>
      <w:r w:rsidR="00957CD7">
        <w:rPr>
          <w:rFonts w:ascii="Calibri" w:hAnsi="Calibri"/>
          <w:b/>
          <w:sz w:val="32"/>
          <w:szCs w:val="32"/>
        </w:rPr>
        <w:t>turísticas</w:t>
      </w:r>
      <w:r w:rsidRPr="008D4FB6">
        <w:rPr>
          <w:rFonts w:ascii="Calibri" w:hAnsi="Calibri"/>
          <w:b/>
          <w:sz w:val="32"/>
          <w:szCs w:val="32"/>
        </w:rPr>
        <w:t>, en el marco del Plan de Recuperación, Transformación y Resiliencia</w:t>
      </w:r>
      <w:r>
        <w:rPr>
          <w:rFonts w:ascii="Calibri" w:hAnsi="Calibri"/>
          <w:b/>
          <w:sz w:val="32"/>
          <w:szCs w:val="32"/>
        </w:rPr>
        <w:t xml:space="preserve">, </w:t>
      </w:r>
      <w:r w:rsidR="00033F32" w:rsidRPr="00033F32">
        <w:rPr>
          <w:rFonts w:ascii="Calibri" w:hAnsi="Calibri"/>
          <w:b/>
          <w:sz w:val="32"/>
          <w:szCs w:val="32"/>
        </w:rPr>
        <w:t>convocatoria 202</w:t>
      </w:r>
      <w:r w:rsidR="00957CD7">
        <w:rPr>
          <w:rFonts w:ascii="Calibri" w:hAnsi="Calibri"/>
          <w:b/>
          <w:sz w:val="32"/>
          <w:szCs w:val="32"/>
        </w:rPr>
        <w:t>4</w:t>
      </w:r>
      <w:r w:rsidR="00033F32" w:rsidRPr="00033F32">
        <w:rPr>
          <w:rFonts w:ascii="Calibri" w:hAnsi="Calibri"/>
          <w:b/>
          <w:sz w:val="32"/>
          <w:szCs w:val="32"/>
        </w:rPr>
        <w:t xml:space="preserve"> y basada en el Acuerdo de la Conferencia Sectorial de Turismo de 29 de </w:t>
      </w:r>
      <w:r w:rsidR="00957CD7">
        <w:rPr>
          <w:rFonts w:ascii="Calibri" w:hAnsi="Calibri"/>
          <w:b/>
          <w:sz w:val="32"/>
          <w:szCs w:val="32"/>
        </w:rPr>
        <w:t>diciembre</w:t>
      </w:r>
      <w:r w:rsidR="00033F32" w:rsidRPr="00033F32">
        <w:rPr>
          <w:rFonts w:ascii="Calibri" w:hAnsi="Calibri"/>
          <w:b/>
          <w:sz w:val="32"/>
          <w:szCs w:val="32"/>
        </w:rPr>
        <w:t xml:space="preserve"> de 202</w:t>
      </w:r>
      <w:r w:rsidR="00957CD7">
        <w:rPr>
          <w:rFonts w:ascii="Calibri" w:hAnsi="Calibri"/>
          <w:b/>
          <w:sz w:val="32"/>
          <w:szCs w:val="32"/>
        </w:rPr>
        <w:t>3</w:t>
      </w:r>
    </w:p>
    <w:p w14:paraId="6DEA3522" w14:textId="221A20DB" w:rsidR="00707BF3" w:rsidRDefault="00707BF3">
      <w:pPr>
        <w:spacing w:before="60"/>
        <w:ind w:left="1016"/>
        <w:rPr>
          <w:rFonts w:ascii="Calibri" w:hAnsi="Calibri"/>
          <w:b/>
          <w:sz w:val="20"/>
        </w:rPr>
      </w:pPr>
    </w:p>
    <w:p w14:paraId="5F6B42B4" w14:textId="260648C1" w:rsidR="00B67AAA" w:rsidRDefault="00B67AAA">
      <w:pPr>
        <w:spacing w:before="60"/>
        <w:ind w:left="1016"/>
        <w:rPr>
          <w:rFonts w:ascii="Calibri" w:hAnsi="Calibri"/>
          <w:b/>
          <w:sz w:val="20"/>
        </w:rPr>
      </w:pPr>
      <w:r>
        <w:rPr>
          <w:rFonts w:ascii="Calibri" w:hAnsi="Calibri"/>
          <w:b/>
          <w:sz w:val="20"/>
        </w:rPr>
        <w:t>(</w:t>
      </w:r>
      <w:r w:rsidRPr="00B67AAA">
        <w:rPr>
          <w:rFonts w:ascii="Calibri" w:hAnsi="Calibri"/>
          <w:b/>
          <w:sz w:val="20"/>
          <w:highlight w:val="yellow"/>
        </w:rPr>
        <w:t>Se encuentran resaltados con fondo amarillo campos a ser rellenados conforme a la actuación a valorar</w:t>
      </w:r>
      <w:r>
        <w:rPr>
          <w:rFonts w:ascii="Calibri" w:hAnsi="Calibri"/>
          <w:b/>
          <w:sz w:val="20"/>
        </w:rPr>
        <w:t>)</w:t>
      </w:r>
    </w:p>
    <w:sdt>
      <w:sdtPr>
        <w:rPr>
          <w:rFonts w:ascii="Bahnschrift" w:eastAsia="Bahnschrift" w:hAnsi="Bahnschrift" w:cs="Bahnschrift"/>
          <w:color w:val="auto"/>
          <w:sz w:val="22"/>
          <w:szCs w:val="22"/>
          <w:lang w:eastAsia="en-US"/>
        </w:rPr>
        <w:id w:val="-1173022589"/>
        <w:docPartObj>
          <w:docPartGallery w:val="Table of Contents"/>
          <w:docPartUnique/>
        </w:docPartObj>
      </w:sdtPr>
      <w:sdtEndPr>
        <w:rPr>
          <w:b/>
          <w:bCs/>
        </w:rPr>
      </w:sdtEndPr>
      <w:sdtContent>
        <w:p w14:paraId="4D055CB3" w14:textId="77777777" w:rsidR="00707BF3" w:rsidRDefault="00707BF3">
          <w:pPr>
            <w:pStyle w:val="TtuloTDC"/>
          </w:pPr>
          <w:r>
            <w:t>Contenido</w:t>
          </w:r>
        </w:p>
        <w:p w14:paraId="6FA33935" w14:textId="1BDB0C8C" w:rsidR="00835C27" w:rsidRDefault="00707BF3">
          <w:pPr>
            <w:pStyle w:val="TDC1"/>
            <w:tabs>
              <w:tab w:val="right" w:leader="dot" w:pos="10960"/>
            </w:tabs>
            <w:rPr>
              <w:rFonts w:asciiTheme="minorHAnsi" w:eastAsiaTheme="minorEastAsia" w:hAnsiTheme="minorHAnsi" w:cstheme="minorBidi"/>
              <w:noProof/>
              <w:kern w:val="2"/>
              <w:lang w:eastAsia="es-ES"/>
              <w14:ligatures w14:val="standardContextual"/>
            </w:rPr>
          </w:pPr>
          <w:r>
            <w:fldChar w:fldCharType="begin"/>
          </w:r>
          <w:r>
            <w:instrText xml:space="preserve"> TOC \o "1-3" \h \z \u </w:instrText>
          </w:r>
          <w:r>
            <w:fldChar w:fldCharType="separate"/>
          </w:r>
          <w:hyperlink w:anchor="_Toc156760771" w:history="1">
            <w:r w:rsidR="00835C27" w:rsidRPr="00307490">
              <w:rPr>
                <w:rStyle w:val="Hipervnculo"/>
                <w:noProof/>
              </w:rPr>
              <w:t>MEMORIA</w:t>
            </w:r>
            <w:r w:rsidR="00835C27" w:rsidRPr="00307490">
              <w:rPr>
                <w:rStyle w:val="Hipervnculo"/>
                <w:noProof/>
                <w:spacing w:val="-6"/>
              </w:rPr>
              <w:t xml:space="preserve"> </w:t>
            </w:r>
            <w:r w:rsidR="00835C27" w:rsidRPr="00307490">
              <w:rPr>
                <w:rStyle w:val="Hipervnculo"/>
                <w:noProof/>
              </w:rPr>
              <w:t>INFORMATIVA</w:t>
            </w:r>
            <w:r w:rsidR="00835C27" w:rsidRPr="00307490">
              <w:rPr>
                <w:rStyle w:val="Hipervnculo"/>
                <w:noProof/>
                <w:spacing w:val="-4"/>
              </w:rPr>
              <w:t xml:space="preserve"> </w:t>
            </w:r>
            <w:r w:rsidR="00835C27" w:rsidRPr="00307490">
              <w:rPr>
                <w:rStyle w:val="Hipervnculo"/>
                <w:noProof/>
              </w:rPr>
              <w:t>DEL</w:t>
            </w:r>
            <w:r w:rsidR="00835C27" w:rsidRPr="00307490">
              <w:rPr>
                <w:rStyle w:val="Hipervnculo"/>
                <w:noProof/>
                <w:spacing w:val="-5"/>
              </w:rPr>
              <w:t xml:space="preserve"> </w:t>
            </w:r>
            <w:r w:rsidR="00835C27" w:rsidRPr="00307490">
              <w:rPr>
                <w:rStyle w:val="Hipervnculo"/>
                <w:noProof/>
              </w:rPr>
              <w:t>ESTUDIO</w:t>
            </w:r>
            <w:r w:rsidR="00835C27">
              <w:rPr>
                <w:noProof/>
                <w:webHidden/>
              </w:rPr>
              <w:tab/>
            </w:r>
            <w:r w:rsidR="00835C27">
              <w:rPr>
                <w:noProof/>
                <w:webHidden/>
              </w:rPr>
              <w:fldChar w:fldCharType="begin"/>
            </w:r>
            <w:r w:rsidR="00835C27">
              <w:rPr>
                <w:noProof/>
                <w:webHidden/>
              </w:rPr>
              <w:instrText xml:space="preserve"> PAGEREF _Toc156760771 \h </w:instrText>
            </w:r>
            <w:r w:rsidR="00835C27">
              <w:rPr>
                <w:noProof/>
                <w:webHidden/>
              </w:rPr>
            </w:r>
            <w:r w:rsidR="00835C27">
              <w:rPr>
                <w:noProof/>
                <w:webHidden/>
              </w:rPr>
              <w:fldChar w:fldCharType="separate"/>
            </w:r>
            <w:r w:rsidR="00DC0309">
              <w:rPr>
                <w:noProof/>
                <w:webHidden/>
              </w:rPr>
              <w:t>3</w:t>
            </w:r>
            <w:r w:rsidR="00835C27">
              <w:rPr>
                <w:noProof/>
                <w:webHidden/>
              </w:rPr>
              <w:fldChar w:fldCharType="end"/>
            </w:r>
          </w:hyperlink>
        </w:p>
        <w:p w14:paraId="63D6AA20" w14:textId="390AAD69"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72" w:history="1">
            <w:r w:rsidR="00835C27" w:rsidRPr="00307490">
              <w:rPr>
                <w:rStyle w:val="Hipervnculo"/>
                <w:noProof/>
              </w:rPr>
              <w:t>NORMATIVA,</w:t>
            </w:r>
            <w:r w:rsidR="00835C27" w:rsidRPr="00307490">
              <w:rPr>
                <w:rStyle w:val="Hipervnculo"/>
                <w:noProof/>
                <w:spacing w:val="-4"/>
              </w:rPr>
              <w:t xml:space="preserve"> </w:t>
            </w:r>
            <w:r w:rsidR="00835C27" w:rsidRPr="00307490">
              <w:rPr>
                <w:rStyle w:val="Hipervnculo"/>
                <w:noProof/>
              </w:rPr>
              <w:t>LEGISLACIÓN</w:t>
            </w:r>
            <w:r w:rsidR="00835C27" w:rsidRPr="00307490">
              <w:rPr>
                <w:rStyle w:val="Hipervnculo"/>
                <w:noProof/>
                <w:spacing w:val="-3"/>
              </w:rPr>
              <w:t xml:space="preserve"> </w:t>
            </w:r>
            <w:r w:rsidR="00835C27" w:rsidRPr="00307490">
              <w:rPr>
                <w:rStyle w:val="Hipervnculo"/>
                <w:noProof/>
              </w:rPr>
              <w:t>APLICABLE</w:t>
            </w:r>
            <w:r w:rsidR="00835C27" w:rsidRPr="00307490">
              <w:rPr>
                <w:rStyle w:val="Hipervnculo"/>
                <w:noProof/>
                <w:spacing w:val="-4"/>
              </w:rPr>
              <w:t xml:space="preserve"> </w:t>
            </w:r>
            <w:r w:rsidR="00835C27" w:rsidRPr="00307490">
              <w:rPr>
                <w:rStyle w:val="Hipervnculo"/>
                <w:noProof/>
              </w:rPr>
              <w:t>Y DEFINICIONES</w:t>
            </w:r>
            <w:r w:rsidR="00835C27">
              <w:rPr>
                <w:noProof/>
                <w:webHidden/>
              </w:rPr>
              <w:tab/>
            </w:r>
            <w:r w:rsidR="00835C27">
              <w:rPr>
                <w:noProof/>
                <w:webHidden/>
              </w:rPr>
              <w:fldChar w:fldCharType="begin"/>
            </w:r>
            <w:r w:rsidR="00835C27">
              <w:rPr>
                <w:noProof/>
                <w:webHidden/>
              </w:rPr>
              <w:instrText xml:space="preserve"> PAGEREF _Toc156760772 \h </w:instrText>
            </w:r>
            <w:r w:rsidR="00835C27">
              <w:rPr>
                <w:noProof/>
                <w:webHidden/>
              </w:rPr>
            </w:r>
            <w:r w:rsidR="00835C27">
              <w:rPr>
                <w:noProof/>
                <w:webHidden/>
              </w:rPr>
              <w:fldChar w:fldCharType="separate"/>
            </w:r>
            <w:r w:rsidR="00DC0309">
              <w:rPr>
                <w:noProof/>
                <w:webHidden/>
              </w:rPr>
              <w:t>4</w:t>
            </w:r>
            <w:r w:rsidR="00835C27">
              <w:rPr>
                <w:noProof/>
                <w:webHidden/>
              </w:rPr>
              <w:fldChar w:fldCharType="end"/>
            </w:r>
          </w:hyperlink>
        </w:p>
        <w:p w14:paraId="3D4981D7" w14:textId="5D431400"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73" w:history="1">
            <w:r w:rsidR="00835C27" w:rsidRPr="00307490">
              <w:rPr>
                <w:rStyle w:val="Hipervnculo"/>
                <w:noProof/>
              </w:rPr>
              <w:t>NORMATIVA</w:t>
            </w:r>
            <w:r w:rsidR="00835C27">
              <w:rPr>
                <w:noProof/>
                <w:webHidden/>
              </w:rPr>
              <w:tab/>
            </w:r>
            <w:r w:rsidR="00835C27">
              <w:rPr>
                <w:noProof/>
                <w:webHidden/>
              </w:rPr>
              <w:fldChar w:fldCharType="begin"/>
            </w:r>
            <w:r w:rsidR="00835C27">
              <w:rPr>
                <w:noProof/>
                <w:webHidden/>
              </w:rPr>
              <w:instrText xml:space="preserve"> PAGEREF _Toc156760773 \h </w:instrText>
            </w:r>
            <w:r w:rsidR="00835C27">
              <w:rPr>
                <w:noProof/>
                <w:webHidden/>
              </w:rPr>
            </w:r>
            <w:r w:rsidR="00835C27">
              <w:rPr>
                <w:noProof/>
                <w:webHidden/>
              </w:rPr>
              <w:fldChar w:fldCharType="separate"/>
            </w:r>
            <w:r w:rsidR="00DC0309">
              <w:rPr>
                <w:noProof/>
                <w:webHidden/>
              </w:rPr>
              <w:t>4</w:t>
            </w:r>
            <w:r w:rsidR="00835C27">
              <w:rPr>
                <w:noProof/>
                <w:webHidden/>
              </w:rPr>
              <w:fldChar w:fldCharType="end"/>
            </w:r>
          </w:hyperlink>
        </w:p>
        <w:p w14:paraId="4806E461" w14:textId="706420E4"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74" w:history="1">
            <w:r w:rsidR="00835C27" w:rsidRPr="00307490">
              <w:rPr>
                <w:rStyle w:val="Hipervnculo"/>
                <w:noProof/>
              </w:rPr>
              <w:t>LEGISLACION APLICABLE</w:t>
            </w:r>
            <w:r w:rsidR="00835C27">
              <w:rPr>
                <w:noProof/>
                <w:webHidden/>
              </w:rPr>
              <w:tab/>
            </w:r>
            <w:r w:rsidR="00835C27">
              <w:rPr>
                <w:noProof/>
                <w:webHidden/>
              </w:rPr>
              <w:fldChar w:fldCharType="begin"/>
            </w:r>
            <w:r w:rsidR="00835C27">
              <w:rPr>
                <w:noProof/>
                <w:webHidden/>
              </w:rPr>
              <w:instrText xml:space="preserve"> PAGEREF _Toc156760774 \h </w:instrText>
            </w:r>
            <w:r w:rsidR="00835C27">
              <w:rPr>
                <w:noProof/>
                <w:webHidden/>
              </w:rPr>
            </w:r>
            <w:r w:rsidR="00835C27">
              <w:rPr>
                <w:noProof/>
                <w:webHidden/>
              </w:rPr>
              <w:fldChar w:fldCharType="separate"/>
            </w:r>
            <w:r w:rsidR="00DC0309">
              <w:rPr>
                <w:noProof/>
                <w:webHidden/>
              </w:rPr>
              <w:t>4</w:t>
            </w:r>
            <w:r w:rsidR="00835C27">
              <w:rPr>
                <w:noProof/>
                <w:webHidden/>
              </w:rPr>
              <w:fldChar w:fldCharType="end"/>
            </w:r>
          </w:hyperlink>
        </w:p>
        <w:p w14:paraId="4B743DD2" w14:textId="1E09203E"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75" w:history="1">
            <w:r w:rsidR="00835C27" w:rsidRPr="00307490">
              <w:rPr>
                <w:rStyle w:val="Hipervnculo"/>
                <w:noProof/>
              </w:rPr>
              <w:t>DEFINICIONES</w:t>
            </w:r>
            <w:r w:rsidR="00835C27">
              <w:rPr>
                <w:noProof/>
                <w:webHidden/>
              </w:rPr>
              <w:tab/>
            </w:r>
            <w:r w:rsidR="00835C27">
              <w:rPr>
                <w:noProof/>
                <w:webHidden/>
              </w:rPr>
              <w:fldChar w:fldCharType="begin"/>
            </w:r>
            <w:r w:rsidR="00835C27">
              <w:rPr>
                <w:noProof/>
                <w:webHidden/>
              </w:rPr>
              <w:instrText xml:space="preserve"> PAGEREF _Toc156760775 \h </w:instrText>
            </w:r>
            <w:r w:rsidR="00835C27">
              <w:rPr>
                <w:noProof/>
                <w:webHidden/>
              </w:rPr>
            </w:r>
            <w:r w:rsidR="00835C27">
              <w:rPr>
                <w:noProof/>
                <w:webHidden/>
              </w:rPr>
              <w:fldChar w:fldCharType="separate"/>
            </w:r>
            <w:r w:rsidR="00DC0309">
              <w:rPr>
                <w:noProof/>
                <w:webHidden/>
              </w:rPr>
              <w:t>5</w:t>
            </w:r>
            <w:r w:rsidR="00835C27">
              <w:rPr>
                <w:noProof/>
                <w:webHidden/>
              </w:rPr>
              <w:fldChar w:fldCharType="end"/>
            </w:r>
          </w:hyperlink>
        </w:p>
        <w:p w14:paraId="4574804C" w14:textId="0CD06C43"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76" w:history="1">
            <w:r w:rsidR="00835C27" w:rsidRPr="00307490">
              <w:rPr>
                <w:rStyle w:val="Hipervnculo"/>
                <w:noProof/>
              </w:rPr>
              <w:t>IDENTIFICACIÓN</w:t>
            </w:r>
            <w:r w:rsidR="00835C27" w:rsidRPr="00307490">
              <w:rPr>
                <w:rStyle w:val="Hipervnculo"/>
                <w:noProof/>
                <w:spacing w:val="-5"/>
              </w:rPr>
              <w:t xml:space="preserve"> </w:t>
            </w:r>
            <w:r w:rsidR="00835C27" w:rsidRPr="00307490">
              <w:rPr>
                <w:rStyle w:val="Hipervnculo"/>
                <w:noProof/>
              </w:rPr>
              <w:t>DE</w:t>
            </w:r>
            <w:r w:rsidR="00835C27" w:rsidRPr="00307490">
              <w:rPr>
                <w:rStyle w:val="Hipervnculo"/>
                <w:noProof/>
                <w:spacing w:val="-6"/>
              </w:rPr>
              <w:t xml:space="preserve"> </w:t>
            </w:r>
            <w:r w:rsidR="00835C27" w:rsidRPr="00307490">
              <w:rPr>
                <w:rStyle w:val="Hipervnculo"/>
                <w:noProof/>
              </w:rPr>
              <w:t>AGENTES</w:t>
            </w:r>
            <w:r w:rsidR="00835C27" w:rsidRPr="00307490">
              <w:rPr>
                <w:rStyle w:val="Hipervnculo"/>
                <w:noProof/>
                <w:spacing w:val="-6"/>
              </w:rPr>
              <w:t xml:space="preserve"> </w:t>
            </w:r>
            <w:r w:rsidR="00835C27" w:rsidRPr="00307490">
              <w:rPr>
                <w:rStyle w:val="Hipervnculo"/>
                <w:noProof/>
              </w:rPr>
              <w:t>INTERVINIENTES</w:t>
            </w:r>
            <w:r w:rsidR="00835C27">
              <w:rPr>
                <w:noProof/>
                <w:webHidden/>
              </w:rPr>
              <w:tab/>
            </w:r>
            <w:r w:rsidR="00835C27">
              <w:rPr>
                <w:noProof/>
                <w:webHidden/>
              </w:rPr>
              <w:fldChar w:fldCharType="begin"/>
            </w:r>
            <w:r w:rsidR="00835C27">
              <w:rPr>
                <w:noProof/>
                <w:webHidden/>
              </w:rPr>
              <w:instrText xml:space="preserve"> PAGEREF _Toc156760776 \h </w:instrText>
            </w:r>
            <w:r w:rsidR="00835C27">
              <w:rPr>
                <w:noProof/>
                <w:webHidden/>
              </w:rPr>
            </w:r>
            <w:r w:rsidR="00835C27">
              <w:rPr>
                <w:noProof/>
                <w:webHidden/>
              </w:rPr>
              <w:fldChar w:fldCharType="separate"/>
            </w:r>
            <w:r w:rsidR="00DC0309">
              <w:rPr>
                <w:noProof/>
                <w:webHidden/>
              </w:rPr>
              <w:t>7</w:t>
            </w:r>
            <w:r w:rsidR="00835C27">
              <w:rPr>
                <w:noProof/>
                <w:webHidden/>
              </w:rPr>
              <w:fldChar w:fldCharType="end"/>
            </w:r>
          </w:hyperlink>
        </w:p>
        <w:p w14:paraId="216AC9BD" w14:textId="63FD68CE"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77" w:history="1">
            <w:r w:rsidR="00835C27" w:rsidRPr="00307490">
              <w:rPr>
                <w:rStyle w:val="Hipervnculo"/>
                <w:noProof/>
              </w:rPr>
              <w:t>MEDIDAS</w:t>
            </w:r>
            <w:r w:rsidR="00835C27" w:rsidRPr="00307490">
              <w:rPr>
                <w:rStyle w:val="Hipervnculo"/>
                <w:noProof/>
                <w:spacing w:val="-3"/>
              </w:rPr>
              <w:t xml:space="preserve"> </w:t>
            </w:r>
            <w:r w:rsidR="00835C27" w:rsidRPr="00307490">
              <w:rPr>
                <w:rStyle w:val="Hipervnculo"/>
                <w:noProof/>
              </w:rPr>
              <w:t>PARA</w:t>
            </w:r>
            <w:r w:rsidR="00835C27" w:rsidRPr="00307490">
              <w:rPr>
                <w:rStyle w:val="Hipervnculo"/>
                <w:noProof/>
                <w:spacing w:val="-4"/>
              </w:rPr>
              <w:t xml:space="preserve"> </w:t>
            </w:r>
            <w:r w:rsidR="00835C27" w:rsidRPr="00307490">
              <w:rPr>
                <w:rStyle w:val="Hipervnculo"/>
                <w:noProof/>
              </w:rPr>
              <w:t>LA</w:t>
            </w:r>
            <w:r w:rsidR="00835C27" w:rsidRPr="00307490">
              <w:rPr>
                <w:rStyle w:val="Hipervnculo"/>
                <w:noProof/>
                <w:spacing w:val="-4"/>
              </w:rPr>
              <w:t xml:space="preserve"> </w:t>
            </w:r>
            <w:r w:rsidR="00835C27" w:rsidRPr="00307490">
              <w:rPr>
                <w:rStyle w:val="Hipervnculo"/>
                <w:noProof/>
              </w:rPr>
              <w:t>PREVENCIÓN</w:t>
            </w:r>
            <w:r w:rsidR="00835C27" w:rsidRPr="00307490">
              <w:rPr>
                <w:rStyle w:val="Hipervnculo"/>
                <w:noProof/>
                <w:spacing w:val="-2"/>
              </w:rPr>
              <w:t xml:space="preserve"> </w:t>
            </w:r>
            <w:r w:rsidR="00835C27" w:rsidRPr="00307490">
              <w:rPr>
                <w:rStyle w:val="Hipervnculo"/>
                <w:noProof/>
              </w:rPr>
              <w:t>DE</w:t>
            </w:r>
            <w:r w:rsidR="00835C27" w:rsidRPr="00307490">
              <w:rPr>
                <w:rStyle w:val="Hipervnculo"/>
                <w:noProof/>
                <w:spacing w:val="-4"/>
              </w:rPr>
              <w:t xml:space="preserve"> </w:t>
            </w:r>
            <w:r w:rsidR="00835C27" w:rsidRPr="00307490">
              <w:rPr>
                <w:rStyle w:val="Hipervnculo"/>
                <w:noProof/>
              </w:rPr>
              <w:t>RESIDUOS</w:t>
            </w:r>
            <w:r w:rsidR="00835C27">
              <w:rPr>
                <w:noProof/>
                <w:webHidden/>
              </w:rPr>
              <w:tab/>
            </w:r>
            <w:r w:rsidR="00835C27">
              <w:rPr>
                <w:noProof/>
                <w:webHidden/>
              </w:rPr>
              <w:fldChar w:fldCharType="begin"/>
            </w:r>
            <w:r w:rsidR="00835C27">
              <w:rPr>
                <w:noProof/>
                <w:webHidden/>
              </w:rPr>
              <w:instrText xml:space="preserve"> PAGEREF _Toc156760777 \h </w:instrText>
            </w:r>
            <w:r w:rsidR="00835C27">
              <w:rPr>
                <w:noProof/>
                <w:webHidden/>
              </w:rPr>
            </w:r>
            <w:r w:rsidR="00835C27">
              <w:rPr>
                <w:noProof/>
                <w:webHidden/>
              </w:rPr>
              <w:fldChar w:fldCharType="separate"/>
            </w:r>
            <w:r w:rsidR="00DC0309">
              <w:rPr>
                <w:noProof/>
                <w:webHidden/>
              </w:rPr>
              <w:t>8</w:t>
            </w:r>
            <w:r w:rsidR="00835C27">
              <w:rPr>
                <w:noProof/>
                <w:webHidden/>
              </w:rPr>
              <w:fldChar w:fldCharType="end"/>
            </w:r>
          </w:hyperlink>
        </w:p>
        <w:p w14:paraId="18CA213E" w14:textId="6E3F79D0"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78" w:history="1">
            <w:r w:rsidR="00835C27" w:rsidRPr="00307490">
              <w:rPr>
                <w:rStyle w:val="Hipervnculo"/>
                <w:noProof/>
              </w:rPr>
              <w:t>FORMACIÓN Y SEGUIMIENTO DEL PLAN DE GESTIÓN DE RESIDUOS</w:t>
            </w:r>
            <w:r w:rsidR="00835C27">
              <w:rPr>
                <w:noProof/>
                <w:webHidden/>
              </w:rPr>
              <w:tab/>
            </w:r>
            <w:r w:rsidR="00835C27">
              <w:rPr>
                <w:noProof/>
                <w:webHidden/>
              </w:rPr>
              <w:fldChar w:fldCharType="begin"/>
            </w:r>
            <w:r w:rsidR="00835C27">
              <w:rPr>
                <w:noProof/>
                <w:webHidden/>
              </w:rPr>
              <w:instrText xml:space="preserve"> PAGEREF _Toc156760778 \h </w:instrText>
            </w:r>
            <w:r w:rsidR="00835C27">
              <w:rPr>
                <w:noProof/>
                <w:webHidden/>
              </w:rPr>
            </w:r>
            <w:r w:rsidR="00835C27">
              <w:rPr>
                <w:noProof/>
                <w:webHidden/>
              </w:rPr>
              <w:fldChar w:fldCharType="separate"/>
            </w:r>
            <w:r w:rsidR="00DC0309">
              <w:rPr>
                <w:noProof/>
                <w:webHidden/>
              </w:rPr>
              <w:t>8</w:t>
            </w:r>
            <w:r w:rsidR="00835C27">
              <w:rPr>
                <w:noProof/>
                <w:webHidden/>
              </w:rPr>
              <w:fldChar w:fldCharType="end"/>
            </w:r>
          </w:hyperlink>
        </w:p>
        <w:p w14:paraId="1D6A093D" w14:textId="224659EE" w:rsidR="00835C27" w:rsidRDefault="00C144A7">
          <w:pPr>
            <w:pStyle w:val="TDC3"/>
            <w:tabs>
              <w:tab w:val="right" w:leader="dot" w:pos="10960"/>
            </w:tabs>
            <w:rPr>
              <w:rFonts w:asciiTheme="minorHAnsi" w:eastAsiaTheme="minorEastAsia" w:hAnsiTheme="minorHAnsi" w:cstheme="minorBidi"/>
              <w:noProof/>
              <w:kern w:val="2"/>
              <w:lang w:eastAsia="es-ES"/>
              <w14:ligatures w14:val="standardContextual"/>
            </w:rPr>
          </w:pPr>
          <w:hyperlink w:anchor="_Toc156760779" w:history="1">
            <w:r w:rsidR="00835C27" w:rsidRPr="00307490">
              <w:rPr>
                <w:rStyle w:val="Hipervnculo"/>
                <w:noProof/>
                <w:w w:val="75"/>
              </w:rPr>
              <w:t>OBRA NUEVA</w:t>
            </w:r>
            <w:r w:rsidR="00835C27">
              <w:rPr>
                <w:noProof/>
                <w:webHidden/>
              </w:rPr>
              <w:tab/>
            </w:r>
            <w:r w:rsidR="00835C27">
              <w:rPr>
                <w:noProof/>
                <w:webHidden/>
              </w:rPr>
              <w:fldChar w:fldCharType="begin"/>
            </w:r>
            <w:r w:rsidR="00835C27">
              <w:rPr>
                <w:noProof/>
                <w:webHidden/>
              </w:rPr>
              <w:instrText xml:space="preserve"> PAGEREF _Toc156760779 \h </w:instrText>
            </w:r>
            <w:r w:rsidR="00835C27">
              <w:rPr>
                <w:noProof/>
                <w:webHidden/>
              </w:rPr>
            </w:r>
            <w:r w:rsidR="00835C27">
              <w:rPr>
                <w:noProof/>
                <w:webHidden/>
              </w:rPr>
              <w:fldChar w:fldCharType="separate"/>
            </w:r>
            <w:r w:rsidR="00DC0309">
              <w:rPr>
                <w:noProof/>
                <w:webHidden/>
              </w:rPr>
              <w:t>8</w:t>
            </w:r>
            <w:r w:rsidR="00835C27">
              <w:rPr>
                <w:noProof/>
                <w:webHidden/>
              </w:rPr>
              <w:fldChar w:fldCharType="end"/>
            </w:r>
          </w:hyperlink>
        </w:p>
        <w:p w14:paraId="07F1281B" w14:textId="0C2F836A" w:rsidR="00835C27" w:rsidRDefault="00C144A7">
          <w:pPr>
            <w:pStyle w:val="TDC3"/>
            <w:tabs>
              <w:tab w:val="right" w:leader="dot" w:pos="10960"/>
            </w:tabs>
            <w:rPr>
              <w:rFonts w:asciiTheme="minorHAnsi" w:eastAsiaTheme="minorEastAsia" w:hAnsiTheme="minorHAnsi" w:cstheme="minorBidi"/>
              <w:noProof/>
              <w:kern w:val="2"/>
              <w:lang w:eastAsia="es-ES"/>
              <w14:ligatures w14:val="standardContextual"/>
            </w:rPr>
          </w:pPr>
          <w:hyperlink w:anchor="_Toc156760780" w:history="1">
            <w:r w:rsidR="00835C27" w:rsidRPr="00307490">
              <w:rPr>
                <w:rStyle w:val="Hipervnculo"/>
                <w:noProof/>
                <w:w w:val="75"/>
              </w:rPr>
              <w:t>DEMOLICIONES</w:t>
            </w:r>
            <w:r w:rsidR="00835C27">
              <w:rPr>
                <w:noProof/>
                <w:webHidden/>
              </w:rPr>
              <w:tab/>
            </w:r>
            <w:r w:rsidR="00835C27">
              <w:rPr>
                <w:noProof/>
                <w:webHidden/>
              </w:rPr>
              <w:fldChar w:fldCharType="begin"/>
            </w:r>
            <w:r w:rsidR="00835C27">
              <w:rPr>
                <w:noProof/>
                <w:webHidden/>
              </w:rPr>
              <w:instrText xml:space="preserve"> PAGEREF _Toc156760780 \h </w:instrText>
            </w:r>
            <w:r w:rsidR="00835C27">
              <w:rPr>
                <w:noProof/>
                <w:webHidden/>
              </w:rPr>
            </w:r>
            <w:r w:rsidR="00835C27">
              <w:rPr>
                <w:noProof/>
                <w:webHidden/>
              </w:rPr>
              <w:fldChar w:fldCharType="separate"/>
            </w:r>
            <w:r w:rsidR="00DC0309">
              <w:rPr>
                <w:noProof/>
                <w:webHidden/>
              </w:rPr>
              <w:t>9</w:t>
            </w:r>
            <w:r w:rsidR="00835C27">
              <w:rPr>
                <w:noProof/>
                <w:webHidden/>
              </w:rPr>
              <w:fldChar w:fldCharType="end"/>
            </w:r>
          </w:hyperlink>
        </w:p>
        <w:p w14:paraId="499C3719" w14:textId="7C67D80D"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81" w:history="1">
            <w:r w:rsidR="00835C27" w:rsidRPr="00307490">
              <w:rPr>
                <w:rStyle w:val="Hipervnculo"/>
                <w:noProof/>
              </w:rPr>
              <w:t>ESTIMACIÓN DE Residuos de Construcción</w:t>
            </w:r>
            <w:r w:rsidR="00835C27">
              <w:rPr>
                <w:noProof/>
                <w:webHidden/>
              </w:rPr>
              <w:tab/>
            </w:r>
            <w:r w:rsidR="00835C27">
              <w:rPr>
                <w:noProof/>
                <w:webHidden/>
              </w:rPr>
              <w:fldChar w:fldCharType="begin"/>
            </w:r>
            <w:r w:rsidR="00835C27">
              <w:rPr>
                <w:noProof/>
                <w:webHidden/>
              </w:rPr>
              <w:instrText xml:space="preserve"> PAGEREF _Toc156760781 \h </w:instrText>
            </w:r>
            <w:r w:rsidR="00835C27">
              <w:rPr>
                <w:noProof/>
                <w:webHidden/>
              </w:rPr>
            </w:r>
            <w:r w:rsidR="00835C27">
              <w:rPr>
                <w:noProof/>
                <w:webHidden/>
              </w:rPr>
              <w:fldChar w:fldCharType="separate"/>
            </w:r>
            <w:r w:rsidR="00DC0309">
              <w:rPr>
                <w:noProof/>
                <w:webHidden/>
              </w:rPr>
              <w:t>10</w:t>
            </w:r>
            <w:r w:rsidR="00835C27">
              <w:rPr>
                <w:noProof/>
                <w:webHidden/>
              </w:rPr>
              <w:fldChar w:fldCharType="end"/>
            </w:r>
          </w:hyperlink>
        </w:p>
        <w:p w14:paraId="08FAA921" w14:textId="3DCB6F79"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82" w:history="1">
            <w:r w:rsidR="00835C27" w:rsidRPr="00307490">
              <w:rPr>
                <w:rStyle w:val="Hipervnculo"/>
                <w:noProof/>
              </w:rPr>
              <w:t>TIPOS DE RESIDUOS</w:t>
            </w:r>
            <w:r w:rsidR="00835C27">
              <w:rPr>
                <w:noProof/>
                <w:webHidden/>
              </w:rPr>
              <w:tab/>
            </w:r>
            <w:r w:rsidR="00835C27">
              <w:rPr>
                <w:noProof/>
                <w:webHidden/>
              </w:rPr>
              <w:fldChar w:fldCharType="begin"/>
            </w:r>
            <w:r w:rsidR="00835C27">
              <w:rPr>
                <w:noProof/>
                <w:webHidden/>
              </w:rPr>
              <w:instrText xml:space="preserve"> PAGEREF _Toc156760782 \h </w:instrText>
            </w:r>
            <w:r w:rsidR="00835C27">
              <w:rPr>
                <w:noProof/>
                <w:webHidden/>
              </w:rPr>
            </w:r>
            <w:r w:rsidR="00835C27">
              <w:rPr>
                <w:noProof/>
                <w:webHidden/>
              </w:rPr>
              <w:fldChar w:fldCharType="separate"/>
            </w:r>
            <w:r w:rsidR="00DC0309">
              <w:rPr>
                <w:noProof/>
                <w:webHidden/>
              </w:rPr>
              <w:t>10</w:t>
            </w:r>
            <w:r w:rsidR="00835C27">
              <w:rPr>
                <w:noProof/>
                <w:webHidden/>
              </w:rPr>
              <w:fldChar w:fldCharType="end"/>
            </w:r>
          </w:hyperlink>
        </w:p>
        <w:p w14:paraId="133711CF" w14:textId="04B3B595"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83" w:history="1">
            <w:r w:rsidR="00835C27" w:rsidRPr="00307490">
              <w:rPr>
                <w:rStyle w:val="Hipervnculo"/>
                <w:noProof/>
              </w:rPr>
              <w:t>ESTIMACION DE CANTIDAD DE RESIDUOS</w:t>
            </w:r>
            <w:r w:rsidR="00835C27">
              <w:rPr>
                <w:noProof/>
                <w:webHidden/>
              </w:rPr>
              <w:tab/>
            </w:r>
            <w:r w:rsidR="00835C27">
              <w:rPr>
                <w:noProof/>
                <w:webHidden/>
              </w:rPr>
              <w:fldChar w:fldCharType="begin"/>
            </w:r>
            <w:r w:rsidR="00835C27">
              <w:rPr>
                <w:noProof/>
                <w:webHidden/>
              </w:rPr>
              <w:instrText xml:space="preserve"> PAGEREF _Toc156760783 \h </w:instrText>
            </w:r>
            <w:r w:rsidR="00835C27">
              <w:rPr>
                <w:noProof/>
                <w:webHidden/>
              </w:rPr>
            </w:r>
            <w:r w:rsidR="00835C27">
              <w:rPr>
                <w:noProof/>
                <w:webHidden/>
              </w:rPr>
              <w:fldChar w:fldCharType="separate"/>
            </w:r>
            <w:r w:rsidR="00DC0309">
              <w:rPr>
                <w:noProof/>
                <w:webHidden/>
              </w:rPr>
              <w:t>11</w:t>
            </w:r>
            <w:r w:rsidR="00835C27">
              <w:rPr>
                <w:noProof/>
                <w:webHidden/>
              </w:rPr>
              <w:fldChar w:fldCharType="end"/>
            </w:r>
          </w:hyperlink>
        </w:p>
        <w:p w14:paraId="42B2FC3B" w14:textId="4CA3C943"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84" w:history="1">
            <w:r w:rsidR="00835C27" w:rsidRPr="00307490">
              <w:rPr>
                <w:rStyle w:val="Hipervnculo"/>
                <w:noProof/>
              </w:rPr>
              <w:t>IDENTIFICACION Y CANTIDADES DE RESIDUOS GENERADAS</w:t>
            </w:r>
            <w:r w:rsidR="00835C27">
              <w:rPr>
                <w:noProof/>
                <w:webHidden/>
              </w:rPr>
              <w:tab/>
            </w:r>
            <w:r w:rsidR="00835C27">
              <w:rPr>
                <w:noProof/>
                <w:webHidden/>
              </w:rPr>
              <w:fldChar w:fldCharType="begin"/>
            </w:r>
            <w:r w:rsidR="00835C27">
              <w:rPr>
                <w:noProof/>
                <w:webHidden/>
              </w:rPr>
              <w:instrText xml:space="preserve"> PAGEREF _Toc156760784 \h </w:instrText>
            </w:r>
            <w:r w:rsidR="00835C27">
              <w:rPr>
                <w:noProof/>
                <w:webHidden/>
              </w:rPr>
            </w:r>
            <w:r w:rsidR="00835C27">
              <w:rPr>
                <w:noProof/>
                <w:webHidden/>
              </w:rPr>
              <w:fldChar w:fldCharType="separate"/>
            </w:r>
            <w:r w:rsidR="00DC0309">
              <w:rPr>
                <w:noProof/>
                <w:webHidden/>
              </w:rPr>
              <w:t>13</w:t>
            </w:r>
            <w:r w:rsidR="00835C27">
              <w:rPr>
                <w:noProof/>
                <w:webHidden/>
              </w:rPr>
              <w:fldChar w:fldCharType="end"/>
            </w:r>
          </w:hyperlink>
        </w:p>
        <w:p w14:paraId="67832897" w14:textId="1F95A4D1"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85" w:history="1">
            <w:r w:rsidR="00835C27" w:rsidRPr="00307490">
              <w:rPr>
                <w:rStyle w:val="Hipervnculo"/>
                <w:noProof/>
              </w:rPr>
              <w:t>MEDIDAS</w:t>
            </w:r>
            <w:r w:rsidR="00835C27" w:rsidRPr="00307490">
              <w:rPr>
                <w:rStyle w:val="Hipervnculo"/>
                <w:noProof/>
                <w:spacing w:val="-3"/>
              </w:rPr>
              <w:t xml:space="preserve"> </w:t>
            </w:r>
            <w:r w:rsidR="00835C27" w:rsidRPr="00307490">
              <w:rPr>
                <w:rStyle w:val="Hipervnculo"/>
                <w:noProof/>
              </w:rPr>
              <w:t>PARA</w:t>
            </w:r>
            <w:r w:rsidR="00835C27" w:rsidRPr="00307490">
              <w:rPr>
                <w:rStyle w:val="Hipervnculo"/>
                <w:noProof/>
                <w:spacing w:val="-4"/>
              </w:rPr>
              <w:t xml:space="preserve"> </w:t>
            </w:r>
            <w:r w:rsidR="00835C27" w:rsidRPr="00307490">
              <w:rPr>
                <w:rStyle w:val="Hipervnculo"/>
                <w:noProof/>
              </w:rPr>
              <w:t>LA</w:t>
            </w:r>
            <w:r w:rsidR="00835C27" w:rsidRPr="00307490">
              <w:rPr>
                <w:rStyle w:val="Hipervnculo"/>
                <w:noProof/>
                <w:spacing w:val="-3"/>
              </w:rPr>
              <w:t xml:space="preserve"> </w:t>
            </w:r>
            <w:r w:rsidR="00835C27" w:rsidRPr="00307490">
              <w:rPr>
                <w:rStyle w:val="Hipervnculo"/>
                <w:noProof/>
              </w:rPr>
              <w:t>SEPARACIÓN</w:t>
            </w:r>
            <w:r w:rsidR="00835C27" w:rsidRPr="00307490">
              <w:rPr>
                <w:rStyle w:val="Hipervnculo"/>
                <w:noProof/>
                <w:spacing w:val="-1"/>
              </w:rPr>
              <w:t xml:space="preserve"> </w:t>
            </w:r>
            <w:r w:rsidR="00835C27" w:rsidRPr="00307490">
              <w:rPr>
                <w:rStyle w:val="Hipervnculo"/>
                <w:noProof/>
              </w:rPr>
              <w:t>DE</w:t>
            </w:r>
            <w:r w:rsidR="00835C27" w:rsidRPr="00307490">
              <w:rPr>
                <w:rStyle w:val="Hipervnculo"/>
                <w:noProof/>
                <w:spacing w:val="-3"/>
              </w:rPr>
              <w:t xml:space="preserve"> </w:t>
            </w:r>
            <w:r w:rsidR="00835C27" w:rsidRPr="00307490">
              <w:rPr>
                <w:rStyle w:val="Hipervnculo"/>
                <w:noProof/>
              </w:rPr>
              <w:t>LOS</w:t>
            </w:r>
            <w:r w:rsidR="00835C27" w:rsidRPr="00307490">
              <w:rPr>
                <w:rStyle w:val="Hipervnculo"/>
                <w:noProof/>
                <w:spacing w:val="-2"/>
              </w:rPr>
              <w:t xml:space="preserve"> </w:t>
            </w:r>
            <w:r w:rsidR="00835C27" w:rsidRPr="00307490">
              <w:rPr>
                <w:rStyle w:val="Hipervnculo"/>
                <w:noProof/>
              </w:rPr>
              <w:t>RESIDUOS</w:t>
            </w:r>
            <w:r w:rsidR="00835C27" w:rsidRPr="00307490">
              <w:rPr>
                <w:rStyle w:val="Hipervnculo"/>
                <w:noProof/>
                <w:spacing w:val="-2"/>
              </w:rPr>
              <w:t xml:space="preserve"> </w:t>
            </w:r>
            <w:r w:rsidR="00835C27" w:rsidRPr="00307490">
              <w:rPr>
                <w:rStyle w:val="Hipervnculo"/>
                <w:noProof/>
              </w:rPr>
              <w:t>EN</w:t>
            </w:r>
            <w:r w:rsidR="00835C27">
              <w:rPr>
                <w:noProof/>
                <w:webHidden/>
              </w:rPr>
              <w:tab/>
            </w:r>
            <w:r w:rsidR="00835C27">
              <w:rPr>
                <w:noProof/>
                <w:webHidden/>
              </w:rPr>
              <w:fldChar w:fldCharType="begin"/>
            </w:r>
            <w:r w:rsidR="00835C27">
              <w:rPr>
                <w:noProof/>
                <w:webHidden/>
              </w:rPr>
              <w:instrText xml:space="preserve"> PAGEREF _Toc156760785 \h </w:instrText>
            </w:r>
            <w:r w:rsidR="00835C27">
              <w:rPr>
                <w:noProof/>
                <w:webHidden/>
              </w:rPr>
            </w:r>
            <w:r w:rsidR="00835C27">
              <w:rPr>
                <w:noProof/>
                <w:webHidden/>
              </w:rPr>
              <w:fldChar w:fldCharType="separate"/>
            </w:r>
            <w:r w:rsidR="00DC0309">
              <w:rPr>
                <w:noProof/>
                <w:webHidden/>
              </w:rPr>
              <w:t>14</w:t>
            </w:r>
            <w:r w:rsidR="00835C27">
              <w:rPr>
                <w:noProof/>
                <w:webHidden/>
              </w:rPr>
              <w:fldChar w:fldCharType="end"/>
            </w:r>
          </w:hyperlink>
        </w:p>
        <w:p w14:paraId="2DB91BCC" w14:textId="0325BCDB"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86" w:history="1">
            <w:r w:rsidR="00835C27" w:rsidRPr="00307490">
              <w:rPr>
                <w:rStyle w:val="Hipervnculo"/>
                <w:noProof/>
              </w:rPr>
              <w:t>SEPARACION EN FRACCIONES</w:t>
            </w:r>
            <w:r w:rsidR="00835C27">
              <w:rPr>
                <w:noProof/>
                <w:webHidden/>
              </w:rPr>
              <w:tab/>
            </w:r>
            <w:r w:rsidR="00835C27">
              <w:rPr>
                <w:noProof/>
                <w:webHidden/>
              </w:rPr>
              <w:fldChar w:fldCharType="begin"/>
            </w:r>
            <w:r w:rsidR="00835C27">
              <w:rPr>
                <w:noProof/>
                <w:webHidden/>
              </w:rPr>
              <w:instrText xml:space="preserve"> PAGEREF _Toc156760786 \h </w:instrText>
            </w:r>
            <w:r w:rsidR="00835C27">
              <w:rPr>
                <w:noProof/>
                <w:webHidden/>
              </w:rPr>
            </w:r>
            <w:r w:rsidR="00835C27">
              <w:rPr>
                <w:noProof/>
                <w:webHidden/>
              </w:rPr>
              <w:fldChar w:fldCharType="separate"/>
            </w:r>
            <w:r w:rsidR="00DC0309">
              <w:rPr>
                <w:noProof/>
                <w:webHidden/>
              </w:rPr>
              <w:t>14</w:t>
            </w:r>
            <w:r w:rsidR="00835C27">
              <w:rPr>
                <w:noProof/>
                <w:webHidden/>
              </w:rPr>
              <w:fldChar w:fldCharType="end"/>
            </w:r>
          </w:hyperlink>
        </w:p>
        <w:p w14:paraId="316C2D03" w14:textId="5059735F"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87" w:history="1">
            <w:r w:rsidR="00835C27" w:rsidRPr="00307490">
              <w:rPr>
                <w:rStyle w:val="Hipervnculo"/>
                <w:noProof/>
              </w:rPr>
              <w:t>CUMPLIMIENTO DE SUPERAR EL 70% SEGÚN EL REAL DECRETO 853/2021, DE 5 DE OCTUBRE, POR EL QUE SE REGULAN LOS PROGRAMAS DE AYUDA EN MATERIA DE REHABILITACIÓN RESIDENCIAL Y VIVIENDA SOCIAL DEL PLAN DE RECUPERACIÓN, TRANSFORMACIÓN Y RESILIENCIA</w:t>
            </w:r>
            <w:r w:rsidR="00835C27">
              <w:rPr>
                <w:noProof/>
                <w:webHidden/>
              </w:rPr>
              <w:tab/>
            </w:r>
            <w:r w:rsidR="00835C27">
              <w:rPr>
                <w:noProof/>
                <w:webHidden/>
              </w:rPr>
              <w:fldChar w:fldCharType="begin"/>
            </w:r>
            <w:r w:rsidR="00835C27">
              <w:rPr>
                <w:noProof/>
                <w:webHidden/>
              </w:rPr>
              <w:instrText xml:space="preserve"> PAGEREF _Toc156760787 \h </w:instrText>
            </w:r>
            <w:r w:rsidR="00835C27">
              <w:rPr>
                <w:noProof/>
                <w:webHidden/>
              </w:rPr>
            </w:r>
            <w:r w:rsidR="00835C27">
              <w:rPr>
                <w:noProof/>
                <w:webHidden/>
              </w:rPr>
              <w:fldChar w:fldCharType="separate"/>
            </w:r>
            <w:r w:rsidR="00DC0309">
              <w:rPr>
                <w:noProof/>
                <w:webHidden/>
              </w:rPr>
              <w:t>16</w:t>
            </w:r>
            <w:r w:rsidR="00835C27">
              <w:rPr>
                <w:noProof/>
                <w:webHidden/>
              </w:rPr>
              <w:fldChar w:fldCharType="end"/>
            </w:r>
          </w:hyperlink>
        </w:p>
        <w:p w14:paraId="1E07A602" w14:textId="60C50CD6"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88" w:history="1">
            <w:r w:rsidR="00835C27" w:rsidRPr="00307490">
              <w:rPr>
                <w:rStyle w:val="Hipervnculo"/>
                <w:noProof/>
              </w:rPr>
              <w:t>REUTILIZACION,</w:t>
            </w:r>
            <w:r w:rsidR="00835C27" w:rsidRPr="00307490">
              <w:rPr>
                <w:rStyle w:val="Hipervnculo"/>
                <w:noProof/>
                <w:spacing w:val="-5"/>
              </w:rPr>
              <w:t xml:space="preserve"> </w:t>
            </w:r>
            <w:r w:rsidR="00835C27" w:rsidRPr="00307490">
              <w:rPr>
                <w:rStyle w:val="Hipervnculo"/>
                <w:noProof/>
              </w:rPr>
              <w:t>VALORACION</w:t>
            </w:r>
            <w:r w:rsidR="00835C27" w:rsidRPr="00307490">
              <w:rPr>
                <w:rStyle w:val="Hipervnculo"/>
                <w:noProof/>
                <w:spacing w:val="-4"/>
              </w:rPr>
              <w:t xml:space="preserve"> </w:t>
            </w:r>
            <w:r w:rsidR="00835C27" w:rsidRPr="00307490">
              <w:rPr>
                <w:rStyle w:val="Hipervnculo"/>
                <w:noProof/>
              </w:rPr>
              <w:t>O</w:t>
            </w:r>
            <w:r w:rsidR="00835C27" w:rsidRPr="00307490">
              <w:rPr>
                <w:rStyle w:val="Hipervnculo"/>
                <w:noProof/>
                <w:spacing w:val="-6"/>
              </w:rPr>
              <w:t xml:space="preserve"> </w:t>
            </w:r>
            <w:r w:rsidR="00835C27" w:rsidRPr="00307490">
              <w:rPr>
                <w:rStyle w:val="Hipervnculo"/>
                <w:noProof/>
              </w:rPr>
              <w:t>ELIMINACION</w:t>
            </w:r>
            <w:r w:rsidR="00835C27">
              <w:rPr>
                <w:noProof/>
                <w:webHidden/>
              </w:rPr>
              <w:tab/>
            </w:r>
            <w:r w:rsidR="00835C27">
              <w:rPr>
                <w:noProof/>
                <w:webHidden/>
              </w:rPr>
              <w:fldChar w:fldCharType="begin"/>
            </w:r>
            <w:r w:rsidR="00835C27">
              <w:rPr>
                <w:noProof/>
                <w:webHidden/>
              </w:rPr>
              <w:instrText xml:space="preserve"> PAGEREF _Toc156760788 \h </w:instrText>
            </w:r>
            <w:r w:rsidR="00835C27">
              <w:rPr>
                <w:noProof/>
                <w:webHidden/>
              </w:rPr>
            </w:r>
            <w:r w:rsidR="00835C27">
              <w:rPr>
                <w:noProof/>
                <w:webHidden/>
              </w:rPr>
              <w:fldChar w:fldCharType="separate"/>
            </w:r>
            <w:r w:rsidR="00DC0309">
              <w:rPr>
                <w:noProof/>
                <w:webHidden/>
              </w:rPr>
              <w:t>17</w:t>
            </w:r>
            <w:r w:rsidR="00835C27">
              <w:rPr>
                <w:noProof/>
                <w:webHidden/>
              </w:rPr>
              <w:fldChar w:fldCharType="end"/>
            </w:r>
          </w:hyperlink>
        </w:p>
        <w:p w14:paraId="26784D01" w14:textId="6CEFF050"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89" w:history="1">
            <w:r w:rsidR="00835C27" w:rsidRPr="00307490">
              <w:rPr>
                <w:rStyle w:val="Hipervnculo"/>
                <w:noProof/>
              </w:rPr>
              <w:t>VALORIZACION IN SITU</w:t>
            </w:r>
            <w:r w:rsidR="00835C27">
              <w:rPr>
                <w:noProof/>
                <w:webHidden/>
              </w:rPr>
              <w:tab/>
            </w:r>
            <w:r w:rsidR="00835C27">
              <w:rPr>
                <w:noProof/>
                <w:webHidden/>
              </w:rPr>
              <w:fldChar w:fldCharType="begin"/>
            </w:r>
            <w:r w:rsidR="00835C27">
              <w:rPr>
                <w:noProof/>
                <w:webHidden/>
              </w:rPr>
              <w:instrText xml:space="preserve"> PAGEREF _Toc156760789 \h </w:instrText>
            </w:r>
            <w:r w:rsidR="00835C27">
              <w:rPr>
                <w:noProof/>
                <w:webHidden/>
              </w:rPr>
            </w:r>
            <w:r w:rsidR="00835C27">
              <w:rPr>
                <w:noProof/>
                <w:webHidden/>
              </w:rPr>
              <w:fldChar w:fldCharType="separate"/>
            </w:r>
            <w:r w:rsidR="00DC0309">
              <w:rPr>
                <w:noProof/>
                <w:webHidden/>
              </w:rPr>
              <w:t>20</w:t>
            </w:r>
            <w:r w:rsidR="00835C27">
              <w:rPr>
                <w:noProof/>
                <w:webHidden/>
              </w:rPr>
              <w:fldChar w:fldCharType="end"/>
            </w:r>
          </w:hyperlink>
        </w:p>
        <w:p w14:paraId="702EF4A1" w14:textId="7676D2B2"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90" w:history="1">
            <w:r w:rsidR="00835C27" w:rsidRPr="00307490">
              <w:rPr>
                <w:rStyle w:val="Hipervnculo"/>
                <w:noProof/>
              </w:rPr>
              <w:t>ALMACENAMIENTO</w:t>
            </w:r>
            <w:r w:rsidR="00835C27">
              <w:rPr>
                <w:noProof/>
                <w:webHidden/>
              </w:rPr>
              <w:tab/>
            </w:r>
            <w:r w:rsidR="00835C27">
              <w:rPr>
                <w:noProof/>
                <w:webHidden/>
              </w:rPr>
              <w:fldChar w:fldCharType="begin"/>
            </w:r>
            <w:r w:rsidR="00835C27">
              <w:rPr>
                <w:noProof/>
                <w:webHidden/>
              </w:rPr>
              <w:instrText xml:space="preserve"> PAGEREF _Toc156760790 \h </w:instrText>
            </w:r>
            <w:r w:rsidR="00835C27">
              <w:rPr>
                <w:noProof/>
                <w:webHidden/>
              </w:rPr>
            </w:r>
            <w:r w:rsidR="00835C27">
              <w:rPr>
                <w:noProof/>
                <w:webHidden/>
              </w:rPr>
              <w:fldChar w:fldCharType="separate"/>
            </w:r>
            <w:r w:rsidR="00DC0309">
              <w:rPr>
                <w:noProof/>
                <w:webHidden/>
              </w:rPr>
              <w:t>21</w:t>
            </w:r>
            <w:r w:rsidR="00835C27">
              <w:rPr>
                <w:noProof/>
                <w:webHidden/>
              </w:rPr>
              <w:fldChar w:fldCharType="end"/>
            </w:r>
          </w:hyperlink>
        </w:p>
        <w:p w14:paraId="546BB973" w14:textId="245F8FD3"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91" w:history="1">
            <w:r w:rsidR="00835C27" w:rsidRPr="00307490">
              <w:rPr>
                <w:rStyle w:val="Hipervnculo"/>
                <w:noProof/>
              </w:rPr>
              <w:t>PRESCRIPCIONES</w:t>
            </w:r>
            <w:r w:rsidR="00835C27" w:rsidRPr="00307490">
              <w:rPr>
                <w:rStyle w:val="Hipervnculo"/>
                <w:noProof/>
                <w:spacing w:val="-4"/>
              </w:rPr>
              <w:t xml:space="preserve"> </w:t>
            </w:r>
            <w:r w:rsidR="00835C27" w:rsidRPr="00307490">
              <w:rPr>
                <w:rStyle w:val="Hipervnculo"/>
                <w:noProof/>
              </w:rPr>
              <w:t>DEL</w:t>
            </w:r>
            <w:r w:rsidR="00835C27" w:rsidRPr="00307490">
              <w:rPr>
                <w:rStyle w:val="Hipervnculo"/>
                <w:noProof/>
                <w:spacing w:val="-4"/>
              </w:rPr>
              <w:t xml:space="preserve"> </w:t>
            </w:r>
            <w:r w:rsidR="00835C27" w:rsidRPr="00307490">
              <w:rPr>
                <w:rStyle w:val="Hipervnculo"/>
                <w:noProof/>
              </w:rPr>
              <w:t>PLIEGO</w:t>
            </w:r>
            <w:r w:rsidR="00835C27" w:rsidRPr="00307490">
              <w:rPr>
                <w:rStyle w:val="Hipervnculo"/>
                <w:noProof/>
                <w:spacing w:val="-4"/>
              </w:rPr>
              <w:t xml:space="preserve"> </w:t>
            </w:r>
            <w:r w:rsidR="00835C27" w:rsidRPr="00307490">
              <w:rPr>
                <w:rStyle w:val="Hipervnculo"/>
                <w:noProof/>
              </w:rPr>
              <w:t>SOBRE</w:t>
            </w:r>
            <w:r w:rsidR="00835C27" w:rsidRPr="00307490">
              <w:rPr>
                <w:rStyle w:val="Hipervnculo"/>
                <w:noProof/>
                <w:spacing w:val="-6"/>
              </w:rPr>
              <w:t xml:space="preserve"> </w:t>
            </w:r>
            <w:r w:rsidR="00835C27" w:rsidRPr="00307490">
              <w:rPr>
                <w:rStyle w:val="Hipervnculo"/>
                <w:noProof/>
              </w:rPr>
              <w:t>RESIDUOS</w:t>
            </w:r>
            <w:r w:rsidR="00835C27">
              <w:rPr>
                <w:noProof/>
                <w:webHidden/>
              </w:rPr>
              <w:tab/>
            </w:r>
            <w:r w:rsidR="00835C27">
              <w:rPr>
                <w:noProof/>
                <w:webHidden/>
              </w:rPr>
              <w:fldChar w:fldCharType="begin"/>
            </w:r>
            <w:r w:rsidR="00835C27">
              <w:rPr>
                <w:noProof/>
                <w:webHidden/>
              </w:rPr>
              <w:instrText xml:space="preserve"> PAGEREF _Toc156760791 \h </w:instrText>
            </w:r>
            <w:r w:rsidR="00835C27">
              <w:rPr>
                <w:noProof/>
                <w:webHidden/>
              </w:rPr>
            </w:r>
            <w:r w:rsidR="00835C27">
              <w:rPr>
                <w:noProof/>
                <w:webHidden/>
              </w:rPr>
              <w:fldChar w:fldCharType="separate"/>
            </w:r>
            <w:r w:rsidR="00DC0309">
              <w:rPr>
                <w:noProof/>
                <w:webHidden/>
              </w:rPr>
              <w:t>21</w:t>
            </w:r>
            <w:r w:rsidR="00835C27">
              <w:rPr>
                <w:noProof/>
                <w:webHidden/>
              </w:rPr>
              <w:fldChar w:fldCharType="end"/>
            </w:r>
          </w:hyperlink>
        </w:p>
        <w:p w14:paraId="43B65F72" w14:textId="01E3B7AE"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92" w:history="1">
            <w:r w:rsidR="00835C27" w:rsidRPr="00307490">
              <w:rPr>
                <w:rStyle w:val="Hipervnculo"/>
                <w:noProof/>
              </w:rPr>
              <w:t>OBLIGACIONES AGENTES INTERVINIENTES</w:t>
            </w:r>
            <w:r w:rsidR="00835C27">
              <w:rPr>
                <w:noProof/>
                <w:webHidden/>
              </w:rPr>
              <w:tab/>
            </w:r>
            <w:r w:rsidR="00835C27">
              <w:rPr>
                <w:noProof/>
                <w:webHidden/>
              </w:rPr>
              <w:fldChar w:fldCharType="begin"/>
            </w:r>
            <w:r w:rsidR="00835C27">
              <w:rPr>
                <w:noProof/>
                <w:webHidden/>
              </w:rPr>
              <w:instrText xml:space="preserve"> PAGEREF _Toc156760792 \h </w:instrText>
            </w:r>
            <w:r w:rsidR="00835C27">
              <w:rPr>
                <w:noProof/>
                <w:webHidden/>
              </w:rPr>
            </w:r>
            <w:r w:rsidR="00835C27">
              <w:rPr>
                <w:noProof/>
                <w:webHidden/>
              </w:rPr>
              <w:fldChar w:fldCharType="separate"/>
            </w:r>
            <w:r w:rsidR="00DC0309">
              <w:rPr>
                <w:noProof/>
                <w:webHidden/>
              </w:rPr>
              <w:t>21</w:t>
            </w:r>
            <w:r w:rsidR="00835C27">
              <w:rPr>
                <w:noProof/>
                <w:webHidden/>
              </w:rPr>
              <w:fldChar w:fldCharType="end"/>
            </w:r>
          </w:hyperlink>
        </w:p>
        <w:p w14:paraId="46787D1E" w14:textId="7FEED5A6"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93" w:history="1">
            <w:r w:rsidR="00835C27" w:rsidRPr="00307490">
              <w:rPr>
                <w:rStyle w:val="Hipervnculo"/>
                <w:noProof/>
              </w:rPr>
              <w:t>PRESCRIPCIÓN EN CUANTO A LA SEPARACIÓN Y ALMACENAMIENTO DE RESIDUOS EN OBRA</w:t>
            </w:r>
            <w:r w:rsidR="00835C27">
              <w:rPr>
                <w:noProof/>
                <w:webHidden/>
              </w:rPr>
              <w:tab/>
            </w:r>
            <w:r w:rsidR="00835C27">
              <w:rPr>
                <w:noProof/>
                <w:webHidden/>
              </w:rPr>
              <w:fldChar w:fldCharType="begin"/>
            </w:r>
            <w:r w:rsidR="00835C27">
              <w:rPr>
                <w:noProof/>
                <w:webHidden/>
              </w:rPr>
              <w:instrText xml:space="preserve"> PAGEREF _Toc156760793 \h </w:instrText>
            </w:r>
            <w:r w:rsidR="00835C27">
              <w:rPr>
                <w:noProof/>
                <w:webHidden/>
              </w:rPr>
            </w:r>
            <w:r w:rsidR="00835C27">
              <w:rPr>
                <w:noProof/>
                <w:webHidden/>
              </w:rPr>
              <w:fldChar w:fldCharType="separate"/>
            </w:r>
            <w:r w:rsidR="00DC0309">
              <w:rPr>
                <w:noProof/>
                <w:webHidden/>
              </w:rPr>
              <w:t>22</w:t>
            </w:r>
            <w:r w:rsidR="00835C27">
              <w:rPr>
                <w:noProof/>
                <w:webHidden/>
              </w:rPr>
              <w:fldChar w:fldCharType="end"/>
            </w:r>
          </w:hyperlink>
        </w:p>
        <w:p w14:paraId="1764C689" w14:textId="5D56A4F7"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94" w:history="1">
            <w:r w:rsidR="00835C27" w:rsidRPr="00307490">
              <w:rPr>
                <w:rStyle w:val="Hipervnculo"/>
                <w:noProof/>
              </w:rPr>
              <w:t>PRESCRIPCIÓN EN CUANTO A LA EJECUCIÓN DE LA OBRA</w:t>
            </w:r>
            <w:r w:rsidR="00835C27">
              <w:rPr>
                <w:noProof/>
                <w:webHidden/>
              </w:rPr>
              <w:tab/>
            </w:r>
            <w:r w:rsidR="00835C27">
              <w:rPr>
                <w:noProof/>
                <w:webHidden/>
              </w:rPr>
              <w:fldChar w:fldCharType="begin"/>
            </w:r>
            <w:r w:rsidR="00835C27">
              <w:rPr>
                <w:noProof/>
                <w:webHidden/>
              </w:rPr>
              <w:instrText xml:space="preserve"> PAGEREF _Toc156760794 \h </w:instrText>
            </w:r>
            <w:r w:rsidR="00835C27">
              <w:rPr>
                <w:noProof/>
                <w:webHidden/>
              </w:rPr>
            </w:r>
            <w:r w:rsidR="00835C27">
              <w:rPr>
                <w:noProof/>
                <w:webHidden/>
              </w:rPr>
              <w:fldChar w:fldCharType="separate"/>
            </w:r>
            <w:r w:rsidR="00DC0309">
              <w:rPr>
                <w:noProof/>
                <w:webHidden/>
              </w:rPr>
              <w:t>25</w:t>
            </w:r>
            <w:r w:rsidR="00835C27">
              <w:rPr>
                <w:noProof/>
                <w:webHidden/>
              </w:rPr>
              <w:fldChar w:fldCharType="end"/>
            </w:r>
          </w:hyperlink>
        </w:p>
        <w:p w14:paraId="1021390F" w14:textId="4CED4145"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95" w:history="1">
            <w:r w:rsidR="00835C27" w:rsidRPr="00307490">
              <w:rPr>
                <w:rStyle w:val="Hipervnculo"/>
                <w:noProof/>
              </w:rPr>
              <w:t>GESTION DE RESIDUOS</w:t>
            </w:r>
            <w:r w:rsidR="00835C27">
              <w:rPr>
                <w:noProof/>
                <w:webHidden/>
              </w:rPr>
              <w:tab/>
            </w:r>
            <w:r w:rsidR="00835C27">
              <w:rPr>
                <w:noProof/>
                <w:webHidden/>
              </w:rPr>
              <w:fldChar w:fldCharType="begin"/>
            </w:r>
            <w:r w:rsidR="00835C27">
              <w:rPr>
                <w:noProof/>
                <w:webHidden/>
              </w:rPr>
              <w:instrText xml:space="preserve"> PAGEREF _Toc156760795 \h </w:instrText>
            </w:r>
            <w:r w:rsidR="00835C27">
              <w:rPr>
                <w:noProof/>
                <w:webHidden/>
              </w:rPr>
            </w:r>
            <w:r w:rsidR="00835C27">
              <w:rPr>
                <w:noProof/>
                <w:webHidden/>
              </w:rPr>
              <w:fldChar w:fldCharType="separate"/>
            </w:r>
            <w:r w:rsidR="00DC0309">
              <w:rPr>
                <w:noProof/>
                <w:webHidden/>
              </w:rPr>
              <w:t>27</w:t>
            </w:r>
            <w:r w:rsidR="00835C27">
              <w:rPr>
                <w:noProof/>
                <w:webHidden/>
              </w:rPr>
              <w:fldChar w:fldCharType="end"/>
            </w:r>
          </w:hyperlink>
        </w:p>
        <w:p w14:paraId="6596AC45" w14:textId="08113D07" w:rsidR="00835C27" w:rsidRDefault="00C144A7">
          <w:pPr>
            <w:pStyle w:val="TDC2"/>
            <w:tabs>
              <w:tab w:val="right" w:leader="dot" w:pos="10960"/>
            </w:tabs>
            <w:rPr>
              <w:rFonts w:asciiTheme="minorHAnsi" w:eastAsiaTheme="minorEastAsia" w:hAnsiTheme="minorHAnsi" w:cstheme="minorBidi"/>
              <w:noProof/>
              <w:kern w:val="2"/>
              <w:lang w:eastAsia="es-ES"/>
              <w14:ligatures w14:val="standardContextual"/>
            </w:rPr>
          </w:pPr>
          <w:hyperlink w:anchor="_Toc156760796" w:history="1">
            <w:r w:rsidR="00835C27" w:rsidRPr="00307490">
              <w:rPr>
                <w:rStyle w:val="Hipervnculo"/>
                <w:noProof/>
              </w:rPr>
              <w:t>PRESCRIPCION EN CUANTO AL CONTROL DOCUMENTAL DE LA GESTION</w:t>
            </w:r>
            <w:r w:rsidR="00835C27">
              <w:rPr>
                <w:noProof/>
                <w:webHidden/>
              </w:rPr>
              <w:tab/>
            </w:r>
            <w:r w:rsidR="00835C27">
              <w:rPr>
                <w:noProof/>
                <w:webHidden/>
              </w:rPr>
              <w:fldChar w:fldCharType="begin"/>
            </w:r>
            <w:r w:rsidR="00835C27">
              <w:rPr>
                <w:noProof/>
                <w:webHidden/>
              </w:rPr>
              <w:instrText xml:space="preserve"> PAGEREF _Toc156760796 \h </w:instrText>
            </w:r>
            <w:r w:rsidR="00835C27">
              <w:rPr>
                <w:noProof/>
                <w:webHidden/>
              </w:rPr>
            </w:r>
            <w:r w:rsidR="00835C27">
              <w:rPr>
                <w:noProof/>
                <w:webHidden/>
              </w:rPr>
              <w:fldChar w:fldCharType="separate"/>
            </w:r>
            <w:r w:rsidR="00DC0309">
              <w:rPr>
                <w:noProof/>
                <w:webHidden/>
              </w:rPr>
              <w:t>27</w:t>
            </w:r>
            <w:r w:rsidR="00835C27">
              <w:rPr>
                <w:noProof/>
                <w:webHidden/>
              </w:rPr>
              <w:fldChar w:fldCharType="end"/>
            </w:r>
          </w:hyperlink>
        </w:p>
        <w:p w14:paraId="605BB944" w14:textId="3143F3F5"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97" w:history="1">
            <w:r w:rsidR="00835C27" w:rsidRPr="00307490">
              <w:rPr>
                <w:rStyle w:val="Hipervnculo"/>
                <w:noProof/>
              </w:rPr>
              <w:t>PRESUPUESTO</w:t>
            </w:r>
            <w:r w:rsidR="00835C27">
              <w:rPr>
                <w:noProof/>
                <w:webHidden/>
              </w:rPr>
              <w:tab/>
            </w:r>
            <w:r w:rsidR="00835C27">
              <w:rPr>
                <w:noProof/>
                <w:webHidden/>
              </w:rPr>
              <w:fldChar w:fldCharType="begin"/>
            </w:r>
            <w:r w:rsidR="00835C27">
              <w:rPr>
                <w:noProof/>
                <w:webHidden/>
              </w:rPr>
              <w:instrText xml:space="preserve"> PAGEREF _Toc156760797 \h </w:instrText>
            </w:r>
            <w:r w:rsidR="00835C27">
              <w:rPr>
                <w:noProof/>
                <w:webHidden/>
              </w:rPr>
            </w:r>
            <w:r w:rsidR="00835C27">
              <w:rPr>
                <w:noProof/>
                <w:webHidden/>
              </w:rPr>
              <w:fldChar w:fldCharType="separate"/>
            </w:r>
            <w:r w:rsidR="00DC0309">
              <w:rPr>
                <w:noProof/>
                <w:webHidden/>
              </w:rPr>
              <w:t>29</w:t>
            </w:r>
            <w:r w:rsidR="00835C27">
              <w:rPr>
                <w:noProof/>
                <w:webHidden/>
              </w:rPr>
              <w:fldChar w:fldCharType="end"/>
            </w:r>
          </w:hyperlink>
        </w:p>
        <w:p w14:paraId="39DF5C9D" w14:textId="21222634"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98" w:history="1">
            <w:r w:rsidR="00835C27" w:rsidRPr="00307490">
              <w:rPr>
                <w:rStyle w:val="Hipervnculo"/>
                <w:noProof/>
              </w:rPr>
              <w:t>PLANOS</w:t>
            </w:r>
            <w:r w:rsidR="00835C27">
              <w:rPr>
                <w:noProof/>
                <w:webHidden/>
              </w:rPr>
              <w:tab/>
            </w:r>
            <w:r w:rsidR="00835C27">
              <w:rPr>
                <w:noProof/>
                <w:webHidden/>
              </w:rPr>
              <w:fldChar w:fldCharType="begin"/>
            </w:r>
            <w:r w:rsidR="00835C27">
              <w:rPr>
                <w:noProof/>
                <w:webHidden/>
              </w:rPr>
              <w:instrText xml:space="preserve"> PAGEREF _Toc156760798 \h </w:instrText>
            </w:r>
            <w:r w:rsidR="00835C27">
              <w:rPr>
                <w:noProof/>
                <w:webHidden/>
              </w:rPr>
            </w:r>
            <w:r w:rsidR="00835C27">
              <w:rPr>
                <w:noProof/>
                <w:webHidden/>
              </w:rPr>
              <w:fldChar w:fldCharType="separate"/>
            </w:r>
            <w:r w:rsidR="00DC0309">
              <w:rPr>
                <w:noProof/>
                <w:webHidden/>
              </w:rPr>
              <w:t>29</w:t>
            </w:r>
            <w:r w:rsidR="00835C27">
              <w:rPr>
                <w:noProof/>
                <w:webHidden/>
              </w:rPr>
              <w:fldChar w:fldCharType="end"/>
            </w:r>
          </w:hyperlink>
        </w:p>
        <w:p w14:paraId="48F0D6FD" w14:textId="6D83DF4F" w:rsidR="00835C27" w:rsidRDefault="00C144A7">
          <w:pPr>
            <w:pStyle w:val="TDC1"/>
            <w:tabs>
              <w:tab w:val="right" w:leader="dot" w:pos="10960"/>
            </w:tabs>
            <w:rPr>
              <w:rFonts w:asciiTheme="minorHAnsi" w:eastAsiaTheme="minorEastAsia" w:hAnsiTheme="minorHAnsi" w:cstheme="minorBidi"/>
              <w:noProof/>
              <w:kern w:val="2"/>
              <w:lang w:eastAsia="es-ES"/>
              <w14:ligatures w14:val="standardContextual"/>
            </w:rPr>
          </w:pPr>
          <w:hyperlink w:anchor="_Toc156760799" w:history="1">
            <w:r w:rsidR="00835C27" w:rsidRPr="00307490">
              <w:rPr>
                <w:rStyle w:val="Hipervnculo"/>
                <w:noProof/>
              </w:rPr>
              <w:t>ETIQUETADO</w:t>
            </w:r>
            <w:r w:rsidR="00835C27" w:rsidRPr="00307490">
              <w:rPr>
                <w:rStyle w:val="Hipervnculo"/>
                <w:noProof/>
                <w:spacing w:val="-4"/>
              </w:rPr>
              <w:t xml:space="preserve"> </w:t>
            </w:r>
            <w:r w:rsidR="00835C27" w:rsidRPr="00307490">
              <w:rPr>
                <w:rStyle w:val="Hipervnculo"/>
                <w:noProof/>
              </w:rPr>
              <w:t>DE</w:t>
            </w:r>
            <w:r w:rsidR="00835C27" w:rsidRPr="00307490">
              <w:rPr>
                <w:rStyle w:val="Hipervnculo"/>
                <w:noProof/>
                <w:spacing w:val="-2"/>
              </w:rPr>
              <w:t xml:space="preserve"> </w:t>
            </w:r>
            <w:r w:rsidR="00835C27" w:rsidRPr="00307490">
              <w:rPr>
                <w:rStyle w:val="Hipervnculo"/>
                <w:noProof/>
              </w:rPr>
              <w:t>LOS</w:t>
            </w:r>
            <w:r w:rsidR="00835C27" w:rsidRPr="00307490">
              <w:rPr>
                <w:rStyle w:val="Hipervnculo"/>
                <w:noProof/>
                <w:spacing w:val="-3"/>
              </w:rPr>
              <w:t xml:space="preserve"> </w:t>
            </w:r>
            <w:r w:rsidR="00835C27" w:rsidRPr="00307490">
              <w:rPr>
                <w:rStyle w:val="Hipervnculo"/>
                <w:noProof/>
              </w:rPr>
              <w:t>RESIDUOS</w:t>
            </w:r>
            <w:r w:rsidR="00835C27" w:rsidRPr="00307490">
              <w:rPr>
                <w:rStyle w:val="Hipervnculo"/>
                <w:noProof/>
                <w:spacing w:val="-2"/>
              </w:rPr>
              <w:t xml:space="preserve"> </w:t>
            </w:r>
            <w:r w:rsidR="00835C27" w:rsidRPr="00307490">
              <w:rPr>
                <w:rStyle w:val="Hipervnculo"/>
                <w:noProof/>
              </w:rPr>
              <w:t>PELIGROSOS</w:t>
            </w:r>
            <w:r w:rsidR="00835C27">
              <w:rPr>
                <w:noProof/>
                <w:webHidden/>
              </w:rPr>
              <w:tab/>
            </w:r>
            <w:r w:rsidR="00835C27">
              <w:rPr>
                <w:noProof/>
                <w:webHidden/>
              </w:rPr>
              <w:fldChar w:fldCharType="begin"/>
            </w:r>
            <w:r w:rsidR="00835C27">
              <w:rPr>
                <w:noProof/>
                <w:webHidden/>
              </w:rPr>
              <w:instrText xml:space="preserve"> PAGEREF _Toc156760799 \h </w:instrText>
            </w:r>
            <w:r w:rsidR="00835C27">
              <w:rPr>
                <w:noProof/>
                <w:webHidden/>
              </w:rPr>
            </w:r>
            <w:r w:rsidR="00835C27">
              <w:rPr>
                <w:noProof/>
                <w:webHidden/>
              </w:rPr>
              <w:fldChar w:fldCharType="separate"/>
            </w:r>
            <w:r w:rsidR="00DC0309">
              <w:rPr>
                <w:noProof/>
                <w:webHidden/>
              </w:rPr>
              <w:t>30</w:t>
            </w:r>
            <w:r w:rsidR="00835C27">
              <w:rPr>
                <w:noProof/>
                <w:webHidden/>
              </w:rPr>
              <w:fldChar w:fldCharType="end"/>
            </w:r>
          </w:hyperlink>
        </w:p>
        <w:p w14:paraId="479F3675" w14:textId="5A748D96" w:rsidR="00707BF3" w:rsidRDefault="00707BF3">
          <w:r>
            <w:rPr>
              <w:b/>
              <w:bCs/>
            </w:rPr>
            <w:fldChar w:fldCharType="end"/>
          </w:r>
        </w:p>
      </w:sdtContent>
    </w:sdt>
    <w:p w14:paraId="41F90BA8" w14:textId="77777777" w:rsidR="00707BF3" w:rsidRDefault="00707BF3">
      <w:pPr>
        <w:spacing w:before="60"/>
        <w:ind w:left="1016"/>
        <w:rPr>
          <w:rFonts w:ascii="Calibri" w:hAnsi="Calibri"/>
          <w:b/>
          <w:sz w:val="20"/>
        </w:rPr>
      </w:pPr>
    </w:p>
    <w:p w14:paraId="0A410E1E" w14:textId="3C880562" w:rsidR="00011FC2" w:rsidRDefault="00011FC2">
      <w:pPr>
        <w:rPr>
          <w:rFonts w:ascii="Calibri" w:hAnsi="Calibri"/>
          <w:b/>
          <w:sz w:val="20"/>
        </w:rPr>
      </w:pPr>
      <w:r>
        <w:rPr>
          <w:rFonts w:ascii="Calibri" w:hAnsi="Calibri"/>
          <w:b/>
          <w:sz w:val="20"/>
        </w:rPr>
        <w:br w:type="page"/>
      </w:r>
    </w:p>
    <w:p w14:paraId="6E50A76A" w14:textId="41698858" w:rsidR="00022BDD" w:rsidRPr="001A3437" w:rsidRDefault="00022BDD" w:rsidP="001A3437">
      <w:pPr>
        <w:pStyle w:val="Ttulo1"/>
        <w:tabs>
          <w:tab w:val="left" w:pos="2381"/>
          <w:tab w:val="left" w:pos="10858"/>
        </w:tabs>
        <w:spacing w:before="20" w:after="240"/>
        <w:ind w:left="654"/>
        <w:jc w:val="center"/>
        <w:rPr>
          <w:u w:val="none"/>
        </w:rPr>
      </w:pPr>
      <w:bookmarkStart w:id="0" w:name="_Toc156760771"/>
      <w:r>
        <w:rPr>
          <w:color w:val="2F6785"/>
          <w:u w:val="thick" w:color="2F6785"/>
        </w:rPr>
        <w:lastRenderedPageBreak/>
        <w:t>MEMORIA</w:t>
      </w:r>
      <w:r>
        <w:rPr>
          <w:color w:val="2F6785"/>
          <w:spacing w:val="-6"/>
          <w:u w:val="thick" w:color="2F6785"/>
        </w:rPr>
        <w:t xml:space="preserve"> </w:t>
      </w:r>
      <w:r>
        <w:rPr>
          <w:color w:val="2F6785"/>
          <w:u w:val="thick" w:color="2F6785"/>
        </w:rPr>
        <w:t>INFORMATIVA</w:t>
      </w:r>
      <w:r>
        <w:rPr>
          <w:color w:val="2F6785"/>
          <w:spacing w:val="-4"/>
          <w:u w:val="thick" w:color="2F6785"/>
        </w:rPr>
        <w:t xml:space="preserve"> </w:t>
      </w:r>
      <w:r>
        <w:rPr>
          <w:color w:val="2F6785"/>
          <w:u w:val="thick" w:color="2F6785"/>
        </w:rPr>
        <w:t>DEL</w:t>
      </w:r>
      <w:r>
        <w:rPr>
          <w:color w:val="2F6785"/>
          <w:spacing w:val="-5"/>
          <w:u w:val="thick" w:color="2F6785"/>
        </w:rPr>
        <w:t xml:space="preserve"> </w:t>
      </w:r>
      <w:r>
        <w:rPr>
          <w:color w:val="2F6785"/>
          <w:u w:val="thick" w:color="2F6785"/>
        </w:rPr>
        <w:t>ESTUDIO</w:t>
      </w:r>
      <w:bookmarkEnd w:id="0"/>
    </w:p>
    <w:p w14:paraId="02DA4BF1" w14:textId="7CBDA93E" w:rsidR="008A6017" w:rsidRDefault="007C5BA2">
      <w:pPr>
        <w:pStyle w:val="Textoindependiente"/>
        <w:spacing w:before="290"/>
        <w:ind w:left="656" w:right="106"/>
        <w:jc w:val="both"/>
      </w:pPr>
      <w:r>
        <w:t>Se</w:t>
      </w:r>
      <w:r>
        <w:rPr>
          <w:spacing w:val="23"/>
        </w:rPr>
        <w:t xml:space="preserve"> </w:t>
      </w:r>
      <w:r>
        <w:t>redacta</w:t>
      </w:r>
      <w:r>
        <w:rPr>
          <w:spacing w:val="23"/>
        </w:rPr>
        <w:t xml:space="preserve"> </w:t>
      </w:r>
      <w:r>
        <w:t>este</w:t>
      </w:r>
      <w:r>
        <w:rPr>
          <w:spacing w:val="25"/>
        </w:rPr>
        <w:t xml:space="preserve"> </w:t>
      </w:r>
      <w:r>
        <w:t>Estudio</w:t>
      </w:r>
      <w:r>
        <w:rPr>
          <w:spacing w:val="24"/>
        </w:rPr>
        <w:t xml:space="preserve"> </w:t>
      </w:r>
      <w:r>
        <w:t>de</w:t>
      </w:r>
      <w:r>
        <w:rPr>
          <w:spacing w:val="23"/>
        </w:rPr>
        <w:t xml:space="preserve"> </w:t>
      </w:r>
      <w:r>
        <w:t>Gestión</w:t>
      </w:r>
      <w:r>
        <w:rPr>
          <w:spacing w:val="23"/>
        </w:rPr>
        <w:t xml:space="preserve"> </w:t>
      </w:r>
      <w:r>
        <w:t>de</w:t>
      </w:r>
      <w:r>
        <w:rPr>
          <w:spacing w:val="23"/>
        </w:rPr>
        <w:t xml:space="preserve"> </w:t>
      </w:r>
      <w:r>
        <w:t>Residuos</w:t>
      </w:r>
      <w:r>
        <w:rPr>
          <w:spacing w:val="24"/>
        </w:rPr>
        <w:t xml:space="preserve"> </w:t>
      </w:r>
      <w:r>
        <w:t>de</w:t>
      </w:r>
      <w:r>
        <w:rPr>
          <w:spacing w:val="24"/>
        </w:rPr>
        <w:t xml:space="preserve"> </w:t>
      </w:r>
      <w:r>
        <w:t>Construcción</w:t>
      </w:r>
      <w:r>
        <w:rPr>
          <w:spacing w:val="24"/>
        </w:rPr>
        <w:t xml:space="preserve"> </w:t>
      </w:r>
      <w:r>
        <w:t>y</w:t>
      </w:r>
      <w:r>
        <w:rPr>
          <w:spacing w:val="23"/>
        </w:rPr>
        <w:t xml:space="preserve"> </w:t>
      </w:r>
      <w:r>
        <w:t>Demolición</w:t>
      </w:r>
      <w:r>
        <w:rPr>
          <w:spacing w:val="24"/>
        </w:rPr>
        <w:t xml:space="preserve"> </w:t>
      </w:r>
      <w:r>
        <w:t>en</w:t>
      </w:r>
      <w:r>
        <w:rPr>
          <w:spacing w:val="25"/>
        </w:rPr>
        <w:t xml:space="preserve"> </w:t>
      </w:r>
      <w:r>
        <w:t>cumplimiento</w:t>
      </w:r>
      <w:r>
        <w:rPr>
          <w:spacing w:val="23"/>
        </w:rPr>
        <w:t xml:space="preserve"> </w:t>
      </w:r>
      <w:r>
        <w:t>del</w:t>
      </w:r>
      <w:r>
        <w:rPr>
          <w:color w:val="F49E00"/>
          <w:spacing w:val="25"/>
          <w:u w:val="single" w:color="F49E00"/>
        </w:rPr>
        <w:t xml:space="preserve"> </w:t>
      </w:r>
      <w:r>
        <w:rPr>
          <w:color w:val="F49E00"/>
          <w:u w:val="single" w:color="F49E00"/>
        </w:rPr>
        <w:t>R.D.</w:t>
      </w:r>
      <w:r>
        <w:rPr>
          <w:color w:val="F49E00"/>
          <w:spacing w:val="22"/>
          <w:u w:val="single" w:color="F49E00"/>
        </w:rPr>
        <w:t xml:space="preserve"> </w:t>
      </w:r>
      <w:r>
        <w:rPr>
          <w:color w:val="F49E00"/>
          <w:u w:val="single" w:color="F49E00"/>
        </w:rPr>
        <w:t>105/2008</w:t>
      </w:r>
      <w:r>
        <w:rPr>
          <w:color w:val="F49E00"/>
          <w:spacing w:val="1"/>
        </w:rPr>
        <w:t xml:space="preserve"> </w:t>
      </w:r>
      <w:r>
        <w:rPr>
          <w:color w:val="F49E00"/>
          <w:u w:val="single" w:color="F49E00"/>
        </w:rPr>
        <w:t>de 01/02/2008 (Regula la producción y gestión de los residuos de construcción y demolición)</w:t>
      </w:r>
      <w:r>
        <w:rPr>
          <w:color w:val="F49E00"/>
          <w:spacing w:val="1"/>
        </w:rPr>
        <w:t xml:space="preserve"> </w:t>
      </w:r>
      <w:r>
        <w:t>que establece, en su</w:t>
      </w:r>
      <w:r>
        <w:rPr>
          <w:spacing w:val="1"/>
        </w:rPr>
        <w:t xml:space="preserve"> </w:t>
      </w:r>
      <w:r>
        <w:t>artículo</w:t>
      </w:r>
      <w:r>
        <w:rPr>
          <w:spacing w:val="17"/>
        </w:rPr>
        <w:t xml:space="preserve"> </w:t>
      </w:r>
      <w:r>
        <w:t>4,</w:t>
      </w:r>
      <w:r>
        <w:rPr>
          <w:spacing w:val="16"/>
        </w:rPr>
        <w:t xml:space="preserve"> </w:t>
      </w:r>
      <w:r>
        <w:t>entre</w:t>
      </w:r>
      <w:r>
        <w:rPr>
          <w:spacing w:val="19"/>
        </w:rPr>
        <w:t xml:space="preserve"> </w:t>
      </w:r>
      <w:r>
        <w:t>las</w:t>
      </w:r>
      <w:r>
        <w:rPr>
          <w:spacing w:val="16"/>
        </w:rPr>
        <w:t xml:space="preserve"> </w:t>
      </w:r>
      <w:r>
        <w:t>obligaciones</w:t>
      </w:r>
      <w:r>
        <w:rPr>
          <w:spacing w:val="20"/>
        </w:rPr>
        <w:t xml:space="preserve"> </w:t>
      </w:r>
      <w:r>
        <w:t>del</w:t>
      </w:r>
      <w:r>
        <w:rPr>
          <w:spacing w:val="18"/>
        </w:rPr>
        <w:t xml:space="preserve"> </w:t>
      </w:r>
      <w:r>
        <w:t>productor</w:t>
      </w:r>
      <w:r>
        <w:rPr>
          <w:spacing w:val="18"/>
        </w:rPr>
        <w:t xml:space="preserve"> </w:t>
      </w:r>
      <w:r>
        <w:t>de</w:t>
      </w:r>
      <w:r>
        <w:rPr>
          <w:spacing w:val="19"/>
        </w:rPr>
        <w:t xml:space="preserve"> </w:t>
      </w:r>
      <w:r>
        <w:t>residuos</w:t>
      </w:r>
      <w:r w:rsidR="003F0C2D">
        <w:t xml:space="preserve"> </w:t>
      </w:r>
      <w:r w:rsidR="003F0C2D" w:rsidRPr="007C5BA2">
        <w:rPr>
          <w:color w:val="548DD4" w:themeColor="text2" w:themeTint="99"/>
        </w:rPr>
        <w:t xml:space="preserve">[Empresa </w:t>
      </w:r>
      <w:r w:rsidR="003F0C2D">
        <w:rPr>
          <w:color w:val="548DD4" w:themeColor="text2" w:themeTint="99"/>
        </w:rPr>
        <w:t>solicitante de la ayuda, la propiedad</w:t>
      </w:r>
      <w:r w:rsidR="003F0C2D" w:rsidRPr="007C5BA2">
        <w:rPr>
          <w:color w:val="548DD4" w:themeColor="text2" w:themeTint="99"/>
        </w:rPr>
        <w:t>]</w:t>
      </w:r>
      <w:r w:rsidR="003F0C2D" w:rsidRPr="007C5BA2">
        <w:rPr>
          <w:color w:val="548DD4" w:themeColor="text2" w:themeTint="99"/>
          <w:spacing w:val="20"/>
        </w:rPr>
        <w:t xml:space="preserve"> </w:t>
      </w:r>
      <w:r>
        <w:t>de</w:t>
      </w:r>
      <w:r>
        <w:rPr>
          <w:spacing w:val="19"/>
        </w:rPr>
        <w:t xml:space="preserve"> </w:t>
      </w:r>
      <w:r>
        <w:t>construcción</w:t>
      </w:r>
      <w:r>
        <w:rPr>
          <w:spacing w:val="18"/>
        </w:rPr>
        <w:t xml:space="preserve"> </w:t>
      </w:r>
      <w:r>
        <w:t>y</w:t>
      </w:r>
      <w:r>
        <w:rPr>
          <w:spacing w:val="18"/>
        </w:rPr>
        <w:t xml:space="preserve"> </w:t>
      </w:r>
      <w:r>
        <w:t xml:space="preserve">demolición </w:t>
      </w:r>
      <w:r w:rsidRPr="007C5BA2">
        <w:rPr>
          <w:color w:val="548DD4" w:themeColor="text2" w:themeTint="99"/>
          <w:spacing w:val="20"/>
        </w:rPr>
        <w:t xml:space="preserve"> </w:t>
      </w:r>
      <w:r>
        <w:t>la</w:t>
      </w:r>
      <w:r>
        <w:rPr>
          <w:spacing w:val="17"/>
        </w:rPr>
        <w:t xml:space="preserve"> </w:t>
      </w:r>
      <w:r>
        <w:t>de</w:t>
      </w:r>
      <w:r>
        <w:rPr>
          <w:spacing w:val="19"/>
        </w:rPr>
        <w:t xml:space="preserve"> </w:t>
      </w:r>
      <w:r>
        <w:t>incluir</w:t>
      </w:r>
      <w:r>
        <w:rPr>
          <w:spacing w:val="18"/>
        </w:rPr>
        <w:t xml:space="preserve"> </w:t>
      </w:r>
      <w:r>
        <w:t>en</w:t>
      </w:r>
      <w:r>
        <w:rPr>
          <w:spacing w:val="18"/>
        </w:rPr>
        <w:t xml:space="preserve"> </w:t>
      </w:r>
      <w:r>
        <w:t>proyecto</w:t>
      </w:r>
      <w:r>
        <w:rPr>
          <w:spacing w:val="1"/>
        </w:rPr>
        <w:t xml:space="preserve"> </w:t>
      </w:r>
      <w:r>
        <w:t>de ejecución un Estudio de Gestión de Residuos de Construcción y Demolición que refleje cómo llevará a cabo las</w:t>
      </w:r>
      <w:r>
        <w:rPr>
          <w:spacing w:val="1"/>
        </w:rPr>
        <w:t xml:space="preserve"> </w:t>
      </w:r>
      <w:r>
        <w:t>obligaciones</w:t>
      </w:r>
      <w:r>
        <w:rPr>
          <w:spacing w:val="23"/>
        </w:rPr>
        <w:t xml:space="preserve"> </w:t>
      </w:r>
      <w:r>
        <w:t>que</w:t>
      </w:r>
      <w:r>
        <w:rPr>
          <w:spacing w:val="23"/>
        </w:rPr>
        <w:t xml:space="preserve"> </w:t>
      </w:r>
      <w:r>
        <w:t>le</w:t>
      </w:r>
      <w:r>
        <w:rPr>
          <w:spacing w:val="22"/>
        </w:rPr>
        <w:t xml:space="preserve"> </w:t>
      </w:r>
      <w:r>
        <w:t>incumban</w:t>
      </w:r>
      <w:r>
        <w:rPr>
          <w:spacing w:val="24"/>
        </w:rPr>
        <w:t xml:space="preserve"> </w:t>
      </w:r>
      <w:r>
        <w:t>en</w:t>
      </w:r>
      <w:r>
        <w:rPr>
          <w:spacing w:val="24"/>
        </w:rPr>
        <w:t xml:space="preserve"> </w:t>
      </w:r>
      <w:r>
        <w:t>relación</w:t>
      </w:r>
      <w:r>
        <w:rPr>
          <w:spacing w:val="24"/>
        </w:rPr>
        <w:t xml:space="preserve"> </w:t>
      </w:r>
      <w:r>
        <w:t>con</w:t>
      </w:r>
      <w:r>
        <w:rPr>
          <w:spacing w:val="22"/>
        </w:rPr>
        <w:t xml:space="preserve"> </w:t>
      </w:r>
      <w:r>
        <w:t>los</w:t>
      </w:r>
      <w:r>
        <w:rPr>
          <w:spacing w:val="24"/>
        </w:rPr>
        <w:t xml:space="preserve"> </w:t>
      </w:r>
      <w:r>
        <w:t>residuos</w:t>
      </w:r>
      <w:r>
        <w:rPr>
          <w:spacing w:val="23"/>
        </w:rPr>
        <w:t xml:space="preserve"> </w:t>
      </w:r>
      <w:r>
        <w:t>de</w:t>
      </w:r>
      <w:r>
        <w:rPr>
          <w:spacing w:val="23"/>
        </w:rPr>
        <w:t xml:space="preserve"> </w:t>
      </w:r>
      <w:r>
        <w:t>construcción</w:t>
      </w:r>
      <w:r>
        <w:rPr>
          <w:spacing w:val="24"/>
        </w:rPr>
        <w:t xml:space="preserve"> </w:t>
      </w:r>
      <w:r>
        <w:t>y</w:t>
      </w:r>
      <w:r>
        <w:rPr>
          <w:spacing w:val="23"/>
        </w:rPr>
        <w:t xml:space="preserve"> </w:t>
      </w:r>
      <w:r>
        <w:t>demolición</w:t>
      </w:r>
      <w:r>
        <w:rPr>
          <w:spacing w:val="24"/>
        </w:rPr>
        <w:t xml:space="preserve"> </w:t>
      </w:r>
      <w:r>
        <w:t>que</w:t>
      </w:r>
      <w:r>
        <w:rPr>
          <w:spacing w:val="23"/>
        </w:rPr>
        <w:t xml:space="preserve"> </w:t>
      </w:r>
      <w:r>
        <w:t>se</w:t>
      </w:r>
      <w:r>
        <w:rPr>
          <w:spacing w:val="23"/>
        </w:rPr>
        <w:t xml:space="preserve"> </w:t>
      </w:r>
      <w:r>
        <w:t>vayan</w:t>
      </w:r>
      <w:r>
        <w:rPr>
          <w:spacing w:val="24"/>
        </w:rPr>
        <w:t xml:space="preserve"> </w:t>
      </w:r>
      <w:r>
        <w:t>a</w:t>
      </w:r>
      <w:r>
        <w:rPr>
          <w:spacing w:val="22"/>
        </w:rPr>
        <w:t xml:space="preserve"> </w:t>
      </w:r>
      <w:r>
        <w:t>producir</w:t>
      </w:r>
      <w:r>
        <w:rPr>
          <w:spacing w:val="1"/>
        </w:rPr>
        <w:t xml:space="preserve"> </w:t>
      </w:r>
      <w:r>
        <w:t>en</w:t>
      </w:r>
      <w:r>
        <w:rPr>
          <w:spacing w:val="19"/>
        </w:rPr>
        <w:t xml:space="preserve"> </w:t>
      </w:r>
      <w:r>
        <w:t>la</w:t>
      </w:r>
      <w:r>
        <w:rPr>
          <w:spacing w:val="18"/>
        </w:rPr>
        <w:t xml:space="preserve"> </w:t>
      </w:r>
      <w:r>
        <w:t>obra.</w:t>
      </w:r>
    </w:p>
    <w:p w14:paraId="0BA00757" w14:textId="7FDEC72B" w:rsidR="008A6017" w:rsidRDefault="007C5BA2">
      <w:pPr>
        <w:pStyle w:val="Textoindependiente"/>
        <w:spacing w:before="120"/>
        <w:ind w:left="656" w:right="119"/>
        <w:jc w:val="both"/>
      </w:pPr>
      <w:r>
        <w:t>En</w:t>
      </w:r>
      <w:r>
        <w:rPr>
          <w:spacing w:val="18"/>
        </w:rPr>
        <w:t xml:space="preserve"> </w:t>
      </w:r>
      <w:r>
        <w:t>base</w:t>
      </w:r>
      <w:r>
        <w:rPr>
          <w:spacing w:val="20"/>
        </w:rPr>
        <w:t xml:space="preserve"> </w:t>
      </w:r>
      <w:r>
        <w:t>a</w:t>
      </w:r>
      <w:r>
        <w:rPr>
          <w:spacing w:val="17"/>
        </w:rPr>
        <w:t xml:space="preserve"> </w:t>
      </w:r>
      <w:r>
        <w:t>este</w:t>
      </w:r>
      <w:r>
        <w:rPr>
          <w:spacing w:val="20"/>
        </w:rPr>
        <w:t xml:space="preserve"> </w:t>
      </w:r>
      <w:r>
        <w:t>Estudio,</w:t>
      </w:r>
      <w:r>
        <w:rPr>
          <w:spacing w:val="18"/>
        </w:rPr>
        <w:t xml:space="preserve"> </w:t>
      </w:r>
      <w:r>
        <w:t>el</w:t>
      </w:r>
      <w:r>
        <w:rPr>
          <w:spacing w:val="19"/>
        </w:rPr>
        <w:t xml:space="preserve"> </w:t>
      </w:r>
      <w:r>
        <w:t>poseedor</w:t>
      </w:r>
      <w:r>
        <w:rPr>
          <w:spacing w:val="18"/>
        </w:rPr>
        <w:t xml:space="preserve"> </w:t>
      </w:r>
      <w:r>
        <w:t>de</w:t>
      </w:r>
      <w:r>
        <w:rPr>
          <w:spacing w:val="20"/>
        </w:rPr>
        <w:t xml:space="preserve"> </w:t>
      </w:r>
      <w:r>
        <w:t>residuos</w:t>
      </w:r>
      <w:r>
        <w:rPr>
          <w:spacing w:val="18"/>
        </w:rPr>
        <w:t xml:space="preserve"> </w:t>
      </w:r>
      <w:r w:rsidR="003F0C2D" w:rsidRPr="007C5BA2">
        <w:rPr>
          <w:color w:val="548DD4" w:themeColor="text2" w:themeTint="99"/>
        </w:rPr>
        <w:t xml:space="preserve">[Empresa ejecutora de la intervención] </w:t>
      </w:r>
      <w:r>
        <w:t>redactará</w:t>
      </w:r>
      <w:r>
        <w:rPr>
          <w:spacing w:val="20"/>
        </w:rPr>
        <w:t xml:space="preserve"> </w:t>
      </w:r>
      <w:r>
        <w:t>un</w:t>
      </w:r>
      <w:r>
        <w:rPr>
          <w:spacing w:val="18"/>
        </w:rPr>
        <w:t xml:space="preserve"> </w:t>
      </w:r>
      <w:r>
        <w:t>plan</w:t>
      </w:r>
      <w:r>
        <w:rPr>
          <w:spacing w:val="19"/>
        </w:rPr>
        <w:t xml:space="preserve"> </w:t>
      </w:r>
      <w:r>
        <w:t>en</w:t>
      </w:r>
      <w:r>
        <w:rPr>
          <w:spacing w:val="17"/>
        </w:rPr>
        <w:t xml:space="preserve"> </w:t>
      </w:r>
      <w:r>
        <w:t>el</w:t>
      </w:r>
      <w:r>
        <w:rPr>
          <w:spacing w:val="18"/>
        </w:rPr>
        <w:t xml:space="preserve"> </w:t>
      </w:r>
      <w:r>
        <w:t>que</w:t>
      </w:r>
      <w:r>
        <w:rPr>
          <w:spacing w:val="20"/>
        </w:rPr>
        <w:t xml:space="preserve"> </w:t>
      </w:r>
      <w:r>
        <w:t>concretará</w:t>
      </w:r>
      <w:r>
        <w:rPr>
          <w:spacing w:val="17"/>
        </w:rPr>
        <w:t xml:space="preserve"> </w:t>
      </w:r>
      <w:r>
        <w:t>la</w:t>
      </w:r>
      <w:r>
        <w:rPr>
          <w:spacing w:val="18"/>
        </w:rPr>
        <w:t xml:space="preserve"> </w:t>
      </w:r>
      <w:r>
        <w:t>manera</w:t>
      </w:r>
      <w:r>
        <w:rPr>
          <w:spacing w:val="17"/>
        </w:rPr>
        <w:t xml:space="preserve"> </w:t>
      </w:r>
      <w:r>
        <w:t>de</w:t>
      </w:r>
      <w:r>
        <w:rPr>
          <w:spacing w:val="20"/>
        </w:rPr>
        <w:t xml:space="preserve"> </w:t>
      </w:r>
      <w:r>
        <w:t>cumplir</w:t>
      </w:r>
      <w:r>
        <w:rPr>
          <w:spacing w:val="18"/>
        </w:rPr>
        <w:t xml:space="preserve"> </w:t>
      </w:r>
      <w:r>
        <w:t>con</w:t>
      </w:r>
      <w:r>
        <w:rPr>
          <w:spacing w:val="1"/>
        </w:rPr>
        <w:t xml:space="preserve"> </w:t>
      </w:r>
      <w:r>
        <w:t>los objetivos del Estudio en función de la planificación prevista y los recursos y proveedores destinados para la</w:t>
      </w:r>
      <w:r>
        <w:rPr>
          <w:spacing w:val="1"/>
        </w:rPr>
        <w:t xml:space="preserve"> </w:t>
      </w:r>
      <w:r>
        <w:t>ejecución</w:t>
      </w:r>
      <w:r>
        <w:rPr>
          <w:spacing w:val="19"/>
        </w:rPr>
        <w:t xml:space="preserve"> </w:t>
      </w:r>
      <w:r>
        <w:t>de</w:t>
      </w:r>
      <w:r>
        <w:rPr>
          <w:spacing w:val="20"/>
        </w:rPr>
        <w:t xml:space="preserve"> </w:t>
      </w:r>
      <w:r>
        <w:t>la</w:t>
      </w:r>
      <w:r>
        <w:rPr>
          <w:spacing w:val="18"/>
        </w:rPr>
        <w:t xml:space="preserve"> </w:t>
      </w:r>
      <w:r>
        <w:t>obra.</w:t>
      </w:r>
    </w:p>
    <w:p w14:paraId="15463D39" w14:textId="77777777" w:rsidR="008A6017" w:rsidRDefault="007C5BA2">
      <w:pPr>
        <w:pStyle w:val="Textoindependiente"/>
        <w:spacing w:before="120"/>
        <w:ind w:left="656" w:right="127"/>
        <w:jc w:val="both"/>
      </w:pPr>
      <w:r>
        <w:t>Este</w:t>
      </w:r>
      <w:r>
        <w:rPr>
          <w:spacing w:val="1"/>
        </w:rPr>
        <w:t xml:space="preserve"> </w:t>
      </w:r>
      <w:r>
        <w:t>plan,</w:t>
      </w:r>
      <w:r>
        <w:rPr>
          <w:spacing w:val="1"/>
        </w:rPr>
        <w:t xml:space="preserve"> </w:t>
      </w:r>
      <w:r>
        <w:t>que</w:t>
      </w:r>
      <w:r>
        <w:rPr>
          <w:spacing w:val="1"/>
        </w:rPr>
        <w:t xml:space="preserve"> </w:t>
      </w:r>
      <w:r>
        <w:t>será aprobado</w:t>
      </w:r>
      <w:r>
        <w:rPr>
          <w:spacing w:val="1"/>
        </w:rPr>
        <w:t xml:space="preserve"> </w:t>
      </w:r>
      <w:r>
        <w:t>por</w:t>
      </w:r>
      <w:r>
        <w:rPr>
          <w:spacing w:val="1"/>
        </w:rPr>
        <w:t xml:space="preserve"> </w:t>
      </w:r>
      <w:r>
        <w:t>la dirección</w:t>
      </w:r>
      <w:r>
        <w:rPr>
          <w:spacing w:val="1"/>
        </w:rPr>
        <w:t xml:space="preserve"> </w:t>
      </w:r>
      <w:r>
        <w:t>facultativa</w:t>
      </w:r>
      <w:r>
        <w:rPr>
          <w:spacing w:val="34"/>
        </w:rPr>
        <w:t xml:space="preserve"> </w:t>
      </w:r>
      <w:r>
        <w:t>y</w:t>
      </w:r>
      <w:r>
        <w:rPr>
          <w:spacing w:val="34"/>
        </w:rPr>
        <w:t xml:space="preserve"> </w:t>
      </w:r>
      <w:r>
        <w:t>aceptado</w:t>
      </w:r>
      <w:r>
        <w:rPr>
          <w:spacing w:val="34"/>
        </w:rPr>
        <w:t xml:space="preserve"> </w:t>
      </w:r>
      <w:r>
        <w:t>por</w:t>
      </w:r>
      <w:r>
        <w:rPr>
          <w:spacing w:val="34"/>
        </w:rPr>
        <w:t xml:space="preserve"> </w:t>
      </w:r>
      <w:r>
        <w:t>la</w:t>
      </w:r>
      <w:r>
        <w:rPr>
          <w:spacing w:val="34"/>
        </w:rPr>
        <w:t xml:space="preserve"> </w:t>
      </w:r>
      <w:r>
        <w:t>propiedad,</w:t>
      </w:r>
      <w:r>
        <w:rPr>
          <w:spacing w:val="35"/>
        </w:rPr>
        <w:t xml:space="preserve"> </w:t>
      </w:r>
      <w:r>
        <w:t>pasará</w:t>
      </w:r>
      <w:r>
        <w:rPr>
          <w:spacing w:val="34"/>
        </w:rPr>
        <w:t xml:space="preserve"> </w:t>
      </w:r>
      <w:r>
        <w:t>a</w:t>
      </w:r>
      <w:r>
        <w:rPr>
          <w:spacing w:val="34"/>
        </w:rPr>
        <w:t xml:space="preserve"> </w:t>
      </w:r>
      <w:r>
        <w:t>formar</w:t>
      </w:r>
      <w:r>
        <w:rPr>
          <w:spacing w:val="34"/>
        </w:rPr>
        <w:t xml:space="preserve"> </w:t>
      </w:r>
      <w:r>
        <w:t>parte</w:t>
      </w:r>
      <w:r>
        <w:rPr>
          <w:spacing w:val="34"/>
        </w:rPr>
        <w:t xml:space="preserve"> </w:t>
      </w:r>
      <w:r>
        <w:t>de</w:t>
      </w:r>
      <w:r>
        <w:rPr>
          <w:spacing w:val="1"/>
        </w:rPr>
        <w:t xml:space="preserve"> </w:t>
      </w:r>
      <w:r>
        <w:t>los</w:t>
      </w:r>
      <w:r>
        <w:rPr>
          <w:spacing w:val="19"/>
        </w:rPr>
        <w:t xml:space="preserve"> </w:t>
      </w:r>
      <w:r>
        <w:t>documentos</w:t>
      </w:r>
      <w:r>
        <w:rPr>
          <w:spacing w:val="21"/>
        </w:rPr>
        <w:t xml:space="preserve"> </w:t>
      </w:r>
      <w:r>
        <w:t>contractuales</w:t>
      </w:r>
      <w:r>
        <w:rPr>
          <w:spacing w:val="18"/>
        </w:rPr>
        <w:t xml:space="preserve"> </w:t>
      </w:r>
      <w:r>
        <w:t>de</w:t>
      </w:r>
      <w:r>
        <w:rPr>
          <w:spacing w:val="20"/>
        </w:rPr>
        <w:t xml:space="preserve"> </w:t>
      </w:r>
      <w:r>
        <w:t>la</w:t>
      </w:r>
      <w:r>
        <w:rPr>
          <w:spacing w:val="18"/>
        </w:rPr>
        <w:t xml:space="preserve"> </w:t>
      </w:r>
      <w:r>
        <w:t>obra.</w:t>
      </w:r>
    </w:p>
    <w:p w14:paraId="42A7690C" w14:textId="77777777" w:rsidR="008A6017" w:rsidRDefault="007C5BA2">
      <w:pPr>
        <w:pStyle w:val="Textoindependiente"/>
        <w:spacing w:before="120"/>
        <w:ind w:left="656" w:right="121"/>
        <w:jc w:val="both"/>
      </w:pPr>
      <w:r>
        <w:t>Este</w:t>
      </w:r>
      <w:r>
        <w:rPr>
          <w:spacing w:val="1"/>
        </w:rPr>
        <w:t xml:space="preserve"> </w:t>
      </w:r>
      <w:r>
        <w:t>Estudio</w:t>
      </w:r>
      <w:r>
        <w:rPr>
          <w:spacing w:val="1"/>
        </w:rPr>
        <w:t xml:space="preserve"> </w:t>
      </w:r>
      <w:r>
        <w:t>de</w:t>
      </w:r>
      <w:r>
        <w:rPr>
          <w:spacing w:val="1"/>
        </w:rPr>
        <w:t xml:space="preserve"> </w:t>
      </w:r>
      <w:r>
        <w:t>Gestión</w:t>
      </w:r>
      <w:r>
        <w:rPr>
          <w:spacing w:val="1"/>
        </w:rPr>
        <w:t xml:space="preserve"> </w:t>
      </w:r>
      <w:r>
        <w:t>los</w:t>
      </w:r>
      <w:r>
        <w:rPr>
          <w:spacing w:val="1"/>
        </w:rPr>
        <w:t xml:space="preserve"> </w:t>
      </w:r>
      <w:r>
        <w:t>Residuos</w:t>
      </w:r>
      <w:r>
        <w:rPr>
          <w:spacing w:val="1"/>
        </w:rPr>
        <w:t xml:space="preserve"> </w:t>
      </w:r>
      <w:r>
        <w:t>cuenta,</w:t>
      </w:r>
      <w:r>
        <w:rPr>
          <w:spacing w:val="1"/>
        </w:rPr>
        <w:t xml:space="preserve"> </w:t>
      </w:r>
      <w:r>
        <w:t>además</w:t>
      </w:r>
      <w:r>
        <w:rPr>
          <w:spacing w:val="1"/>
        </w:rPr>
        <w:t xml:space="preserve"> </w:t>
      </w:r>
      <w:r>
        <w:t>de</w:t>
      </w:r>
      <w:r>
        <w:rPr>
          <w:spacing w:val="1"/>
        </w:rPr>
        <w:t xml:space="preserve"> </w:t>
      </w:r>
      <w:r>
        <w:t>la</w:t>
      </w:r>
      <w:r>
        <w:rPr>
          <w:spacing w:val="1"/>
        </w:rPr>
        <w:t xml:space="preserve"> </w:t>
      </w:r>
      <w:r>
        <w:t>presente</w:t>
      </w:r>
      <w:r>
        <w:rPr>
          <w:spacing w:val="1"/>
        </w:rPr>
        <w:t xml:space="preserve"> </w:t>
      </w:r>
      <w:r>
        <w:t>memoria</w:t>
      </w:r>
      <w:r>
        <w:rPr>
          <w:spacing w:val="1"/>
        </w:rPr>
        <w:t xml:space="preserve"> </w:t>
      </w:r>
      <w:r>
        <w:t>informativa,</w:t>
      </w:r>
      <w:r>
        <w:rPr>
          <w:spacing w:val="1"/>
        </w:rPr>
        <w:t xml:space="preserve"> </w:t>
      </w:r>
      <w:r>
        <w:t>con</w:t>
      </w:r>
      <w:r>
        <w:rPr>
          <w:spacing w:val="1"/>
        </w:rPr>
        <w:t xml:space="preserve"> </w:t>
      </w:r>
      <w:r>
        <w:t>el</w:t>
      </w:r>
      <w:r>
        <w:rPr>
          <w:spacing w:val="34"/>
        </w:rPr>
        <w:t xml:space="preserve"> </w:t>
      </w:r>
      <w:r>
        <w:t>siguiente</w:t>
      </w:r>
      <w:r>
        <w:rPr>
          <w:spacing w:val="1"/>
        </w:rPr>
        <w:t xml:space="preserve"> </w:t>
      </w:r>
      <w:r>
        <w:t>contenido:</w:t>
      </w:r>
    </w:p>
    <w:p w14:paraId="2B75C88A" w14:textId="77777777" w:rsidR="008A6017" w:rsidRDefault="007C5BA2">
      <w:pPr>
        <w:pStyle w:val="Prrafodelista"/>
        <w:numPr>
          <w:ilvl w:val="0"/>
          <w:numId w:val="9"/>
        </w:numPr>
        <w:tabs>
          <w:tab w:val="left" w:pos="2225"/>
          <w:tab w:val="left" w:pos="2226"/>
        </w:tabs>
        <w:spacing w:before="98"/>
        <w:jc w:val="left"/>
        <w:rPr>
          <w:sz w:val="21"/>
        </w:rPr>
      </w:pPr>
      <w:r>
        <w:rPr>
          <w:sz w:val="21"/>
        </w:rPr>
        <w:t>Normativa</w:t>
      </w:r>
      <w:r>
        <w:rPr>
          <w:spacing w:val="15"/>
          <w:sz w:val="21"/>
        </w:rPr>
        <w:t xml:space="preserve"> </w:t>
      </w:r>
      <w:r>
        <w:rPr>
          <w:sz w:val="21"/>
        </w:rPr>
        <w:t>aplicable</w:t>
      </w:r>
      <w:r>
        <w:rPr>
          <w:spacing w:val="16"/>
          <w:sz w:val="21"/>
        </w:rPr>
        <w:t xml:space="preserve"> </w:t>
      </w:r>
      <w:r>
        <w:rPr>
          <w:sz w:val="21"/>
        </w:rPr>
        <w:t>y</w:t>
      </w:r>
      <w:r>
        <w:rPr>
          <w:spacing w:val="15"/>
          <w:sz w:val="21"/>
        </w:rPr>
        <w:t xml:space="preserve"> </w:t>
      </w:r>
      <w:r>
        <w:rPr>
          <w:sz w:val="21"/>
        </w:rPr>
        <w:t>definiciones.</w:t>
      </w:r>
    </w:p>
    <w:p w14:paraId="609B29C0" w14:textId="77777777" w:rsidR="008A6017" w:rsidRDefault="007C5BA2">
      <w:pPr>
        <w:pStyle w:val="Prrafodelista"/>
        <w:numPr>
          <w:ilvl w:val="0"/>
          <w:numId w:val="9"/>
        </w:numPr>
        <w:tabs>
          <w:tab w:val="left" w:pos="2225"/>
          <w:tab w:val="left" w:pos="2226"/>
        </w:tabs>
        <w:spacing w:before="51"/>
        <w:jc w:val="left"/>
        <w:rPr>
          <w:sz w:val="21"/>
        </w:rPr>
      </w:pPr>
      <w:r>
        <w:rPr>
          <w:sz w:val="21"/>
        </w:rPr>
        <w:t>Agentes</w:t>
      </w:r>
      <w:r>
        <w:rPr>
          <w:spacing w:val="15"/>
          <w:sz w:val="21"/>
        </w:rPr>
        <w:t xml:space="preserve"> </w:t>
      </w:r>
      <w:r>
        <w:rPr>
          <w:sz w:val="21"/>
        </w:rPr>
        <w:t>intervinientes</w:t>
      </w:r>
    </w:p>
    <w:p w14:paraId="3B9D9FDD" w14:textId="77777777" w:rsidR="008A6017" w:rsidRDefault="007C5BA2">
      <w:pPr>
        <w:pStyle w:val="Prrafodelista"/>
        <w:numPr>
          <w:ilvl w:val="0"/>
          <w:numId w:val="9"/>
        </w:numPr>
        <w:tabs>
          <w:tab w:val="left" w:pos="2225"/>
          <w:tab w:val="left" w:pos="2226"/>
        </w:tabs>
        <w:spacing w:before="94" w:line="218" w:lineRule="auto"/>
        <w:ind w:right="895"/>
        <w:jc w:val="left"/>
        <w:rPr>
          <w:sz w:val="21"/>
        </w:rPr>
      </w:pPr>
      <w:r>
        <w:rPr>
          <w:sz w:val="21"/>
        </w:rPr>
        <w:t>Relación</w:t>
      </w:r>
      <w:r>
        <w:rPr>
          <w:spacing w:val="21"/>
          <w:sz w:val="21"/>
        </w:rPr>
        <w:t xml:space="preserve"> </w:t>
      </w:r>
      <w:r>
        <w:rPr>
          <w:sz w:val="21"/>
        </w:rPr>
        <w:t>de</w:t>
      </w:r>
      <w:r>
        <w:rPr>
          <w:spacing w:val="17"/>
          <w:sz w:val="21"/>
        </w:rPr>
        <w:t xml:space="preserve"> </w:t>
      </w:r>
      <w:r>
        <w:rPr>
          <w:rFonts w:ascii="Arial Black" w:hAnsi="Arial Black"/>
          <w:sz w:val="21"/>
        </w:rPr>
        <w:t>MEDIDAS</w:t>
      </w:r>
      <w:r>
        <w:rPr>
          <w:rFonts w:ascii="Arial Black" w:hAnsi="Arial Black"/>
          <w:spacing w:val="-3"/>
          <w:sz w:val="21"/>
        </w:rPr>
        <w:t xml:space="preserve"> </w:t>
      </w:r>
      <w:r>
        <w:rPr>
          <w:rFonts w:ascii="Arial Black" w:hAnsi="Arial Black"/>
          <w:sz w:val="21"/>
        </w:rPr>
        <w:t>para</w:t>
      </w:r>
      <w:r>
        <w:rPr>
          <w:rFonts w:ascii="Arial Black" w:hAnsi="Arial Black"/>
          <w:spacing w:val="-4"/>
          <w:sz w:val="21"/>
        </w:rPr>
        <w:t xml:space="preserve"> </w:t>
      </w:r>
      <w:r>
        <w:rPr>
          <w:rFonts w:ascii="Arial Black" w:hAnsi="Arial Black"/>
          <w:sz w:val="21"/>
        </w:rPr>
        <w:t>la</w:t>
      </w:r>
      <w:r>
        <w:rPr>
          <w:rFonts w:ascii="Arial Black" w:hAnsi="Arial Black"/>
          <w:spacing w:val="-5"/>
          <w:sz w:val="21"/>
        </w:rPr>
        <w:t xml:space="preserve"> </w:t>
      </w:r>
      <w:r>
        <w:rPr>
          <w:rFonts w:ascii="Arial Black" w:hAnsi="Arial Black"/>
          <w:sz w:val="21"/>
        </w:rPr>
        <w:t>PREVENCIÓN</w:t>
      </w:r>
      <w:r>
        <w:rPr>
          <w:rFonts w:ascii="Arial Black" w:hAnsi="Arial Black"/>
          <w:spacing w:val="-12"/>
          <w:sz w:val="21"/>
        </w:rPr>
        <w:t xml:space="preserve"> </w:t>
      </w:r>
      <w:r>
        <w:rPr>
          <w:sz w:val="21"/>
        </w:rPr>
        <w:t>de</w:t>
      </w:r>
      <w:r>
        <w:rPr>
          <w:spacing w:val="16"/>
          <w:sz w:val="21"/>
        </w:rPr>
        <w:t xml:space="preserve"> </w:t>
      </w:r>
      <w:r>
        <w:rPr>
          <w:sz w:val="21"/>
        </w:rPr>
        <w:t>residuos</w:t>
      </w:r>
      <w:r>
        <w:rPr>
          <w:spacing w:val="20"/>
          <w:sz w:val="21"/>
        </w:rPr>
        <w:t xml:space="preserve"> </w:t>
      </w:r>
      <w:r>
        <w:rPr>
          <w:sz w:val="21"/>
        </w:rPr>
        <w:t>en</w:t>
      </w:r>
      <w:r>
        <w:rPr>
          <w:spacing w:val="17"/>
          <w:sz w:val="21"/>
        </w:rPr>
        <w:t xml:space="preserve"> </w:t>
      </w:r>
      <w:r>
        <w:rPr>
          <w:sz w:val="21"/>
        </w:rPr>
        <w:t>la</w:t>
      </w:r>
      <w:r>
        <w:rPr>
          <w:spacing w:val="18"/>
          <w:sz w:val="21"/>
        </w:rPr>
        <w:t xml:space="preserve"> </w:t>
      </w:r>
      <w:r>
        <w:rPr>
          <w:sz w:val="21"/>
        </w:rPr>
        <w:t>obra</w:t>
      </w:r>
      <w:r>
        <w:rPr>
          <w:spacing w:val="19"/>
          <w:sz w:val="21"/>
        </w:rPr>
        <w:t xml:space="preserve"> </w:t>
      </w:r>
      <w:r>
        <w:rPr>
          <w:sz w:val="21"/>
        </w:rPr>
        <w:t>objeto</w:t>
      </w:r>
      <w:r>
        <w:rPr>
          <w:spacing w:val="18"/>
          <w:sz w:val="21"/>
        </w:rPr>
        <w:t xml:space="preserve"> </w:t>
      </w:r>
      <w:r>
        <w:rPr>
          <w:sz w:val="21"/>
        </w:rPr>
        <w:t>del</w:t>
      </w:r>
      <w:r>
        <w:rPr>
          <w:spacing w:val="-33"/>
          <w:sz w:val="21"/>
        </w:rPr>
        <w:t xml:space="preserve"> </w:t>
      </w:r>
      <w:r>
        <w:rPr>
          <w:sz w:val="21"/>
        </w:rPr>
        <w:t>proyecto.</w:t>
      </w:r>
    </w:p>
    <w:p w14:paraId="290AB774" w14:textId="77777777" w:rsidR="008A6017" w:rsidRDefault="007C5BA2">
      <w:pPr>
        <w:pStyle w:val="Prrafodelista"/>
        <w:numPr>
          <w:ilvl w:val="0"/>
          <w:numId w:val="9"/>
        </w:numPr>
        <w:tabs>
          <w:tab w:val="left" w:pos="2225"/>
          <w:tab w:val="left" w:pos="2226"/>
        </w:tabs>
        <w:spacing w:before="130" w:line="232" w:lineRule="auto"/>
        <w:ind w:right="126"/>
        <w:jc w:val="left"/>
        <w:rPr>
          <w:sz w:val="21"/>
        </w:rPr>
      </w:pPr>
      <w:r>
        <w:rPr>
          <w:sz w:val="21"/>
        </w:rPr>
        <w:t>Estimación</w:t>
      </w:r>
      <w:r>
        <w:rPr>
          <w:spacing w:val="1"/>
          <w:sz w:val="21"/>
        </w:rPr>
        <w:t xml:space="preserve"> </w:t>
      </w:r>
      <w:r>
        <w:rPr>
          <w:sz w:val="21"/>
        </w:rPr>
        <w:t>de</w:t>
      </w:r>
      <w:r>
        <w:rPr>
          <w:spacing w:val="1"/>
          <w:sz w:val="21"/>
        </w:rPr>
        <w:t xml:space="preserve"> </w:t>
      </w:r>
      <w:r>
        <w:rPr>
          <w:sz w:val="21"/>
        </w:rPr>
        <w:t>la</w:t>
      </w:r>
      <w:r>
        <w:rPr>
          <w:spacing w:val="1"/>
          <w:sz w:val="21"/>
        </w:rPr>
        <w:t xml:space="preserve"> </w:t>
      </w:r>
      <w:r>
        <w:rPr>
          <w:rFonts w:ascii="Arial Black" w:hAnsi="Arial Black"/>
          <w:sz w:val="21"/>
        </w:rPr>
        <w:t>CANTIDAD</w:t>
      </w:r>
      <w:r>
        <w:rPr>
          <w:sz w:val="21"/>
        </w:rPr>
        <w:t>,</w:t>
      </w:r>
      <w:r>
        <w:rPr>
          <w:spacing w:val="1"/>
          <w:sz w:val="21"/>
        </w:rPr>
        <w:t xml:space="preserve"> </w:t>
      </w:r>
      <w:r>
        <w:rPr>
          <w:sz w:val="21"/>
        </w:rPr>
        <w:t>expresada</w:t>
      </w:r>
      <w:r>
        <w:rPr>
          <w:spacing w:val="1"/>
          <w:sz w:val="21"/>
        </w:rPr>
        <w:t xml:space="preserve"> </w:t>
      </w:r>
      <w:r>
        <w:rPr>
          <w:sz w:val="21"/>
        </w:rPr>
        <w:t>en</w:t>
      </w:r>
      <w:r>
        <w:rPr>
          <w:spacing w:val="35"/>
          <w:sz w:val="21"/>
        </w:rPr>
        <w:t xml:space="preserve"> </w:t>
      </w:r>
      <w:r>
        <w:rPr>
          <w:sz w:val="21"/>
        </w:rPr>
        <w:t>toneladas</w:t>
      </w:r>
      <w:r>
        <w:rPr>
          <w:spacing w:val="36"/>
          <w:sz w:val="21"/>
        </w:rPr>
        <w:t xml:space="preserve"> </w:t>
      </w:r>
      <w:r>
        <w:rPr>
          <w:sz w:val="21"/>
        </w:rPr>
        <w:t>y</w:t>
      </w:r>
      <w:r>
        <w:rPr>
          <w:spacing w:val="36"/>
          <w:sz w:val="21"/>
        </w:rPr>
        <w:t xml:space="preserve"> </w:t>
      </w:r>
      <w:r>
        <w:rPr>
          <w:sz w:val="21"/>
        </w:rPr>
        <w:t>en</w:t>
      </w:r>
      <w:r>
        <w:rPr>
          <w:spacing w:val="36"/>
          <w:sz w:val="21"/>
        </w:rPr>
        <w:t xml:space="preserve"> </w:t>
      </w:r>
      <w:r>
        <w:rPr>
          <w:sz w:val="21"/>
        </w:rPr>
        <w:t>metros</w:t>
      </w:r>
      <w:r>
        <w:rPr>
          <w:spacing w:val="36"/>
          <w:sz w:val="21"/>
        </w:rPr>
        <w:t xml:space="preserve"> </w:t>
      </w:r>
      <w:r>
        <w:rPr>
          <w:sz w:val="21"/>
        </w:rPr>
        <w:t>cúbicos,</w:t>
      </w:r>
      <w:r>
        <w:rPr>
          <w:spacing w:val="36"/>
          <w:sz w:val="21"/>
        </w:rPr>
        <w:t xml:space="preserve"> </w:t>
      </w:r>
      <w:r>
        <w:rPr>
          <w:sz w:val="21"/>
        </w:rPr>
        <w:t>de</w:t>
      </w:r>
      <w:r>
        <w:rPr>
          <w:spacing w:val="36"/>
          <w:sz w:val="21"/>
        </w:rPr>
        <w:t xml:space="preserve"> </w:t>
      </w:r>
      <w:r>
        <w:rPr>
          <w:sz w:val="21"/>
        </w:rPr>
        <w:t>los</w:t>
      </w:r>
      <w:r>
        <w:rPr>
          <w:spacing w:val="1"/>
          <w:sz w:val="21"/>
        </w:rPr>
        <w:t xml:space="preserve"> </w:t>
      </w:r>
      <w:r>
        <w:rPr>
          <w:sz w:val="21"/>
        </w:rPr>
        <w:t>residuos</w:t>
      </w:r>
      <w:r>
        <w:rPr>
          <w:spacing w:val="18"/>
          <w:sz w:val="21"/>
        </w:rPr>
        <w:t xml:space="preserve"> </w:t>
      </w:r>
      <w:r>
        <w:rPr>
          <w:sz w:val="21"/>
        </w:rPr>
        <w:t>de</w:t>
      </w:r>
      <w:r>
        <w:rPr>
          <w:spacing w:val="17"/>
          <w:sz w:val="21"/>
        </w:rPr>
        <w:t xml:space="preserve"> </w:t>
      </w:r>
      <w:r>
        <w:rPr>
          <w:sz w:val="21"/>
        </w:rPr>
        <w:t>construcción</w:t>
      </w:r>
      <w:r>
        <w:rPr>
          <w:spacing w:val="18"/>
          <w:sz w:val="21"/>
        </w:rPr>
        <w:t xml:space="preserve"> </w:t>
      </w:r>
      <w:r>
        <w:rPr>
          <w:sz w:val="21"/>
        </w:rPr>
        <w:t>y</w:t>
      </w:r>
      <w:r>
        <w:rPr>
          <w:spacing w:val="16"/>
          <w:sz w:val="21"/>
        </w:rPr>
        <w:t xml:space="preserve"> </w:t>
      </w:r>
      <w:r>
        <w:rPr>
          <w:sz w:val="21"/>
        </w:rPr>
        <w:t>demolición</w:t>
      </w:r>
      <w:r>
        <w:rPr>
          <w:spacing w:val="18"/>
          <w:sz w:val="21"/>
        </w:rPr>
        <w:t xml:space="preserve"> </w:t>
      </w:r>
      <w:r>
        <w:rPr>
          <w:sz w:val="21"/>
        </w:rPr>
        <w:t>que</w:t>
      </w:r>
      <w:r>
        <w:rPr>
          <w:spacing w:val="18"/>
          <w:sz w:val="21"/>
        </w:rPr>
        <w:t xml:space="preserve"> </w:t>
      </w:r>
      <w:r>
        <w:rPr>
          <w:sz w:val="21"/>
        </w:rPr>
        <w:t>se</w:t>
      </w:r>
      <w:r>
        <w:rPr>
          <w:spacing w:val="17"/>
          <w:sz w:val="21"/>
        </w:rPr>
        <w:t xml:space="preserve"> </w:t>
      </w:r>
      <w:r>
        <w:rPr>
          <w:sz w:val="21"/>
        </w:rPr>
        <w:t>generarán</w:t>
      </w:r>
      <w:r>
        <w:rPr>
          <w:spacing w:val="16"/>
          <w:sz w:val="21"/>
        </w:rPr>
        <w:t xml:space="preserve"> </w:t>
      </w:r>
      <w:r>
        <w:rPr>
          <w:sz w:val="21"/>
        </w:rPr>
        <w:t>en</w:t>
      </w:r>
      <w:r>
        <w:rPr>
          <w:spacing w:val="16"/>
          <w:sz w:val="21"/>
        </w:rPr>
        <w:t xml:space="preserve"> </w:t>
      </w:r>
      <w:r>
        <w:rPr>
          <w:sz w:val="21"/>
        </w:rPr>
        <w:t>la</w:t>
      </w:r>
      <w:r>
        <w:rPr>
          <w:spacing w:val="17"/>
          <w:sz w:val="21"/>
        </w:rPr>
        <w:t xml:space="preserve"> </w:t>
      </w:r>
      <w:r>
        <w:rPr>
          <w:sz w:val="21"/>
        </w:rPr>
        <w:t>obra,</w:t>
      </w:r>
      <w:r>
        <w:rPr>
          <w:spacing w:val="19"/>
          <w:sz w:val="21"/>
        </w:rPr>
        <w:t xml:space="preserve"> </w:t>
      </w:r>
      <w:r>
        <w:rPr>
          <w:sz w:val="21"/>
        </w:rPr>
        <w:t>codificados</w:t>
      </w:r>
      <w:r>
        <w:rPr>
          <w:spacing w:val="17"/>
          <w:sz w:val="21"/>
        </w:rPr>
        <w:t xml:space="preserve"> </w:t>
      </w:r>
      <w:r>
        <w:rPr>
          <w:sz w:val="21"/>
        </w:rPr>
        <w:t>con</w:t>
      </w:r>
      <w:r>
        <w:rPr>
          <w:spacing w:val="18"/>
          <w:sz w:val="21"/>
        </w:rPr>
        <w:t xml:space="preserve"> </w:t>
      </w:r>
      <w:r>
        <w:rPr>
          <w:sz w:val="21"/>
        </w:rPr>
        <w:t>arreglo</w:t>
      </w:r>
      <w:r>
        <w:rPr>
          <w:spacing w:val="1"/>
          <w:sz w:val="21"/>
        </w:rPr>
        <w:t xml:space="preserve"> </w:t>
      </w:r>
      <w:r>
        <w:rPr>
          <w:sz w:val="21"/>
        </w:rPr>
        <w:t>a</w:t>
      </w:r>
      <w:r>
        <w:rPr>
          <w:spacing w:val="17"/>
          <w:sz w:val="21"/>
        </w:rPr>
        <w:t xml:space="preserve"> </w:t>
      </w:r>
      <w:r>
        <w:rPr>
          <w:sz w:val="21"/>
        </w:rPr>
        <w:t>la</w:t>
      </w:r>
      <w:r>
        <w:rPr>
          <w:spacing w:val="17"/>
          <w:sz w:val="21"/>
        </w:rPr>
        <w:t xml:space="preserve"> </w:t>
      </w:r>
      <w:r>
        <w:rPr>
          <w:sz w:val="21"/>
        </w:rPr>
        <w:t>lista</w:t>
      </w:r>
      <w:r>
        <w:rPr>
          <w:spacing w:val="22"/>
          <w:sz w:val="21"/>
        </w:rPr>
        <w:t xml:space="preserve"> </w:t>
      </w:r>
      <w:r>
        <w:rPr>
          <w:sz w:val="21"/>
        </w:rPr>
        <w:t>europea</w:t>
      </w:r>
      <w:r>
        <w:rPr>
          <w:spacing w:val="19"/>
          <w:sz w:val="21"/>
        </w:rPr>
        <w:t xml:space="preserve"> </w:t>
      </w:r>
      <w:r>
        <w:rPr>
          <w:sz w:val="21"/>
        </w:rPr>
        <w:t>de</w:t>
      </w:r>
      <w:r>
        <w:rPr>
          <w:spacing w:val="17"/>
          <w:sz w:val="21"/>
        </w:rPr>
        <w:t xml:space="preserve"> </w:t>
      </w:r>
      <w:r>
        <w:rPr>
          <w:sz w:val="21"/>
        </w:rPr>
        <w:t>residuos</w:t>
      </w:r>
      <w:r>
        <w:rPr>
          <w:spacing w:val="20"/>
          <w:sz w:val="21"/>
        </w:rPr>
        <w:t xml:space="preserve"> </w:t>
      </w:r>
      <w:r>
        <w:rPr>
          <w:sz w:val="21"/>
        </w:rPr>
        <w:t>publicada</w:t>
      </w:r>
      <w:r>
        <w:rPr>
          <w:spacing w:val="19"/>
          <w:sz w:val="21"/>
        </w:rPr>
        <w:t xml:space="preserve"> </w:t>
      </w:r>
      <w:r>
        <w:rPr>
          <w:sz w:val="21"/>
        </w:rPr>
        <w:t>por</w:t>
      </w:r>
      <w:r>
        <w:rPr>
          <w:color w:val="F49E00"/>
          <w:spacing w:val="4"/>
          <w:sz w:val="21"/>
          <w:u w:val="single" w:color="F49E00"/>
        </w:rPr>
        <w:t xml:space="preserve"> </w:t>
      </w:r>
      <w:r>
        <w:rPr>
          <w:color w:val="F49E00"/>
          <w:sz w:val="21"/>
          <w:u w:val="single" w:color="F49E00"/>
        </w:rPr>
        <w:t>DECISIÓN</w:t>
      </w:r>
      <w:r>
        <w:rPr>
          <w:color w:val="F49E00"/>
          <w:spacing w:val="19"/>
          <w:sz w:val="21"/>
          <w:u w:val="single" w:color="F49E00"/>
        </w:rPr>
        <w:t xml:space="preserve"> </w:t>
      </w:r>
      <w:r>
        <w:rPr>
          <w:color w:val="F49E00"/>
          <w:sz w:val="21"/>
          <w:u w:val="single" w:color="F49E00"/>
        </w:rPr>
        <w:t>DE</w:t>
      </w:r>
      <w:r>
        <w:rPr>
          <w:color w:val="F49E00"/>
          <w:spacing w:val="17"/>
          <w:sz w:val="21"/>
          <w:u w:val="single" w:color="F49E00"/>
        </w:rPr>
        <w:t xml:space="preserve"> </w:t>
      </w:r>
      <w:r>
        <w:rPr>
          <w:color w:val="F49E00"/>
          <w:sz w:val="21"/>
          <w:u w:val="single" w:color="F49E00"/>
        </w:rPr>
        <w:t>LA</w:t>
      </w:r>
      <w:r>
        <w:rPr>
          <w:color w:val="F49E00"/>
          <w:spacing w:val="19"/>
          <w:sz w:val="21"/>
          <w:u w:val="single" w:color="F49E00"/>
        </w:rPr>
        <w:t xml:space="preserve"> </w:t>
      </w:r>
      <w:r>
        <w:rPr>
          <w:color w:val="F49E00"/>
          <w:sz w:val="21"/>
          <w:u w:val="single" w:color="F49E00"/>
        </w:rPr>
        <w:t>COMISIÓN</w:t>
      </w:r>
      <w:r>
        <w:rPr>
          <w:color w:val="F49E00"/>
          <w:spacing w:val="18"/>
          <w:sz w:val="21"/>
          <w:u w:val="single" w:color="F49E00"/>
        </w:rPr>
        <w:t xml:space="preserve"> </w:t>
      </w:r>
      <w:r>
        <w:rPr>
          <w:color w:val="F49E00"/>
          <w:sz w:val="21"/>
          <w:u w:val="single" w:color="F49E00"/>
        </w:rPr>
        <w:t>EUROPEA</w:t>
      </w:r>
      <w:r>
        <w:rPr>
          <w:color w:val="F49E00"/>
          <w:spacing w:val="18"/>
          <w:sz w:val="21"/>
          <w:u w:val="single" w:color="F49E00"/>
        </w:rPr>
        <w:t xml:space="preserve"> </w:t>
      </w:r>
      <w:r>
        <w:rPr>
          <w:color w:val="F49E00"/>
          <w:sz w:val="21"/>
          <w:u w:val="single" w:color="F49E00"/>
        </w:rPr>
        <w:t>de</w:t>
      </w:r>
      <w:r>
        <w:rPr>
          <w:color w:val="F49E00"/>
          <w:spacing w:val="16"/>
          <w:sz w:val="21"/>
          <w:u w:val="single" w:color="F49E00"/>
        </w:rPr>
        <w:t xml:space="preserve"> </w:t>
      </w:r>
      <w:r>
        <w:rPr>
          <w:color w:val="F49E00"/>
          <w:sz w:val="21"/>
          <w:u w:val="single" w:color="F49E00"/>
        </w:rPr>
        <w:t>18</w:t>
      </w:r>
      <w:r>
        <w:rPr>
          <w:color w:val="F49E00"/>
          <w:spacing w:val="18"/>
          <w:sz w:val="21"/>
          <w:u w:val="single" w:color="F49E00"/>
        </w:rPr>
        <w:t xml:space="preserve"> </w:t>
      </w:r>
      <w:r>
        <w:rPr>
          <w:color w:val="F49E00"/>
          <w:sz w:val="21"/>
          <w:u w:val="single" w:color="F49E00"/>
        </w:rPr>
        <w:t>de</w:t>
      </w:r>
      <w:r>
        <w:rPr>
          <w:color w:val="F49E00"/>
          <w:spacing w:val="1"/>
          <w:sz w:val="21"/>
        </w:rPr>
        <w:t xml:space="preserve"> </w:t>
      </w:r>
      <w:r>
        <w:rPr>
          <w:color w:val="F49E00"/>
          <w:sz w:val="21"/>
          <w:u w:val="single" w:color="F49E00"/>
        </w:rPr>
        <w:t>diciembre</w:t>
      </w:r>
      <w:r>
        <w:rPr>
          <w:color w:val="F49E00"/>
          <w:spacing w:val="20"/>
          <w:sz w:val="21"/>
          <w:u w:val="single" w:color="F49E00"/>
        </w:rPr>
        <w:t xml:space="preserve"> </w:t>
      </w:r>
      <w:r>
        <w:rPr>
          <w:color w:val="F49E00"/>
          <w:sz w:val="21"/>
          <w:u w:val="single" w:color="F49E00"/>
        </w:rPr>
        <w:t>de</w:t>
      </w:r>
      <w:r>
        <w:rPr>
          <w:color w:val="F49E00"/>
          <w:spacing w:val="19"/>
          <w:sz w:val="21"/>
          <w:u w:val="single" w:color="F49E00"/>
        </w:rPr>
        <w:t xml:space="preserve"> </w:t>
      </w:r>
      <w:r>
        <w:rPr>
          <w:color w:val="F49E00"/>
          <w:sz w:val="21"/>
          <w:u w:val="single" w:color="F49E00"/>
        </w:rPr>
        <w:t>2014</w:t>
      </w:r>
      <w:r>
        <w:rPr>
          <w:color w:val="F49E00"/>
          <w:spacing w:val="19"/>
          <w:sz w:val="21"/>
          <w:u w:val="single" w:color="F49E00"/>
        </w:rPr>
        <w:t xml:space="preserve"> </w:t>
      </w:r>
      <w:r>
        <w:rPr>
          <w:color w:val="F49E00"/>
          <w:sz w:val="21"/>
          <w:u w:val="single" w:color="F49E00"/>
        </w:rPr>
        <w:t>(lista</w:t>
      </w:r>
      <w:r>
        <w:rPr>
          <w:color w:val="F49E00"/>
          <w:spacing w:val="22"/>
          <w:sz w:val="21"/>
          <w:u w:val="single" w:color="F49E00"/>
        </w:rPr>
        <w:t xml:space="preserve"> </w:t>
      </w:r>
      <w:r>
        <w:rPr>
          <w:color w:val="F49E00"/>
          <w:sz w:val="21"/>
          <w:u w:val="single" w:color="F49E00"/>
        </w:rPr>
        <w:t>europea</w:t>
      </w:r>
      <w:r>
        <w:rPr>
          <w:color w:val="F49E00"/>
          <w:spacing w:val="24"/>
          <w:sz w:val="21"/>
          <w:u w:val="single" w:color="F49E00"/>
        </w:rPr>
        <w:t xml:space="preserve"> </w:t>
      </w:r>
      <w:r>
        <w:rPr>
          <w:color w:val="F49E00"/>
          <w:sz w:val="21"/>
          <w:u w:val="single" w:color="F49E00"/>
        </w:rPr>
        <w:t>de</w:t>
      </w:r>
      <w:r>
        <w:rPr>
          <w:color w:val="F49E00"/>
          <w:spacing w:val="18"/>
          <w:sz w:val="21"/>
          <w:u w:val="single" w:color="F49E00"/>
        </w:rPr>
        <w:t xml:space="preserve"> </w:t>
      </w:r>
      <w:r>
        <w:rPr>
          <w:color w:val="F49E00"/>
          <w:sz w:val="21"/>
          <w:u w:val="single" w:color="F49E00"/>
        </w:rPr>
        <w:t>residuos)</w:t>
      </w:r>
      <w:r>
        <w:rPr>
          <w:sz w:val="21"/>
        </w:rPr>
        <w:t>.</w:t>
      </w:r>
    </w:p>
    <w:p w14:paraId="1B2CB2A3" w14:textId="77777777" w:rsidR="008A6017" w:rsidRDefault="007C5BA2">
      <w:pPr>
        <w:pStyle w:val="Prrafodelista"/>
        <w:numPr>
          <w:ilvl w:val="0"/>
          <w:numId w:val="9"/>
        </w:numPr>
        <w:tabs>
          <w:tab w:val="left" w:pos="2225"/>
          <w:tab w:val="left" w:pos="2226"/>
        </w:tabs>
        <w:spacing w:before="125" w:line="232" w:lineRule="auto"/>
        <w:ind w:right="238"/>
        <w:jc w:val="left"/>
        <w:rPr>
          <w:sz w:val="21"/>
        </w:rPr>
      </w:pPr>
      <w:r>
        <w:rPr>
          <w:sz w:val="21"/>
        </w:rPr>
        <w:t>Las</w:t>
      </w:r>
      <w:r>
        <w:rPr>
          <w:spacing w:val="1"/>
          <w:sz w:val="21"/>
        </w:rPr>
        <w:t xml:space="preserve"> </w:t>
      </w:r>
      <w:r>
        <w:rPr>
          <w:rFonts w:ascii="Arial Black" w:hAnsi="Arial Black"/>
          <w:sz w:val="21"/>
        </w:rPr>
        <w:t xml:space="preserve">MEDIDAS para la SEPARACIÓN </w:t>
      </w:r>
      <w:r>
        <w:rPr>
          <w:sz w:val="21"/>
        </w:rPr>
        <w:t>de los</w:t>
      </w:r>
      <w:r>
        <w:rPr>
          <w:spacing w:val="1"/>
          <w:sz w:val="21"/>
        </w:rPr>
        <w:t xml:space="preserve"> </w:t>
      </w:r>
      <w:r>
        <w:rPr>
          <w:sz w:val="21"/>
        </w:rPr>
        <w:t>residuos</w:t>
      </w:r>
      <w:r>
        <w:rPr>
          <w:spacing w:val="1"/>
          <w:sz w:val="21"/>
        </w:rPr>
        <w:t xml:space="preserve"> </w:t>
      </w:r>
      <w:r>
        <w:rPr>
          <w:sz w:val="21"/>
        </w:rPr>
        <w:t>en obra, en particular,</w:t>
      </w:r>
      <w:r>
        <w:rPr>
          <w:spacing w:val="1"/>
          <w:sz w:val="21"/>
        </w:rPr>
        <w:t xml:space="preserve"> </w:t>
      </w:r>
      <w:r>
        <w:rPr>
          <w:sz w:val="21"/>
        </w:rPr>
        <w:t>para</w:t>
      </w:r>
      <w:r>
        <w:rPr>
          <w:spacing w:val="1"/>
          <w:sz w:val="21"/>
        </w:rPr>
        <w:t xml:space="preserve"> </w:t>
      </w:r>
      <w:r>
        <w:rPr>
          <w:sz w:val="21"/>
        </w:rPr>
        <w:t>el</w:t>
      </w:r>
      <w:r>
        <w:rPr>
          <w:spacing w:val="1"/>
          <w:sz w:val="21"/>
        </w:rPr>
        <w:t xml:space="preserve"> </w:t>
      </w:r>
      <w:r>
        <w:rPr>
          <w:sz w:val="21"/>
        </w:rPr>
        <w:t>cumplimiento</w:t>
      </w:r>
      <w:r>
        <w:rPr>
          <w:spacing w:val="1"/>
          <w:sz w:val="21"/>
        </w:rPr>
        <w:t xml:space="preserve"> </w:t>
      </w:r>
      <w:r>
        <w:rPr>
          <w:sz w:val="21"/>
        </w:rPr>
        <w:t>por</w:t>
      </w:r>
      <w:r>
        <w:rPr>
          <w:spacing w:val="1"/>
          <w:sz w:val="21"/>
        </w:rPr>
        <w:t xml:space="preserve"> </w:t>
      </w:r>
      <w:r>
        <w:rPr>
          <w:sz w:val="21"/>
        </w:rPr>
        <w:t>parte</w:t>
      </w:r>
      <w:r>
        <w:rPr>
          <w:spacing w:val="1"/>
          <w:sz w:val="21"/>
        </w:rPr>
        <w:t xml:space="preserve"> </w:t>
      </w:r>
      <w:r>
        <w:rPr>
          <w:sz w:val="21"/>
        </w:rPr>
        <w:t>del</w:t>
      </w:r>
      <w:r>
        <w:rPr>
          <w:spacing w:val="1"/>
          <w:sz w:val="21"/>
        </w:rPr>
        <w:t xml:space="preserve"> </w:t>
      </w:r>
      <w:r>
        <w:rPr>
          <w:sz w:val="21"/>
        </w:rPr>
        <w:t>poseedor</w:t>
      </w:r>
      <w:r>
        <w:rPr>
          <w:spacing w:val="1"/>
          <w:sz w:val="21"/>
        </w:rPr>
        <w:t xml:space="preserve"> </w:t>
      </w:r>
      <w:r>
        <w:rPr>
          <w:sz w:val="21"/>
        </w:rPr>
        <w:t>de los</w:t>
      </w:r>
      <w:r>
        <w:rPr>
          <w:spacing w:val="1"/>
          <w:sz w:val="21"/>
        </w:rPr>
        <w:t xml:space="preserve"> </w:t>
      </w:r>
      <w:r>
        <w:rPr>
          <w:sz w:val="21"/>
        </w:rPr>
        <w:t>residuos,</w:t>
      </w:r>
      <w:r>
        <w:rPr>
          <w:spacing w:val="1"/>
          <w:sz w:val="21"/>
        </w:rPr>
        <w:t xml:space="preserve"> </w:t>
      </w:r>
      <w:r>
        <w:rPr>
          <w:sz w:val="21"/>
        </w:rPr>
        <w:t>de la obligación</w:t>
      </w:r>
      <w:r>
        <w:rPr>
          <w:spacing w:val="1"/>
          <w:sz w:val="21"/>
        </w:rPr>
        <w:t xml:space="preserve"> </w:t>
      </w:r>
      <w:r>
        <w:rPr>
          <w:sz w:val="21"/>
        </w:rPr>
        <w:t>de separación</w:t>
      </w:r>
      <w:r>
        <w:rPr>
          <w:spacing w:val="1"/>
          <w:sz w:val="21"/>
        </w:rPr>
        <w:t xml:space="preserve"> </w:t>
      </w:r>
      <w:r>
        <w:rPr>
          <w:sz w:val="21"/>
        </w:rPr>
        <w:t>establecida</w:t>
      </w:r>
      <w:r>
        <w:rPr>
          <w:spacing w:val="18"/>
          <w:sz w:val="21"/>
        </w:rPr>
        <w:t xml:space="preserve"> </w:t>
      </w:r>
      <w:r>
        <w:rPr>
          <w:sz w:val="21"/>
        </w:rPr>
        <w:t>en</w:t>
      </w:r>
      <w:r>
        <w:rPr>
          <w:spacing w:val="17"/>
          <w:sz w:val="21"/>
        </w:rPr>
        <w:t xml:space="preserve"> </w:t>
      </w:r>
      <w:r>
        <w:rPr>
          <w:sz w:val="21"/>
        </w:rPr>
        <w:t>el</w:t>
      </w:r>
      <w:r>
        <w:rPr>
          <w:spacing w:val="18"/>
          <w:sz w:val="21"/>
        </w:rPr>
        <w:t xml:space="preserve"> </w:t>
      </w:r>
      <w:r>
        <w:rPr>
          <w:sz w:val="21"/>
        </w:rPr>
        <w:t>artículo</w:t>
      </w:r>
      <w:r>
        <w:rPr>
          <w:spacing w:val="20"/>
          <w:sz w:val="21"/>
        </w:rPr>
        <w:t xml:space="preserve"> </w:t>
      </w:r>
      <w:r>
        <w:rPr>
          <w:sz w:val="21"/>
        </w:rPr>
        <w:t>5</w:t>
      </w:r>
      <w:r>
        <w:rPr>
          <w:spacing w:val="16"/>
          <w:sz w:val="21"/>
        </w:rPr>
        <w:t xml:space="preserve"> </w:t>
      </w:r>
      <w:r>
        <w:rPr>
          <w:sz w:val="21"/>
        </w:rPr>
        <w:t>del</w:t>
      </w:r>
      <w:r>
        <w:rPr>
          <w:spacing w:val="18"/>
          <w:sz w:val="21"/>
        </w:rPr>
        <w:t xml:space="preserve"> </w:t>
      </w:r>
      <w:r>
        <w:rPr>
          <w:sz w:val="21"/>
        </w:rPr>
        <w:t>citado</w:t>
      </w:r>
      <w:r>
        <w:rPr>
          <w:color w:val="F49E00"/>
          <w:spacing w:val="1"/>
          <w:sz w:val="21"/>
          <w:u w:val="single" w:color="F49E00"/>
        </w:rPr>
        <w:t xml:space="preserve"> </w:t>
      </w:r>
      <w:r>
        <w:rPr>
          <w:color w:val="F49E00"/>
          <w:sz w:val="21"/>
          <w:u w:val="single" w:color="F49E00"/>
        </w:rPr>
        <w:t>R.D.</w:t>
      </w:r>
      <w:r>
        <w:rPr>
          <w:color w:val="F49E00"/>
          <w:spacing w:val="17"/>
          <w:sz w:val="21"/>
          <w:u w:val="single" w:color="F49E00"/>
        </w:rPr>
        <w:t xml:space="preserve"> </w:t>
      </w:r>
      <w:r>
        <w:rPr>
          <w:color w:val="F49E00"/>
          <w:sz w:val="21"/>
          <w:u w:val="single" w:color="F49E00"/>
        </w:rPr>
        <w:t>105/2008</w:t>
      </w:r>
      <w:r>
        <w:rPr>
          <w:color w:val="F49E00"/>
          <w:spacing w:val="16"/>
          <w:sz w:val="21"/>
          <w:u w:val="single" w:color="F49E00"/>
        </w:rPr>
        <w:t xml:space="preserve"> </w:t>
      </w:r>
      <w:r>
        <w:rPr>
          <w:color w:val="F49E00"/>
          <w:sz w:val="21"/>
          <w:u w:val="single" w:color="F49E00"/>
        </w:rPr>
        <w:t>de</w:t>
      </w:r>
      <w:r>
        <w:rPr>
          <w:color w:val="F49E00"/>
          <w:spacing w:val="16"/>
          <w:sz w:val="21"/>
          <w:u w:val="single" w:color="F49E00"/>
        </w:rPr>
        <w:t xml:space="preserve"> </w:t>
      </w:r>
      <w:r>
        <w:rPr>
          <w:color w:val="F49E00"/>
          <w:sz w:val="21"/>
          <w:u w:val="single" w:color="F49E00"/>
        </w:rPr>
        <w:t>01/02/2008</w:t>
      </w:r>
      <w:r>
        <w:rPr>
          <w:color w:val="F49E00"/>
          <w:spacing w:val="18"/>
          <w:sz w:val="21"/>
          <w:u w:val="single" w:color="F49E00"/>
        </w:rPr>
        <w:t xml:space="preserve"> </w:t>
      </w:r>
      <w:r>
        <w:rPr>
          <w:color w:val="F49E00"/>
          <w:sz w:val="21"/>
          <w:u w:val="single" w:color="F49E00"/>
        </w:rPr>
        <w:t>(Regula</w:t>
      </w:r>
      <w:r>
        <w:rPr>
          <w:color w:val="F49E00"/>
          <w:spacing w:val="18"/>
          <w:sz w:val="21"/>
          <w:u w:val="single" w:color="F49E00"/>
        </w:rPr>
        <w:t xml:space="preserve"> </w:t>
      </w:r>
      <w:r>
        <w:rPr>
          <w:color w:val="F49E00"/>
          <w:sz w:val="21"/>
          <w:u w:val="single" w:color="F49E00"/>
        </w:rPr>
        <w:t>la</w:t>
      </w:r>
      <w:r>
        <w:rPr>
          <w:color w:val="F49E00"/>
          <w:spacing w:val="17"/>
          <w:sz w:val="21"/>
          <w:u w:val="single" w:color="F49E00"/>
        </w:rPr>
        <w:t xml:space="preserve"> </w:t>
      </w:r>
      <w:r>
        <w:rPr>
          <w:color w:val="F49E00"/>
          <w:sz w:val="21"/>
          <w:u w:val="single" w:color="F49E00"/>
        </w:rPr>
        <w:t>producción</w:t>
      </w:r>
      <w:r>
        <w:rPr>
          <w:color w:val="F49E00"/>
          <w:spacing w:val="19"/>
          <w:sz w:val="21"/>
          <w:u w:val="single" w:color="F49E00"/>
        </w:rPr>
        <w:t xml:space="preserve"> </w:t>
      </w:r>
      <w:r>
        <w:rPr>
          <w:color w:val="F49E00"/>
          <w:sz w:val="21"/>
          <w:u w:val="single" w:color="F49E00"/>
        </w:rPr>
        <w:t>y</w:t>
      </w:r>
      <w:r>
        <w:rPr>
          <w:color w:val="F49E00"/>
          <w:spacing w:val="1"/>
          <w:sz w:val="21"/>
        </w:rPr>
        <w:t xml:space="preserve"> </w:t>
      </w:r>
      <w:r>
        <w:rPr>
          <w:color w:val="F49E00"/>
          <w:sz w:val="21"/>
          <w:u w:val="single" w:color="F49E00"/>
        </w:rPr>
        <w:t>gestión</w:t>
      </w:r>
      <w:r>
        <w:rPr>
          <w:color w:val="F49E00"/>
          <w:spacing w:val="21"/>
          <w:sz w:val="21"/>
          <w:u w:val="single" w:color="F49E00"/>
        </w:rPr>
        <w:t xml:space="preserve"> </w:t>
      </w:r>
      <w:r>
        <w:rPr>
          <w:color w:val="F49E00"/>
          <w:sz w:val="21"/>
          <w:u w:val="single" w:color="F49E00"/>
        </w:rPr>
        <w:t>de</w:t>
      </w:r>
      <w:r>
        <w:rPr>
          <w:color w:val="F49E00"/>
          <w:spacing w:val="19"/>
          <w:sz w:val="21"/>
          <w:u w:val="single" w:color="F49E00"/>
        </w:rPr>
        <w:t xml:space="preserve"> </w:t>
      </w:r>
      <w:r>
        <w:rPr>
          <w:color w:val="F49E00"/>
          <w:sz w:val="21"/>
          <w:u w:val="single" w:color="F49E00"/>
        </w:rPr>
        <w:t>los</w:t>
      </w:r>
      <w:r>
        <w:rPr>
          <w:color w:val="F49E00"/>
          <w:spacing w:val="20"/>
          <w:sz w:val="21"/>
          <w:u w:val="single" w:color="F49E00"/>
        </w:rPr>
        <w:t xml:space="preserve"> </w:t>
      </w:r>
      <w:r>
        <w:rPr>
          <w:color w:val="F49E00"/>
          <w:sz w:val="21"/>
          <w:u w:val="single" w:color="F49E00"/>
        </w:rPr>
        <w:t>residuos</w:t>
      </w:r>
      <w:r>
        <w:rPr>
          <w:color w:val="F49E00"/>
          <w:spacing w:val="23"/>
          <w:sz w:val="21"/>
          <w:u w:val="single" w:color="F49E00"/>
        </w:rPr>
        <w:t xml:space="preserve"> </w:t>
      </w:r>
      <w:r>
        <w:rPr>
          <w:color w:val="F49E00"/>
          <w:sz w:val="21"/>
          <w:u w:val="single" w:color="F49E00"/>
        </w:rPr>
        <w:t>de</w:t>
      </w:r>
      <w:r>
        <w:rPr>
          <w:color w:val="F49E00"/>
          <w:spacing w:val="18"/>
          <w:sz w:val="21"/>
          <w:u w:val="single" w:color="F49E00"/>
        </w:rPr>
        <w:t xml:space="preserve"> </w:t>
      </w:r>
      <w:r>
        <w:rPr>
          <w:color w:val="F49E00"/>
          <w:sz w:val="21"/>
          <w:u w:val="single" w:color="F49E00"/>
        </w:rPr>
        <w:t>construcción</w:t>
      </w:r>
      <w:r>
        <w:rPr>
          <w:color w:val="F49E00"/>
          <w:spacing w:val="22"/>
          <w:sz w:val="21"/>
          <w:u w:val="single" w:color="F49E00"/>
        </w:rPr>
        <w:t xml:space="preserve"> </w:t>
      </w:r>
      <w:r>
        <w:rPr>
          <w:color w:val="F49E00"/>
          <w:sz w:val="21"/>
          <w:u w:val="single" w:color="F49E00"/>
        </w:rPr>
        <w:t>y</w:t>
      </w:r>
      <w:r>
        <w:rPr>
          <w:color w:val="F49E00"/>
          <w:spacing w:val="20"/>
          <w:sz w:val="21"/>
          <w:u w:val="single" w:color="F49E00"/>
        </w:rPr>
        <w:t xml:space="preserve"> </w:t>
      </w:r>
      <w:r>
        <w:rPr>
          <w:color w:val="F49E00"/>
          <w:sz w:val="21"/>
          <w:u w:val="single" w:color="F49E00"/>
        </w:rPr>
        <w:t>demolición)</w:t>
      </w:r>
      <w:r>
        <w:rPr>
          <w:sz w:val="21"/>
        </w:rPr>
        <w:t>.</w:t>
      </w:r>
    </w:p>
    <w:p w14:paraId="1CCDD45C" w14:textId="77777777" w:rsidR="008A6017" w:rsidRDefault="007C5BA2">
      <w:pPr>
        <w:pStyle w:val="Prrafodelista"/>
        <w:numPr>
          <w:ilvl w:val="0"/>
          <w:numId w:val="9"/>
        </w:numPr>
        <w:tabs>
          <w:tab w:val="left" w:pos="2225"/>
          <w:tab w:val="left" w:pos="2226"/>
        </w:tabs>
        <w:spacing w:before="138" w:line="218" w:lineRule="auto"/>
        <w:ind w:right="346"/>
        <w:jc w:val="left"/>
        <w:rPr>
          <w:sz w:val="21"/>
        </w:rPr>
      </w:pPr>
      <w:r>
        <w:rPr>
          <w:sz w:val="21"/>
        </w:rPr>
        <w:t>Las</w:t>
      </w:r>
      <w:r>
        <w:rPr>
          <w:spacing w:val="15"/>
          <w:sz w:val="21"/>
        </w:rPr>
        <w:t xml:space="preserve"> </w:t>
      </w:r>
      <w:r>
        <w:rPr>
          <w:sz w:val="21"/>
        </w:rPr>
        <w:t>operaciones</w:t>
      </w:r>
      <w:r>
        <w:rPr>
          <w:spacing w:val="17"/>
          <w:sz w:val="21"/>
        </w:rPr>
        <w:t xml:space="preserve"> </w:t>
      </w:r>
      <w:r>
        <w:rPr>
          <w:sz w:val="21"/>
        </w:rPr>
        <w:t>de</w:t>
      </w:r>
      <w:r>
        <w:rPr>
          <w:spacing w:val="19"/>
          <w:sz w:val="21"/>
        </w:rPr>
        <w:t xml:space="preserve"> </w:t>
      </w:r>
      <w:r>
        <w:rPr>
          <w:rFonts w:ascii="Arial Black" w:hAnsi="Arial Black"/>
          <w:sz w:val="21"/>
        </w:rPr>
        <w:t>REUTILIZACIÓN,</w:t>
      </w:r>
      <w:r>
        <w:rPr>
          <w:rFonts w:ascii="Arial Black" w:hAnsi="Arial Black"/>
          <w:spacing w:val="-3"/>
          <w:sz w:val="21"/>
        </w:rPr>
        <w:t xml:space="preserve"> </w:t>
      </w:r>
      <w:r>
        <w:rPr>
          <w:rFonts w:ascii="Arial Black" w:hAnsi="Arial Black"/>
          <w:sz w:val="21"/>
        </w:rPr>
        <w:t>VALORIZACIÓN</w:t>
      </w:r>
      <w:r>
        <w:rPr>
          <w:rFonts w:ascii="Arial Black" w:hAnsi="Arial Black"/>
          <w:spacing w:val="-5"/>
          <w:sz w:val="21"/>
        </w:rPr>
        <w:t xml:space="preserve"> </w:t>
      </w:r>
      <w:r>
        <w:rPr>
          <w:rFonts w:ascii="Arial Black" w:hAnsi="Arial Black"/>
          <w:sz w:val="21"/>
        </w:rPr>
        <w:t>o</w:t>
      </w:r>
      <w:r>
        <w:rPr>
          <w:rFonts w:ascii="Arial Black" w:hAnsi="Arial Black"/>
          <w:spacing w:val="-5"/>
          <w:sz w:val="21"/>
        </w:rPr>
        <w:t xml:space="preserve"> </w:t>
      </w:r>
      <w:r>
        <w:rPr>
          <w:rFonts w:ascii="Arial Black" w:hAnsi="Arial Black"/>
          <w:sz w:val="21"/>
        </w:rPr>
        <w:t>ELIMINACIÓN</w:t>
      </w:r>
      <w:r>
        <w:rPr>
          <w:rFonts w:ascii="Arial Black" w:hAnsi="Arial Black"/>
          <w:spacing w:val="-11"/>
          <w:sz w:val="21"/>
        </w:rPr>
        <w:t xml:space="preserve"> </w:t>
      </w:r>
      <w:r>
        <w:rPr>
          <w:sz w:val="21"/>
        </w:rPr>
        <w:t>a</w:t>
      </w:r>
      <w:r>
        <w:rPr>
          <w:spacing w:val="16"/>
          <w:sz w:val="21"/>
        </w:rPr>
        <w:t xml:space="preserve"> </w:t>
      </w:r>
      <w:r>
        <w:rPr>
          <w:sz w:val="21"/>
        </w:rPr>
        <w:t>que</w:t>
      </w:r>
      <w:r>
        <w:rPr>
          <w:spacing w:val="17"/>
          <w:sz w:val="21"/>
        </w:rPr>
        <w:t xml:space="preserve"> </w:t>
      </w:r>
      <w:r>
        <w:rPr>
          <w:sz w:val="21"/>
        </w:rPr>
        <w:t>se</w:t>
      </w:r>
      <w:r>
        <w:rPr>
          <w:spacing w:val="-33"/>
          <w:sz w:val="21"/>
        </w:rPr>
        <w:t xml:space="preserve"> </w:t>
      </w:r>
      <w:r>
        <w:rPr>
          <w:sz w:val="21"/>
        </w:rPr>
        <w:t>destinarán</w:t>
      </w:r>
      <w:r>
        <w:rPr>
          <w:spacing w:val="19"/>
          <w:sz w:val="21"/>
        </w:rPr>
        <w:t xml:space="preserve"> </w:t>
      </w:r>
      <w:r>
        <w:rPr>
          <w:sz w:val="21"/>
        </w:rPr>
        <w:t>los</w:t>
      </w:r>
      <w:r>
        <w:rPr>
          <w:spacing w:val="21"/>
          <w:sz w:val="21"/>
        </w:rPr>
        <w:t xml:space="preserve"> </w:t>
      </w:r>
      <w:r>
        <w:rPr>
          <w:sz w:val="21"/>
        </w:rPr>
        <w:t>residuos</w:t>
      </w:r>
      <w:r>
        <w:rPr>
          <w:spacing w:val="22"/>
          <w:sz w:val="21"/>
        </w:rPr>
        <w:t xml:space="preserve"> </w:t>
      </w:r>
      <w:r>
        <w:rPr>
          <w:sz w:val="21"/>
        </w:rPr>
        <w:t>que</w:t>
      </w:r>
      <w:r>
        <w:rPr>
          <w:spacing w:val="19"/>
          <w:sz w:val="21"/>
        </w:rPr>
        <w:t xml:space="preserve"> </w:t>
      </w:r>
      <w:r>
        <w:rPr>
          <w:sz w:val="21"/>
        </w:rPr>
        <w:t>se</w:t>
      </w:r>
      <w:r>
        <w:rPr>
          <w:spacing w:val="20"/>
          <w:sz w:val="21"/>
        </w:rPr>
        <w:t xml:space="preserve"> </w:t>
      </w:r>
      <w:r>
        <w:rPr>
          <w:sz w:val="21"/>
        </w:rPr>
        <w:t>generarán</w:t>
      </w:r>
      <w:r>
        <w:rPr>
          <w:spacing w:val="22"/>
          <w:sz w:val="21"/>
        </w:rPr>
        <w:t xml:space="preserve"> </w:t>
      </w:r>
      <w:r>
        <w:rPr>
          <w:sz w:val="21"/>
        </w:rPr>
        <w:t>en</w:t>
      </w:r>
      <w:r>
        <w:rPr>
          <w:spacing w:val="19"/>
          <w:sz w:val="21"/>
        </w:rPr>
        <w:t xml:space="preserve"> </w:t>
      </w:r>
      <w:r>
        <w:rPr>
          <w:sz w:val="21"/>
        </w:rPr>
        <w:t>la</w:t>
      </w:r>
      <w:r>
        <w:rPr>
          <w:spacing w:val="20"/>
          <w:sz w:val="21"/>
        </w:rPr>
        <w:t xml:space="preserve"> </w:t>
      </w:r>
      <w:r>
        <w:rPr>
          <w:sz w:val="21"/>
        </w:rPr>
        <w:t>obra.</w:t>
      </w:r>
    </w:p>
    <w:p w14:paraId="1F58894B" w14:textId="77777777" w:rsidR="008A6017" w:rsidRDefault="007C5BA2">
      <w:pPr>
        <w:pStyle w:val="Prrafodelista"/>
        <w:numPr>
          <w:ilvl w:val="0"/>
          <w:numId w:val="9"/>
        </w:numPr>
        <w:tabs>
          <w:tab w:val="left" w:pos="2225"/>
          <w:tab w:val="left" w:pos="2226"/>
        </w:tabs>
        <w:spacing w:before="135" w:line="228" w:lineRule="auto"/>
        <w:ind w:right="562"/>
        <w:jc w:val="left"/>
        <w:rPr>
          <w:sz w:val="21"/>
        </w:rPr>
      </w:pPr>
      <w:r>
        <w:rPr>
          <w:sz w:val="21"/>
        </w:rPr>
        <w:t>Las prescripciones del</w:t>
      </w:r>
      <w:r>
        <w:rPr>
          <w:spacing w:val="1"/>
          <w:sz w:val="21"/>
        </w:rPr>
        <w:t xml:space="preserve"> </w:t>
      </w:r>
      <w:r>
        <w:rPr>
          <w:rFonts w:ascii="Arial Black" w:hAnsi="Arial Black"/>
          <w:sz w:val="21"/>
        </w:rPr>
        <w:t xml:space="preserve">PLIEGO de PRESCRIPCIONES </w:t>
      </w:r>
      <w:r>
        <w:rPr>
          <w:sz w:val="21"/>
        </w:rPr>
        <w:t>técnicas</w:t>
      </w:r>
      <w:r>
        <w:rPr>
          <w:spacing w:val="1"/>
          <w:sz w:val="21"/>
        </w:rPr>
        <w:t xml:space="preserve"> </w:t>
      </w:r>
      <w:r>
        <w:rPr>
          <w:sz w:val="21"/>
        </w:rPr>
        <w:t>particulares</w:t>
      </w:r>
      <w:r>
        <w:rPr>
          <w:spacing w:val="1"/>
          <w:sz w:val="21"/>
        </w:rPr>
        <w:t xml:space="preserve"> </w:t>
      </w:r>
      <w:r>
        <w:rPr>
          <w:sz w:val="21"/>
        </w:rPr>
        <w:t>del</w:t>
      </w:r>
      <w:r>
        <w:rPr>
          <w:spacing w:val="1"/>
          <w:sz w:val="21"/>
        </w:rPr>
        <w:t xml:space="preserve"> </w:t>
      </w:r>
      <w:r>
        <w:rPr>
          <w:sz w:val="21"/>
        </w:rPr>
        <w:t>proyecto,</w:t>
      </w:r>
      <w:r>
        <w:rPr>
          <w:spacing w:val="1"/>
          <w:sz w:val="21"/>
        </w:rPr>
        <w:t xml:space="preserve"> </w:t>
      </w:r>
      <w:r>
        <w:rPr>
          <w:sz w:val="21"/>
        </w:rPr>
        <w:t>en relación</w:t>
      </w:r>
      <w:r>
        <w:rPr>
          <w:spacing w:val="1"/>
          <w:sz w:val="21"/>
        </w:rPr>
        <w:t xml:space="preserve"> </w:t>
      </w:r>
      <w:r>
        <w:rPr>
          <w:sz w:val="21"/>
        </w:rPr>
        <w:t>con</w:t>
      </w:r>
      <w:r>
        <w:rPr>
          <w:spacing w:val="1"/>
          <w:sz w:val="21"/>
        </w:rPr>
        <w:t xml:space="preserve"> </w:t>
      </w:r>
      <w:r>
        <w:rPr>
          <w:sz w:val="21"/>
        </w:rPr>
        <w:t>el almacenamiento,</w:t>
      </w:r>
      <w:r>
        <w:rPr>
          <w:spacing w:val="1"/>
          <w:sz w:val="21"/>
        </w:rPr>
        <w:t xml:space="preserve"> </w:t>
      </w:r>
      <w:r>
        <w:rPr>
          <w:sz w:val="21"/>
        </w:rPr>
        <w:t>manejo,</w:t>
      </w:r>
      <w:r>
        <w:rPr>
          <w:spacing w:val="1"/>
          <w:sz w:val="21"/>
        </w:rPr>
        <w:t xml:space="preserve"> </w:t>
      </w:r>
      <w:r>
        <w:rPr>
          <w:sz w:val="21"/>
        </w:rPr>
        <w:t>separación</w:t>
      </w:r>
      <w:r>
        <w:rPr>
          <w:spacing w:val="1"/>
          <w:sz w:val="21"/>
        </w:rPr>
        <w:t xml:space="preserve"> </w:t>
      </w:r>
      <w:r>
        <w:rPr>
          <w:sz w:val="21"/>
        </w:rPr>
        <w:t>y,</w:t>
      </w:r>
      <w:r>
        <w:rPr>
          <w:spacing w:val="1"/>
          <w:sz w:val="21"/>
        </w:rPr>
        <w:t xml:space="preserve"> </w:t>
      </w:r>
      <w:r>
        <w:rPr>
          <w:sz w:val="21"/>
        </w:rPr>
        <w:t>en su caso,</w:t>
      </w:r>
      <w:r>
        <w:rPr>
          <w:spacing w:val="1"/>
          <w:sz w:val="21"/>
        </w:rPr>
        <w:t xml:space="preserve"> </w:t>
      </w:r>
      <w:r>
        <w:rPr>
          <w:sz w:val="21"/>
        </w:rPr>
        <w:t>otras</w:t>
      </w:r>
      <w:r>
        <w:rPr>
          <w:spacing w:val="1"/>
          <w:sz w:val="21"/>
        </w:rPr>
        <w:t xml:space="preserve"> </w:t>
      </w:r>
      <w:r>
        <w:rPr>
          <w:sz w:val="21"/>
        </w:rPr>
        <w:t>operaciones</w:t>
      </w:r>
      <w:r>
        <w:rPr>
          <w:spacing w:val="19"/>
          <w:sz w:val="21"/>
        </w:rPr>
        <w:t xml:space="preserve"> </w:t>
      </w:r>
      <w:r>
        <w:rPr>
          <w:sz w:val="21"/>
        </w:rPr>
        <w:t>de</w:t>
      </w:r>
      <w:r>
        <w:rPr>
          <w:spacing w:val="16"/>
          <w:sz w:val="21"/>
        </w:rPr>
        <w:t xml:space="preserve"> </w:t>
      </w:r>
      <w:r>
        <w:rPr>
          <w:sz w:val="21"/>
        </w:rPr>
        <w:t>gestión</w:t>
      </w:r>
      <w:r>
        <w:rPr>
          <w:spacing w:val="18"/>
          <w:sz w:val="21"/>
        </w:rPr>
        <w:t xml:space="preserve"> </w:t>
      </w:r>
      <w:r>
        <w:rPr>
          <w:sz w:val="21"/>
        </w:rPr>
        <w:t>de</w:t>
      </w:r>
      <w:r>
        <w:rPr>
          <w:spacing w:val="16"/>
          <w:sz w:val="21"/>
        </w:rPr>
        <w:t xml:space="preserve"> </w:t>
      </w:r>
      <w:r>
        <w:rPr>
          <w:sz w:val="21"/>
        </w:rPr>
        <w:t>los</w:t>
      </w:r>
      <w:r>
        <w:rPr>
          <w:spacing w:val="18"/>
          <w:sz w:val="21"/>
        </w:rPr>
        <w:t xml:space="preserve"> </w:t>
      </w:r>
      <w:r>
        <w:rPr>
          <w:sz w:val="21"/>
        </w:rPr>
        <w:t>residuos</w:t>
      </w:r>
      <w:r>
        <w:rPr>
          <w:spacing w:val="19"/>
          <w:sz w:val="21"/>
        </w:rPr>
        <w:t xml:space="preserve"> </w:t>
      </w:r>
      <w:r>
        <w:rPr>
          <w:sz w:val="21"/>
        </w:rPr>
        <w:t>de</w:t>
      </w:r>
      <w:r>
        <w:rPr>
          <w:spacing w:val="16"/>
          <w:sz w:val="21"/>
        </w:rPr>
        <w:t xml:space="preserve"> </w:t>
      </w:r>
      <w:r>
        <w:rPr>
          <w:sz w:val="21"/>
        </w:rPr>
        <w:t>construcción</w:t>
      </w:r>
      <w:r>
        <w:rPr>
          <w:spacing w:val="19"/>
          <w:sz w:val="21"/>
        </w:rPr>
        <w:t xml:space="preserve"> </w:t>
      </w:r>
      <w:r>
        <w:rPr>
          <w:sz w:val="21"/>
        </w:rPr>
        <w:t>y</w:t>
      </w:r>
      <w:r>
        <w:rPr>
          <w:spacing w:val="17"/>
          <w:sz w:val="21"/>
        </w:rPr>
        <w:t xml:space="preserve"> </w:t>
      </w:r>
      <w:r>
        <w:rPr>
          <w:sz w:val="21"/>
        </w:rPr>
        <w:t>demolición</w:t>
      </w:r>
      <w:r>
        <w:rPr>
          <w:spacing w:val="20"/>
          <w:sz w:val="21"/>
        </w:rPr>
        <w:t xml:space="preserve"> </w:t>
      </w:r>
      <w:r>
        <w:rPr>
          <w:sz w:val="21"/>
        </w:rPr>
        <w:t>dentro</w:t>
      </w:r>
      <w:r>
        <w:rPr>
          <w:spacing w:val="18"/>
          <w:sz w:val="21"/>
        </w:rPr>
        <w:t xml:space="preserve"> </w:t>
      </w:r>
      <w:r>
        <w:rPr>
          <w:sz w:val="21"/>
        </w:rPr>
        <w:t>de</w:t>
      </w:r>
      <w:r>
        <w:rPr>
          <w:spacing w:val="16"/>
          <w:sz w:val="21"/>
        </w:rPr>
        <w:t xml:space="preserve"> </w:t>
      </w:r>
      <w:r>
        <w:rPr>
          <w:sz w:val="21"/>
        </w:rPr>
        <w:t>la</w:t>
      </w:r>
      <w:r>
        <w:rPr>
          <w:spacing w:val="16"/>
          <w:sz w:val="21"/>
        </w:rPr>
        <w:t xml:space="preserve"> </w:t>
      </w:r>
      <w:r>
        <w:rPr>
          <w:sz w:val="21"/>
        </w:rPr>
        <w:t>obra.</w:t>
      </w:r>
    </w:p>
    <w:p w14:paraId="2297BABF" w14:textId="77777777" w:rsidR="008A6017" w:rsidRDefault="007C5BA2">
      <w:pPr>
        <w:pStyle w:val="Prrafodelista"/>
        <w:numPr>
          <w:ilvl w:val="0"/>
          <w:numId w:val="9"/>
        </w:numPr>
        <w:tabs>
          <w:tab w:val="left" w:pos="2225"/>
          <w:tab w:val="left" w:pos="2226"/>
        </w:tabs>
        <w:spacing w:before="134" w:line="228" w:lineRule="auto"/>
        <w:ind w:right="347"/>
        <w:jc w:val="left"/>
        <w:rPr>
          <w:sz w:val="21"/>
        </w:rPr>
      </w:pPr>
      <w:r>
        <w:rPr>
          <w:sz w:val="21"/>
        </w:rPr>
        <w:t>Una</w:t>
      </w:r>
      <w:r>
        <w:rPr>
          <w:spacing w:val="1"/>
          <w:sz w:val="21"/>
        </w:rPr>
        <w:t xml:space="preserve"> </w:t>
      </w:r>
      <w:r>
        <w:rPr>
          <w:rFonts w:ascii="Arial Black" w:hAnsi="Arial Black"/>
          <w:sz w:val="21"/>
        </w:rPr>
        <w:t xml:space="preserve">VALORACIÓN </w:t>
      </w:r>
      <w:r>
        <w:rPr>
          <w:sz w:val="21"/>
        </w:rPr>
        <w:t>del coste</w:t>
      </w:r>
      <w:r>
        <w:rPr>
          <w:spacing w:val="1"/>
          <w:sz w:val="21"/>
        </w:rPr>
        <w:t xml:space="preserve"> </w:t>
      </w:r>
      <w:r>
        <w:rPr>
          <w:sz w:val="21"/>
        </w:rPr>
        <w:t>previsto</w:t>
      </w:r>
      <w:r>
        <w:rPr>
          <w:spacing w:val="1"/>
          <w:sz w:val="21"/>
        </w:rPr>
        <w:t xml:space="preserve"> </w:t>
      </w:r>
      <w:r>
        <w:rPr>
          <w:sz w:val="21"/>
        </w:rPr>
        <w:t>de la</w:t>
      </w:r>
      <w:r>
        <w:rPr>
          <w:spacing w:val="1"/>
          <w:sz w:val="21"/>
        </w:rPr>
        <w:t xml:space="preserve"> </w:t>
      </w:r>
      <w:r>
        <w:rPr>
          <w:sz w:val="21"/>
        </w:rPr>
        <w:t>gestión</w:t>
      </w:r>
      <w:r>
        <w:rPr>
          <w:spacing w:val="1"/>
          <w:sz w:val="21"/>
        </w:rPr>
        <w:t xml:space="preserve"> </w:t>
      </w:r>
      <w:r>
        <w:rPr>
          <w:sz w:val="21"/>
        </w:rPr>
        <w:t>de los</w:t>
      </w:r>
      <w:r>
        <w:rPr>
          <w:spacing w:val="1"/>
          <w:sz w:val="21"/>
        </w:rPr>
        <w:t xml:space="preserve"> </w:t>
      </w:r>
      <w:r>
        <w:rPr>
          <w:sz w:val="21"/>
        </w:rPr>
        <w:t>residuos</w:t>
      </w:r>
      <w:r>
        <w:rPr>
          <w:spacing w:val="1"/>
          <w:sz w:val="21"/>
        </w:rPr>
        <w:t xml:space="preserve"> </w:t>
      </w:r>
      <w:r>
        <w:rPr>
          <w:sz w:val="21"/>
        </w:rPr>
        <w:t>de construcción</w:t>
      </w:r>
      <w:r>
        <w:rPr>
          <w:spacing w:val="1"/>
          <w:sz w:val="21"/>
        </w:rPr>
        <w:t xml:space="preserve"> </w:t>
      </w:r>
      <w:r>
        <w:rPr>
          <w:sz w:val="21"/>
        </w:rPr>
        <w:t>y</w:t>
      </w:r>
      <w:r>
        <w:rPr>
          <w:spacing w:val="1"/>
          <w:sz w:val="21"/>
        </w:rPr>
        <w:t xml:space="preserve"> </w:t>
      </w:r>
      <w:r>
        <w:rPr>
          <w:sz w:val="21"/>
        </w:rPr>
        <w:t>demolición</w:t>
      </w:r>
      <w:r>
        <w:rPr>
          <w:spacing w:val="17"/>
          <w:sz w:val="21"/>
        </w:rPr>
        <w:t xml:space="preserve"> </w:t>
      </w:r>
      <w:r>
        <w:rPr>
          <w:sz w:val="21"/>
        </w:rPr>
        <w:t>que</w:t>
      </w:r>
      <w:r>
        <w:rPr>
          <w:spacing w:val="17"/>
          <w:sz w:val="21"/>
        </w:rPr>
        <w:t xml:space="preserve"> </w:t>
      </w:r>
      <w:r>
        <w:rPr>
          <w:sz w:val="21"/>
        </w:rPr>
        <w:t>formará</w:t>
      </w:r>
      <w:r>
        <w:rPr>
          <w:spacing w:val="15"/>
          <w:sz w:val="21"/>
        </w:rPr>
        <w:t xml:space="preserve"> </w:t>
      </w:r>
      <w:r>
        <w:rPr>
          <w:sz w:val="21"/>
        </w:rPr>
        <w:t>parte</w:t>
      </w:r>
      <w:r>
        <w:rPr>
          <w:spacing w:val="17"/>
          <w:sz w:val="21"/>
        </w:rPr>
        <w:t xml:space="preserve"> </w:t>
      </w:r>
      <w:r>
        <w:rPr>
          <w:sz w:val="21"/>
        </w:rPr>
        <w:t>del</w:t>
      </w:r>
      <w:r>
        <w:rPr>
          <w:spacing w:val="16"/>
          <w:sz w:val="21"/>
        </w:rPr>
        <w:t xml:space="preserve"> </w:t>
      </w:r>
      <w:r>
        <w:rPr>
          <w:sz w:val="21"/>
        </w:rPr>
        <w:t>presupuesto</w:t>
      </w:r>
      <w:r>
        <w:rPr>
          <w:spacing w:val="19"/>
          <w:sz w:val="21"/>
        </w:rPr>
        <w:t xml:space="preserve"> </w:t>
      </w:r>
      <w:r>
        <w:rPr>
          <w:sz w:val="21"/>
        </w:rPr>
        <w:t>del</w:t>
      </w:r>
      <w:r>
        <w:rPr>
          <w:spacing w:val="16"/>
          <w:sz w:val="21"/>
        </w:rPr>
        <w:t xml:space="preserve"> </w:t>
      </w:r>
      <w:r>
        <w:rPr>
          <w:sz w:val="21"/>
        </w:rPr>
        <w:t>proyecto</w:t>
      </w:r>
      <w:r>
        <w:rPr>
          <w:spacing w:val="19"/>
          <w:sz w:val="21"/>
        </w:rPr>
        <w:t xml:space="preserve"> </w:t>
      </w:r>
      <w:r>
        <w:rPr>
          <w:sz w:val="21"/>
        </w:rPr>
        <w:t>en</w:t>
      </w:r>
      <w:r>
        <w:rPr>
          <w:spacing w:val="15"/>
          <w:sz w:val="21"/>
        </w:rPr>
        <w:t xml:space="preserve"> </w:t>
      </w:r>
      <w:r>
        <w:rPr>
          <w:sz w:val="21"/>
        </w:rPr>
        <w:t>capítulo</w:t>
      </w:r>
      <w:r>
        <w:rPr>
          <w:spacing w:val="19"/>
          <w:sz w:val="21"/>
        </w:rPr>
        <w:t xml:space="preserve"> </w:t>
      </w:r>
      <w:r>
        <w:rPr>
          <w:sz w:val="21"/>
        </w:rPr>
        <w:t>independiente.</w:t>
      </w:r>
      <w:r>
        <w:rPr>
          <w:spacing w:val="16"/>
          <w:sz w:val="21"/>
        </w:rPr>
        <w:t xml:space="preserve"> </w:t>
      </w:r>
      <w:r>
        <w:rPr>
          <w:sz w:val="21"/>
        </w:rPr>
        <w:t>En</w:t>
      </w:r>
      <w:r>
        <w:rPr>
          <w:spacing w:val="1"/>
          <w:sz w:val="21"/>
        </w:rPr>
        <w:t xml:space="preserve"> </w:t>
      </w:r>
      <w:r>
        <w:rPr>
          <w:sz w:val="21"/>
        </w:rPr>
        <w:t>su</w:t>
      </w:r>
      <w:r>
        <w:rPr>
          <w:spacing w:val="19"/>
          <w:sz w:val="21"/>
        </w:rPr>
        <w:t xml:space="preserve"> </w:t>
      </w:r>
      <w:r>
        <w:rPr>
          <w:sz w:val="21"/>
        </w:rPr>
        <w:t>caso,</w:t>
      </w:r>
      <w:r>
        <w:rPr>
          <w:spacing w:val="20"/>
          <w:sz w:val="21"/>
        </w:rPr>
        <w:t xml:space="preserve"> </w:t>
      </w:r>
      <w:r>
        <w:rPr>
          <w:sz w:val="21"/>
        </w:rPr>
        <w:t>un</w:t>
      </w:r>
      <w:r>
        <w:rPr>
          <w:spacing w:val="20"/>
          <w:sz w:val="21"/>
        </w:rPr>
        <w:t xml:space="preserve"> </w:t>
      </w:r>
      <w:r>
        <w:rPr>
          <w:rFonts w:ascii="Arial Black" w:hAnsi="Arial Black"/>
          <w:sz w:val="21"/>
        </w:rPr>
        <w:t>INVENTARIO</w:t>
      </w:r>
      <w:r>
        <w:rPr>
          <w:rFonts w:ascii="Arial Black" w:hAnsi="Arial Black"/>
          <w:spacing w:val="-14"/>
          <w:sz w:val="21"/>
        </w:rPr>
        <w:t xml:space="preserve"> </w:t>
      </w:r>
      <w:r>
        <w:rPr>
          <w:sz w:val="21"/>
        </w:rPr>
        <w:t>de</w:t>
      </w:r>
      <w:r>
        <w:rPr>
          <w:spacing w:val="17"/>
          <w:sz w:val="21"/>
        </w:rPr>
        <w:t xml:space="preserve"> </w:t>
      </w:r>
      <w:r>
        <w:rPr>
          <w:sz w:val="21"/>
        </w:rPr>
        <w:t>los</w:t>
      </w:r>
      <w:r>
        <w:rPr>
          <w:spacing w:val="22"/>
          <w:sz w:val="21"/>
        </w:rPr>
        <w:t xml:space="preserve"> </w:t>
      </w:r>
      <w:r>
        <w:rPr>
          <w:rFonts w:ascii="Arial Black" w:hAnsi="Arial Black"/>
          <w:sz w:val="21"/>
        </w:rPr>
        <w:t>RESIDUOS</w:t>
      </w:r>
      <w:r>
        <w:rPr>
          <w:rFonts w:ascii="Arial Black" w:hAnsi="Arial Black"/>
          <w:spacing w:val="-2"/>
          <w:sz w:val="21"/>
        </w:rPr>
        <w:t xml:space="preserve"> </w:t>
      </w:r>
      <w:r>
        <w:rPr>
          <w:rFonts w:ascii="Arial Black" w:hAnsi="Arial Black"/>
          <w:sz w:val="21"/>
        </w:rPr>
        <w:t>PELIGROSOS</w:t>
      </w:r>
      <w:r>
        <w:rPr>
          <w:rFonts w:ascii="Arial Black" w:hAnsi="Arial Black"/>
          <w:spacing w:val="-12"/>
          <w:sz w:val="21"/>
        </w:rPr>
        <w:t xml:space="preserve"> </w:t>
      </w:r>
      <w:r>
        <w:rPr>
          <w:sz w:val="21"/>
        </w:rPr>
        <w:t>que</w:t>
      </w:r>
      <w:r>
        <w:rPr>
          <w:spacing w:val="17"/>
          <w:sz w:val="21"/>
        </w:rPr>
        <w:t xml:space="preserve"> </w:t>
      </w:r>
      <w:r>
        <w:rPr>
          <w:sz w:val="21"/>
        </w:rPr>
        <w:t>se</w:t>
      </w:r>
      <w:r>
        <w:rPr>
          <w:spacing w:val="20"/>
          <w:sz w:val="21"/>
        </w:rPr>
        <w:t xml:space="preserve"> </w:t>
      </w:r>
      <w:r>
        <w:rPr>
          <w:sz w:val="21"/>
        </w:rPr>
        <w:t>generarán.</w:t>
      </w:r>
    </w:p>
    <w:p w14:paraId="31E3E337" w14:textId="77777777" w:rsidR="008A6017" w:rsidRDefault="007C5BA2">
      <w:pPr>
        <w:pStyle w:val="Prrafodelista"/>
        <w:numPr>
          <w:ilvl w:val="0"/>
          <w:numId w:val="9"/>
        </w:numPr>
        <w:tabs>
          <w:tab w:val="left" w:pos="2226"/>
        </w:tabs>
        <w:spacing w:before="136" w:line="228" w:lineRule="auto"/>
        <w:ind w:right="183"/>
        <w:rPr>
          <w:sz w:val="21"/>
        </w:rPr>
      </w:pPr>
      <w:r>
        <w:rPr>
          <w:rFonts w:ascii="Arial Black" w:hAnsi="Arial Black"/>
          <w:sz w:val="21"/>
        </w:rPr>
        <w:t xml:space="preserve">PLANOS </w:t>
      </w:r>
      <w:r>
        <w:rPr>
          <w:sz w:val="21"/>
        </w:rPr>
        <w:t>de las instalaciones previstas para el almacenamiento, manejo, separación y, en</w:t>
      </w:r>
      <w:r>
        <w:rPr>
          <w:spacing w:val="1"/>
          <w:sz w:val="21"/>
        </w:rPr>
        <w:t xml:space="preserve"> </w:t>
      </w:r>
      <w:r>
        <w:rPr>
          <w:sz w:val="21"/>
        </w:rPr>
        <w:t>su caso,</w:t>
      </w:r>
      <w:r>
        <w:rPr>
          <w:spacing w:val="1"/>
          <w:sz w:val="21"/>
        </w:rPr>
        <w:t xml:space="preserve"> </w:t>
      </w:r>
      <w:r>
        <w:rPr>
          <w:sz w:val="21"/>
        </w:rPr>
        <w:t>otras operaciones de gestión</w:t>
      </w:r>
      <w:r>
        <w:rPr>
          <w:spacing w:val="1"/>
          <w:sz w:val="21"/>
        </w:rPr>
        <w:t xml:space="preserve"> </w:t>
      </w:r>
      <w:r>
        <w:rPr>
          <w:sz w:val="21"/>
        </w:rPr>
        <w:t>de los residuos</w:t>
      </w:r>
      <w:r>
        <w:rPr>
          <w:spacing w:val="35"/>
          <w:sz w:val="21"/>
        </w:rPr>
        <w:t xml:space="preserve"> </w:t>
      </w:r>
      <w:r>
        <w:rPr>
          <w:sz w:val="21"/>
        </w:rPr>
        <w:t>de construcción</w:t>
      </w:r>
      <w:r>
        <w:rPr>
          <w:spacing w:val="36"/>
          <w:sz w:val="21"/>
        </w:rPr>
        <w:t xml:space="preserve"> </w:t>
      </w:r>
      <w:r>
        <w:rPr>
          <w:sz w:val="21"/>
        </w:rPr>
        <w:t>y demolición</w:t>
      </w:r>
      <w:r>
        <w:rPr>
          <w:spacing w:val="36"/>
          <w:sz w:val="21"/>
        </w:rPr>
        <w:t xml:space="preserve"> </w:t>
      </w:r>
      <w:r>
        <w:rPr>
          <w:sz w:val="21"/>
        </w:rPr>
        <w:t>dentro</w:t>
      </w:r>
      <w:r>
        <w:rPr>
          <w:spacing w:val="1"/>
          <w:sz w:val="21"/>
        </w:rPr>
        <w:t xml:space="preserve"> </w:t>
      </w:r>
      <w:r>
        <w:rPr>
          <w:sz w:val="21"/>
        </w:rPr>
        <w:t>de</w:t>
      </w:r>
      <w:r>
        <w:rPr>
          <w:spacing w:val="18"/>
          <w:sz w:val="21"/>
        </w:rPr>
        <w:t xml:space="preserve"> </w:t>
      </w:r>
      <w:r>
        <w:rPr>
          <w:sz w:val="21"/>
        </w:rPr>
        <w:t>la</w:t>
      </w:r>
      <w:r>
        <w:rPr>
          <w:spacing w:val="20"/>
          <w:sz w:val="21"/>
        </w:rPr>
        <w:t xml:space="preserve"> </w:t>
      </w:r>
      <w:r>
        <w:rPr>
          <w:sz w:val="21"/>
        </w:rPr>
        <w:t>obra.</w:t>
      </w:r>
    </w:p>
    <w:p w14:paraId="0E9086CE" w14:textId="77777777" w:rsidR="008A6017" w:rsidRDefault="008A6017">
      <w:pPr>
        <w:pStyle w:val="Textoindependiente"/>
      </w:pPr>
    </w:p>
    <w:p w14:paraId="59904DCC" w14:textId="77777777" w:rsidR="008A6017" w:rsidRDefault="008A6017">
      <w:pPr>
        <w:pStyle w:val="Textoindependiente"/>
      </w:pPr>
    </w:p>
    <w:p w14:paraId="10057775" w14:textId="77777777" w:rsidR="008A6017" w:rsidRDefault="008A6017">
      <w:pPr>
        <w:pStyle w:val="Textoindependiente"/>
      </w:pPr>
    </w:p>
    <w:p w14:paraId="3CC49002" w14:textId="77777777" w:rsidR="008A6017" w:rsidRDefault="008A6017">
      <w:pPr>
        <w:pStyle w:val="Textoindependiente"/>
      </w:pPr>
    </w:p>
    <w:p w14:paraId="5BD561A9" w14:textId="77777777" w:rsidR="008A6017" w:rsidRDefault="008A6017">
      <w:pPr>
        <w:pStyle w:val="Textoindependiente"/>
      </w:pPr>
    </w:p>
    <w:p w14:paraId="24106E6E" w14:textId="77777777" w:rsidR="008A6017" w:rsidRDefault="008A6017">
      <w:pPr>
        <w:pStyle w:val="Textoindependiente"/>
      </w:pPr>
    </w:p>
    <w:p w14:paraId="25694A3A" w14:textId="77777777" w:rsidR="008A6017" w:rsidRDefault="008A6017">
      <w:pPr>
        <w:pStyle w:val="Textoindependiente"/>
      </w:pPr>
    </w:p>
    <w:p w14:paraId="53516BDC" w14:textId="77777777" w:rsidR="008A6017" w:rsidRDefault="008A6017">
      <w:pPr>
        <w:rPr>
          <w:rFonts w:ascii="Calibri" w:hAnsi="Calibri"/>
        </w:rPr>
        <w:sectPr w:rsidR="008A6017" w:rsidSect="00917B20">
          <w:headerReference w:type="default" r:id="rId10"/>
          <w:type w:val="continuous"/>
          <w:pgSz w:w="11910" w:h="16840"/>
          <w:pgMar w:top="1406" w:right="460" w:bottom="280" w:left="480" w:header="170" w:footer="737" w:gutter="0"/>
          <w:cols w:space="720"/>
          <w:docGrid w:linePitch="299"/>
        </w:sectPr>
      </w:pPr>
    </w:p>
    <w:p w14:paraId="75A3BA20" w14:textId="77777777" w:rsidR="008A6017" w:rsidRDefault="008A6017">
      <w:pPr>
        <w:pStyle w:val="Textoindependiente"/>
        <w:rPr>
          <w:rFonts w:ascii="Calibri"/>
        </w:rPr>
      </w:pPr>
    </w:p>
    <w:p w14:paraId="25284A59" w14:textId="77777777" w:rsidR="008A6017" w:rsidRDefault="008A6017">
      <w:pPr>
        <w:pStyle w:val="Textoindependiente"/>
        <w:spacing w:before="6" w:after="1"/>
        <w:rPr>
          <w:rFonts w:ascii="Calibri"/>
          <w:sz w:val="11"/>
        </w:rPr>
      </w:pPr>
    </w:p>
    <w:p w14:paraId="15B90164" w14:textId="77777777" w:rsidR="008A6017" w:rsidRDefault="008A6017">
      <w:pPr>
        <w:pStyle w:val="Textoindependiente"/>
        <w:spacing w:line="20" w:lineRule="exact"/>
        <w:ind w:left="537"/>
        <w:rPr>
          <w:rFonts w:ascii="Calibri"/>
          <w:sz w:val="2"/>
        </w:rPr>
      </w:pPr>
    </w:p>
    <w:p w14:paraId="7577109F" w14:textId="77777777" w:rsidR="008A6017" w:rsidRPr="00D13637" w:rsidRDefault="007C5BA2" w:rsidP="00D13637">
      <w:pPr>
        <w:pStyle w:val="Ttulo1"/>
        <w:spacing w:before="105" w:line="451" w:lineRule="exact"/>
        <w:ind w:left="255"/>
        <w:jc w:val="center"/>
      </w:pPr>
      <w:bookmarkStart w:id="1" w:name="_Toc156760772"/>
      <w:r w:rsidRPr="00D13637">
        <w:rPr>
          <w:color w:val="2F6785"/>
        </w:rPr>
        <w:t>NORMATIVA,</w:t>
      </w:r>
      <w:r w:rsidRPr="00D13637">
        <w:rPr>
          <w:color w:val="2F6785"/>
          <w:spacing w:val="-4"/>
        </w:rPr>
        <w:t xml:space="preserve"> </w:t>
      </w:r>
      <w:r w:rsidRPr="00D13637">
        <w:rPr>
          <w:color w:val="2F6785"/>
        </w:rPr>
        <w:t>LEGISLACIÓN</w:t>
      </w:r>
      <w:r w:rsidRPr="00D13637">
        <w:rPr>
          <w:color w:val="2F6785"/>
          <w:spacing w:val="-3"/>
        </w:rPr>
        <w:t xml:space="preserve"> </w:t>
      </w:r>
      <w:r w:rsidRPr="00D13637">
        <w:rPr>
          <w:color w:val="2F6785"/>
        </w:rPr>
        <w:t>APLICABLE</w:t>
      </w:r>
      <w:r w:rsidRPr="00D13637">
        <w:rPr>
          <w:color w:val="2F6785"/>
          <w:spacing w:val="-4"/>
        </w:rPr>
        <w:t xml:space="preserve"> </w:t>
      </w:r>
      <w:r w:rsidRPr="00D13637">
        <w:rPr>
          <w:color w:val="2F6785"/>
        </w:rPr>
        <w:t>Y</w:t>
      </w:r>
      <w:r w:rsidR="00D13637" w:rsidRPr="00D13637">
        <w:rPr>
          <w:color w:val="2F6785"/>
        </w:rPr>
        <w:t xml:space="preserve"> </w:t>
      </w:r>
      <w:r w:rsidRPr="00D13637">
        <w:rPr>
          <w:color w:val="2F6785"/>
        </w:rPr>
        <w:t>DEFINICIONES</w:t>
      </w:r>
      <w:bookmarkEnd w:id="1"/>
    </w:p>
    <w:p w14:paraId="73C5A5E9" w14:textId="77777777" w:rsidR="008A6017" w:rsidRPr="00D13637" w:rsidRDefault="007C5BA2" w:rsidP="00D13637">
      <w:pPr>
        <w:pStyle w:val="Ttulo2"/>
        <w:rPr>
          <w:color w:val="548DD4" w:themeColor="text2" w:themeTint="99"/>
        </w:rPr>
      </w:pPr>
      <w:bookmarkStart w:id="2" w:name="_Toc156760773"/>
      <w:r w:rsidRPr="00D13637">
        <w:rPr>
          <w:color w:val="548DD4" w:themeColor="text2" w:themeTint="99"/>
        </w:rPr>
        <w:t>NORMATIVA</w:t>
      </w:r>
      <w:bookmarkEnd w:id="2"/>
    </w:p>
    <w:p w14:paraId="007AC91E" w14:textId="77777777" w:rsidR="008A6017" w:rsidRDefault="007C5BA2">
      <w:pPr>
        <w:pStyle w:val="Textoindependiente"/>
        <w:spacing w:before="60"/>
        <w:ind w:left="544"/>
      </w:pPr>
      <w:r>
        <w:t>Para</w:t>
      </w:r>
      <w:r>
        <w:rPr>
          <w:spacing w:val="15"/>
        </w:rPr>
        <w:t xml:space="preserve"> </w:t>
      </w:r>
      <w:r>
        <w:t>la</w:t>
      </w:r>
      <w:r>
        <w:rPr>
          <w:spacing w:val="14"/>
        </w:rPr>
        <w:t xml:space="preserve"> </w:t>
      </w:r>
      <w:r>
        <w:t>elaboración</w:t>
      </w:r>
      <w:r>
        <w:rPr>
          <w:spacing w:val="18"/>
        </w:rPr>
        <w:t xml:space="preserve"> </w:t>
      </w:r>
      <w:r>
        <w:t>del</w:t>
      </w:r>
      <w:r>
        <w:rPr>
          <w:spacing w:val="15"/>
        </w:rPr>
        <w:t xml:space="preserve"> </w:t>
      </w:r>
      <w:r>
        <w:t>presente</w:t>
      </w:r>
      <w:r>
        <w:rPr>
          <w:spacing w:val="17"/>
        </w:rPr>
        <w:t xml:space="preserve"> </w:t>
      </w:r>
      <w:r>
        <w:t>estudio</w:t>
      </w:r>
      <w:r>
        <w:rPr>
          <w:spacing w:val="16"/>
        </w:rPr>
        <w:t xml:space="preserve"> </w:t>
      </w:r>
      <w:r>
        <w:t>se</w:t>
      </w:r>
      <w:r>
        <w:rPr>
          <w:spacing w:val="16"/>
        </w:rPr>
        <w:t xml:space="preserve"> </w:t>
      </w:r>
      <w:r>
        <w:t>han</w:t>
      </w:r>
      <w:r>
        <w:rPr>
          <w:spacing w:val="16"/>
        </w:rPr>
        <w:t xml:space="preserve"> </w:t>
      </w:r>
      <w:r>
        <w:t>tenido</w:t>
      </w:r>
      <w:r>
        <w:rPr>
          <w:spacing w:val="14"/>
        </w:rPr>
        <w:t xml:space="preserve"> </w:t>
      </w:r>
      <w:r>
        <w:t>presente</w:t>
      </w:r>
      <w:r>
        <w:rPr>
          <w:spacing w:val="17"/>
        </w:rPr>
        <w:t xml:space="preserve"> </w:t>
      </w:r>
      <w:r>
        <w:t>las</w:t>
      </w:r>
      <w:r>
        <w:rPr>
          <w:spacing w:val="15"/>
        </w:rPr>
        <w:t xml:space="preserve"> </w:t>
      </w:r>
      <w:r>
        <w:t>siguientes</w:t>
      </w:r>
      <w:r>
        <w:rPr>
          <w:spacing w:val="15"/>
        </w:rPr>
        <w:t xml:space="preserve"> </w:t>
      </w:r>
      <w:r>
        <w:t>normativas:</w:t>
      </w:r>
    </w:p>
    <w:p w14:paraId="018245EA" w14:textId="77777777" w:rsidR="008A6017" w:rsidRDefault="007C5BA2">
      <w:pPr>
        <w:pStyle w:val="Prrafodelista"/>
        <w:numPr>
          <w:ilvl w:val="0"/>
          <w:numId w:val="8"/>
        </w:numPr>
        <w:tabs>
          <w:tab w:val="left" w:pos="1263"/>
          <w:tab w:val="left" w:pos="1264"/>
        </w:tabs>
        <w:spacing w:before="99"/>
        <w:jc w:val="left"/>
        <w:rPr>
          <w:sz w:val="20"/>
        </w:rPr>
      </w:pPr>
      <w:r>
        <w:rPr>
          <w:sz w:val="20"/>
        </w:rPr>
        <w:t>Constitución</w:t>
      </w:r>
      <w:r>
        <w:rPr>
          <w:spacing w:val="17"/>
          <w:sz w:val="20"/>
        </w:rPr>
        <w:t xml:space="preserve"> </w:t>
      </w:r>
      <w:r>
        <w:rPr>
          <w:sz w:val="20"/>
        </w:rPr>
        <w:t>Española,</w:t>
      </w:r>
      <w:r>
        <w:rPr>
          <w:spacing w:val="17"/>
          <w:sz w:val="20"/>
        </w:rPr>
        <w:t xml:space="preserve"> </w:t>
      </w:r>
      <w:r>
        <w:rPr>
          <w:sz w:val="20"/>
        </w:rPr>
        <w:t>ART</w:t>
      </w:r>
      <w:r>
        <w:rPr>
          <w:spacing w:val="15"/>
          <w:sz w:val="20"/>
        </w:rPr>
        <w:t xml:space="preserve"> </w:t>
      </w:r>
      <w:r>
        <w:rPr>
          <w:sz w:val="20"/>
        </w:rPr>
        <w:t>45.</w:t>
      </w:r>
    </w:p>
    <w:p w14:paraId="7DC0D675" w14:textId="77777777" w:rsidR="008A6017" w:rsidRDefault="00C144A7" w:rsidP="00517FB5">
      <w:pPr>
        <w:pStyle w:val="Prrafodelista"/>
        <w:numPr>
          <w:ilvl w:val="0"/>
          <w:numId w:val="8"/>
        </w:numPr>
        <w:tabs>
          <w:tab w:val="left" w:pos="1263"/>
          <w:tab w:val="left" w:pos="1264"/>
        </w:tabs>
        <w:ind w:left="1259" w:hanging="357"/>
        <w:jc w:val="left"/>
        <w:rPr>
          <w:sz w:val="20"/>
        </w:rPr>
      </w:pPr>
      <w:hyperlink r:id="rId11">
        <w:r w:rsidR="007C5BA2">
          <w:rPr>
            <w:color w:val="F49E00"/>
            <w:sz w:val="20"/>
            <w:u w:val="single" w:color="F49E00"/>
          </w:rPr>
          <w:t>LEY</w:t>
        </w:r>
        <w:r w:rsidR="007C5BA2">
          <w:rPr>
            <w:color w:val="F49E00"/>
            <w:spacing w:val="15"/>
            <w:sz w:val="20"/>
            <w:u w:val="single" w:color="F49E00"/>
          </w:rPr>
          <w:t xml:space="preserve"> </w:t>
        </w:r>
        <w:r w:rsidR="007C5BA2">
          <w:rPr>
            <w:color w:val="F49E00"/>
            <w:sz w:val="20"/>
            <w:u w:val="single" w:color="F49E00"/>
          </w:rPr>
          <w:t>34/2007,</w:t>
        </w:r>
        <w:r w:rsidR="007C5BA2">
          <w:rPr>
            <w:color w:val="F49E00"/>
            <w:spacing w:val="19"/>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15</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noviembre,</w:t>
        </w:r>
        <w:r w:rsidR="007C5BA2">
          <w:rPr>
            <w:color w:val="F49E00"/>
            <w:spacing w:val="17"/>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calidad</w:t>
        </w:r>
        <w:r w:rsidR="007C5BA2">
          <w:rPr>
            <w:color w:val="F49E00"/>
            <w:spacing w:val="17"/>
            <w:sz w:val="20"/>
            <w:u w:val="single" w:color="F49E00"/>
          </w:rPr>
          <w:t xml:space="preserve"> </w:t>
        </w:r>
        <w:r w:rsidR="007C5BA2">
          <w:rPr>
            <w:color w:val="F49E00"/>
            <w:sz w:val="20"/>
            <w:u w:val="single" w:color="F49E00"/>
          </w:rPr>
          <w:t>del</w:t>
        </w:r>
        <w:r w:rsidR="007C5BA2">
          <w:rPr>
            <w:color w:val="F49E00"/>
            <w:spacing w:val="16"/>
            <w:sz w:val="20"/>
            <w:u w:val="single" w:color="F49E00"/>
          </w:rPr>
          <w:t xml:space="preserve"> </w:t>
        </w:r>
        <w:r w:rsidR="007C5BA2">
          <w:rPr>
            <w:color w:val="F49E00"/>
            <w:sz w:val="20"/>
            <w:u w:val="single" w:color="F49E00"/>
          </w:rPr>
          <w:t>aire</w:t>
        </w:r>
        <w:r w:rsidR="007C5BA2">
          <w:rPr>
            <w:color w:val="F49E00"/>
            <w:spacing w:val="18"/>
            <w:sz w:val="20"/>
            <w:u w:val="single" w:color="F49E00"/>
          </w:rPr>
          <w:t xml:space="preserve"> </w:t>
        </w:r>
        <w:r w:rsidR="007C5BA2">
          <w:rPr>
            <w:color w:val="F49E00"/>
            <w:sz w:val="20"/>
            <w:u w:val="single" w:color="F49E00"/>
          </w:rPr>
          <w:t>y</w:t>
        </w:r>
        <w:r w:rsidR="007C5BA2">
          <w:rPr>
            <w:color w:val="F49E00"/>
            <w:spacing w:val="16"/>
            <w:sz w:val="20"/>
            <w:u w:val="single" w:color="F49E00"/>
          </w:rPr>
          <w:t xml:space="preserve"> </w:t>
        </w:r>
        <w:r w:rsidR="007C5BA2">
          <w:rPr>
            <w:color w:val="F49E00"/>
            <w:sz w:val="20"/>
            <w:u w:val="single" w:color="F49E00"/>
          </w:rPr>
          <w:t>protección</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8"/>
            <w:sz w:val="20"/>
            <w:u w:val="single" w:color="F49E00"/>
          </w:rPr>
          <w:t xml:space="preserve"> </w:t>
        </w:r>
        <w:r w:rsidR="007C5BA2">
          <w:rPr>
            <w:color w:val="F49E00"/>
            <w:sz w:val="20"/>
            <w:u w:val="single" w:color="F49E00"/>
          </w:rPr>
          <w:t>la</w:t>
        </w:r>
        <w:r w:rsidR="007C5BA2">
          <w:rPr>
            <w:color w:val="F49E00"/>
            <w:spacing w:val="15"/>
            <w:sz w:val="20"/>
            <w:u w:val="single" w:color="F49E00"/>
          </w:rPr>
          <w:t xml:space="preserve"> </w:t>
        </w:r>
        <w:r w:rsidR="007C5BA2">
          <w:rPr>
            <w:color w:val="F49E00"/>
            <w:sz w:val="20"/>
            <w:u w:val="single" w:color="F49E00"/>
          </w:rPr>
          <w:t>atmósfera.</w:t>
        </w:r>
      </w:hyperlink>
    </w:p>
    <w:p w14:paraId="69F03189" w14:textId="77777777" w:rsidR="008A6017" w:rsidRDefault="00C144A7" w:rsidP="00517FB5">
      <w:pPr>
        <w:pStyle w:val="Prrafodelista"/>
        <w:numPr>
          <w:ilvl w:val="0"/>
          <w:numId w:val="8"/>
        </w:numPr>
        <w:tabs>
          <w:tab w:val="left" w:pos="1263"/>
          <w:tab w:val="left" w:pos="1264"/>
        </w:tabs>
        <w:ind w:left="1259" w:hanging="357"/>
        <w:jc w:val="left"/>
        <w:rPr>
          <w:sz w:val="20"/>
        </w:rPr>
      </w:pPr>
      <w:hyperlink r:id="rId12">
        <w:r w:rsidR="007C5BA2">
          <w:rPr>
            <w:color w:val="F49E00"/>
            <w:sz w:val="20"/>
            <w:u w:val="single" w:color="F49E00"/>
          </w:rPr>
          <w:t>Ley</w:t>
        </w:r>
        <w:r w:rsidR="007C5BA2">
          <w:rPr>
            <w:color w:val="F49E00"/>
            <w:spacing w:val="15"/>
            <w:sz w:val="20"/>
            <w:u w:val="single" w:color="F49E00"/>
          </w:rPr>
          <w:t xml:space="preserve"> </w:t>
        </w:r>
        <w:r w:rsidR="007C5BA2">
          <w:rPr>
            <w:color w:val="F49E00"/>
            <w:sz w:val="20"/>
            <w:u w:val="single" w:color="F49E00"/>
          </w:rPr>
          <w:t>7/2022,</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8"/>
            <w:sz w:val="20"/>
            <w:u w:val="single" w:color="F49E00"/>
          </w:rPr>
          <w:t xml:space="preserve"> </w:t>
        </w:r>
        <w:r w:rsidR="007C5BA2">
          <w:rPr>
            <w:color w:val="F49E00"/>
            <w:sz w:val="20"/>
            <w:u w:val="single" w:color="F49E00"/>
          </w:rPr>
          <w:t>8</w:t>
        </w:r>
        <w:r w:rsidR="007C5BA2">
          <w:rPr>
            <w:color w:val="F49E00"/>
            <w:spacing w:val="15"/>
            <w:sz w:val="20"/>
            <w:u w:val="single" w:color="F49E00"/>
          </w:rPr>
          <w:t xml:space="preserve"> </w:t>
        </w:r>
        <w:r w:rsidR="007C5BA2">
          <w:rPr>
            <w:color w:val="F49E00"/>
            <w:sz w:val="20"/>
            <w:u w:val="single" w:color="F49E00"/>
          </w:rPr>
          <w:t>de</w:t>
        </w:r>
        <w:r w:rsidR="007C5BA2">
          <w:rPr>
            <w:color w:val="F49E00"/>
            <w:spacing w:val="15"/>
            <w:sz w:val="20"/>
            <w:u w:val="single" w:color="F49E00"/>
          </w:rPr>
          <w:t xml:space="preserve"> </w:t>
        </w:r>
        <w:r w:rsidR="007C5BA2">
          <w:rPr>
            <w:color w:val="F49E00"/>
            <w:sz w:val="20"/>
            <w:u w:val="single" w:color="F49E00"/>
          </w:rPr>
          <w:t>abril,</w:t>
        </w:r>
        <w:r w:rsidR="007C5BA2">
          <w:rPr>
            <w:color w:val="F49E00"/>
            <w:spacing w:val="17"/>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residuos</w:t>
        </w:r>
        <w:r w:rsidR="007C5BA2">
          <w:rPr>
            <w:color w:val="F49E00"/>
            <w:spacing w:val="16"/>
            <w:sz w:val="20"/>
            <w:u w:val="single" w:color="F49E00"/>
          </w:rPr>
          <w:t xml:space="preserve"> </w:t>
        </w:r>
        <w:r w:rsidR="007C5BA2">
          <w:rPr>
            <w:color w:val="F49E00"/>
            <w:sz w:val="20"/>
            <w:u w:val="single" w:color="F49E00"/>
          </w:rPr>
          <w:t>y</w:t>
        </w:r>
        <w:r w:rsidR="007C5BA2">
          <w:rPr>
            <w:color w:val="F49E00"/>
            <w:spacing w:val="16"/>
            <w:sz w:val="20"/>
            <w:u w:val="single" w:color="F49E00"/>
          </w:rPr>
          <w:t xml:space="preserve"> </w:t>
        </w:r>
        <w:r w:rsidR="007C5BA2">
          <w:rPr>
            <w:color w:val="F49E00"/>
            <w:sz w:val="20"/>
            <w:u w:val="single" w:color="F49E00"/>
          </w:rPr>
          <w:t>suelos</w:t>
        </w:r>
        <w:r w:rsidR="007C5BA2">
          <w:rPr>
            <w:color w:val="F49E00"/>
            <w:spacing w:val="18"/>
            <w:sz w:val="20"/>
            <w:u w:val="single" w:color="F49E00"/>
          </w:rPr>
          <w:t xml:space="preserve"> </w:t>
        </w:r>
        <w:r w:rsidR="007C5BA2">
          <w:rPr>
            <w:color w:val="F49E00"/>
            <w:sz w:val="20"/>
            <w:u w:val="single" w:color="F49E00"/>
          </w:rPr>
          <w:t>contaminados</w:t>
        </w:r>
        <w:r w:rsidR="007C5BA2">
          <w:rPr>
            <w:color w:val="F49E00"/>
            <w:spacing w:val="16"/>
            <w:sz w:val="20"/>
            <w:u w:val="single" w:color="F49E00"/>
          </w:rPr>
          <w:t xml:space="preserve"> </w:t>
        </w:r>
        <w:r w:rsidR="007C5BA2">
          <w:rPr>
            <w:color w:val="F49E00"/>
            <w:sz w:val="20"/>
            <w:u w:val="single" w:color="F49E00"/>
          </w:rPr>
          <w:t>para</w:t>
        </w:r>
        <w:r w:rsidR="007C5BA2">
          <w:rPr>
            <w:color w:val="F49E00"/>
            <w:spacing w:val="18"/>
            <w:sz w:val="20"/>
            <w:u w:val="single" w:color="F49E00"/>
          </w:rPr>
          <w:t xml:space="preserve"> </w:t>
        </w:r>
        <w:r w:rsidR="007C5BA2">
          <w:rPr>
            <w:color w:val="F49E00"/>
            <w:sz w:val="20"/>
            <w:u w:val="single" w:color="F49E00"/>
          </w:rPr>
          <w:t>una</w:t>
        </w:r>
        <w:r w:rsidR="007C5BA2">
          <w:rPr>
            <w:color w:val="F49E00"/>
            <w:spacing w:val="16"/>
            <w:sz w:val="20"/>
            <w:u w:val="single" w:color="F49E00"/>
          </w:rPr>
          <w:t xml:space="preserve"> </w:t>
        </w:r>
        <w:r w:rsidR="007C5BA2">
          <w:rPr>
            <w:color w:val="F49E00"/>
            <w:sz w:val="20"/>
            <w:u w:val="single" w:color="F49E00"/>
          </w:rPr>
          <w:t>economía</w:t>
        </w:r>
        <w:r w:rsidR="007C5BA2">
          <w:rPr>
            <w:color w:val="F49E00"/>
            <w:spacing w:val="16"/>
            <w:sz w:val="20"/>
            <w:u w:val="single" w:color="F49E00"/>
          </w:rPr>
          <w:t xml:space="preserve"> </w:t>
        </w:r>
        <w:r w:rsidR="007C5BA2">
          <w:rPr>
            <w:color w:val="F49E00"/>
            <w:sz w:val="20"/>
            <w:u w:val="single" w:color="F49E00"/>
          </w:rPr>
          <w:t>circular</w:t>
        </w:r>
      </w:hyperlink>
    </w:p>
    <w:p w14:paraId="3EA93CFF" w14:textId="77777777" w:rsidR="008A6017" w:rsidRDefault="007C5BA2" w:rsidP="00517FB5">
      <w:pPr>
        <w:pStyle w:val="Prrafodelista"/>
        <w:numPr>
          <w:ilvl w:val="0"/>
          <w:numId w:val="8"/>
        </w:numPr>
        <w:tabs>
          <w:tab w:val="left" w:pos="1263"/>
          <w:tab w:val="left" w:pos="1264"/>
        </w:tabs>
        <w:ind w:left="1259" w:right="407" w:hanging="357"/>
        <w:jc w:val="left"/>
        <w:rPr>
          <w:sz w:val="20"/>
        </w:rPr>
      </w:pPr>
      <w:r>
        <w:rPr>
          <w:color w:val="F49E00"/>
          <w:sz w:val="20"/>
          <w:u w:val="single" w:color="F49E00"/>
        </w:rPr>
        <w:t>R.D.</w:t>
      </w:r>
      <w:r>
        <w:rPr>
          <w:color w:val="F49E00"/>
          <w:spacing w:val="10"/>
          <w:sz w:val="20"/>
          <w:u w:val="single" w:color="F49E00"/>
        </w:rPr>
        <w:t xml:space="preserve"> </w:t>
      </w:r>
      <w:r>
        <w:rPr>
          <w:color w:val="F49E00"/>
          <w:sz w:val="20"/>
          <w:u w:val="single" w:color="F49E00"/>
        </w:rPr>
        <w:t>105/2008</w:t>
      </w:r>
      <w:r>
        <w:rPr>
          <w:color w:val="F49E00"/>
          <w:spacing w:val="13"/>
          <w:sz w:val="20"/>
          <w:u w:val="single" w:color="F49E00"/>
        </w:rPr>
        <w:t xml:space="preserve"> </w:t>
      </w:r>
      <w:r>
        <w:rPr>
          <w:color w:val="F49E00"/>
          <w:sz w:val="20"/>
          <w:u w:val="single" w:color="F49E00"/>
        </w:rPr>
        <w:t>de</w:t>
      </w:r>
      <w:r>
        <w:rPr>
          <w:color w:val="F49E00"/>
          <w:spacing w:val="10"/>
          <w:sz w:val="20"/>
          <w:u w:val="single" w:color="F49E00"/>
        </w:rPr>
        <w:t xml:space="preserve"> </w:t>
      </w:r>
      <w:r>
        <w:rPr>
          <w:color w:val="F49E00"/>
          <w:sz w:val="20"/>
          <w:u w:val="single" w:color="F49E00"/>
        </w:rPr>
        <w:t>01/02/2008</w:t>
      </w:r>
      <w:r>
        <w:rPr>
          <w:color w:val="F49E00"/>
          <w:spacing w:val="11"/>
          <w:sz w:val="20"/>
          <w:u w:val="single" w:color="F49E00"/>
        </w:rPr>
        <w:t xml:space="preserve"> </w:t>
      </w:r>
      <w:r>
        <w:rPr>
          <w:color w:val="F49E00"/>
          <w:sz w:val="20"/>
          <w:u w:val="single" w:color="F49E00"/>
        </w:rPr>
        <w:t>(Regula</w:t>
      </w:r>
      <w:r>
        <w:rPr>
          <w:color w:val="F49E00"/>
          <w:spacing w:val="11"/>
          <w:sz w:val="20"/>
          <w:u w:val="single" w:color="F49E00"/>
        </w:rPr>
        <w:t xml:space="preserve"> </w:t>
      </w:r>
      <w:r>
        <w:rPr>
          <w:color w:val="F49E00"/>
          <w:sz w:val="20"/>
          <w:u w:val="single" w:color="F49E00"/>
        </w:rPr>
        <w:t>la</w:t>
      </w:r>
      <w:r>
        <w:rPr>
          <w:color w:val="F49E00"/>
          <w:spacing w:val="9"/>
          <w:sz w:val="20"/>
          <w:u w:val="single" w:color="F49E00"/>
        </w:rPr>
        <w:t xml:space="preserve"> </w:t>
      </w:r>
      <w:r>
        <w:rPr>
          <w:color w:val="F49E00"/>
          <w:sz w:val="20"/>
          <w:u w:val="single" w:color="F49E00"/>
        </w:rPr>
        <w:t>producción</w:t>
      </w:r>
      <w:r>
        <w:rPr>
          <w:color w:val="F49E00"/>
          <w:spacing w:val="12"/>
          <w:sz w:val="20"/>
          <w:u w:val="single" w:color="F49E00"/>
        </w:rPr>
        <w:t xml:space="preserve"> </w:t>
      </w:r>
      <w:r>
        <w:rPr>
          <w:color w:val="F49E00"/>
          <w:sz w:val="20"/>
          <w:u w:val="single" w:color="F49E00"/>
        </w:rPr>
        <w:t>y</w:t>
      </w:r>
      <w:r>
        <w:rPr>
          <w:color w:val="F49E00"/>
          <w:spacing w:val="9"/>
          <w:sz w:val="20"/>
          <w:u w:val="single" w:color="F49E00"/>
        </w:rPr>
        <w:t xml:space="preserve"> </w:t>
      </w:r>
      <w:r>
        <w:rPr>
          <w:color w:val="F49E00"/>
          <w:sz w:val="20"/>
          <w:u w:val="single" w:color="F49E00"/>
        </w:rPr>
        <w:t>gestión</w:t>
      </w:r>
      <w:r>
        <w:rPr>
          <w:color w:val="F49E00"/>
          <w:spacing w:val="12"/>
          <w:sz w:val="20"/>
          <w:u w:val="single" w:color="F49E00"/>
        </w:rPr>
        <w:t xml:space="preserve"> </w:t>
      </w:r>
      <w:r>
        <w:rPr>
          <w:color w:val="F49E00"/>
          <w:sz w:val="20"/>
          <w:u w:val="single" w:color="F49E00"/>
        </w:rPr>
        <w:t>de</w:t>
      </w:r>
      <w:r>
        <w:rPr>
          <w:color w:val="F49E00"/>
          <w:spacing w:val="12"/>
          <w:sz w:val="20"/>
          <w:u w:val="single" w:color="F49E00"/>
        </w:rPr>
        <w:t xml:space="preserve"> </w:t>
      </w:r>
      <w:r>
        <w:rPr>
          <w:color w:val="F49E00"/>
          <w:sz w:val="20"/>
          <w:u w:val="single" w:color="F49E00"/>
        </w:rPr>
        <w:t>los</w:t>
      </w:r>
      <w:r>
        <w:rPr>
          <w:color w:val="F49E00"/>
          <w:spacing w:val="10"/>
          <w:sz w:val="20"/>
          <w:u w:val="single" w:color="F49E00"/>
        </w:rPr>
        <w:t xml:space="preserve"> </w:t>
      </w:r>
      <w:r>
        <w:rPr>
          <w:color w:val="F49E00"/>
          <w:sz w:val="20"/>
          <w:u w:val="single" w:color="F49E00"/>
        </w:rPr>
        <w:t>residuos</w:t>
      </w:r>
      <w:r>
        <w:rPr>
          <w:color w:val="F49E00"/>
          <w:spacing w:val="12"/>
          <w:sz w:val="20"/>
          <w:u w:val="single" w:color="F49E00"/>
        </w:rPr>
        <w:t xml:space="preserve"> </w:t>
      </w:r>
      <w:r>
        <w:rPr>
          <w:color w:val="F49E00"/>
          <w:sz w:val="20"/>
          <w:u w:val="single" w:color="F49E00"/>
        </w:rPr>
        <w:t>de</w:t>
      </w:r>
      <w:r>
        <w:rPr>
          <w:color w:val="F49E00"/>
          <w:spacing w:val="10"/>
          <w:sz w:val="20"/>
          <w:u w:val="single" w:color="F49E00"/>
        </w:rPr>
        <w:t xml:space="preserve"> </w:t>
      </w:r>
      <w:r>
        <w:rPr>
          <w:color w:val="F49E00"/>
          <w:sz w:val="20"/>
          <w:u w:val="single" w:color="F49E00"/>
        </w:rPr>
        <w:t>construcción</w:t>
      </w:r>
      <w:r>
        <w:rPr>
          <w:color w:val="F49E00"/>
          <w:spacing w:val="12"/>
          <w:sz w:val="20"/>
          <w:u w:val="single" w:color="F49E00"/>
        </w:rPr>
        <w:t xml:space="preserve"> </w:t>
      </w:r>
      <w:r>
        <w:rPr>
          <w:color w:val="F49E00"/>
          <w:sz w:val="20"/>
          <w:u w:val="single" w:color="F49E00"/>
        </w:rPr>
        <w:t>y</w:t>
      </w:r>
      <w:r>
        <w:rPr>
          <w:color w:val="F49E00"/>
          <w:spacing w:val="1"/>
          <w:sz w:val="20"/>
        </w:rPr>
        <w:t xml:space="preserve"> </w:t>
      </w:r>
      <w:r>
        <w:rPr>
          <w:color w:val="F49E00"/>
          <w:sz w:val="20"/>
          <w:u w:val="single" w:color="F49E00"/>
        </w:rPr>
        <w:t>demolición)</w:t>
      </w:r>
      <w:r>
        <w:rPr>
          <w:sz w:val="20"/>
        </w:rPr>
        <w:t>.</w:t>
      </w:r>
    </w:p>
    <w:p w14:paraId="7D95CF82" w14:textId="77777777" w:rsidR="008A6017" w:rsidRDefault="00C144A7" w:rsidP="00517FB5">
      <w:pPr>
        <w:pStyle w:val="Prrafodelista"/>
        <w:numPr>
          <w:ilvl w:val="0"/>
          <w:numId w:val="8"/>
        </w:numPr>
        <w:tabs>
          <w:tab w:val="left" w:pos="1263"/>
          <w:tab w:val="left" w:pos="1264"/>
        </w:tabs>
        <w:ind w:left="1259" w:hanging="357"/>
        <w:jc w:val="left"/>
        <w:rPr>
          <w:sz w:val="20"/>
        </w:rPr>
      </w:pPr>
      <w:hyperlink r:id="rId13">
        <w:r w:rsidR="007C5BA2">
          <w:rPr>
            <w:color w:val="F49E00"/>
            <w:sz w:val="20"/>
            <w:u w:val="single" w:color="F49E00"/>
          </w:rPr>
          <w:t>R.D.</w:t>
        </w:r>
        <w:r w:rsidR="007C5BA2">
          <w:rPr>
            <w:color w:val="F49E00"/>
            <w:spacing w:val="15"/>
            <w:sz w:val="20"/>
            <w:u w:val="single" w:color="F49E00"/>
          </w:rPr>
          <w:t xml:space="preserve"> </w:t>
        </w:r>
        <w:r w:rsidR="007C5BA2">
          <w:rPr>
            <w:color w:val="F49E00"/>
            <w:sz w:val="20"/>
            <w:u w:val="single" w:color="F49E00"/>
          </w:rPr>
          <w:t>646/2020,</w:t>
        </w:r>
        <w:r w:rsidR="007C5BA2">
          <w:rPr>
            <w:color w:val="F49E00"/>
            <w:spacing w:val="15"/>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7</w:t>
        </w:r>
        <w:r w:rsidR="007C5BA2">
          <w:rPr>
            <w:color w:val="F49E00"/>
            <w:spacing w:val="15"/>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julio,</w:t>
        </w:r>
        <w:r w:rsidR="007C5BA2">
          <w:rPr>
            <w:color w:val="F49E00"/>
            <w:spacing w:val="16"/>
            <w:sz w:val="20"/>
            <w:u w:val="single" w:color="F49E00"/>
          </w:rPr>
          <w:t xml:space="preserve"> </w:t>
        </w:r>
        <w:r w:rsidR="007C5BA2">
          <w:rPr>
            <w:color w:val="F49E00"/>
            <w:sz w:val="20"/>
            <w:u w:val="single" w:color="F49E00"/>
          </w:rPr>
          <w:t>eliminación</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5"/>
            <w:sz w:val="20"/>
            <w:u w:val="single" w:color="F49E00"/>
          </w:rPr>
          <w:t xml:space="preserve"> </w:t>
        </w:r>
        <w:r w:rsidR="007C5BA2">
          <w:rPr>
            <w:color w:val="F49E00"/>
            <w:sz w:val="20"/>
            <w:u w:val="single" w:color="F49E00"/>
          </w:rPr>
          <w:t>residuos</w:t>
        </w:r>
        <w:r w:rsidR="007C5BA2">
          <w:rPr>
            <w:color w:val="F49E00"/>
            <w:spacing w:val="16"/>
            <w:sz w:val="20"/>
            <w:u w:val="single" w:color="F49E00"/>
          </w:rPr>
          <w:t xml:space="preserve"> </w:t>
        </w:r>
        <w:r w:rsidR="007C5BA2">
          <w:rPr>
            <w:color w:val="F49E00"/>
            <w:sz w:val="20"/>
            <w:u w:val="single" w:color="F49E00"/>
          </w:rPr>
          <w:t>mediante</w:t>
        </w:r>
        <w:r w:rsidR="007C5BA2">
          <w:rPr>
            <w:color w:val="F49E00"/>
            <w:spacing w:val="17"/>
            <w:sz w:val="20"/>
            <w:u w:val="single" w:color="F49E00"/>
          </w:rPr>
          <w:t xml:space="preserve"> </w:t>
        </w:r>
        <w:r w:rsidR="007C5BA2">
          <w:rPr>
            <w:color w:val="F49E00"/>
            <w:sz w:val="20"/>
            <w:u w:val="single" w:color="F49E00"/>
          </w:rPr>
          <w:t>depósito</w:t>
        </w:r>
        <w:r w:rsidR="007C5BA2">
          <w:rPr>
            <w:color w:val="F49E00"/>
            <w:spacing w:val="17"/>
            <w:sz w:val="20"/>
            <w:u w:val="single" w:color="F49E00"/>
          </w:rPr>
          <w:t xml:space="preserve"> </w:t>
        </w:r>
        <w:r w:rsidR="007C5BA2">
          <w:rPr>
            <w:color w:val="F49E00"/>
            <w:sz w:val="20"/>
            <w:u w:val="single" w:color="F49E00"/>
          </w:rPr>
          <w:t>en</w:t>
        </w:r>
        <w:r w:rsidR="007C5BA2">
          <w:rPr>
            <w:color w:val="F49E00"/>
            <w:spacing w:val="16"/>
            <w:sz w:val="20"/>
            <w:u w:val="single" w:color="F49E00"/>
          </w:rPr>
          <w:t xml:space="preserve"> </w:t>
        </w:r>
        <w:r w:rsidR="007C5BA2">
          <w:rPr>
            <w:color w:val="F49E00"/>
            <w:sz w:val="20"/>
            <w:u w:val="single" w:color="F49E00"/>
          </w:rPr>
          <w:t>vertedero</w:t>
        </w:r>
      </w:hyperlink>
    </w:p>
    <w:p w14:paraId="7746BC5D" w14:textId="77777777" w:rsidR="008A6017" w:rsidRDefault="00C144A7" w:rsidP="00517FB5">
      <w:pPr>
        <w:pStyle w:val="Prrafodelista"/>
        <w:numPr>
          <w:ilvl w:val="0"/>
          <w:numId w:val="8"/>
        </w:numPr>
        <w:tabs>
          <w:tab w:val="left" w:pos="1263"/>
          <w:tab w:val="left" w:pos="1264"/>
        </w:tabs>
        <w:ind w:left="1259" w:right="401" w:hanging="357"/>
        <w:jc w:val="left"/>
        <w:rPr>
          <w:sz w:val="20"/>
        </w:rPr>
      </w:pPr>
      <w:hyperlink r:id="rId14">
        <w:r w:rsidR="007C5BA2">
          <w:rPr>
            <w:color w:val="F49E00"/>
            <w:sz w:val="20"/>
            <w:u w:val="single" w:color="F49E00"/>
          </w:rPr>
          <w:t>R.D.</w:t>
        </w:r>
        <w:r w:rsidR="007C5BA2">
          <w:rPr>
            <w:color w:val="F49E00"/>
            <w:spacing w:val="16"/>
            <w:sz w:val="20"/>
            <w:u w:val="single" w:color="F49E00"/>
          </w:rPr>
          <w:t xml:space="preserve"> </w:t>
        </w:r>
        <w:r w:rsidR="007C5BA2">
          <w:rPr>
            <w:color w:val="F49E00"/>
            <w:sz w:val="20"/>
            <w:u w:val="single" w:color="F49E00"/>
          </w:rPr>
          <w:t>396/2006,</w:t>
        </w:r>
        <w:r w:rsidR="007C5BA2">
          <w:rPr>
            <w:color w:val="F49E00"/>
            <w:spacing w:val="18"/>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31</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marzo,</w:t>
        </w:r>
        <w:r w:rsidR="007C5BA2">
          <w:rPr>
            <w:color w:val="F49E00"/>
            <w:spacing w:val="18"/>
            <w:sz w:val="20"/>
            <w:u w:val="single" w:color="F49E00"/>
          </w:rPr>
          <w:t xml:space="preserve"> </w:t>
        </w:r>
        <w:r w:rsidR="007C5BA2">
          <w:rPr>
            <w:color w:val="F49E00"/>
            <w:sz w:val="20"/>
            <w:u w:val="single" w:color="F49E00"/>
          </w:rPr>
          <w:t>disposiciones</w:t>
        </w:r>
        <w:r w:rsidR="007C5BA2">
          <w:rPr>
            <w:color w:val="F49E00"/>
            <w:spacing w:val="17"/>
            <w:sz w:val="20"/>
            <w:u w:val="single" w:color="F49E00"/>
          </w:rPr>
          <w:t xml:space="preserve"> </w:t>
        </w:r>
        <w:r w:rsidR="007C5BA2">
          <w:rPr>
            <w:color w:val="F49E00"/>
            <w:sz w:val="20"/>
            <w:u w:val="single" w:color="F49E00"/>
          </w:rPr>
          <w:t>mínimas</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seguridad</w:t>
        </w:r>
        <w:r w:rsidR="007C5BA2">
          <w:rPr>
            <w:color w:val="F49E00"/>
            <w:spacing w:val="16"/>
            <w:sz w:val="20"/>
            <w:u w:val="single" w:color="F49E00"/>
          </w:rPr>
          <w:t xml:space="preserve"> </w:t>
        </w:r>
        <w:r w:rsidR="007C5BA2">
          <w:rPr>
            <w:color w:val="F49E00"/>
            <w:sz w:val="20"/>
            <w:u w:val="single" w:color="F49E00"/>
          </w:rPr>
          <w:t>y</w:t>
        </w:r>
        <w:r w:rsidR="007C5BA2">
          <w:rPr>
            <w:color w:val="F49E00"/>
            <w:spacing w:val="18"/>
            <w:sz w:val="20"/>
            <w:u w:val="single" w:color="F49E00"/>
          </w:rPr>
          <w:t xml:space="preserve"> </w:t>
        </w:r>
        <w:r w:rsidR="007C5BA2">
          <w:rPr>
            <w:color w:val="F49E00"/>
            <w:sz w:val="20"/>
            <w:u w:val="single" w:color="F49E00"/>
          </w:rPr>
          <w:t>salud</w:t>
        </w:r>
        <w:r w:rsidR="007C5BA2">
          <w:rPr>
            <w:color w:val="F49E00"/>
            <w:spacing w:val="18"/>
            <w:sz w:val="20"/>
            <w:u w:val="single" w:color="F49E00"/>
          </w:rPr>
          <w:t xml:space="preserve"> </w:t>
        </w:r>
        <w:r w:rsidR="007C5BA2">
          <w:rPr>
            <w:color w:val="F49E00"/>
            <w:sz w:val="20"/>
            <w:u w:val="single" w:color="F49E00"/>
          </w:rPr>
          <w:t>aplicables</w:t>
        </w:r>
        <w:r w:rsidR="007C5BA2">
          <w:rPr>
            <w:color w:val="F49E00"/>
            <w:spacing w:val="16"/>
            <w:sz w:val="20"/>
            <w:u w:val="single" w:color="F49E00"/>
          </w:rPr>
          <w:t xml:space="preserve"> </w:t>
        </w:r>
        <w:r w:rsidR="007C5BA2">
          <w:rPr>
            <w:color w:val="F49E00"/>
            <w:sz w:val="20"/>
            <w:u w:val="single" w:color="F49E00"/>
          </w:rPr>
          <w:t>a</w:t>
        </w:r>
        <w:r w:rsidR="007C5BA2">
          <w:rPr>
            <w:color w:val="F49E00"/>
            <w:spacing w:val="18"/>
            <w:sz w:val="20"/>
            <w:u w:val="single" w:color="F49E00"/>
          </w:rPr>
          <w:t xml:space="preserve"> </w:t>
        </w:r>
        <w:r w:rsidR="007C5BA2">
          <w:rPr>
            <w:color w:val="F49E00"/>
            <w:sz w:val="20"/>
            <w:u w:val="single" w:color="F49E00"/>
          </w:rPr>
          <w:t>los</w:t>
        </w:r>
        <w:r w:rsidR="007C5BA2">
          <w:rPr>
            <w:color w:val="F49E00"/>
            <w:spacing w:val="18"/>
            <w:sz w:val="20"/>
            <w:u w:val="single" w:color="F49E00"/>
          </w:rPr>
          <w:t xml:space="preserve"> </w:t>
        </w:r>
        <w:r w:rsidR="007C5BA2">
          <w:rPr>
            <w:color w:val="F49E00"/>
            <w:sz w:val="20"/>
            <w:u w:val="single" w:color="F49E00"/>
          </w:rPr>
          <w:t>trabajos</w:t>
        </w:r>
        <w:r w:rsidR="007C5BA2">
          <w:rPr>
            <w:color w:val="F49E00"/>
            <w:spacing w:val="18"/>
            <w:sz w:val="20"/>
            <w:u w:val="single" w:color="F49E00"/>
          </w:rPr>
          <w:t xml:space="preserve"> </w:t>
        </w:r>
        <w:r w:rsidR="007C5BA2">
          <w:rPr>
            <w:color w:val="F49E00"/>
            <w:sz w:val="20"/>
            <w:u w:val="single" w:color="F49E00"/>
          </w:rPr>
          <w:t>con</w:t>
        </w:r>
      </w:hyperlink>
      <w:r w:rsidR="007C5BA2">
        <w:rPr>
          <w:color w:val="F49E00"/>
          <w:spacing w:val="1"/>
          <w:sz w:val="20"/>
        </w:rPr>
        <w:t xml:space="preserve"> </w:t>
      </w:r>
      <w:hyperlink r:id="rId15">
        <w:r w:rsidR="007C5BA2">
          <w:rPr>
            <w:color w:val="F49E00"/>
            <w:sz w:val="20"/>
            <w:u w:val="single" w:color="F49E00"/>
          </w:rPr>
          <w:t>riesgo</w:t>
        </w:r>
        <w:r w:rsidR="007C5BA2">
          <w:rPr>
            <w:color w:val="F49E00"/>
            <w:spacing w:val="18"/>
            <w:sz w:val="20"/>
            <w:u w:val="single" w:color="F49E00"/>
          </w:rPr>
          <w:t xml:space="preserve"> </w:t>
        </w:r>
        <w:r w:rsidR="007C5BA2">
          <w:rPr>
            <w:color w:val="F49E00"/>
            <w:sz w:val="20"/>
            <w:u w:val="single" w:color="F49E00"/>
          </w:rPr>
          <w:t>de</w:t>
        </w:r>
        <w:r w:rsidR="007C5BA2">
          <w:rPr>
            <w:color w:val="F49E00"/>
            <w:spacing w:val="20"/>
            <w:sz w:val="20"/>
            <w:u w:val="single" w:color="F49E00"/>
          </w:rPr>
          <w:t xml:space="preserve"> </w:t>
        </w:r>
        <w:r w:rsidR="007C5BA2">
          <w:rPr>
            <w:color w:val="F49E00"/>
            <w:sz w:val="20"/>
            <w:u w:val="single" w:color="F49E00"/>
          </w:rPr>
          <w:t>exposición</w:t>
        </w:r>
        <w:r w:rsidR="007C5BA2">
          <w:rPr>
            <w:color w:val="F49E00"/>
            <w:spacing w:val="21"/>
            <w:sz w:val="20"/>
            <w:u w:val="single" w:color="F49E00"/>
          </w:rPr>
          <w:t xml:space="preserve"> </w:t>
        </w:r>
        <w:r w:rsidR="007C5BA2">
          <w:rPr>
            <w:color w:val="F49E00"/>
            <w:sz w:val="20"/>
            <w:u w:val="single" w:color="F49E00"/>
          </w:rPr>
          <w:t>al</w:t>
        </w:r>
        <w:r w:rsidR="007C5BA2">
          <w:rPr>
            <w:color w:val="F49E00"/>
            <w:spacing w:val="19"/>
            <w:sz w:val="20"/>
            <w:u w:val="single" w:color="F49E00"/>
          </w:rPr>
          <w:t xml:space="preserve"> </w:t>
        </w:r>
        <w:r w:rsidR="007C5BA2">
          <w:rPr>
            <w:color w:val="F49E00"/>
            <w:sz w:val="20"/>
            <w:u w:val="single" w:color="F49E00"/>
          </w:rPr>
          <w:t>amianto</w:t>
        </w:r>
      </w:hyperlink>
    </w:p>
    <w:p w14:paraId="6FB52BA7" w14:textId="77777777" w:rsidR="008A6017" w:rsidRDefault="007C5BA2" w:rsidP="00517FB5">
      <w:pPr>
        <w:pStyle w:val="Prrafodelista"/>
        <w:numPr>
          <w:ilvl w:val="0"/>
          <w:numId w:val="8"/>
        </w:numPr>
        <w:tabs>
          <w:tab w:val="left" w:pos="1263"/>
          <w:tab w:val="left" w:pos="1264"/>
        </w:tabs>
        <w:ind w:left="1259" w:hanging="357"/>
        <w:jc w:val="left"/>
        <w:rPr>
          <w:sz w:val="20"/>
        </w:rPr>
      </w:pPr>
      <w:r>
        <w:rPr>
          <w:color w:val="F49E00"/>
          <w:sz w:val="20"/>
          <w:u w:val="single" w:color="F49E00"/>
        </w:rPr>
        <w:t>DECISIÓN</w:t>
      </w:r>
      <w:r>
        <w:rPr>
          <w:color w:val="F49E00"/>
          <w:spacing w:val="16"/>
          <w:sz w:val="20"/>
          <w:u w:val="single" w:color="F49E00"/>
        </w:rPr>
        <w:t xml:space="preserve"> </w:t>
      </w:r>
      <w:r>
        <w:rPr>
          <w:color w:val="F49E00"/>
          <w:sz w:val="20"/>
          <w:u w:val="single" w:color="F49E00"/>
        </w:rPr>
        <w:t>DE</w:t>
      </w:r>
      <w:r>
        <w:rPr>
          <w:color w:val="F49E00"/>
          <w:spacing w:val="14"/>
          <w:sz w:val="20"/>
          <w:u w:val="single" w:color="F49E00"/>
        </w:rPr>
        <w:t xml:space="preserve"> </w:t>
      </w:r>
      <w:r>
        <w:rPr>
          <w:color w:val="F49E00"/>
          <w:sz w:val="20"/>
          <w:u w:val="single" w:color="F49E00"/>
        </w:rPr>
        <w:t>LA</w:t>
      </w:r>
      <w:r>
        <w:rPr>
          <w:color w:val="F49E00"/>
          <w:spacing w:val="16"/>
          <w:sz w:val="20"/>
          <w:u w:val="single" w:color="F49E00"/>
        </w:rPr>
        <w:t xml:space="preserve"> </w:t>
      </w:r>
      <w:r>
        <w:rPr>
          <w:color w:val="F49E00"/>
          <w:sz w:val="20"/>
          <w:u w:val="single" w:color="F49E00"/>
        </w:rPr>
        <w:t>COMISIÓN</w:t>
      </w:r>
      <w:r>
        <w:rPr>
          <w:color w:val="F49E00"/>
          <w:spacing w:val="16"/>
          <w:sz w:val="20"/>
          <w:u w:val="single" w:color="F49E00"/>
        </w:rPr>
        <w:t xml:space="preserve"> </w:t>
      </w:r>
      <w:r>
        <w:rPr>
          <w:color w:val="F49E00"/>
          <w:sz w:val="20"/>
          <w:u w:val="single" w:color="F49E00"/>
        </w:rPr>
        <w:t>EUROPEA</w:t>
      </w:r>
      <w:r>
        <w:rPr>
          <w:color w:val="F49E00"/>
          <w:spacing w:val="16"/>
          <w:sz w:val="20"/>
          <w:u w:val="single" w:color="F49E00"/>
        </w:rPr>
        <w:t xml:space="preserve"> </w:t>
      </w:r>
      <w:r>
        <w:rPr>
          <w:color w:val="F49E00"/>
          <w:sz w:val="20"/>
          <w:u w:val="single" w:color="F49E00"/>
        </w:rPr>
        <w:t>de</w:t>
      </w:r>
      <w:r>
        <w:rPr>
          <w:color w:val="F49E00"/>
          <w:spacing w:val="15"/>
          <w:sz w:val="20"/>
          <w:u w:val="single" w:color="F49E00"/>
        </w:rPr>
        <w:t xml:space="preserve"> </w:t>
      </w:r>
      <w:r>
        <w:rPr>
          <w:color w:val="F49E00"/>
          <w:sz w:val="20"/>
          <w:u w:val="single" w:color="F49E00"/>
        </w:rPr>
        <w:t>18</w:t>
      </w:r>
      <w:r>
        <w:rPr>
          <w:color w:val="F49E00"/>
          <w:spacing w:val="17"/>
          <w:sz w:val="20"/>
          <w:u w:val="single" w:color="F49E00"/>
        </w:rPr>
        <w:t xml:space="preserve"> </w:t>
      </w:r>
      <w:r>
        <w:rPr>
          <w:color w:val="F49E00"/>
          <w:sz w:val="20"/>
          <w:u w:val="single" w:color="F49E00"/>
        </w:rPr>
        <w:t>de</w:t>
      </w:r>
      <w:r>
        <w:rPr>
          <w:color w:val="F49E00"/>
          <w:spacing w:val="17"/>
          <w:sz w:val="20"/>
          <w:u w:val="single" w:color="F49E00"/>
        </w:rPr>
        <w:t xml:space="preserve"> </w:t>
      </w:r>
      <w:r>
        <w:rPr>
          <w:color w:val="F49E00"/>
          <w:sz w:val="20"/>
          <w:u w:val="single" w:color="F49E00"/>
        </w:rPr>
        <w:t>diciembre</w:t>
      </w:r>
      <w:r>
        <w:rPr>
          <w:color w:val="F49E00"/>
          <w:spacing w:val="17"/>
          <w:sz w:val="20"/>
          <w:u w:val="single" w:color="F49E00"/>
        </w:rPr>
        <w:t xml:space="preserve"> </w:t>
      </w:r>
      <w:r>
        <w:rPr>
          <w:color w:val="F49E00"/>
          <w:sz w:val="20"/>
          <w:u w:val="single" w:color="F49E00"/>
        </w:rPr>
        <w:t>de</w:t>
      </w:r>
      <w:r>
        <w:rPr>
          <w:color w:val="F49E00"/>
          <w:spacing w:val="18"/>
          <w:sz w:val="20"/>
          <w:u w:val="single" w:color="F49E00"/>
        </w:rPr>
        <w:t xml:space="preserve"> </w:t>
      </w:r>
      <w:r>
        <w:rPr>
          <w:color w:val="F49E00"/>
          <w:sz w:val="20"/>
          <w:u w:val="single" w:color="F49E00"/>
        </w:rPr>
        <w:t>2014</w:t>
      </w:r>
      <w:r>
        <w:rPr>
          <w:color w:val="F49E00"/>
          <w:spacing w:val="16"/>
          <w:sz w:val="20"/>
          <w:u w:val="single" w:color="F49E00"/>
        </w:rPr>
        <w:t xml:space="preserve"> </w:t>
      </w:r>
      <w:r>
        <w:rPr>
          <w:color w:val="F49E00"/>
          <w:sz w:val="20"/>
          <w:u w:val="single" w:color="F49E00"/>
        </w:rPr>
        <w:t>(lista</w:t>
      </w:r>
      <w:r>
        <w:rPr>
          <w:color w:val="F49E00"/>
          <w:spacing w:val="16"/>
          <w:sz w:val="20"/>
          <w:u w:val="single" w:color="F49E00"/>
        </w:rPr>
        <w:t xml:space="preserve"> </w:t>
      </w:r>
      <w:r>
        <w:rPr>
          <w:color w:val="F49E00"/>
          <w:sz w:val="20"/>
          <w:u w:val="single" w:color="F49E00"/>
        </w:rPr>
        <w:t>europea</w:t>
      </w:r>
      <w:r>
        <w:rPr>
          <w:color w:val="F49E00"/>
          <w:spacing w:val="17"/>
          <w:sz w:val="20"/>
          <w:u w:val="single" w:color="F49E00"/>
        </w:rPr>
        <w:t xml:space="preserve"> </w:t>
      </w:r>
      <w:r>
        <w:rPr>
          <w:color w:val="F49E00"/>
          <w:sz w:val="20"/>
          <w:u w:val="single" w:color="F49E00"/>
        </w:rPr>
        <w:t>de</w:t>
      </w:r>
      <w:r>
        <w:rPr>
          <w:color w:val="F49E00"/>
          <w:spacing w:val="17"/>
          <w:sz w:val="20"/>
          <w:u w:val="single" w:color="F49E00"/>
        </w:rPr>
        <w:t xml:space="preserve"> </w:t>
      </w:r>
      <w:r>
        <w:rPr>
          <w:color w:val="F49E00"/>
          <w:sz w:val="20"/>
          <w:u w:val="single" w:color="F49E00"/>
        </w:rPr>
        <w:t>residuos)</w:t>
      </w:r>
    </w:p>
    <w:p w14:paraId="145886DA" w14:textId="77777777" w:rsidR="008A6017" w:rsidRDefault="00C144A7" w:rsidP="00517FB5">
      <w:pPr>
        <w:pStyle w:val="Prrafodelista"/>
        <w:numPr>
          <w:ilvl w:val="0"/>
          <w:numId w:val="8"/>
        </w:numPr>
        <w:tabs>
          <w:tab w:val="left" w:pos="1263"/>
          <w:tab w:val="left" w:pos="1264"/>
        </w:tabs>
        <w:ind w:left="1259" w:hanging="357"/>
        <w:jc w:val="left"/>
        <w:rPr>
          <w:sz w:val="20"/>
        </w:rPr>
      </w:pPr>
      <w:hyperlink r:id="rId16">
        <w:r w:rsidR="007C5BA2">
          <w:rPr>
            <w:color w:val="F49E00"/>
            <w:sz w:val="20"/>
            <w:u w:val="single" w:color="F49E00"/>
          </w:rPr>
          <w:t>Reglamento</w:t>
        </w:r>
        <w:r w:rsidR="007C5BA2">
          <w:rPr>
            <w:color w:val="F49E00"/>
            <w:spacing w:val="17"/>
            <w:sz w:val="20"/>
            <w:u w:val="single" w:color="F49E00"/>
          </w:rPr>
          <w:t xml:space="preserve"> </w:t>
        </w:r>
        <w:r w:rsidR="007C5BA2">
          <w:rPr>
            <w:color w:val="F49E00"/>
            <w:sz w:val="20"/>
            <w:u w:val="single" w:color="F49E00"/>
          </w:rPr>
          <w:t>(CE)</w:t>
        </w:r>
        <w:r w:rsidR="007C5BA2">
          <w:rPr>
            <w:color w:val="F49E00"/>
            <w:spacing w:val="16"/>
            <w:sz w:val="20"/>
            <w:u w:val="single" w:color="F49E00"/>
          </w:rPr>
          <w:t xml:space="preserve"> </w:t>
        </w:r>
        <w:r w:rsidR="007C5BA2">
          <w:rPr>
            <w:color w:val="F49E00"/>
            <w:sz w:val="20"/>
            <w:u w:val="single" w:color="F49E00"/>
          </w:rPr>
          <w:t>n.º</w:t>
        </w:r>
        <w:r w:rsidR="007C5BA2">
          <w:rPr>
            <w:color w:val="F49E00"/>
            <w:spacing w:val="16"/>
            <w:sz w:val="20"/>
            <w:u w:val="single" w:color="F49E00"/>
          </w:rPr>
          <w:t xml:space="preserve"> </w:t>
        </w:r>
        <w:r w:rsidR="007C5BA2">
          <w:rPr>
            <w:color w:val="F49E00"/>
            <w:sz w:val="20"/>
            <w:u w:val="single" w:color="F49E00"/>
          </w:rPr>
          <w:t>1272/2008</w:t>
        </w:r>
        <w:r w:rsidR="007C5BA2">
          <w:rPr>
            <w:color w:val="F49E00"/>
            <w:spacing w:val="16"/>
            <w:sz w:val="20"/>
            <w:u w:val="single" w:color="F49E00"/>
          </w:rPr>
          <w:t xml:space="preserve"> </w:t>
        </w:r>
        <w:r w:rsidR="007C5BA2">
          <w:rPr>
            <w:color w:val="F49E00"/>
            <w:sz w:val="20"/>
            <w:u w:val="single" w:color="F49E00"/>
          </w:rPr>
          <w:t>del</w:t>
        </w:r>
        <w:r w:rsidR="007C5BA2">
          <w:rPr>
            <w:color w:val="F49E00"/>
            <w:spacing w:val="14"/>
            <w:sz w:val="20"/>
            <w:u w:val="single" w:color="F49E00"/>
          </w:rPr>
          <w:t xml:space="preserve"> </w:t>
        </w:r>
        <w:r w:rsidR="007C5BA2">
          <w:rPr>
            <w:color w:val="F49E00"/>
            <w:sz w:val="20"/>
            <w:u w:val="single" w:color="F49E00"/>
          </w:rPr>
          <w:t>Parlamento</w:t>
        </w:r>
        <w:r w:rsidR="007C5BA2">
          <w:rPr>
            <w:color w:val="F49E00"/>
            <w:spacing w:val="17"/>
            <w:sz w:val="20"/>
            <w:u w:val="single" w:color="F49E00"/>
          </w:rPr>
          <w:t xml:space="preserve"> </w:t>
        </w:r>
        <w:r w:rsidR="007C5BA2">
          <w:rPr>
            <w:color w:val="F49E00"/>
            <w:sz w:val="20"/>
            <w:u w:val="single" w:color="F49E00"/>
          </w:rPr>
          <w:t>y</w:t>
        </w:r>
        <w:r w:rsidR="007C5BA2">
          <w:rPr>
            <w:color w:val="F49E00"/>
            <w:spacing w:val="16"/>
            <w:sz w:val="20"/>
            <w:u w:val="single" w:color="F49E00"/>
          </w:rPr>
          <w:t xml:space="preserve"> </w:t>
        </w:r>
        <w:r w:rsidR="007C5BA2">
          <w:rPr>
            <w:color w:val="F49E00"/>
            <w:sz w:val="20"/>
            <w:u w:val="single" w:color="F49E00"/>
          </w:rPr>
          <w:t>del</w:t>
        </w:r>
        <w:r w:rsidR="007C5BA2">
          <w:rPr>
            <w:color w:val="F49E00"/>
            <w:spacing w:val="16"/>
            <w:sz w:val="20"/>
            <w:u w:val="single" w:color="F49E00"/>
          </w:rPr>
          <w:t xml:space="preserve"> </w:t>
        </w:r>
        <w:r w:rsidR="007C5BA2">
          <w:rPr>
            <w:color w:val="F49E00"/>
            <w:sz w:val="20"/>
            <w:u w:val="single" w:color="F49E00"/>
          </w:rPr>
          <w:t>Consejo,</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8"/>
            <w:sz w:val="20"/>
            <w:u w:val="single" w:color="F49E00"/>
          </w:rPr>
          <w:t xml:space="preserve"> </w:t>
        </w:r>
        <w:r w:rsidR="007C5BA2">
          <w:rPr>
            <w:color w:val="F49E00"/>
            <w:sz w:val="20"/>
            <w:u w:val="single" w:color="F49E00"/>
          </w:rPr>
          <w:t>16</w:t>
        </w:r>
        <w:r w:rsidR="007C5BA2">
          <w:rPr>
            <w:color w:val="F49E00"/>
            <w:spacing w:val="15"/>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diciembre</w:t>
        </w:r>
        <w:r w:rsidR="007C5BA2">
          <w:rPr>
            <w:color w:val="F49E00"/>
            <w:spacing w:val="17"/>
            <w:sz w:val="20"/>
            <w:u w:val="single" w:color="F49E00"/>
          </w:rPr>
          <w:t xml:space="preserve"> </w:t>
        </w:r>
        <w:r w:rsidR="007C5BA2">
          <w:rPr>
            <w:color w:val="F49E00"/>
            <w:sz w:val="20"/>
            <w:u w:val="single" w:color="F49E00"/>
          </w:rPr>
          <w:t>de</w:t>
        </w:r>
        <w:r w:rsidR="007C5BA2">
          <w:rPr>
            <w:color w:val="F49E00"/>
            <w:spacing w:val="18"/>
            <w:sz w:val="20"/>
            <w:u w:val="single" w:color="F49E00"/>
          </w:rPr>
          <w:t xml:space="preserve"> </w:t>
        </w:r>
        <w:r w:rsidR="007C5BA2">
          <w:rPr>
            <w:color w:val="F49E00"/>
            <w:sz w:val="20"/>
            <w:u w:val="single" w:color="F49E00"/>
          </w:rPr>
          <w:t>2008</w:t>
        </w:r>
      </w:hyperlink>
    </w:p>
    <w:p w14:paraId="233A234D" w14:textId="77777777" w:rsidR="008A6017" w:rsidRDefault="00C144A7" w:rsidP="00517FB5">
      <w:pPr>
        <w:pStyle w:val="Prrafodelista"/>
        <w:numPr>
          <w:ilvl w:val="0"/>
          <w:numId w:val="8"/>
        </w:numPr>
        <w:tabs>
          <w:tab w:val="left" w:pos="1263"/>
          <w:tab w:val="left" w:pos="1264"/>
        </w:tabs>
        <w:ind w:left="1259" w:hanging="357"/>
        <w:jc w:val="left"/>
        <w:rPr>
          <w:sz w:val="20"/>
        </w:rPr>
      </w:pPr>
      <w:hyperlink r:id="rId17">
        <w:r w:rsidR="007C5BA2">
          <w:rPr>
            <w:color w:val="F49E00"/>
            <w:sz w:val="20"/>
            <w:u w:val="single" w:color="F49E00"/>
          </w:rPr>
          <w:t>Orden</w:t>
        </w:r>
        <w:r w:rsidR="007C5BA2">
          <w:rPr>
            <w:color w:val="F49E00"/>
            <w:spacing w:val="15"/>
            <w:sz w:val="20"/>
            <w:u w:val="single" w:color="F49E00"/>
          </w:rPr>
          <w:t xml:space="preserve"> </w:t>
        </w:r>
        <w:r w:rsidR="007C5BA2">
          <w:rPr>
            <w:color w:val="F49E00"/>
            <w:sz w:val="20"/>
            <w:u w:val="single" w:color="F49E00"/>
          </w:rPr>
          <w:t>APM/1007/2017,</w:t>
        </w:r>
        <w:r w:rsidR="007C5BA2">
          <w:rPr>
            <w:color w:val="F49E00"/>
            <w:spacing w:val="18"/>
            <w:sz w:val="20"/>
            <w:u w:val="single" w:color="F49E00"/>
          </w:rPr>
          <w:t xml:space="preserve"> </w:t>
        </w:r>
        <w:r w:rsidR="007C5BA2">
          <w:rPr>
            <w:color w:val="F49E00"/>
            <w:sz w:val="20"/>
            <w:u w:val="single" w:color="F49E00"/>
          </w:rPr>
          <w:t>de</w:t>
        </w:r>
        <w:r w:rsidR="007C5BA2">
          <w:rPr>
            <w:color w:val="F49E00"/>
            <w:spacing w:val="16"/>
            <w:sz w:val="20"/>
            <w:u w:val="single" w:color="F49E00"/>
          </w:rPr>
          <w:t xml:space="preserve"> </w:t>
        </w:r>
        <w:r w:rsidR="007C5BA2">
          <w:rPr>
            <w:color w:val="F49E00"/>
            <w:sz w:val="20"/>
            <w:u w:val="single" w:color="F49E00"/>
          </w:rPr>
          <w:t>10</w:t>
        </w:r>
        <w:r w:rsidR="007C5BA2">
          <w:rPr>
            <w:color w:val="F49E00"/>
            <w:spacing w:val="16"/>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octubre</w:t>
        </w:r>
      </w:hyperlink>
    </w:p>
    <w:p w14:paraId="08690D1B" w14:textId="1EEFB383" w:rsidR="008A6017" w:rsidRPr="00517FB5" w:rsidRDefault="00C144A7" w:rsidP="00517FB5">
      <w:pPr>
        <w:pStyle w:val="Prrafodelista"/>
        <w:numPr>
          <w:ilvl w:val="0"/>
          <w:numId w:val="8"/>
        </w:numPr>
        <w:tabs>
          <w:tab w:val="left" w:pos="1263"/>
          <w:tab w:val="left" w:pos="1264"/>
        </w:tabs>
        <w:ind w:left="1259" w:hanging="357"/>
        <w:jc w:val="left"/>
        <w:rPr>
          <w:sz w:val="20"/>
        </w:rPr>
      </w:pPr>
      <w:hyperlink r:id="rId18">
        <w:r w:rsidR="007C5BA2">
          <w:rPr>
            <w:color w:val="F49E00"/>
            <w:sz w:val="20"/>
            <w:u w:val="single" w:color="F49E00"/>
          </w:rPr>
          <w:t>Plan</w:t>
        </w:r>
        <w:r w:rsidR="007C5BA2">
          <w:rPr>
            <w:color w:val="F49E00"/>
            <w:spacing w:val="16"/>
            <w:sz w:val="20"/>
            <w:u w:val="single" w:color="F49E00"/>
          </w:rPr>
          <w:t xml:space="preserve"> </w:t>
        </w:r>
      </w:hyperlink>
      <w:r w:rsidR="007C5BA2">
        <w:rPr>
          <w:color w:val="F49E00"/>
          <w:sz w:val="20"/>
          <w:u w:val="single" w:color="F49E00"/>
        </w:rPr>
        <w:t>Estatal</w:t>
      </w:r>
      <w:r w:rsidR="007C5BA2">
        <w:rPr>
          <w:color w:val="F49E00"/>
          <w:spacing w:val="16"/>
          <w:sz w:val="20"/>
          <w:u w:val="single" w:color="F49E00"/>
        </w:rPr>
        <w:t xml:space="preserve"> </w:t>
      </w:r>
      <w:r w:rsidR="007C5BA2">
        <w:rPr>
          <w:color w:val="F49E00"/>
          <w:sz w:val="20"/>
          <w:u w:val="single" w:color="F49E00"/>
        </w:rPr>
        <w:t>Marco</w:t>
      </w:r>
      <w:r w:rsidR="007C5BA2">
        <w:rPr>
          <w:color w:val="F49E00"/>
          <w:spacing w:val="17"/>
          <w:sz w:val="20"/>
          <w:u w:val="single" w:color="F49E00"/>
        </w:rPr>
        <w:t xml:space="preserve"> </w:t>
      </w:r>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Gesti</w:t>
      </w:r>
      <w:r w:rsidR="008862CC">
        <w:rPr>
          <w:color w:val="F49E00"/>
          <w:sz w:val="20"/>
          <w:u w:val="single" w:color="F49E00"/>
        </w:rPr>
        <w:t>ó</w:t>
      </w:r>
      <w:r w:rsidR="007C5BA2">
        <w:rPr>
          <w:color w:val="F49E00"/>
          <w:sz w:val="20"/>
          <w:u w:val="single" w:color="F49E00"/>
        </w:rPr>
        <w:t>n</w:t>
      </w:r>
      <w:r w:rsidR="007C5BA2">
        <w:rPr>
          <w:color w:val="F49E00"/>
          <w:spacing w:val="19"/>
          <w:sz w:val="20"/>
          <w:u w:val="single" w:color="F49E00"/>
        </w:rPr>
        <w:t xml:space="preserve"> </w:t>
      </w:r>
      <w:hyperlink r:id="rId19">
        <w:r w:rsidR="007C5BA2">
          <w:rPr>
            <w:color w:val="F49E00"/>
            <w:sz w:val="20"/>
            <w:u w:val="single" w:color="F49E00"/>
          </w:rPr>
          <w:t>de</w:t>
        </w:r>
        <w:r w:rsidR="007C5BA2">
          <w:rPr>
            <w:color w:val="F49E00"/>
            <w:spacing w:val="17"/>
            <w:sz w:val="20"/>
            <w:u w:val="single" w:color="F49E00"/>
          </w:rPr>
          <w:t xml:space="preserve"> </w:t>
        </w:r>
        <w:r w:rsidR="007C5BA2">
          <w:rPr>
            <w:color w:val="F49E00"/>
            <w:sz w:val="20"/>
            <w:u w:val="single" w:color="F49E00"/>
          </w:rPr>
          <w:t>Residuos</w:t>
        </w:r>
        <w:r w:rsidR="007C5BA2">
          <w:rPr>
            <w:color w:val="F49E00"/>
            <w:spacing w:val="16"/>
            <w:sz w:val="20"/>
            <w:u w:val="single" w:color="F49E00"/>
          </w:rPr>
          <w:t xml:space="preserve"> </w:t>
        </w:r>
        <w:r w:rsidR="007C5BA2">
          <w:rPr>
            <w:color w:val="F49E00"/>
            <w:sz w:val="20"/>
            <w:u w:val="single" w:color="F49E00"/>
          </w:rPr>
          <w:t>(P</w:t>
        </w:r>
      </w:hyperlink>
      <w:hyperlink r:id="rId20">
        <w:r w:rsidR="007C5BA2">
          <w:rPr>
            <w:color w:val="F49E00"/>
            <w:sz w:val="20"/>
            <w:u w:val="single" w:color="F49E00"/>
          </w:rPr>
          <w:t>EMAR</w:t>
        </w:r>
      </w:hyperlink>
      <w:hyperlink r:id="rId21">
        <w:r w:rsidR="007C5BA2">
          <w:rPr>
            <w:color w:val="F49E00"/>
            <w:sz w:val="20"/>
            <w:u w:val="single" w:color="F49E00"/>
          </w:rPr>
          <w:t>)</w:t>
        </w:r>
        <w:r w:rsidR="007C5BA2">
          <w:rPr>
            <w:color w:val="F49E00"/>
            <w:spacing w:val="16"/>
            <w:sz w:val="20"/>
            <w:u w:val="single" w:color="F49E00"/>
          </w:rPr>
          <w:t xml:space="preserve"> </w:t>
        </w:r>
        <w:r w:rsidR="007C5BA2">
          <w:rPr>
            <w:color w:val="F49E00"/>
            <w:sz w:val="20"/>
            <w:u w:val="single" w:color="F49E00"/>
          </w:rPr>
          <w:t>20</w:t>
        </w:r>
      </w:hyperlink>
      <w:hyperlink r:id="rId22">
        <w:r w:rsidR="007C5BA2">
          <w:rPr>
            <w:color w:val="F49E00"/>
            <w:sz w:val="20"/>
            <w:u w:val="single" w:color="F49E00"/>
          </w:rPr>
          <w:t>16</w:t>
        </w:r>
      </w:hyperlink>
      <w:hyperlink r:id="rId23">
        <w:r w:rsidR="007C5BA2">
          <w:rPr>
            <w:color w:val="F49E00"/>
            <w:sz w:val="20"/>
            <w:u w:val="single" w:color="F49E00"/>
          </w:rPr>
          <w:t>-20</w:t>
        </w:r>
      </w:hyperlink>
      <w:hyperlink r:id="rId24">
        <w:r w:rsidR="007C5BA2">
          <w:rPr>
            <w:color w:val="F49E00"/>
            <w:sz w:val="20"/>
            <w:u w:val="single" w:color="F49E00"/>
          </w:rPr>
          <w:t>22</w:t>
        </w:r>
        <w:r w:rsidR="007C5BA2">
          <w:rPr>
            <w:color w:val="F49E00"/>
            <w:sz w:val="20"/>
          </w:rPr>
          <w:t>.</w:t>
        </w:r>
      </w:hyperlink>
    </w:p>
    <w:p w14:paraId="412866E7" w14:textId="77777777" w:rsidR="00517FB5" w:rsidRPr="00517FB5" w:rsidRDefault="00C144A7" w:rsidP="00517FB5">
      <w:pPr>
        <w:pStyle w:val="Prrafodelista"/>
        <w:numPr>
          <w:ilvl w:val="0"/>
          <w:numId w:val="8"/>
        </w:numPr>
        <w:tabs>
          <w:tab w:val="left" w:pos="1263"/>
          <w:tab w:val="left" w:pos="1264"/>
        </w:tabs>
        <w:ind w:left="1259" w:hanging="357"/>
        <w:jc w:val="left"/>
        <w:rPr>
          <w:sz w:val="20"/>
          <w:szCs w:val="20"/>
          <w:u w:val="single"/>
        </w:rPr>
      </w:pPr>
      <w:hyperlink r:id="rId25" w:history="1">
        <w:r w:rsidR="00517FB5" w:rsidRPr="00517FB5">
          <w:rPr>
            <w:color w:val="F49E00"/>
            <w:sz w:val="20"/>
            <w:szCs w:val="20"/>
            <w:u w:val="single"/>
          </w:rPr>
          <w:t>Real Decreto 108/1991, de 1 de febrero, sobre la prevención y reducción de la contaminación del medio ambiente producida por el amianto</w:t>
        </w:r>
      </w:hyperlink>
      <w:r w:rsidR="00517FB5" w:rsidRPr="00517FB5">
        <w:rPr>
          <w:color w:val="F49E00"/>
          <w:sz w:val="20"/>
          <w:szCs w:val="20"/>
          <w:u w:val="single"/>
        </w:rPr>
        <w:t>.</w:t>
      </w:r>
      <w:r w:rsidR="00517FB5" w:rsidRPr="00517FB5">
        <w:rPr>
          <w:sz w:val="20"/>
          <w:szCs w:val="20"/>
          <w:u w:val="single"/>
        </w:rPr>
        <w:t xml:space="preserve"> </w:t>
      </w:r>
      <w:r w:rsidR="00517FB5" w:rsidRPr="00517FB5">
        <w:rPr>
          <w:color w:val="F49E00"/>
          <w:sz w:val="20"/>
          <w:szCs w:val="20"/>
          <w:u w:val="single"/>
        </w:rPr>
        <w:t xml:space="preserve">La determinación de residuos peligrosos se hará según </w:t>
      </w:r>
      <w:hyperlink r:id="rId26" w:history="1">
        <w:r w:rsidR="00517FB5" w:rsidRPr="00517FB5">
          <w:rPr>
            <w:color w:val="F49E00"/>
            <w:sz w:val="20"/>
            <w:szCs w:val="20"/>
            <w:u w:val="single"/>
          </w:rPr>
          <w:t>Decisión 2014/955/UE de la Comisión, de 18 de diciembre de 2014.</w:t>
        </w:r>
      </w:hyperlink>
    </w:p>
    <w:p w14:paraId="46007832" w14:textId="77777777" w:rsidR="008A6017" w:rsidRPr="00517FB5" w:rsidRDefault="00C144A7" w:rsidP="00517FB5">
      <w:pPr>
        <w:pStyle w:val="Prrafodelista"/>
        <w:numPr>
          <w:ilvl w:val="0"/>
          <w:numId w:val="8"/>
        </w:numPr>
        <w:tabs>
          <w:tab w:val="left" w:pos="1263"/>
          <w:tab w:val="left" w:pos="1264"/>
        </w:tabs>
        <w:ind w:left="1259" w:hanging="357"/>
        <w:jc w:val="left"/>
        <w:rPr>
          <w:color w:val="F49E00"/>
          <w:sz w:val="20"/>
          <w:szCs w:val="20"/>
          <w:u w:val="single"/>
        </w:rPr>
      </w:pPr>
      <w:hyperlink r:id="rId27" w:history="1">
        <w:r w:rsidR="007C5BA2" w:rsidRPr="00517FB5">
          <w:rPr>
            <w:color w:val="F49E00"/>
            <w:sz w:val="20"/>
            <w:szCs w:val="20"/>
            <w:u w:val="single"/>
          </w:rPr>
          <w:t xml:space="preserve">LEY 10/2000, de 12/12/2000 (Residuos de la </w:t>
        </w:r>
        <w:proofErr w:type="spellStart"/>
        <w:r w:rsidR="007C5BA2" w:rsidRPr="00517FB5">
          <w:rPr>
            <w:color w:val="F49E00"/>
            <w:sz w:val="20"/>
            <w:szCs w:val="20"/>
            <w:u w:val="single"/>
          </w:rPr>
          <w:t>Comunitat</w:t>
        </w:r>
        <w:proofErr w:type="spellEnd"/>
        <w:r w:rsidR="007C5BA2" w:rsidRPr="00517FB5">
          <w:rPr>
            <w:color w:val="F49E00"/>
            <w:sz w:val="20"/>
            <w:szCs w:val="20"/>
            <w:u w:val="single"/>
          </w:rPr>
          <w:t xml:space="preserve"> Valenciana).</w:t>
        </w:r>
      </w:hyperlink>
    </w:p>
    <w:p w14:paraId="1B0FEC8F" w14:textId="77777777" w:rsidR="008A6017" w:rsidRPr="00517FB5" w:rsidRDefault="00C144A7" w:rsidP="00517FB5">
      <w:pPr>
        <w:pStyle w:val="Prrafodelista"/>
        <w:numPr>
          <w:ilvl w:val="0"/>
          <w:numId w:val="8"/>
        </w:numPr>
        <w:tabs>
          <w:tab w:val="left" w:pos="1264"/>
        </w:tabs>
        <w:ind w:left="1259" w:right="407" w:hanging="357"/>
        <w:rPr>
          <w:color w:val="F49E00"/>
          <w:sz w:val="20"/>
          <w:szCs w:val="20"/>
          <w:u w:val="single"/>
        </w:rPr>
      </w:pPr>
      <w:hyperlink r:id="rId28" w:anchor=":~:text=Decreto%20200%2F2004%2C%20de%201%20de%20octubre%2C%20del%20Consell,fines%20de%20construcci%C3%B3n%20%28DOGV%20n%C2%BA%204860%2C%20de%2011%2F10%2F04%29" w:history="1">
        <w:r w:rsidR="007C5BA2" w:rsidRPr="00517FB5">
          <w:rPr>
            <w:color w:val="F49E00"/>
            <w:sz w:val="20"/>
            <w:szCs w:val="20"/>
            <w:u w:val="single"/>
          </w:rPr>
          <w:t>Decreto 200/2004, de 1 de octubre, del Consell de la Generalitat, por el que se regula la utilización de residuos inertes adecuados en obras de restauración, acondicionamiento y relleno, o con fines de construcción</w:t>
        </w:r>
      </w:hyperlink>
      <w:r w:rsidR="007C5BA2" w:rsidRPr="00517FB5">
        <w:rPr>
          <w:color w:val="F49E00"/>
          <w:sz w:val="20"/>
          <w:szCs w:val="20"/>
          <w:u w:val="single"/>
        </w:rPr>
        <w:t>.</w:t>
      </w:r>
    </w:p>
    <w:p w14:paraId="4CF2EDFC" w14:textId="77777777" w:rsidR="00517FB5" w:rsidRDefault="00517FB5">
      <w:pPr>
        <w:pStyle w:val="Textoindependiente"/>
        <w:spacing w:before="127"/>
        <w:ind w:left="610"/>
        <w:rPr>
          <w:rFonts w:ascii="Arial Black"/>
          <w:color w:val="2F6785"/>
        </w:rPr>
      </w:pPr>
    </w:p>
    <w:p w14:paraId="1EA0B3B1" w14:textId="77777777" w:rsidR="008A6017" w:rsidRPr="00D13637" w:rsidRDefault="007C5BA2" w:rsidP="00D13637">
      <w:pPr>
        <w:pStyle w:val="Ttulo2"/>
        <w:rPr>
          <w:color w:val="548DD4" w:themeColor="text2" w:themeTint="99"/>
        </w:rPr>
      </w:pPr>
      <w:bookmarkStart w:id="3" w:name="_Toc156760774"/>
      <w:r w:rsidRPr="00D13637">
        <w:rPr>
          <w:color w:val="548DD4" w:themeColor="text2" w:themeTint="99"/>
        </w:rPr>
        <w:t>LEGISLACION APLICABLE</w:t>
      </w:r>
      <w:bookmarkEnd w:id="3"/>
    </w:p>
    <w:p w14:paraId="161A4A4C" w14:textId="77777777" w:rsidR="008A6017" w:rsidRDefault="007C5BA2">
      <w:pPr>
        <w:pStyle w:val="Textoindependiente"/>
        <w:spacing w:before="59"/>
        <w:ind w:left="544" w:right="393"/>
        <w:jc w:val="both"/>
      </w:pPr>
      <w:r>
        <w:t>Al presente Proyecto le es de aplicación el</w:t>
      </w:r>
      <w:r>
        <w:rPr>
          <w:spacing w:val="1"/>
        </w:rPr>
        <w:t xml:space="preserve"> </w:t>
      </w:r>
      <w:r>
        <w:t>R.D. 105/2008 de 01/02/2008 (Regula la producción y gestión de 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
        </w:rPr>
        <w:t xml:space="preserve"> </w:t>
      </w:r>
      <w:r>
        <w:t>según</w:t>
      </w:r>
      <w:r>
        <w:rPr>
          <w:spacing w:val="1"/>
        </w:rPr>
        <w:t xml:space="preserve"> </w:t>
      </w:r>
      <w:r>
        <w:t>el</w:t>
      </w:r>
      <w:r>
        <w:rPr>
          <w:spacing w:val="1"/>
        </w:rPr>
        <w:t xml:space="preserve"> </w:t>
      </w:r>
      <w:r>
        <w:t>Art.</w:t>
      </w:r>
      <w:r>
        <w:rPr>
          <w:spacing w:val="1"/>
        </w:rPr>
        <w:t xml:space="preserve"> </w:t>
      </w:r>
      <w:r>
        <w:t>3.1.,</w:t>
      </w:r>
      <w:r>
        <w:rPr>
          <w:spacing w:val="35"/>
        </w:rPr>
        <w:t xml:space="preserve"> </w:t>
      </w:r>
      <w:r>
        <w:t>por</w:t>
      </w:r>
      <w:r>
        <w:rPr>
          <w:spacing w:val="35"/>
        </w:rPr>
        <w:t xml:space="preserve"> </w:t>
      </w:r>
      <w:r>
        <w:t>producirse</w:t>
      </w:r>
      <w:r>
        <w:rPr>
          <w:spacing w:val="35"/>
        </w:rPr>
        <w:t xml:space="preserve"> </w:t>
      </w:r>
      <w:r>
        <w:t>residuos</w:t>
      </w:r>
      <w:r>
        <w:rPr>
          <w:spacing w:val="35"/>
        </w:rPr>
        <w:t xml:space="preserve"> </w:t>
      </w:r>
      <w:r>
        <w:t>de</w:t>
      </w:r>
      <w:r>
        <w:rPr>
          <w:spacing w:val="35"/>
        </w:rPr>
        <w:t xml:space="preserve"> </w:t>
      </w:r>
      <w:r>
        <w:t>construcción</w:t>
      </w:r>
      <w:r>
        <w:rPr>
          <w:spacing w:val="35"/>
        </w:rPr>
        <w:t xml:space="preserve"> </w:t>
      </w:r>
      <w:r>
        <w:t>y/o</w:t>
      </w:r>
      <w:r>
        <w:rPr>
          <w:spacing w:val="1"/>
        </w:rPr>
        <w:t xml:space="preserve"> </w:t>
      </w:r>
      <w:r>
        <w:t>demolición</w:t>
      </w:r>
      <w:r>
        <w:rPr>
          <w:spacing w:val="19"/>
        </w:rPr>
        <w:t xml:space="preserve"> </w:t>
      </w:r>
      <w:r>
        <w:t>como:</w:t>
      </w:r>
      <w:r>
        <w:rPr>
          <w:spacing w:val="17"/>
        </w:rPr>
        <w:t xml:space="preserve"> </w:t>
      </w:r>
      <w:r>
        <w:t>cualquier</w:t>
      </w:r>
      <w:r>
        <w:rPr>
          <w:spacing w:val="18"/>
        </w:rPr>
        <w:t xml:space="preserve"> </w:t>
      </w:r>
      <w:r>
        <w:t>sustancia</w:t>
      </w:r>
      <w:r>
        <w:rPr>
          <w:spacing w:val="17"/>
        </w:rPr>
        <w:t xml:space="preserve"> </w:t>
      </w:r>
      <w:r>
        <w:t>u</w:t>
      </w:r>
      <w:r>
        <w:rPr>
          <w:spacing w:val="16"/>
        </w:rPr>
        <w:t xml:space="preserve"> </w:t>
      </w:r>
      <w:r>
        <w:t>objeto</w:t>
      </w:r>
      <w:r>
        <w:rPr>
          <w:spacing w:val="17"/>
        </w:rPr>
        <w:t xml:space="preserve"> </w:t>
      </w:r>
      <w:r>
        <w:t>que,</w:t>
      </w:r>
      <w:r>
        <w:rPr>
          <w:spacing w:val="17"/>
        </w:rPr>
        <w:t xml:space="preserve"> </w:t>
      </w:r>
      <w:r>
        <w:t>cumpliendo</w:t>
      </w:r>
      <w:r>
        <w:rPr>
          <w:spacing w:val="17"/>
        </w:rPr>
        <w:t xml:space="preserve"> </w:t>
      </w:r>
      <w:r>
        <w:t>la</w:t>
      </w:r>
      <w:r>
        <w:rPr>
          <w:spacing w:val="16"/>
        </w:rPr>
        <w:t xml:space="preserve"> </w:t>
      </w:r>
      <w:r>
        <w:t>definición</w:t>
      </w:r>
      <w:r>
        <w:rPr>
          <w:spacing w:val="18"/>
        </w:rPr>
        <w:t xml:space="preserve"> </w:t>
      </w:r>
      <w:r>
        <w:t>de</w:t>
      </w:r>
      <w:r>
        <w:rPr>
          <w:spacing w:val="18"/>
        </w:rPr>
        <w:t xml:space="preserve"> </w:t>
      </w:r>
      <w:r>
        <w:t>«Residuo»</w:t>
      </w:r>
      <w:r>
        <w:rPr>
          <w:spacing w:val="19"/>
        </w:rPr>
        <w:t xml:space="preserve"> </w:t>
      </w:r>
      <w:r>
        <w:t>incluida</w:t>
      </w:r>
      <w:r>
        <w:rPr>
          <w:spacing w:val="16"/>
        </w:rPr>
        <w:t xml:space="preserve"> </w:t>
      </w:r>
      <w:r>
        <w:t>en</w:t>
      </w:r>
      <w:r>
        <w:rPr>
          <w:spacing w:val="16"/>
        </w:rPr>
        <w:t xml:space="preserve"> </w:t>
      </w:r>
      <w:r>
        <w:t>el</w:t>
      </w:r>
      <w:r>
        <w:rPr>
          <w:spacing w:val="18"/>
        </w:rPr>
        <w:t xml:space="preserve"> </w:t>
      </w:r>
      <w:r>
        <w:t>artículo</w:t>
      </w:r>
    </w:p>
    <w:p w14:paraId="09A0F38B" w14:textId="77777777" w:rsidR="008A6017" w:rsidRDefault="007C5BA2">
      <w:pPr>
        <w:pStyle w:val="Prrafodelista"/>
        <w:numPr>
          <w:ilvl w:val="1"/>
          <w:numId w:val="7"/>
        </w:numPr>
        <w:tabs>
          <w:tab w:val="left" w:pos="934"/>
        </w:tabs>
        <w:spacing w:before="0"/>
        <w:ind w:right="389" w:firstLine="0"/>
        <w:rPr>
          <w:sz w:val="20"/>
        </w:rPr>
      </w:pPr>
      <w:r>
        <w:rPr>
          <w:spacing w:val="-1"/>
          <w:sz w:val="20"/>
        </w:rPr>
        <w:t>de</w:t>
      </w:r>
      <w:r>
        <w:rPr>
          <w:sz w:val="20"/>
        </w:rPr>
        <w:t xml:space="preserve"> </w:t>
      </w:r>
      <w:r>
        <w:rPr>
          <w:spacing w:val="-1"/>
          <w:sz w:val="20"/>
        </w:rPr>
        <w:t>la</w:t>
      </w:r>
      <w:r>
        <w:rPr>
          <w:color w:val="F49E00"/>
          <w:sz w:val="20"/>
          <w:u w:val="single" w:color="F49E00"/>
        </w:rPr>
        <w:t xml:space="preserve"> </w:t>
      </w:r>
      <w:r>
        <w:rPr>
          <w:color w:val="F49E00"/>
          <w:spacing w:val="-1"/>
          <w:sz w:val="20"/>
          <w:u w:val="single" w:color="F49E00"/>
        </w:rPr>
        <w:t>Ley</w:t>
      </w:r>
      <w:r>
        <w:rPr>
          <w:color w:val="F49E00"/>
          <w:sz w:val="20"/>
          <w:u w:val="single" w:color="F49E00"/>
        </w:rPr>
        <w:t xml:space="preserve"> </w:t>
      </w:r>
      <w:r>
        <w:rPr>
          <w:color w:val="F49E00"/>
          <w:spacing w:val="-1"/>
          <w:sz w:val="20"/>
          <w:u w:val="single" w:color="F49E00"/>
        </w:rPr>
        <w:t>7/2022,</w:t>
      </w:r>
      <w:r>
        <w:rPr>
          <w:color w:val="F49E00"/>
          <w:spacing w:val="32"/>
          <w:sz w:val="20"/>
          <w:u w:val="single" w:color="F49E00"/>
        </w:rPr>
        <w:t xml:space="preserve"> </w:t>
      </w:r>
      <w:r>
        <w:rPr>
          <w:color w:val="F49E00"/>
          <w:spacing w:val="-1"/>
          <w:sz w:val="20"/>
          <w:u w:val="single" w:color="F49E00"/>
        </w:rPr>
        <w:t>de</w:t>
      </w:r>
      <w:r>
        <w:rPr>
          <w:color w:val="F49E00"/>
          <w:spacing w:val="32"/>
          <w:sz w:val="20"/>
          <w:u w:val="single" w:color="F49E00"/>
        </w:rPr>
        <w:t xml:space="preserve"> </w:t>
      </w:r>
      <w:r>
        <w:rPr>
          <w:color w:val="F49E00"/>
          <w:spacing w:val="-1"/>
          <w:sz w:val="20"/>
          <w:u w:val="single" w:color="F49E00"/>
        </w:rPr>
        <w:t>8</w:t>
      </w:r>
      <w:r>
        <w:rPr>
          <w:color w:val="F49E00"/>
          <w:spacing w:val="32"/>
          <w:sz w:val="20"/>
          <w:u w:val="single" w:color="F49E00"/>
        </w:rPr>
        <w:t xml:space="preserve"> </w:t>
      </w:r>
      <w:r>
        <w:rPr>
          <w:color w:val="F49E00"/>
          <w:spacing w:val="-1"/>
          <w:sz w:val="20"/>
          <w:u w:val="single" w:color="F49E00"/>
        </w:rPr>
        <w:t>de</w:t>
      </w:r>
      <w:r>
        <w:rPr>
          <w:color w:val="F49E00"/>
          <w:spacing w:val="32"/>
          <w:sz w:val="20"/>
          <w:u w:val="single" w:color="F49E00"/>
        </w:rPr>
        <w:t xml:space="preserve"> </w:t>
      </w:r>
      <w:r>
        <w:rPr>
          <w:color w:val="F49E00"/>
          <w:spacing w:val="-1"/>
          <w:sz w:val="20"/>
          <w:u w:val="single" w:color="F49E00"/>
        </w:rPr>
        <w:t>abril,</w:t>
      </w:r>
      <w:r>
        <w:rPr>
          <w:color w:val="F49E00"/>
          <w:spacing w:val="32"/>
          <w:sz w:val="20"/>
          <w:u w:val="single" w:color="F49E00"/>
        </w:rPr>
        <w:t xml:space="preserve"> </w:t>
      </w:r>
      <w:r>
        <w:rPr>
          <w:color w:val="F49E00"/>
          <w:spacing w:val="-1"/>
          <w:sz w:val="20"/>
          <w:u w:val="single" w:color="F49E00"/>
        </w:rPr>
        <w:t>de</w:t>
      </w:r>
      <w:r>
        <w:rPr>
          <w:color w:val="F49E00"/>
          <w:spacing w:val="33"/>
          <w:sz w:val="20"/>
          <w:u w:val="single" w:color="F49E00"/>
        </w:rPr>
        <w:t xml:space="preserve"> </w:t>
      </w:r>
      <w:r>
        <w:rPr>
          <w:color w:val="F49E00"/>
          <w:spacing w:val="-1"/>
          <w:sz w:val="20"/>
          <w:u w:val="single" w:color="F49E00"/>
        </w:rPr>
        <w:t>residuos</w:t>
      </w:r>
      <w:r>
        <w:rPr>
          <w:color w:val="F49E00"/>
          <w:spacing w:val="32"/>
          <w:sz w:val="20"/>
          <w:u w:val="single" w:color="F49E00"/>
        </w:rPr>
        <w:t xml:space="preserve"> </w:t>
      </w:r>
      <w:r>
        <w:rPr>
          <w:color w:val="F49E00"/>
          <w:spacing w:val="-1"/>
          <w:sz w:val="20"/>
          <w:u w:val="single" w:color="F49E00"/>
        </w:rPr>
        <w:t>y</w:t>
      </w:r>
      <w:r>
        <w:rPr>
          <w:color w:val="F49E00"/>
          <w:spacing w:val="32"/>
          <w:sz w:val="20"/>
          <w:u w:val="single" w:color="F49E00"/>
        </w:rPr>
        <w:t xml:space="preserve"> </w:t>
      </w:r>
      <w:r>
        <w:rPr>
          <w:color w:val="F49E00"/>
          <w:spacing w:val="-1"/>
          <w:sz w:val="20"/>
          <w:u w:val="single" w:color="F49E00"/>
        </w:rPr>
        <w:t>suelos</w:t>
      </w:r>
      <w:r>
        <w:rPr>
          <w:color w:val="F49E00"/>
          <w:spacing w:val="32"/>
          <w:sz w:val="20"/>
          <w:u w:val="single" w:color="F49E00"/>
        </w:rPr>
        <w:t xml:space="preserve"> </w:t>
      </w:r>
      <w:r>
        <w:rPr>
          <w:color w:val="F49E00"/>
          <w:spacing w:val="-1"/>
          <w:sz w:val="20"/>
          <w:u w:val="single" w:color="F49E00"/>
        </w:rPr>
        <w:t>contaminados</w:t>
      </w:r>
      <w:r>
        <w:rPr>
          <w:color w:val="F49E00"/>
          <w:spacing w:val="32"/>
          <w:sz w:val="20"/>
          <w:u w:val="single" w:color="F49E00"/>
        </w:rPr>
        <w:t xml:space="preserve"> </w:t>
      </w:r>
      <w:r>
        <w:rPr>
          <w:color w:val="F49E00"/>
          <w:sz w:val="20"/>
          <w:u w:val="single" w:color="F49E00"/>
        </w:rPr>
        <w:t>para</w:t>
      </w:r>
      <w:r>
        <w:rPr>
          <w:color w:val="F49E00"/>
          <w:spacing w:val="34"/>
          <w:sz w:val="20"/>
          <w:u w:val="single" w:color="F49E00"/>
        </w:rPr>
        <w:t xml:space="preserve"> </w:t>
      </w:r>
      <w:r>
        <w:rPr>
          <w:color w:val="F49E00"/>
          <w:sz w:val="20"/>
          <w:u w:val="single" w:color="F49E00"/>
        </w:rPr>
        <w:t>una economía circular</w:t>
      </w:r>
      <w:r>
        <w:rPr>
          <w:color w:val="F49E00"/>
          <w:sz w:val="20"/>
        </w:rPr>
        <w:t xml:space="preserve"> </w:t>
      </w:r>
      <w:r>
        <w:rPr>
          <w:sz w:val="20"/>
        </w:rPr>
        <w:t>, se</w:t>
      </w:r>
      <w:r>
        <w:rPr>
          <w:spacing w:val="35"/>
          <w:sz w:val="20"/>
        </w:rPr>
        <w:t xml:space="preserve"> </w:t>
      </w:r>
      <w:r>
        <w:rPr>
          <w:sz w:val="20"/>
        </w:rPr>
        <w:t>genera</w:t>
      </w:r>
      <w:r>
        <w:rPr>
          <w:spacing w:val="1"/>
          <w:sz w:val="20"/>
        </w:rPr>
        <w:t xml:space="preserve"> </w:t>
      </w:r>
      <w:r>
        <w:rPr>
          <w:sz w:val="20"/>
        </w:rPr>
        <w:t>en</w:t>
      </w:r>
      <w:r>
        <w:rPr>
          <w:spacing w:val="1"/>
          <w:sz w:val="20"/>
        </w:rPr>
        <w:t xml:space="preserve"> </w:t>
      </w:r>
      <w:r>
        <w:rPr>
          <w:sz w:val="20"/>
        </w:rPr>
        <w:t>la</w:t>
      </w:r>
      <w:r>
        <w:rPr>
          <w:spacing w:val="1"/>
          <w:sz w:val="20"/>
        </w:rPr>
        <w:t xml:space="preserve"> </w:t>
      </w:r>
      <w:r>
        <w:rPr>
          <w:sz w:val="20"/>
        </w:rPr>
        <w:t>obra</w:t>
      </w:r>
      <w:r>
        <w:rPr>
          <w:spacing w:val="1"/>
          <w:sz w:val="20"/>
        </w:rPr>
        <w:t xml:space="preserve"> </w:t>
      </w:r>
      <w:r>
        <w:rPr>
          <w:sz w:val="20"/>
        </w:rPr>
        <w:t>de</w:t>
      </w:r>
      <w:r>
        <w:rPr>
          <w:spacing w:val="1"/>
          <w:sz w:val="20"/>
        </w:rPr>
        <w:t xml:space="preserve"> </w:t>
      </w:r>
      <w:r>
        <w:rPr>
          <w:sz w:val="20"/>
        </w:rPr>
        <w:t>construcción</w:t>
      </w:r>
      <w:r>
        <w:rPr>
          <w:spacing w:val="1"/>
          <w:sz w:val="20"/>
        </w:rPr>
        <w:t xml:space="preserve"> </w:t>
      </w:r>
      <w:r>
        <w:rPr>
          <w:sz w:val="20"/>
        </w:rPr>
        <w:t>y/o</w:t>
      </w:r>
      <w:r>
        <w:rPr>
          <w:spacing w:val="1"/>
          <w:sz w:val="20"/>
        </w:rPr>
        <w:t xml:space="preserve"> </w:t>
      </w:r>
      <w:r>
        <w:rPr>
          <w:sz w:val="20"/>
        </w:rPr>
        <w:t>demolición,</w:t>
      </w:r>
      <w:r>
        <w:rPr>
          <w:spacing w:val="1"/>
          <w:sz w:val="20"/>
        </w:rPr>
        <w:t xml:space="preserve"> </w:t>
      </w:r>
      <w:r>
        <w:rPr>
          <w:sz w:val="20"/>
        </w:rPr>
        <w:t>y</w:t>
      </w:r>
      <w:r>
        <w:rPr>
          <w:spacing w:val="1"/>
          <w:sz w:val="20"/>
        </w:rPr>
        <w:t xml:space="preserve"> </w:t>
      </w:r>
      <w:r>
        <w:rPr>
          <w:sz w:val="20"/>
        </w:rPr>
        <w:t>que</w:t>
      </w:r>
      <w:r>
        <w:rPr>
          <w:spacing w:val="1"/>
          <w:sz w:val="20"/>
        </w:rPr>
        <w:t xml:space="preserve"> </w:t>
      </w:r>
      <w:r>
        <w:rPr>
          <w:sz w:val="20"/>
        </w:rPr>
        <w:t>generalmente,</w:t>
      </w:r>
      <w:r>
        <w:rPr>
          <w:spacing w:val="1"/>
          <w:sz w:val="20"/>
        </w:rPr>
        <w:t xml:space="preserve"> </w:t>
      </w:r>
      <w:r>
        <w:rPr>
          <w:sz w:val="20"/>
        </w:rPr>
        <w:t>no</w:t>
      </w:r>
      <w:r>
        <w:rPr>
          <w:spacing w:val="35"/>
          <w:sz w:val="20"/>
        </w:rPr>
        <w:t xml:space="preserve"> </w:t>
      </w:r>
      <w:r>
        <w:rPr>
          <w:sz w:val="20"/>
        </w:rPr>
        <w:t>es</w:t>
      </w:r>
      <w:r>
        <w:rPr>
          <w:spacing w:val="35"/>
          <w:sz w:val="20"/>
        </w:rPr>
        <w:t xml:space="preserve"> </w:t>
      </w:r>
      <w:r>
        <w:rPr>
          <w:sz w:val="20"/>
        </w:rPr>
        <w:t>peligroso,</w:t>
      </w:r>
      <w:r>
        <w:rPr>
          <w:spacing w:val="35"/>
          <w:sz w:val="20"/>
        </w:rPr>
        <w:t xml:space="preserve"> </w:t>
      </w:r>
      <w:r>
        <w:rPr>
          <w:sz w:val="20"/>
        </w:rPr>
        <w:t>no</w:t>
      </w:r>
      <w:r>
        <w:rPr>
          <w:spacing w:val="35"/>
          <w:sz w:val="20"/>
        </w:rPr>
        <w:t xml:space="preserve"> </w:t>
      </w:r>
      <w:r>
        <w:rPr>
          <w:sz w:val="20"/>
        </w:rPr>
        <w:t>experimenta</w:t>
      </w:r>
      <w:r>
        <w:rPr>
          <w:spacing w:val="1"/>
          <w:sz w:val="20"/>
        </w:rPr>
        <w:t xml:space="preserve"> </w:t>
      </w:r>
      <w:r>
        <w:rPr>
          <w:sz w:val="20"/>
        </w:rPr>
        <w:t>transformaciones</w:t>
      </w:r>
      <w:r>
        <w:rPr>
          <w:spacing w:val="1"/>
          <w:sz w:val="20"/>
        </w:rPr>
        <w:t xml:space="preserve"> </w:t>
      </w:r>
      <w:r>
        <w:rPr>
          <w:sz w:val="20"/>
        </w:rPr>
        <w:t>físicas,</w:t>
      </w:r>
      <w:r>
        <w:rPr>
          <w:spacing w:val="1"/>
          <w:sz w:val="20"/>
        </w:rPr>
        <w:t xml:space="preserve"> </w:t>
      </w:r>
      <w:r>
        <w:rPr>
          <w:sz w:val="20"/>
        </w:rPr>
        <w:t>químicas</w:t>
      </w:r>
      <w:r>
        <w:rPr>
          <w:spacing w:val="1"/>
          <w:sz w:val="20"/>
        </w:rPr>
        <w:t xml:space="preserve"> </w:t>
      </w:r>
      <w:r>
        <w:rPr>
          <w:sz w:val="20"/>
        </w:rPr>
        <w:t>o</w:t>
      </w:r>
      <w:r>
        <w:rPr>
          <w:spacing w:val="1"/>
          <w:sz w:val="20"/>
        </w:rPr>
        <w:t xml:space="preserve"> </w:t>
      </w:r>
      <w:r>
        <w:rPr>
          <w:sz w:val="20"/>
        </w:rPr>
        <w:t>biológicas</w:t>
      </w:r>
      <w:r>
        <w:rPr>
          <w:spacing w:val="34"/>
          <w:sz w:val="20"/>
        </w:rPr>
        <w:t xml:space="preserve"> </w:t>
      </w:r>
      <w:r>
        <w:rPr>
          <w:sz w:val="20"/>
        </w:rPr>
        <w:t>significativas,</w:t>
      </w:r>
      <w:r>
        <w:rPr>
          <w:spacing w:val="34"/>
          <w:sz w:val="20"/>
        </w:rPr>
        <w:t xml:space="preserve"> </w:t>
      </w:r>
      <w:r>
        <w:rPr>
          <w:sz w:val="20"/>
        </w:rPr>
        <w:t>no</w:t>
      </w:r>
      <w:r>
        <w:rPr>
          <w:spacing w:val="34"/>
          <w:sz w:val="20"/>
        </w:rPr>
        <w:t xml:space="preserve"> </w:t>
      </w:r>
      <w:r>
        <w:rPr>
          <w:sz w:val="20"/>
        </w:rPr>
        <w:t>es</w:t>
      </w:r>
      <w:r>
        <w:rPr>
          <w:spacing w:val="34"/>
          <w:sz w:val="20"/>
        </w:rPr>
        <w:t xml:space="preserve"> </w:t>
      </w:r>
      <w:r>
        <w:rPr>
          <w:sz w:val="20"/>
        </w:rPr>
        <w:t>soluble</w:t>
      </w:r>
      <w:r>
        <w:rPr>
          <w:spacing w:val="34"/>
          <w:sz w:val="20"/>
        </w:rPr>
        <w:t xml:space="preserve"> </w:t>
      </w:r>
      <w:r>
        <w:rPr>
          <w:sz w:val="20"/>
        </w:rPr>
        <w:t>ni</w:t>
      </w:r>
      <w:r>
        <w:rPr>
          <w:spacing w:val="35"/>
          <w:sz w:val="20"/>
        </w:rPr>
        <w:t xml:space="preserve"> </w:t>
      </w:r>
      <w:r>
        <w:rPr>
          <w:sz w:val="20"/>
        </w:rPr>
        <w:t>combustible,</w:t>
      </w:r>
      <w:r>
        <w:rPr>
          <w:spacing w:val="34"/>
          <w:sz w:val="20"/>
        </w:rPr>
        <w:t xml:space="preserve"> </w:t>
      </w:r>
      <w:r>
        <w:rPr>
          <w:sz w:val="20"/>
        </w:rPr>
        <w:t>ni</w:t>
      </w:r>
      <w:r>
        <w:rPr>
          <w:spacing w:val="34"/>
          <w:sz w:val="20"/>
        </w:rPr>
        <w:t xml:space="preserve"> </w:t>
      </w:r>
      <w:r>
        <w:rPr>
          <w:sz w:val="20"/>
        </w:rPr>
        <w:t>reacciona</w:t>
      </w:r>
      <w:r>
        <w:rPr>
          <w:spacing w:val="34"/>
          <w:sz w:val="20"/>
        </w:rPr>
        <w:t xml:space="preserve"> </w:t>
      </w:r>
      <w:r>
        <w:rPr>
          <w:sz w:val="20"/>
        </w:rPr>
        <w:t>física</w:t>
      </w:r>
      <w:r>
        <w:rPr>
          <w:spacing w:val="-32"/>
          <w:sz w:val="20"/>
        </w:rPr>
        <w:t xml:space="preserve"> </w:t>
      </w:r>
      <w:r>
        <w:rPr>
          <w:sz w:val="20"/>
        </w:rPr>
        <w:t>ni</w:t>
      </w:r>
      <w:r>
        <w:rPr>
          <w:spacing w:val="1"/>
          <w:sz w:val="20"/>
        </w:rPr>
        <w:t xml:space="preserve"> </w:t>
      </w:r>
      <w:r>
        <w:rPr>
          <w:sz w:val="20"/>
        </w:rPr>
        <w:t>químicamente</w:t>
      </w:r>
      <w:r>
        <w:rPr>
          <w:spacing w:val="1"/>
          <w:sz w:val="20"/>
        </w:rPr>
        <w:t xml:space="preserve"> </w:t>
      </w:r>
      <w:r>
        <w:rPr>
          <w:sz w:val="20"/>
        </w:rPr>
        <w:t>ni</w:t>
      </w:r>
      <w:r>
        <w:rPr>
          <w:spacing w:val="1"/>
          <w:sz w:val="20"/>
        </w:rPr>
        <w:t xml:space="preserve"> </w:t>
      </w:r>
      <w:r>
        <w:rPr>
          <w:sz w:val="20"/>
        </w:rPr>
        <w:t>de</w:t>
      </w:r>
      <w:r>
        <w:rPr>
          <w:spacing w:val="1"/>
          <w:sz w:val="20"/>
        </w:rPr>
        <w:t xml:space="preserve"> </w:t>
      </w:r>
      <w:r>
        <w:rPr>
          <w:sz w:val="20"/>
        </w:rPr>
        <w:t>ninguna otra manera,</w:t>
      </w:r>
      <w:r>
        <w:rPr>
          <w:spacing w:val="1"/>
          <w:sz w:val="20"/>
        </w:rPr>
        <w:t xml:space="preserve"> </w:t>
      </w:r>
      <w:r>
        <w:rPr>
          <w:sz w:val="20"/>
        </w:rPr>
        <w:t>no es biodegradable,</w:t>
      </w:r>
      <w:r>
        <w:rPr>
          <w:spacing w:val="1"/>
          <w:sz w:val="20"/>
        </w:rPr>
        <w:t xml:space="preserve"> </w:t>
      </w:r>
      <w:r>
        <w:rPr>
          <w:sz w:val="20"/>
        </w:rPr>
        <w:t>no afecta negativamente</w:t>
      </w:r>
      <w:r>
        <w:rPr>
          <w:spacing w:val="34"/>
          <w:sz w:val="20"/>
        </w:rPr>
        <w:t xml:space="preserve"> </w:t>
      </w:r>
      <w:r>
        <w:rPr>
          <w:sz w:val="20"/>
        </w:rPr>
        <w:t>a otras</w:t>
      </w:r>
      <w:r>
        <w:rPr>
          <w:spacing w:val="34"/>
          <w:sz w:val="20"/>
        </w:rPr>
        <w:t xml:space="preserve"> </w:t>
      </w:r>
      <w:r>
        <w:rPr>
          <w:sz w:val="20"/>
        </w:rPr>
        <w:t>materias</w:t>
      </w:r>
      <w:r>
        <w:rPr>
          <w:spacing w:val="34"/>
          <w:sz w:val="20"/>
        </w:rPr>
        <w:t xml:space="preserve"> </w:t>
      </w:r>
      <w:r>
        <w:rPr>
          <w:sz w:val="20"/>
        </w:rPr>
        <w:t>con</w:t>
      </w:r>
      <w:r>
        <w:rPr>
          <w:spacing w:val="1"/>
          <w:sz w:val="20"/>
        </w:rPr>
        <w:t xml:space="preserve"> </w:t>
      </w:r>
      <w:r>
        <w:rPr>
          <w:sz w:val="20"/>
        </w:rPr>
        <w:t>las</w:t>
      </w:r>
      <w:r>
        <w:rPr>
          <w:spacing w:val="26"/>
          <w:sz w:val="20"/>
        </w:rPr>
        <w:t xml:space="preserve"> </w:t>
      </w:r>
      <w:r>
        <w:rPr>
          <w:sz w:val="20"/>
        </w:rPr>
        <w:t>cuales</w:t>
      </w:r>
      <w:r>
        <w:rPr>
          <w:spacing w:val="25"/>
          <w:sz w:val="20"/>
        </w:rPr>
        <w:t xml:space="preserve"> </w:t>
      </w:r>
      <w:r>
        <w:rPr>
          <w:sz w:val="20"/>
        </w:rPr>
        <w:t>entra</w:t>
      </w:r>
      <w:r>
        <w:rPr>
          <w:spacing w:val="25"/>
          <w:sz w:val="20"/>
        </w:rPr>
        <w:t xml:space="preserve"> </w:t>
      </w:r>
      <w:r>
        <w:rPr>
          <w:sz w:val="20"/>
        </w:rPr>
        <w:t>en</w:t>
      </w:r>
      <w:r>
        <w:rPr>
          <w:spacing w:val="25"/>
          <w:sz w:val="20"/>
        </w:rPr>
        <w:t xml:space="preserve"> </w:t>
      </w:r>
      <w:r>
        <w:rPr>
          <w:sz w:val="20"/>
        </w:rPr>
        <w:t>contacto</w:t>
      </w:r>
      <w:r>
        <w:rPr>
          <w:spacing w:val="25"/>
          <w:sz w:val="20"/>
        </w:rPr>
        <w:t xml:space="preserve"> </w:t>
      </w:r>
      <w:r>
        <w:rPr>
          <w:sz w:val="20"/>
        </w:rPr>
        <w:t>de</w:t>
      </w:r>
      <w:r>
        <w:rPr>
          <w:spacing w:val="28"/>
          <w:sz w:val="20"/>
        </w:rPr>
        <w:t xml:space="preserve"> </w:t>
      </w:r>
      <w:r>
        <w:rPr>
          <w:sz w:val="20"/>
        </w:rPr>
        <w:t>forma</w:t>
      </w:r>
      <w:r>
        <w:rPr>
          <w:spacing w:val="26"/>
          <w:sz w:val="20"/>
        </w:rPr>
        <w:t xml:space="preserve"> </w:t>
      </w:r>
      <w:r>
        <w:rPr>
          <w:sz w:val="20"/>
        </w:rPr>
        <w:t>que</w:t>
      </w:r>
      <w:r>
        <w:rPr>
          <w:spacing w:val="27"/>
          <w:sz w:val="20"/>
        </w:rPr>
        <w:t xml:space="preserve"> </w:t>
      </w:r>
      <w:r>
        <w:rPr>
          <w:sz w:val="20"/>
        </w:rPr>
        <w:t>pueda</w:t>
      </w:r>
      <w:r>
        <w:rPr>
          <w:spacing w:val="26"/>
          <w:sz w:val="20"/>
        </w:rPr>
        <w:t xml:space="preserve"> </w:t>
      </w:r>
      <w:r>
        <w:rPr>
          <w:sz w:val="20"/>
        </w:rPr>
        <w:t>dar</w:t>
      </w:r>
      <w:r>
        <w:rPr>
          <w:spacing w:val="26"/>
          <w:sz w:val="20"/>
        </w:rPr>
        <w:t xml:space="preserve"> </w:t>
      </w:r>
      <w:r>
        <w:rPr>
          <w:sz w:val="20"/>
        </w:rPr>
        <w:t>lugar</w:t>
      </w:r>
      <w:r>
        <w:rPr>
          <w:spacing w:val="25"/>
          <w:sz w:val="20"/>
        </w:rPr>
        <w:t xml:space="preserve"> </w:t>
      </w:r>
      <w:r>
        <w:rPr>
          <w:sz w:val="20"/>
        </w:rPr>
        <w:t>a</w:t>
      </w:r>
      <w:r>
        <w:rPr>
          <w:spacing w:val="27"/>
          <w:sz w:val="20"/>
        </w:rPr>
        <w:t xml:space="preserve"> </w:t>
      </w:r>
      <w:r>
        <w:rPr>
          <w:sz w:val="20"/>
        </w:rPr>
        <w:t>contaminación</w:t>
      </w:r>
      <w:r>
        <w:rPr>
          <w:spacing w:val="27"/>
          <w:sz w:val="20"/>
        </w:rPr>
        <w:t xml:space="preserve"> </w:t>
      </w:r>
      <w:r>
        <w:rPr>
          <w:sz w:val="20"/>
        </w:rPr>
        <w:t>del</w:t>
      </w:r>
      <w:r>
        <w:rPr>
          <w:spacing w:val="26"/>
          <w:sz w:val="20"/>
        </w:rPr>
        <w:t xml:space="preserve"> </w:t>
      </w:r>
      <w:r>
        <w:rPr>
          <w:sz w:val="20"/>
        </w:rPr>
        <w:t>medio</w:t>
      </w:r>
      <w:r>
        <w:rPr>
          <w:spacing w:val="26"/>
          <w:sz w:val="20"/>
        </w:rPr>
        <w:t xml:space="preserve"> </w:t>
      </w:r>
      <w:r>
        <w:rPr>
          <w:sz w:val="20"/>
        </w:rPr>
        <w:t>ambiente</w:t>
      </w:r>
      <w:r>
        <w:rPr>
          <w:spacing w:val="27"/>
          <w:sz w:val="20"/>
        </w:rPr>
        <w:t xml:space="preserve"> </w:t>
      </w:r>
      <w:r>
        <w:rPr>
          <w:sz w:val="20"/>
        </w:rPr>
        <w:t>o</w:t>
      </w:r>
      <w:r>
        <w:rPr>
          <w:spacing w:val="26"/>
          <w:sz w:val="20"/>
        </w:rPr>
        <w:t xml:space="preserve"> </w:t>
      </w:r>
      <w:r>
        <w:rPr>
          <w:sz w:val="20"/>
        </w:rPr>
        <w:t>perjudicar</w:t>
      </w:r>
      <w:r>
        <w:rPr>
          <w:spacing w:val="27"/>
          <w:sz w:val="20"/>
        </w:rPr>
        <w:t xml:space="preserve"> </w:t>
      </w:r>
      <w:r>
        <w:rPr>
          <w:sz w:val="20"/>
        </w:rPr>
        <w:t>a</w:t>
      </w:r>
      <w:r>
        <w:rPr>
          <w:spacing w:val="1"/>
          <w:sz w:val="20"/>
        </w:rPr>
        <w:t xml:space="preserve"> </w:t>
      </w:r>
      <w:r>
        <w:rPr>
          <w:sz w:val="20"/>
        </w:rPr>
        <w:t xml:space="preserve">la salud humana. La </w:t>
      </w:r>
      <w:proofErr w:type="spellStart"/>
      <w:r>
        <w:rPr>
          <w:sz w:val="20"/>
        </w:rPr>
        <w:t>lixiviabilidad</w:t>
      </w:r>
      <w:proofErr w:type="spellEnd"/>
      <w:r>
        <w:rPr>
          <w:sz w:val="20"/>
        </w:rPr>
        <w:t xml:space="preserve"> total, el contenido de contaminantes del residuo y la ecotoxicidad del lixiviado</w:t>
      </w:r>
      <w:r>
        <w:rPr>
          <w:spacing w:val="1"/>
          <w:sz w:val="20"/>
        </w:rPr>
        <w:t xml:space="preserve"> </w:t>
      </w:r>
      <w:r>
        <w:rPr>
          <w:sz w:val="20"/>
        </w:rPr>
        <w:t>deberán</w:t>
      </w:r>
      <w:r>
        <w:rPr>
          <w:spacing w:val="1"/>
          <w:sz w:val="20"/>
        </w:rPr>
        <w:t xml:space="preserve"> </w:t>
      </w:r>
      <w:r>
        <w:rPr>
          <w:sz w:val="20"/>
        </w:rPr>
        <w:t>ser</w:t>
      </w:r>
      <w:r>
        <w:rPr>
          <w:spacing w:val="1"/>
          <w:sz w:val="20"/>
        </w:rPr>
        <w:t xml:space="preserve"> </w:t>
      </w:r>
      <w:r>
        <w:rPr>
          <w:sz w:val="20"/>
        </w:rPr>
        <w:t>insignificantes,</w:t>
      </w:r>
      <w:r>
        <w:rPr>
          <w:spacing w:val="1"/>
          <w:sz w:val="20"/>
        </w:rPr>
        <w:t xml:space="preserve"> </w:t>
      </w:r>
      <w:r>
        <w:rPr>
          <w:sz w:val="20"/>
        </w:rPr>
        <w:t>y</w:t>
      </w:r>
      <w:r>
        <w:rPr>
          <w:spacing w:val="1"/>
          <w:sz w:val="20"/>
        </w:rPr>
        <w:t xml:space="preserve"> </w:t>
      </w:r>
      <w:r>
        <w:rPr>
          <w:sz w:val="20"/>
        </w:rPr>
        <w:t>en</w:t>
      </w:r>
      <w:r>
        <w:rPr>
          <w:spacing w:val="1"/>
          <w:sz w:val="20"/>
        </w:rPr>
        <w:t xml:space="preserve"> </w:t>
      </w:r>
      <w:r>
        <w:rPr>
          <w:sz w:val="20"/>
        </w:rPr>
        <w:t>particular</w:t>
      </w:r>
      <w:r>
        <w:rPr>
          <w:spacing w:val="1"/>
          <w:sz w:val="20"/>
        </w:rPr>
        <w:t xml:space="preserve"> </w:t>
      </w:r>
      <w:r>
        <w:rPr>
          <w:sz w:val="20"/>
        </w:rPr>
        <w:t>no</w:t>
      </w:r>
      <w:r>
        <w:rPr>
          <w:spacing w:val="1"/>
          <w:sz w:val="20"/>
        </w:rPr>
        <w:t xml:space="preserve"> </w:t>
      </w:r>
      <w:r>
        <w:rPr>
          <w:sz w:val="20"/>
        </w:rPr>
        <w:t>deberán</w:t>
      </w:r>
      <w:r>
        <w:rPr>
          <w:spacing w:val="1"/>
          <w:sz w:val="20"/>
        </w:rPr>
        <w:t xml:space="preserve"> </w:t>
      </w:r>
      <w:r>
        <w:rPr>
          <w:sz w:val="20"/>
        </w:rPr>
        <w:t>suponer</w:t>
      </w:r>
      <w:r>
        <w:rPr>
          <w:spacing w:val="1"/>
          <w:sz w:val="20"/>
        </w:rPr>
        <w:t xml:space="preserve"> </w:t>
      </w:r>
      <w:r>
        <w:rPr>
          <w:sz w:val="20"/>
        </w:rPr>
        <w:t>un</w:t>
      </w:r>
      <w:r>
        <w:rPr>
          <w:spacing w:val="1"/>
          <w:sz w:val="20"/>
        </w:rPr>
        <w:t xml:space="preserve"> </w:t>
      </w:r>
      <w:r>
        <w:rPr>
          <w:sz w:val="20"/>
        </w:rPr>
        <w:t>riesgo</w:t>
      </w:r>
      <w:r>
        <w:rPr>
          <w:spacing w:val="1"/>
          <w:sz w:val="20"/>
        </w:rPr>
        <w:t xml:space="preserve"> </w:t>
      </w:r>
      <w:r>
        <w:rPr>
          <w:sz w:val="20"/>
        </w:rPr>
        <w:t>para</w:t>
      </w:r>
      <w:r>
        <w:rPr>
          <w:spacing w:val="1"/>
          <w:sz w:val="20"/>
        </w:rPr>
        <w:t xml:space="preserve"> </w:t>
      </w:r>
      <w:r>
        <w:rPr>
          <w:sz w:val="20"/>
        </w:rPr>
        <w:t>la</w:t>
      </w:r>
      <w:r>
        <w:rPr>
          <w:spacing w:val="1"/>
          <w:sz w:val="20"/>
        </w:rPr>
        <w:t xml:space="preserve"> </w:t>
      </w:r>
      <w:r>
        <w:rPr>
          <w:sz w:val="20"/>
        </w:rPr>
        <w:t>calidad</w:t>
      </w:r>
      <w:r>
        <w:rPr>
          <w:spacing w:val="1"/>
          <w:sz w:val="20"/>
        </w:rPr>
        <w:t xml:space="preserve"> </w:t>
      </w:r>
      <w:r>
        <w:rPr>
          <w:sz w:val="20"/>
        </w:rPr>
        <w:t>de</w:t>
      </w:r>
      <w:r>
        <w:rPr>
          <w:spacing w:val="35"/>
          <w:sz w:val="20"/>
        </w:rPr>
        <w:t xml:space="preserve"> </w:t>
      </w:r>
      <w:r>
        <w:rPr>
          <w:sz w:val="20"/>
        </w:rPr>
        <w:t>las</w:t>
      </w:r>
      <w:r>
        <w:rPr>
          <w:spacing w:val="35"/>
          <w:sz w:val="20"/>
        </w:rPr>
        <w:t xml:space="preserve"> </w:t>
      </w:r>
      <w:r>
        <w:rPr>
          <w:sz w:val="20"/>
        </w:rPr>
        <w:t>aguas</w:t>
      </w:r>
      <w:r>
        <w:rPr>
          <w:spacing w:val="1"/>
          <w:sz w:val="20"/>
        </w:rPr>
        <w:t xml:space="preserve"> </w:t>
      </w:r>
      <w:r>
        <w:rPr>
          <w:sz w:val="20"/>
        </w:rPr>
        <w:t>superficiales</w:t>
      </w:r>
      <w:r>
        <w:rPr>
          <w:spacing w:val="19"/>
          <w:sz w:val="20"/>
        </w:rPr>
        <w:t xml:space="preserve"> </w:t>
      </w:r>
      <w:r>
        <w:rPr>
          <w:sz w:val="20"/>
        </w:rPr>
        <w:t>o</w:t>
      </w:r>
      <w:r>
        <w:rPr>
          <w:spacing w:val="18"/>
          <w:sz w:val="20"/>
        </w:rPr>
        <w:t xml:space="preserve"> </w:t>
      </w:r>
      <w:r>
        <w:rPr>
          <w:sz w:val="20"/>
        </w:rPr>
        <w:t>subterráneas.</w:t>
      </w:r>
    </w:p>
    <w:p w14:paraId="7EABDC3B" w14:textId="77777777" w:rsidR="008A6017" w:rsidRDefault="007C5BA2">
      <w:pPr>
        <w:pStyle w:val="Textoindependiente"/>
        <w:spacing w:before="120"/>
        <w:ind w:left="544"/>
        <w:jc w:val="both"/>
      </w:pPr>
      <w:r>
        <w:t>En</w:t>
      </w:r>
      <w:r>
        <w:rPr>
          <w:spacing w:val="16"/>
        </w:rPr>
        <w:t xml:space="preserve"> </w:t>
      </w:r>
      <w:r>
        <w:t>la</w:t>
      </w:r>
      <w:r>
        <w:rPr>
          <w:spacing w:val="16"/>
        </w:rPr>
        <w:t xml:space="preserve"> </w:t>
      </w:r>
      <w:r>
        <w:t>misma</w:t>
      </w:r>
      <w:r>
        <w:rPr>
          <w:spacing w:val="17"/>
        </w:rPr>
        <w:t xml:space="preserve"> </w:t>
      </w:r>
      <w:r>
        <w:t>obra</w:t>
      </w:r>
      <w:r>
        <w:rPr>
          <w:spacing w:val="17"/>
        </w:rPr>
        <w:t xml:space="preserve"> </w:t>
      </w:r>
      <w:r>
        <w:t>no</w:t>
      </w:r>
      <w:r>
        <w:rPr>
          <w:spacing w:val="15"/>
        </w:rPr>
        <w:t xml:space="preserve"> </w:t>
      </w:r>
      <w:r>
        <w:t>se</w:t>
      </w:r>
      <w:r>
        <w:rPr>
          <w:spacing w:val="18"/>
        </w:rPr>
        <w:t xml:space="preserve"> </w:t>
      </w:r>
      <w:r>
        <w:t>generan</w:t>
      </w:r>
      <w:r>
        <w:rPr>
          <w:spacing w:val="16"/>
        </w:rPr>
        <w:t xml:space="preserve"> </w:t>
      </w:r>
      <w:r>
        <w:t>los</w:t>
      </w:r>
      <w:r>
        <w:rPr>
          <w:spacing w:val="17"/>
        </w:rPr>
        <w:t xml:space="preserve"> </w:t>
      </w:r>
      <w:r>
        <w:t>siguientes</w:t>
      </w:r>
      <w:r>
        <w:rPr>
          <w:spacing w:val="16"/>
        </w:rPr>
        <w:t xml:space="preserve"> </w:t>
      </w:r>
      <w:r>
        <w:t>residuos:</w:t>
      </w:r>
    </w:p>
    <w:p w14:paraId="222CC13E" w14:textId="77777777" w:rsidR="008A6017" w:rsidRDefault="007C5BA2">
      <w:pPr>
        <w:pStyle w:val="Prrafodelista"/>
        <w:numPr>
          <w:ilvl w:val="2"/>
          <w:numId w:val="7"/>
        </w:numPr>
        <w:tabs>
          <w:tab w:val="left" w:pos="1264"/>
        </w:tabs>
        <w:ind w:right="401"/>
        <w:rPr>
          <w:sz w:val="20"/>
        </w:rPr>
      </w:pPr>
      <w:r>
        <w:rPr>
          <w:sz w:val="20"/>
        </w:rPr>
        <w:t>Las tierras y piedras no contaminadas por sustancias peligrosas reutilizadas en la misma obra, en una</w:t>
      </w:r>
      <w:r>
        <w:rPr>
          <w:spacing w:val="1"/>
          <w:sz w:val="20"/>
        </w:rPr>
        <w:t xml:space="preserve"> </w:t>
      </w:r>
      <w:r>
        <w:rPr>
          <w:sz w:val="20"/>
        </w:rPr>
        <w:t>obra distinta o en una actividad de restauración, acondicionamiento o relleno, siempre y cuando pueda</w:t>
      </w:r>
      <w:r>
        <w:rPr>
          <w:spacing w:val="1"/>
          <w:sz w:val="20"/>
        </w:rPr>
        <w:t xml:space="preserve"> </w:t>
      </w:r>
      <w:r>
        <w:rPr>
          <w:sz w:val="20"/>
        </w:rPr>
        <w:t>acreditarse</w:t>
      </w:r>
      <w:r>
        <w:rPr>
          <w:spacing w:val="19"/>
          <w:sz w:val="20"/>
        </w:rPr>
        <w:t xml:space="preserve"> </w:t>
      </w:r>
      <w:r>
        <w:rPr>
          <w:sz w:val="20"/>
        </w:rPr>
        <w:t>de</w:t>
      </w:r>
      <w:r>
        <w:rPr>
          <w:spacing w:val="20"/>
          <w:sz w:val="20"/>
        </w:rPr>
        <w:t xml:space="preserve"> </w:t>
      </w:r>
      <w:r>
        <w:rPr>
          <w:sz w:val="20"/>
        </w:rPr>
        <w:t>forma</w:t>
      </w:r>
      <w:r>
        <w:rPr>
          <w:spacing w:val="19"/>
          <w:sz w:val="20"/>
        </w:rPr>
        <w:t xml:space="preserve"> </w:t>
      </w:r>
      <w:r>
        <w:rPr>
          <w:sz w:val="20"/>
        </w:rPr>
        <w:t>fehaciente</w:t>
      </w:r>
      <w:r>
        <w:rPr>
          <w:spacing w:val="18"/>
          <w:sz w:val="20"/>
        </w:rPr>
        <w:t xml:space="preserve"> </w:t>
      </w:r>
      <w:r>
        <w:rPr>
          <w:sz w:val="20"/>
        </w:rPr>
        <w:t>su</w:t>
      </w:r>
      <w:r>
        <w:rPr>
          <w:spacing w:val="20"/>
          <w:sz w:val="20"/>
        </w:rPr>
        <w:t xml:space="preserve"> </w:t>
      </w:r>
      <w:r>
        <w:rPr>
          <w:sz w:val="20"/>
        </w:rPr>
        <w:t>destino</w:t>
      </w:r>
      <w:r>
        <w:rPr>
          <w:spacing w:val="17"/>
          <w:sz w:val="20"/>
        </w:rPr>
        <w:t xml:space="preserve"> </w:t>
      </w:r>
      <w:r>
        <w:rPr>
          <w:sz w:val="20"/>
        </w:rPr>
        <w:t>a</w:t>
      </w:r>
      <w:r>
        <w:rPr>
          <w:spacing w:val="19"/>
          <w:sz w:val="20"/>
        </w:rPr>
        <w:t xml:space="preserve"> </w:t>
      </w:r>
      <w:r>
        <w:rPr>
          <w:sz w:val="20"/>
        </w:rPr>
        <w:t>reutilización.</w:t>
      </w:r>
    </w:p>
    <w:p w14:paraId="29FE1A1A" w14:textId="77777777" w:rsidR="008A6017" w:rsidRDefault="007C5BA2">
      <w:pPr>
        <w:pStyle w:val="Prrafodelista"/>
        <w:numPr>
          <w:ilvl w:val="2"/>
          <w:numId w:val="7"/>
        </w:numPr>
        <w:tabs>
          <w:tab w:val="left" w:pos="1263"/>
          <w:tab w:val="left" w:pos="1264"/>
        </w:tabs>
        <w:rPr>
          <w:sz w:val="20"/>
        </w:rPr>
      </w:pPr>
      <w:r>
        <w:rPr>
          <w:sz w:val="20"/>
        </w:rPr>
        <w:t>Los</w:t>
      </w:r>
      <w:r>
        <w:rPr>
          <w:spacing w:val="15"/>
          <w:sz w:val="20"/>
        </w:rPr>
        <w:t xml:space="preserve"> </w:t>
      </w:r>
      <w:r>
        <w:rPr>
          <w:sz w:val="20"/>
        </w:rPr>
        <w:t>residuos</w:t>
      </w:r>
      <w:r>
        <w:rPr>
          <w:spacing w:val="16"/>
          <w:sz w:val="20"/>
        </w:rPr>
        <w:t xml:space="preserve"> </w:t>
      </w:r>
      <w:r>
        <w:rPr>
          <w:sz w:val="20"/>
        </w:rPr>
        <w:t>de</w:t>
      </w:r>
      <w:r>
        <w:rPr>
          <w:spacing w:val="14"/>
          <w:sz w:val="20"/>
        </w:rPr>
        <w:t xml:space="preserve"> </w:t>
      </w:r>
      <w:r>
        <w:rPr>
          <w:sz w:val="20"/>
        </w:rPr>
        <w:t>industrias</w:t>
      </w:r>
      <w:r>
        <w:rPr>
          <w:spacing w:val="16"/>
          <w:sz w:val="20"/>
        </w:rPr>
        <w:t xml:space="preserve"> </w:t>
      </w:r>
      <w:r>
        <w:rPr>
          <w:sz w:val="20"/>
        </w:rPr>
        <w:t>extractivas</w:t>
      </w:r>
      <w:r>
        <w:rPr>
          <w:spacing w:val="16"/>
          <w:sz w:val="20"/>
        </w:rPr>
        <w:t xml:space="preserve"> </w:t>
      </w:r>
      <w:r>
        <w:rPr>
          <w:sz w:val="20"/>
        </w:rPr>
        <w:t>regulados</w:t>
      </w:r>
      <w:r>
        <w:rPr>
          <w:spacing w:val="15"/>
          <w:sz w:val="20"/>
        </w:rPr>
        <w:t xml:space="preserve"> </w:t>
      </w:r>
      <w:r>
        <w:rPr>
          <w:sz w:val="20"/>
        </w:rPr>
        <w:t>por</w:t>
      </w:r>
      <w:r>
        <w:rPr>
          <w:spacing w:val="18"/>
          <w:sz w:val="20"/>
        </w:rPr>
        <w:t xml:space="preserve"> </w:t>
      </w:r>
      <w:r>
        <w:rPr>
          <w:sz w:val="20"/>
        </w:rPr>
        <w:t>la</w:t>
      </w:r>
      <w:r>
        <w:rPr>
          <w:spacing w:val="14"/>
          <w:sz w:val="20"/>
        </w:rPr>
        <w:t xml:space="preserve"> </w:t>
      </w:r>
      <w:r>
        <w:rPr>
          <w:sz w:val="20"/>
        </w:rPr>
        <w:t>Directiva</w:t>
      </w:r>
      <w:r>
        <w:rPr>
          <w:spacing w:val="15"/>
          <w:sz w:val="20"/>
        </w:rPr>
        <w:t xml:space="preserve"> </w:t>
      </w:r>
      <w:r>
        <w:rPr>
          <w:sz w:val="20"/>
        </w:rPr>
        <w:t>2006/21/CE,</w:t>
      </w:r>
      <w:r>
        <w:rPr>
          <w:spacing w:val="15"/>
          <w:sz w:val="20"/>
        </w:rPr>
        <w:t xml:space="preserve"> </w:t>
      </w:r>
      <w:r>
        <w:rPr>
          <w:sz w:val="20"/>
        </w:rPr>
        <w:t>de</w:t>
      </w:r>
      <w:r>
        <w:rPr>
          <w:spacing w:val="17"/>
          <w:sz w:val="20"/>
        </w:rPr>
        <w:t xml:space="preserve"> </w:t>
      </w:r>
      <w:r>
        <w:rPr>
          <w:sz w:val="20"/>
        </w:rPr>
        <w:t>15</w:t>
      </w:r>
      <w:r>
        <w:rPr>
          <w:spacing w:val="15"/>
          <w:sz w:val="20"/>
        </w:rPr>
        <w:t xml:space="preserve"> </w:t>
      </w:r>
      <w:r>
        <w:rPr>
          <w:sz w:val="20"/>
        </w:rPr>
        <w:t>de</w:t>
      </w:r>
      <w:r>
        <w:rPr>
          <w:spacing w:val="14"/>
          <w:sz w:val="20"/>
        </w:rPr>
        <w:t xml:space="preserve"> </w:t>
      </w:r>
      <w:r>
        <w:rPr>
          <w:sz w:val="20"/>
        </w:rPr>
        <w:t>marzo.</w:t>
      </w:r>
    </w:p>
    <w:p w14:paraId="143C223A" w14:textId="77777777" w:rsidR="008A6017" w:rsidRDefault="007C5BA2">
      <w:pPr>
        <w:pStyle w:val="Prrafodelista"/>
        <w:numPr>
          <w:ilvl w:val="2"/>
          <w:numId w:val="7"/>
        </w:numPr>
        <w:tabs>
          <w:tab w:val="left" w:pos="1264"/>
        </w:tabs>
        <w:ind w:right="400"/>
        <w:rPr>
          <w:sz w:val="20"/>
        </w:rPr>
      </w:pPr>
      <w:r>
        <w:rPr>
          <w:sz w:val="20"/>
        </w:rPr>
        <w:t>Los</w:t>
      </w:r>
      <w:r>
        <w:rPr>
          <w:spacing w:val="1"/>
          <w:sz w:val="20"/>
        </w:rPr>
        <w:t xml:space="preserve"> </w:t>
      </w:r>
      <w:r>
        <w:rPr>
          <w:sz w:val="20"/>
        </w:rPr>
        <w:t>Iodos</w:t>
      </w:r>
      <w:r>
        <w:rPr>
          <w:spacing w:val="1"/>
          <w:sz w:val="20"/>
        </w:rPr>
        <w:t xml:space="preserve"> </w:t>
      </w:r>
      <w:r>
        <w:rPr>
          <w:sz w:val="20"/>
        </w:rPr>
        <w:t>de</w:t>
      </w:r>
      <w:r>
        <w:rPr>
          <w:spacing w:val="1"/>
          <w:sz w:val="20"/>
        </w:rPr>
        <w:t xml:space="preserve"> </w:t>
      </w:r>
      <w:r>
        <w:rPr>
          <w:sz w:val="20"/>
        </w:rPr>
        <w:t>dragado</w:t>
      </w:r>
      <w:r>
        <w:rPr>
          <w:spacing w:val="1"/>
          <w:sz w:val="20"/>
        </w:rPr>
        <w:t xml:space="preserve"> </w:t>
      </w:r>
      <w:r>
        <w:rPr>
          <w:sz w:val="20"/>
        </w:rPr>
        <w:t>no</w:t>
      </w:r>
      <w:r>
        <w:rPr>
          <w:spacing w:val="1"/>
          <w:sz w:val="20"/>
        </w:rPr>
        <w:t xml:space="preserve"> </w:t>
      </w:r>
      <w:r>
        <w:rPr>
          <w:sz w:val="20"/>
        </w:rPr>
        <w:t>peligrosos</w:t>
      </w:r>
      <w:r>
        <w:rPr>
          <w:spacing w:val="1"/>
          <w:sz w:val="20"/>
        </w:rPr>
        <w:t xml:space="preserve"> </w:t>
      </w:r>
      <w:r>
        <w:rPr>
          <w:sz w:val="20"/>
        </w:rPr>
        <w:t>reubicados</w:t>
      </w:r>
      <w:r>
        <w:rPr>
          <w:spacing w:val="34"/>
          <w:sz w:val="20"/>
        </w:rPr>
        <w:t xml:space="preserve"> </w:t>
      </w:r>
      <w:r>
        <w:rPr>
          <w:sz w:val="20"/>
        </w:rPr>
        <w:t>en</w:t>
      </w:r>
      <w:r>
        <w:rPr>
          <w:spacing w:val="34"/>
          <w:sz w:val="20"/>
        </w:rPr>
        <w:t xml:space="preserve"> </w:t>
      </w:r>
      <w:r>
        <w:rPr>
          <w:sz w:val="20"/>
        </w:rPr>
        <w:t>el</w:t>
      </w:r>
      <w:r>
        <w:rPr>
          <w:spacing w:val="34"/>
          <w:sz w:val="20"/>
        </w:rPr>
        <w:t xml:space="preserve"> </w:t>
      </w:r>
      <w:r>
        <w:rPr>
          <w:sz w:val="20"/>
        </w:rPr>
        <w:t>interior</w:t>
      </w:r>
      <w:r>
        <w:rPr>
          <w:spacing w:val="34"/>
          <w:sz w:val="20"/>
        </w:rPr>
        <w:t xml:space="preserve"> </w:t>
      </w:r>
      <w:r>
        <w:rPr>
          <w:sz w:val="20"/>
        </w:rPr>
        <w:t>de</w:t>
      </w:r>
      <w:r>
        <w:rPr>
          <w:spacing w:val="34"/>
          <w:sz w:val="20"/>
        </w:rPr>
        <w:t xml:space="preserve"> </w:t>
      </w:r>
      <w:r>
        <w:rPr>
          <w:sz w:val="20"/>
        </w:rPr>
        <w:t>las</w:t>
      </w:r>
      <w:r>
        <w:rPr>
          <w:spacing w:val="35"/>
          <w:sz w:val="20"/>
        </w:rPr>
        <w:t xml:space="preserve"> </w:t>
      </w:r>
      <w:r>
        <w:rPr>
          <w:sz w:val="20"/>
        </w:rPr>
        <w:t>aguas</w:t>
      </w:r>
      <w:r>
        <w:rPr>
          <w:spacing w:val="34"/>
          <w:sz w:val="20"/>
        </w:rPr>
        <w:t xml:space="preserve"> </w:t>
      </w:r>
      <w:r>
        <w:rPr>
          <w:sz w:val="20"/>
        </w:rPr>
        <w:t>superficiales</w:t>
      </w:r>
      <w:r>
        <w:rPr>
          <w:spacing w:val="34"/>
          <w:sz w:val="20"/>
        </w:rPr>
        <w:t xml:space="preserve"> </w:t>
      </w:r>
      <w:r>
        <w:rPr>
          <w:sz w:val="20"/>
        </w:rPr>
        <w:t>derivados</w:t>
      </w:r>
      <w:r>
        <w:rPr>
          <w:spacing w:val="34"/>
          <w:sz w:val="20"/>
        </w:rPr>
        <w:t xml:space="preserve"> </w:t>
      </w:r>
      <w:r>
        <w:rPr>
          <w:sz w:val="20"/>
        </w:rPr>
        <w:t>de</w:t>
      </w:r>
      <w:r>
        <w:rPr>
          <w:spacing w:val="1"/>
          <w:sz w:val="20"/>
        </w:rPr>
        <w:t xml:space="preserve"> </w:t>
      </w:r>
      <w:r>
        <w:rPr>
          <w:sz w:val="20"/>
        </w:rPr>
        <w:t>las</w:t>
      </w:r>
      <w:r>
        <w:rPr>
          <w:spacing w:val="1"/>
          <w:sz w:val="20"/>
        </w:rPr>
        <w:t xml:space="preserve"> </w:t>
      </w:r>
      <w:r>
        <w:rPr>
          <w:sz w:val="20"/>
        </w:rPr>
        <w:t>actividades</w:t>
      </w:r>
      <w:r>
        <w:rPr>
          <w:spacing w:val="1"/>
          <w:sz w:val="20"/>
        </w:rPr>
        <w:t xml:space="preserve"> </w:t>
      </w:r>
      <w:r>
        <w:rPr>
          <w:sz w:val="20"/>
        </w:rPr>
        <w:t>de</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las</w:t>
      </w:r>
      <w:r>
        <w:rPr>
          <w:spacing w:val="34"/>
          <w:sz w:val="20"/>
        </w:rPr>
        <w:t xml:space="preserve"> </w:t>
      </w:r>
      <w:r>
        <w:rPr>
          <w:sz w:val="20"/>
        </w:rPr>
        <w:t>aguas</w:t>
      </w:r>
      <w:r>
        <w:rPr>
          <w:spacing w:val="34"/>
          <w:sz w:val="20"/>
        </w:rPr>
        <w:t xml:space="preserve"> </w:t>
      </w:r>
      <w:r>
        <w:rPr>
          <w:sz w:val="20"/>
        </w:rPr>
        <w:t>y de</w:t>
      </w:r>
      <w:r>
        <w:rPr>
          <w:spacing w:val="34"/>
          <w:sz w:val="20"/>
        </w:rPr>
        <w:t xml:space="preserve"> </w:t>
      </w:r>
      <w:r>
        <w:rPr>
          <w:sz w:val="20"/>
        </w:rPr>
        <w:t>las</w:t>
      </w:r>
      <w:r>
        <w:rPr>
          <w:spacing w:val="34"/>
          <w:sz w:val="20"/>
        </w:rPr>
        <w:t xml:space="preserve"> </w:t>
      </w:r>
      <w:r>
        <w:rPr>
          <w:sz w:val="20"/>
        </w:rPr>
        <w:t>vías</w:t>
      </w:r>
      <w:r>
        <w:rPr>
          <w:spacing w:val="34"/>
          <w:sz w:val="20"/>
        </w:rPr>
        <w:t xml:space="preserve"> </w:t>
      </w:r>
      <w:r>
        <w:rPr>
          <w:sz w:val="20"/>
        </w:rPr>
        <w:t>navegables,</w:t>
      </w:r>
      <w:r>
        <w:rPr>
          <w:spacing w:val="35"/>
          <w:sz w:val="20"/>
        </w:rPr>
        <w:t xml:space="preserve"> </w:t>
      </w:r>
      <w:r>
        <w:rPr>
          <w:sz w:val="20"/>
        </w:rPr>
        <w:t>de</w:t>
      </w:r>
      <w:r>
        <w:rPr>
          <w:spacing w:val="34"/>
          <w:sz w:val="20"/>
        </w:rPr>
        <w:t xml:space="preserve"> </w:t>
      </w:r>
      <w:r>
        <w:rPr>
          <w:sz w:val="20"/>
        </w:rPr>
        <w:t>prevención</w:t>
      </w:r>
      <w:r>
        <w:rPr>
          <w:spacing w:val="34"/>
          <w:sz w:val="20"/>
        </w:rPr>
        <w:t xml:space="preserve"> </w:t>
      </w:r>
      <w:r>
        <w:rPr>
          <w:sz w:val="20"/>
        </w:rPr>
        <w:t>de</w:t>
      </w:r>
      <w:r>
        <w:rPr>
          <w:spacing w:val="34"/>
          <w:sz w:val="20"/>
        </w:rPr>
        <w:t xml:space="preserve"> </w:t>
      </w:r>
      <w:r>
        <w:rPr>
          <w:sz w:val="20"/>
        </w:rPr>
        <w:t>las</w:t>
      </w:r>
      <w:r>
        <w:rPr>
          <w:spacing w:val="34"/>
          <w:sz w:val="20"/>
        </w:rPr>
        <w:t xml:space="preserve"> </w:t>
      </w:r>
      <w:r>
        <w:rPr>
          <w:sz w:val="20"/>
        </w:rPr>
        <w:t>inundaciones</w:t>
      </w:r>
      <w:r>
        <w:rPr>
          <w:spacing w:val="34"/>
          <w:sz w:val="20"/>
        </w:rPr>
        <w:t xml:space="preserve"> </w:t>
      </w:r>
      <w:r>
        <w:rPr>
          <w:sz w:val="20"/>
        </w:rPr>
        <w:t>o</w:t>
      </w:r>
      <w:r>
        <w:rPr>
          <w:spacing w:val="1"/>
          <w:sz w:val="20"/>
        </w:rPr>
        <w:t xml:space="preserve"> </w:t>
      </w:r>
      <w:r>
        <w:rPr>
          <w:sz w:val="20"/>
        </w:rPr>
        <w:t>de</w:t>
      </w:r>
      <w:r>
        <w:rPr>
          <w:spacing w:val="30"/>
          <w:sz w:val="20"/>
        </w:rPr>
        <w:t xml:space="preserve"> </w:t>
      </w:r>
      <w:r>
        <w:rPr>
          <w:sz w:val="20"/>
        </w:rPr>
        <w:t>mitigación</w:t>
      </w:r>
      <w:r>
        <w:rPr>
          <w:spacing w:val="30"/>
          <w:sz w:val="20"/>
        </w:rPr>
        <w:t xml:space="preserve"> </w:t>
      </w:r>
      <w:r>
        <w:rPr>
          <w:sz w:val="20"/>
        </w:rPr>
        <w:t>de</w:t>
      </w:r>
      <w:r>
        <w:rPr>
          <w:spacing w:val="31"/>
          <w:sz w:val="20"/>
        </w:rPr>
        <w:t xml:space="preserve"> </w:t>
      </w:r>
      <w:r>
        <w:rPr>
          <w:sz w:val="20"/>
        </w:rPr>
        <w:t>los</w:t>
      </w:r>
      <w:r>
        <w:rPr>
          <w:spacing w:val="28"/>
          <w:sz w:val="20"/>
        </w:rPr>
        <w:t xml:space="preserve"> </w:t>
      </w:r>
      <w:r>
        <w:rPr>
          <w:sz w:val="20"/>
        </w:rPr>
        <w:t>efectos</w:t>
      </w:r>
      <w:r>
        <w:rPr>
          <w:spacing w:val="30"/>
          <w:sz w:val="20"/>
        </w:rPr>
        <w:t xml:space="preserve"> </w:t>
      </w:r>
      <w:r>
        <w:rPr>
          <w:sz w:val="20"/>
        </w:rPr>
        <w:t>de</w:t>
      </w:r>
      <w:r>
        <w:rPr>
          <w:spacing w:val="29"/>
          <w:sz w:val="20"/>
        </w:rPr>
        <w:t xml:space="preserve"> </w:t>
      </w:r>
      <w:r>
        <w:rPr>
          <w:sz w:val="20"/>
        </w:rPr>
        <w:t>las</w:t>
      </w:r>
      <w:r>
        <w:rPr>
          <w:spacing w:val="28"/>
          <w:sz w:val="20"/>
        </w:rPr>
        <w:t xml:space="preserve"> </w:t>
      </w:r>
      <w:r>
        <w:rPr>
          <w:sz w:val="20"/>
        </w:rPr>
        <w:t>inundaciones</w:t>
      </w:r>
      <w:r>
        <w:rPr>
          <w:spacing w:val="30"/>
          <w:sz w:val="20"/>
        </w:rPr>
        <w:t xml:space="preserve"> </w:t>
      </w:r>
      <w:r>
        <w:rPr>
          <w:sz w:val="20"/>
        </w:rPr>
        <w:t>o</w:t>
      </w:r>
      <w:r>
        <w:rPr>
          <w:spacing w:val="29"/>
          <w:sz w:val="20"/>
        </w:rPr>
        <w:t xml:space="preserve"> </w:t>
      </w:r>
      <w:r>
        <w:rPr>
          <w:sz w:val="20"/>
        </w:rPr>
        <w:t>las</w:t>
      </w:r>
      <w:r>
        <w:rPr>
          <w:spacing w:val="28"/>
          <w:sz w:val="20"/>
        </w:rPr>
        <w:t xml:space="preserve"> </w:t>
      </w:r>
      <w:r>
        <w:rPr>
          <w:sz w:val="20"/>
        </w:rPr>
        <w:t>sequías,</w:t>
      </w:r>
      <w:r>
        <w:rPr>
          <w:spacing w:val="28"/>
          <w:sz w:val="20"/>
        </w:rPr>
        <w:t xml:space="preserve"> </w:t>
      </w:r>
      <w:r>
        <w:rPr>
          <w:sz w:val="20"/>
        </w:rPr>
        <w:t>reguladas</w:t>
      </w:r>
      <w:r>
        <w:rPr>
          <w:spacing w:val="28"/>
          <w:sz w:val="20"/>
        </w:rPr>
        <w:t xml:space="preserve"> </w:t>
      </w:r>
      <w:r>
        <w:rPr>
          <w:sz w:val="20"/>
        </w:rPr>
        <w:t>por</w:t>
      </w:r>
      <w:r>
        <w:rPr>
          <w:spacing w:val="30"/>
          <w:sz w:val="20"/>
        </w:rPr>
        <w:t xml:space="preserve"> </w:t>
      </w:r>
      <w:r>
        <w:rPr>
          <w:sz w:val="20"/>
        </w:rPr>
        <w:t>el</w:t>
      </w:r>
      <w:r>
        <w:rPr>
          <w:spacing w:val="28"/>
          <w:sz w:val="20"/>
        </w:rPr>
        <w:t xml:space="preserve"> </w:t>
      </w:r>
      <w:r>
        <w:rPr>
          <w:sz w:val="20"/>
        </w:rPr>
        <w:t>Texto</w:t>
      </w:r>
      <w:r>
        <w:rPr>
          <w:spacing w:val="29"/>
          <w:sz w:val="20"/>
        </w:rPr>
        <w:t xml:space="preserve"> </w:t>
      </w:r>
      <w:r>
        <w:rPr>
          <w:sz w:val="20"/>
        </w:rPr>
        <w:t>Refundido</w:t>
      </w:r>
      <w:r>
        <w:rPr>
          <w:spacing w:val="28"/>
          <w:sz w:val="20"/>
        </w:rPr>
        <w:t xml:space="preserve"> </w:t>
      </w:r>
      <w:r>
        <w:rPr>
          <w:sz w:val="20"/>
        </w:rPr>
        <w:t>de</w:t>
      </w:r>
      <w:r>
        <w:rPr>
          <w:spacing w:val="29"/>
          <w:sz w:val="20"/>
        </w:rPr>
        <w:t xml:space="preserve"> </w:t>
      </w:r>
      <w:r>
        <w:rPr>
          <w:sz w:val="20"/>
        </w:rPr>
        <w:t>la</w:t>
      </w:r>
      <w:r>
        <w:rPr>
          <w:spacing w:val="1"/>
          <w:sz w:val="20"/>
        </w:rPr>
        <w:t xml:space="preserve"> </w:t>
      </w:r>
      <w:r>
        <w:rPr>
          <w:sz w:val="20"/>
        </w:rPr>
        <w:t>Ley</w:t>
      </w:r>
      <w:r>
        <w:rPr>
          <w:spacing w:val="1"/>
          <w:sz w:val="20"/>
        </w:rPr>
        <w:t xml:space="preserve"> </w:t>
      </w:r>
      <w:r>
        <w:rPr>
          <w:sz w:val="20"/>
        </w:rPr>
        <w:t>de</w:t>
      </w:r>
      <w:r>
        <w:rPr>
          <w:spacing w:val="1"/>
          <w:sz w:val="20"/>
        </w:rPr>
        <w:t xml:space="preserve"> </w:t>
      </w:r>
      <w:r>
        <w:rPr>
          <w:sz w:val="20"/>
        </w:rPr>
        <w:t>Aguas,</w:t>
      </w:r>
      <w:r>
        <w:rPr>
          <w:spacing w:val="1"/>
          <w:sz w:val="20"/>
        </w:rPr>
        <w:t xml:space="preserve"> </w:t>
      </w:r>
      <w:r>
        <w:rPr>
          <w:sz w:val="20"/>
        </w:rPr>
        <w:t>por</w:t>
      </w:r>
      <w:r>
        <w:rPr>
          <w:spacing w:val="1"/>
          <w:sz w:val="20"/>
        </w:rPr>
        <w:t xml:space="preserve"> </w:t>
      </w:r>
      <w:r>
        <w:rPr>
          <w:sz w:val="20"/>
        </w:rPr>
        <w:t>la</w:t>
      </w:r>
      <w:r>
        <w:rPr>
          <w:spacing w:val="1"/>
          <w:sz w:val="20"/>
        </w:rPr>
        <w:t xml:space="preserve"> </w:t>
      </w:r>
      <w:r>
        <w:rPr>
          <w:sz w:val="20"/>
        </w:rPr>
        <w:t>Ley</w:t>
      </w:r>
      <w:r>
        <w:rPr>
          <w:spacing w:val="1"/>
          <w:sz w:val="20"/>
        </w:rPr>
        <w:t xml:space="preserve"> </w:t>
      </w:r>
      <w:r>
        <w:rPr>
          <w:sz w:val="20"/>
        </w:rPr>
        <w:t>48/2003,</w:t>
      </w:r>
      <w:r>
        <w:rPr>
          <w:spacing w:val="1"/>
          <w:sz w:val="20"/>
        </w:rPr>
        <w:t xml:space="preserve"> </w:t>
      </w:r>
      <w:r>
        <w:rPr>
          <w:sz w:val="20"/>
        </w:rPr>
        <w:t>de</w:t>
      </w:r>
      <w:r>
        <w:rPr>
          <w:spacing w:val="1"/>
          <w:sz w:val="20"/>
        </w:rPr>
        <w:t xml:space="preserve"> </w:t>
      </w:r>
      <w:r>
        <w:rPr>
          <w:sz w:val="20"/>
        </w:rPr>
        <w:t>26</w:t>
      </w:r>
      <w:r>
        <w:rPr>
          <w:spacing w:val="1"/>
          <w:sz w:val="20"/>
        </w:rPr>
        <w:t xml:space="preserve"> </w:t>
      </w:r>
      <w:r>
        <w:rPr>
          <w:sz w:val="20"/>
        </w:rPr>
        <w:t>de</w:t>
      </w:r>
      <w:r>
        <w:rPr>
          <w:spacing w:val="1"/>
          <w:sz w:val="20"/>
        </w:rPr>
        <w:t xml:space="preserve"> </w:t>
      </w:r>
      <w:r>
        <w:rPr>
          <w:sz w:val="20"/>
        </w:rPr>
        <w:t>noviembre,</w:t>
      </w:r>
      <w:r>
        <w:rPr>
          <w:spacing w:val="1"/>
          <w:sz w:val="20"/>
        </w:rPr>
        <w:t xml:space="preserve"> </w:t>
      </w:r>
      <w:r>
        <w:rPr>
          <w:sz w:val="20"/>
        </w:rPr>
        <w:t>de</w:t>
      </w:r>
      <w:r>
        <w:rPr>
          <w:spacing w:val="34"/>
          <w:sz w:val="20"/>
        </w:rPr>
        <w:t xml:space="preserve"> </w:t>
      </w:r>
      <w:r>
        <w:rPr>
          <w:sz w:val="20"/>
        </w:rPr>
        <w:t>régimen</w:t>
      </w:r>
      <w:r>
        <w:rPr>
          <w:spacing w:val="34"/>
          <w:sz w:val="20"/>
        </w:rPr>
        <w:t xml:space="preserve"> </w:t>
      </w:r>
      <w:r>
        <w:rPr>
          <w:sz w:val="20"/>
        </w:rPr>
        <w:t>económico</w:t>
      </w:r>
      <w:r>
        <w:rPr>
          <w:spacing w:val="34"/>
          <w:sz w:val="20"/>
        </w:rPr>
        <w:t xml:space="preserve"> </w:t>
      </w:r>
      <w:r>
        <w:rPr>
          <w:sz w:val="20"/>
        </w:rPr>
        <w:t>y</w:t>
      </w:r>
      <w:r>
        <w:rPr>
          <w:spacing w:val="34"/>
          <w:sz w:val="20"/>
        </w:rPr>
        <w:t xml:space="preserve"> </w:t>
      </w:r>
      <w:r>
        <w:rPr>
          <w:sz w:val="20"/>
        </w:rPr>
        <w:t>de</w:t>
      </w:r>
      <w:r>
        <w:rPr>
          <w:spacing w:val="34"/>
          <w:sz w:val="20"/>
        </w:rPr>
        <w:t xml:space="preserve"> </w:t>
      </w:r>
      <w:r>
        <w:rPr>
          <w:sz w:val="20"/>
        </w:rPr>
        <w:t>prestación</w:t>
      </w:r>
      <w:r>
        <w:rPr>
          <w:spacing w:val="35"/>
          <w:sz w:val="20"/>
        </w:rPr>
        <w:t xml:space="preserve"> </w:t>
      </w:r>
      <w:r>
        <w:rPr>
          <w:sz w:val="20"/>
        </w:rPr>
        <w:t>de</w:t>
      </w:r>
      <w:r>
        <w:rPr>
          <w:spacing w:val="1"/>
          <w:sz w:val="20"/>
        </w:rPr>
        <w:t xml:space="preserve"> </w:t>
      </w:r>
      <w:r>
        <w:rPr>
          <w:sz w:val="20"/>
        </w:rPr>
        <w:t>servicios</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puertos</w:t>
      </w:r>
      <w:r>
        <w:rPr>
          <w:spacing w:val="1"/>
          <w:sz w:val="20"/>
        </w:rPr>
        <w:t xml:space="preserve"> </w:t>
      </w:r>
      <w:r>
        <w:rPr>
          <w:sz w:val="20"/>
        </w:rPr>
        <w:t>de</w:t>
      </w:r>
      <w:r>
        <w:rPr>
          <w:spacing w:val="1"/>
          <w:sz w:val="20"/>
        </w:rPr>
        <w:t xml:space="preserve"> </w:t>
      </w:r>
      <w:r>
        <w:rPr>
          <w:sz w:val="20"/>
        </w:rPr>
        <w:t>interés</w:t>
      </w:r>
      <w:r>
        <w:rPr>
          <w:spacing w:val="1"/>
          <w:sz w:val="20"/>
        </w:rPr>
        <w:t xml:space="preserve"> </w:t>
      </w:r>
      <w:r>
        <w:rPr>
          <w:sz w:val="20"/>
        </w:rPr>
        <w:t>general,</w:t>
      </w:r>
      <w:r>
        <w:rPr>
          <w:spacing w:val="1"/>
          <w:sz w:val="20"/>
        </w:rPr>
        <w:t xml:space="preserve"> </w:t>
      </w:r>
      <w:r>
        <w:rPr>
          <w:sz w:val="20"/>
        </w:rPr>
        <w:t>y</w:t>
      </w:r>
      <w:r>
        <w:rPr>
          <w:spacing w:val="1"/>
          <w:sz w:val="20"/>
        </w:rPr>
        <w:t xml:space="preserve"> </w:t>
      </w:r>
      <w:r>
        <w:rPr>
          <w:sz w:val="20"/>
        </w:rPr>
        <w:t>por</w:t>
      </w:r>
      <w:r>
        <w:rPr>
          <w:spacing w:val="1"/>
          <w:sz w:val="20"/>
        </w:rPr>
        <w:t xml:space="preserve"> </w:t>
      </w:r>
      <w:r>
        <w:rPr>
          <w:sz w:val="20"/>
        </w:rPr>
        <w:t>los</w:t>
      </w:r>
      <w:r>
        <w:rPr>
          <w:spacing w:val="1"/>
          <w:sz w:val="20"/>
        </w:rPr>
        <w:t xml:space="preserve"> </w:t>
      </w:r>
      <w:r>
        <w:rPr>
          <w:sz w:val="20"/>
        </w:rPr>
        <w:t>tratados</w:t>
      </w:r>
      <w:r>
        <w:rPr>
          <w:spacing w:val="1"/>
          <w:sz w:val="20"/>
        </w:rPr>
        <w:t xml:space="preserve"> </w:t>
      </w:r>
      <w:r>
        <w:rPr>
          <w:sz w:val="20"/>
        </w:rPr>
        <w:t>internacionales</w:t>
      </w:r>
      <w:r>
        <w:rPr>
          <w:spacing w:val="1"/>
          <w:sz w:val="20"/>
        </w:rPr>
        <w:t xml:space="preserve"> </w:t>
      </w:r>
      <w:r>
        <w:rPr>
          <w:sz w:val="20"/>
        </w:rPr>
        <w:t>de</w:t>
      </w:r>
      <w:r>
        <w:rPr>
          <w:spacing w:val="1"/>
          <w:sz w:val="20"/>
        </w:rPr>
        <w:t xml:space="preserve"> </w:t>
      </w:r>
      <w:r>
        <w:rPr>
          <w:sz w:val="20"/>
        </w:rPr>
        <w:t>los</w:t>
      </w:r>
      <w:r>
        <w:rPr>
          <w:spacing w:val="34"/>
          <w:sz w:val="20"/>
        </w:rPr>
        <w:t xml:space="preserve"> </w:t>
      </w:r>
      <w:r>
        <w:rPr>
          <w:sz w:val="20"/>
        </w:rPr>
        <w:t>que</w:t>
      </w:r>
      <w:r>
        <w:rPr>
          <w:spacing w:val="34"/>
          <w:sz w:val="20"/>
        </w:rPr>
        <w:t xml:space="preserve"> </w:t>
      </w:r>
      <w:r>
        <w:rPr>
          <w:sz w:val="20"/>
        </w:rPr>
        <w:t>España</w:t>
      </w:r>
      <w:r>
        <w:rPr>
          <w:spacing w:val="34"/>
          <w:sz w:val="20"/>
        </w:rPr>
        <w:t xml:space="preserve"> </w:t>
      </w:r>
      <w:r>
        <w:rPr>
          <w:sz w:val="20"/>
        </w:rPr>
        <w:t>sea</w:t>
      </w:r>
      <w:r>
        <w:rPr>
          <w:spacing w:val="1"/>
          <w:sz w:val="20"/>
        </w:rPr>
        <w:t xml:space="preserve"> </w:t>
      </w:r>
      <w:r>
        <w:rPr>
          <w:sz w:val="20"/>
        </w:rPr>
        <w:t>parte.</w:t>
      </w:r>
    </w:p>
    <w:p w14:paraId="0D326FC6" w14:textId="77777777" w:rsidR="001A3437" w:rsidRDefault="001A3437" w:rsidP="001A3437">
      <w:pPr>
        <w:tabs>
          <w:tab w:val="left" w:pos="1264"/>
        </w:tabs>
        <w:ind w:right="400"/>
        <w:rPr>
          <w:sz w:val="20"/>
        </w:rPr>
      </w:pPr>
    </w:p>
    <w:p w14:paraId="2E151152" w14:textId="77777777" w:rsidR="001A3437" w:rsidRDefault="001A3437" w:rsidP="001A3437">
      <w:pPr>
        <w:tabs>
          <w:tab w:val="left" w:pos="1264"/>
        </w:tabs>
        <w:ind w:right="400"/>
        <w:rPr>
          <w:sz w:val="20"/>
        </w:rPr>
      </w:pPr>
    </w:p>
    <w:p w14:paraId="19B2809C" w14:textId="77777777" w:rsidR="001A3437" w:rsidRPr="001A3437" w:rsidRDefault="001A3437" w:rsidP="001A3437">
      <w:pPr>
        <w:tabs>
          <w:tab w:val="left" w:pos="1264"/>
        </w:tabs>
        <w:ind w:right="400"/>
        <w:rPr>
          <w:sz w:val="20"/>
        </w:rPr>
      </w:pPr>
    </w:p>
    <w:p w14:paraId="4BD718EB" w14:textId="77777777" w:rsidR="001A3437" w:rsidRDefault="001A3437" w:rsidP="00517FB5">
      <w:pPr>
        <w:pStyle w:val="Textoindependiente"/>
        <w:spacing w:before="120"/>
        <w:ind w:left="544" w:right="398"/>
        <w:jc w:val="both"/>
      </w:pPr>
    </w:p>
    <w:p w14:paraId="61F9C92F" w14:textId="6FFCAF1F" w:rsidR="008A6017" w:rsidRDefault="007C5BA2" w:rsidP="00517FB5">
      <w:pPr>
        <w:pStyle w:val="Textoindependiente"/>
        <w:spacing w:before="120"/>
        <w:ind w:left="544" w:right="398"/>
        <w:jc w:val="both"/>
      </w:pPr>
      <w:r>
        <w:t>A</w:t>
      </w:r>
      <w:r>
        <w:rPr>
          <w:spacing w:val="1"/>
        </w:rPr>
        <w:t xml:space="preserve"> </w:t>
      </w:r>
      <w:r>
        <w:t>los</w:t>
      </w:r>
      <w:r>
        <w:rPr>
          <w:spacing w:val="1"/>
        </w:rPr>
        <w:t xml:space="preserve"> </w:t>
      </w:r>
      <w:r>
        <w:t>residuos</w:t>
      </w:r>
      <w:r>
        <w:rPr>
          <w:spacing w:val="1"/>
        </w:rPr>
        <w:t xml:space="preserve"> </w:t>
      </w:r>
      <w:r>
        <w:t>que</w:t>
      </w:r>
      <w:r>
        <w:rPr>
          <w:spacing w:val="1"/>
        </w:rPr>
        <w:t xml:space="preserve"> </w:t>
      </w:r>
      <w:r>
        <w:t>se</w:t>
      </w:r>
      <w:r>
        <w:rPr>
          <w:spacing w:val="1"/>
        </w:rPr>
        <w:t xml:space="preserve"> </w:t>
      </w:r>
      <w:r>
        <w:t>generen</w:t>
      </w:r>
      <w:r>
        <w:rPr>
          <w:spacing w:val="1"/>
        </w:rPr>
        <w:t xml:space="preserve"> </w:t>
      </w:r>
      <w:r>
        <w:t>en</w:t>
      </w:r>
      <w:r>
        <w:rPr>
          <w:spacing w:val="1"/>
        </w:rPr>
        <w:t xml:space="preserve"> </w:t>
      </w:r>
      <w:r>
        <w:t>obras</w:t>
      </w:r>
      <w:r>
        <w:rPr>
          <w:spacing w:val="1"/>
        </w:rPr>
        <w:t xml:space="preserve"> </w:t>
      </w:r>
      <w:r>
        <w:t>de</w:t>
      </w:r>
      <w:r>
        <w:rPr>
          <w:spacing w:val="1"/>
        </w:rPr>
        <w:t xml:space="preserve"> </w:t>
      </w:r>
      <w:r>
        <w:t>construcción</w:t>
      </w:r>
      <w:r>
        <w:rPr>
          <w:spacing w:val="1"/>
        </w:rPr>
        <w:t xml:space="preserve"> </w:t>
      </w:r>
      <w:r>
        <w:t>y/o</w:t>
      </w:r>
      <w:r>
        <w:rPr>
          <w:spacing w:val="1"/>
        </w:rPr>
        <w:t xml:space="preserve"> </w:t>
      </w:r>
      <w:r>
        <w:t>demolición</w:t>
      </w:r>
      <w:r>
        <w:rPr>
          <w:spacing w:val="1"/>
        </w:rPr>
        <w:t xml:space="preserve"> </w:t>
      </w:r>
      <w:r>
        <w:t>y</w:t>
      </w:r>
      <w:r>
        <w:rPr>
          <w:spacing w:val="1"/>
        </w:rPr>
        <w:t xml:space="preserve"> </w:t>
      </w:r>
      <w:r>
        <w:t>estén</w:t>
      </w:r>
      <w:r>
        <w:rPr>
          <w:spacing w:val="1"/>
        </w:rPr>
        <w:t xml:space="preserve"> </w:t>
      </w:r>
      <w:r>
        <w:t>regulados</w:t>
      </w:r>
      <w:r>
        <w:rPr>
          <w:spacing w:val="1"/>
        </w:rPr>
        <w:t xml:space="preserve"> </w:t>
      </w:r>
      <w:r>
        <w:t>por</w:t>
      </w:r>
      <w:r>
        <w:rPr>
          <w:spacing w:val="34"/>
        </w:rPr>
        <w:t xml:space="preserve"> </w:t>
      </w:r>
      <w:r>
        <w:t>legislación</w:t>
      </w:r>
      <w:r>
        <w:rPr>
          <w:spacing w:val="1"/>
        </w:rPr>
        <w:t xml:space="preserve"> </w:t>
      </w:r>
      <w:r>
        <w:t>específica sobre</w:t>
      </w:r>
      <w:r>
        <w:rPr>
          <w:spacing w:val="1"/>
        </w:rPr>
        <w:t xml:space="preserve"> </w:t>
      </w:r>
      <w:r>
        <w:t>residuos,</w:t>
      </w:r>
      <w:r>
        <w:rPr>
          <w:spacing w:val="1"/>
        </w:rPr>
        <w:t xml:space="preserve"> </w:t>
      </w:r>
      <w:r>
        <w:t>cuando</w:t>
      </w:r>
      <w:r>
        <w:rPr>
          <w:spacing w:val="1"/>
        </w:rPr>
        <w:t xml:space="preserve"> </w:t>
      </w:r>
      <w:r>
        <w:t>estén</w:t>
      </w:r>
      <w:r>
        <w:rPr>
          <w:spacing w:val="1"/>
        </w:rPr>
        <w:t xml:space="preserve"> </w:t>
      </w:r>
      <w:r>
        <w:t>mezclados</w:t>
      </w:r>
      <w:r>
        <w:rPr>
          <w:spacing w:val="1"/>
        </w:rPr>
        <w:t xml:space="preserve"> </w:t>
      </w:r>
      <w:r>
        <w:t>con otros</w:t>
      </w:r>
      <w:r>
        <w:rPr>
          <w:spacing w:val="1"/>
        </w:rPr>
        <w:t xml:space="preserve"> </w:t>
      </w:r>
      <w:r>
        <w:t>residuos de</w:t>
      </w:r>
      <w:r>
        <w:rPr>
          <w:spacing w:val="1"/>
        </w:rPr>
        <w:t xml:space="preserve"> </w:t>
      </w:r>
      <w:r>
        <w:t>construcción y/o</w:t>
      </w:r>
      <w:r>
        <w:rPr>
          <w:spacing w:val="1"/>
        </w:rPr>
        <w:t xml:space="preserve"> </w:t>
      </w:r>
      <w:r>
        <w:t>demolición,</w:t>
      </w:r>
      <w:r>
        <w:rPr>
          <w:spacing w:val="1"/>
        </w:rPr>
        <w:t xml:space="preserve"> </w:t>
      </w:r>
      <w:r>
        <w:t>les</w:t>
      </w:r>
      <w:r>
        <w:rPr>
          <w:spacing w:val="1"/>
        </w:rPr>
        <w:t xml:space="preserve"> </w:t>
      </w:r>
      <w:r>
        <w:t>han</w:t>
      </w:r>
      <w:r>
        <w:rPr>
          <w:spacing w:val="-32"/>
        </w:rPr>
        <w:t xml:space="preserve"> </w:t>
      </w:r>
      <w:r>
        <w:t>sido</w:t>
      </w:r>
      <w:r>
        <w:rPr>
          <w:spacing w:val="1"/>
        </w:rPr>
        <w:t xml:space="preserve"> </w:t>
      </w:r>
      <w:r>
        <w:t>de</w:t>
      </w:r>
      <w:r>
        <w:rPr>
          <w:spacing w:val="1"/>
        </w:rPr>
        <w:t xml:space="preserve"> </w:t>
      </w:r>
      <w:r>
        <w:t>aplicación</w:t>
      </w:r>
      <w:r>
        <w:rPr>
          <w:spacing w:val="1"/>
        </w:rPr>
        <w:t xml:space="preserve"> </w:t>
      </w:r>
      <w:r>
        <w:t>el</w:t>
      </w:r>
      <w:r>
        <w:rPr>
          <w:spacing w:val="1"/>
        </w:rPr>
        <w:t xml:space="preserve"> </w:t>
      </w:r>
      <w:r>
        <w:t>R.D.</w:t>
      </w:r>
      <w:r>
        <w:rPr>
          <w:spacing w:val="1"/>
        </w:rPr>
        <w:t xml:space="preserve"> </w:t>
      </w:r>
      <w:r>
        <w:t>105/2008</w:t>
      </w:r>
      <w:r>
        <w:rPr>
          <w:spacing w:val="1"/>
        </w:rPr>
        <w:t xml:space="preserve"> </w:t>
      </w:r>
      <w:r>
        <w:t>de</w:t>
      </w:r>
      <w:r>
        <w:rPr>
          <w:spacing w:val="1"/>
        </w:rPr>
        <w:t xml:space="preserve"> </w:t>
      </w:r>
      <w:r>
        <w:t>01/02/2008</w:t>
      </w:r>
      <w:r>
        <w:rPr>
          <w:spacing w:val="1"/>
        </w:rPr>
        <w:t xml:space="preserve"> </w:t>
      </w:r>
      <w:r>
        <w:t>(Regula</w:t>
      </w:r>
      <w:r>
        <w:rPr>
          <w:spacing w:val="35"/>
        </w:rPr>
        <w:t xml:space="preserve"> </w:t>
      </w:r>
      <w:r>
        <w:t>la</w:t>
      </w:r>
      <w:r>
        <w:rPr>
          <w:spacing w:val="35"/>
        </w:rPr>
        <w:t xml:space="preserve"> </w:t>
      </w:r>
      <w:r>
        <w:t>producción</w:t>
      </w:r>
      <w:r>
        <w:rPr>
          <w:spacing w:val="35"/>
        </w:rPr>
        <w:t xml:space="preserve"> </w:t>
      </w:r>
      <w:r>
        <w:t>y</w:t>
      </w:r>
      <w:r>
        <w:rPr>
          <w:spacing w:val="35"/>
        </w:rPr>
        <w:t xml:space="preserve"> </w:t>
      </w:r>
      <w:r>
        <w:t>gestión</w:t>
      </w:r>
      <w:r>
        <w:rPr>
          <w:spacing w:val="35"/>
        </w:rPr>
        <w:t xml:space="preserve"> </w:t>
      </w:r>
      <w:r>
        <w:t>de</w:t>
      </w:r>
      <w:r>
        <w:rPr>
          <w:spacing w:val="35"/>
        </w:rPr>
        <w:t xml:space="preserve"> </w:t>
      </w:r>
      <w:r>
        <w:t>los</w:t>
      </w:r>
      <w:r>
        <w:rPr>
          <w:spacing w:val="35"/>
        </w:rPr>
        <w:t xml:space="preserve"> </w:t>
      </w:r>
      <w:r>
        <w:t>residuos</w:t>
      </w:r>
      <w:r>
        <w:rPr>
          <w:spacing w:val="35"/>
        </w:rPr>
        <w:t xml:space="preserve"> </w:t>
      </w:r>
      <w:r>
        <w:t>de</w:t>
      </w:r>
      <w:r>
        <w:rPr>
          <w:spacing w:val="1"/>
        </w:rPr>
        <w:t xml:space="preserve"> </w:t>
      </w:r>
      <w:r>
        <w:t>construcción</w:t>
      </w:r>
      <w:r>
        <w:rPr>
          <w:spacing w:val="20"/>
        </w:rPr>
        <w:t xml:space="preserve"> </w:t>
      </w:r>
      <w:r>
        <w:t>y</w:t>
      </w:r>
      <w:r>
        <w:rPr>
          <w:spacing w:val="17"/>
        </w:rPr>
        <w:t xml:space="preserve"> </w:t>
      </w:r>
      <w:r>
        <w:t>demolición)</w:t>
      </w:r>
      <w:r>
        <w:rPr>
          <w:spacing w:val="21"/>
        </w:rPr>
        <w:t xml:space="preserve"> </w:t>
      </w:r>
      <w:r>
        <w:t>en</w:t>
      </w:r>
      <w:r>
        <w:rPr>
          <w:spacing w:val="18"/>
        </w:rPr>
        <w:t xml:space="preserve"> </w:t>
      </w:r>
      <w:r>
        <w:t>aquellos</w:t>
      </w:r>
      <w:r>
        <w:rPr>
          <w:spacing w:val="18"/>
        </w:rPr>
        <w:t xml:space="preserve"> </w:t>
      </w:r>
      <w:r>
        <w:t>aspectos</w:t>
      </w:r>
      <w:r>
        <w:rPr>
          <w:spacing w:val="18"/>
        </w:rPr>
        <w:t xml:space="preserve"> </w:t>
      </w:r>
      <w:r>
        <w:t>no</w:t>
      </w:r>
      <w:r>
        <w:rPr>
          <w:spacing w:val="17"/>
        </w:rPr>
        <w:t xml:space="preserve"> </w:t>
      </w:r>
      <w:r>
        <w:t>contemplados</w:t>
      </w:r>
      <w:r>
        <w:rPr>
          <w:spacing w:val="21"/>
        </w:rPr>
        <w:t xml:space="preserve"> </w:t>
      </w:r>
      <w:r>
        <w:t>en</w:t>
      </w:r>
      <w:r>
        <w:rPr>
          <w:spacing w:val="18"/>
        </w:rPr>
        <w:t xml:space="preserve"> </w:t>
      </w:r>
      <w:r>
        <w:t>aquella</w:t>
      </w:r>
      <w:r>
        <w:rPr>
          <w:spacing w:val="17"/>
        </w:rPr>
        <w:t xml:space="preserve"> </w:t>
      </w:r>
      <w:r>
        <w:t>legislación.</w:t>
      </w:r>
    </w:p>
    <w:p w14:paraId="46A8002B" w14:textId="77777777" w:rsidR="008A6017" w:rsidRDefault="008A6017">
      <w:pPr>
        <w:pStyle w:val="Textoindependiente"/>
        <w:spacing w:before="1"/>
        <w:rPr>
          <w:sz w:val="12"/>
        </w:rPr>
      </w:pPr>
    </w:p>
    <w:p w14:paraId="361B4145" w14:textId="77777777" w:rsidR="008A6017" w:rsidRDefault="008A6017">
      <w:pPr>
        <w:pStyle w:val="Textoindependiente"/>
        <w:spacing w:line="20" w:lineRule="exact"/>
        <w:ind w:left="537"/>
        <w:rPr>
          <w:sz w:val="2"/>
        </w:rPr>
      </w:pPr>
    </w:p>
    <w:p w14:paraId="4EA3D120" w14:textId="77777777" w:rsidR="008A6017" w:rsidRDefault="007C5BA2">
      <w:pPr>
        <w:pStyle w:val="Textoindependiente"/>
        <w:spacing w:before="104"/>
        <w:ind w:left="544" w:right="456"/>
      </w:pPr>
      <w:r>
        <w:t>El</w:t>
      </w:r>
      <w:r>
        <w:rPr>
          <w:spacing w:val="26"/>
        </w:rPr>
        <w:t xml:space="preserve"> </w:t>
      </w:r>
      <w:r>
        <w:t>presente</w:t>
      </w:r>
      <w:r>
        <w:rPr>
          <w:spacing w:val="24"/>
        </w:rPr>
        <w:t xml:space="preserve"> </w:t>
      </w:r>
      <w:r>
        <w:t>se</w:t>
      </w:r>
      <w:r>
        <w:rPr>
          <w:spacing w:val="27"/>
        </w:rPr>
        <w:t xml:space="preserve"> </w:t>
      </w:r>
      <w:r>
        <w:t>redacta</w:t>
      </w:r>
      <w:r>
        <w:rPr>
          <w:spacing w:val="25"/>
        </w:rPr>
        <w:t xml:space="preserve"> </w:t>
      </w:r>
      <w:r>
        <w:t>por</w:t>
      </w:r>
      <w:r>
        <w:rPr>
          <w:spacing w:val="26"/>
        </w:rPr>
        <w:t xml:space="preserve"> </w:t>
      </w:r>
      <w:r>
        <w:t>la</w:t>
      </w:r>
      <w:r>
        <w:rPr>
          <w:spacing w:val="25"/>
        </w:rPr>
        <w:t xml:space="preserve"> </w:t>
      </w:r>
      <w:r>
        <w:t>imposición</w:t>
      </w:r>
      <w:r>
        <w:rPr>
          <w:spacing w:val="28"/>
        </w:rPr>
        <w:t xml:space="preserve"> </w:t>
      </w:r>
      <w:r>
        <w:t>dada</w:t>
      </w:r>
      <w:r>
        <w:rPr>
          <w:spacing w:val="25"/>
        </w:rPr>
        <w:t xml:space="preserve"> </w:t>
      </w:r>
      <w:proofErr w:type="gramStart"/>
      <w:r>
        <w:t>en  R.D.</w:t>
      </w:r>
      <w:proofErr w:type="gramEnd"/>
      <w:r>
        <w:rPr>
          <w:spacing w:val="26"/>
        </w:rPr>
        <w:t xml:space="preserve"> </w:t>
      </w:r>
      <w:r>
        <w:t>105/2008</w:t>
      </w:r>
      <w:r>
        <w:rPr>
          <w:spacing w:val="27"/>
        </w:rPr>
        <w:t xml:space="preserve"> </w:t>
      </w:r>
      <w:r>
        <w:t>de</w:t>
      </w:r>
      <w:r>
        <w:rPr>
          <w:spacing w:val="27"/>
        </w:rPr>
        <w:t xml:space="preserve"> </w:t>
      </w:r>
      <w:r>
        <w:t>01/02/2008</w:t>
      </w:r>
      <w:r>
        <w:rPr>
          <w:spacing w:val="27"/>
        </w:rPr>
        <w:t xml:space="preserve"> </w:t>
      </w:r>
      <w:r>
        <w:t>(Regula</w:t>
      </w:r>
      <w:r>
        <w:rPr>
          <w:spacing w:val="25"/>
        </w:rPr>
        <w:t xml:space="preserve"> </w:t>
      </w:r>
      <w:r>
        <w:t>la</w:t>
      </w:r>
      <w:r>
        <w:rPr>
          <w:spacing w:val="25"/>
        </w:rPr>
        <w:t xml:space="preserve"> </w:t>
      </w:r>
      <w:r>
        <w:t>producción</w:t>
      </w:r>
      <w:r>
        <w:rPr>
          <w:spacing w:val="26"/>
        </w:rPr>
        <w:t xml:space="preserve"> </w:t>
      </w:r>
      <w:r>
        <w:t>y</w:t>
      </w:r>
      <w:r>
        <w:rPr>
          <w:spacing w:val="25"/>
        </w:rPr>
        <w:t xml:space="preserve"> </w:t>
      </w:r>
      <w:r>
        <w:t>gestión</w:t>
      </w:r>
      <w:r>
        <w:rPr>
          <w:spacing w:val="1"/>
        </w:rPr>
        <w:t xml:space="preserve"> </w:t>
      </w:r>
      <w:r>
        <w:t>de</w:t>
      </w:r>
      <w:r>
        <w:rPr>
          <w:spacing w:val="19"/>
        </w:rPr>
        <w:t xml:space="preserve"> </w:t>
      </w:r>
      <w:r>
        <w:t>los</w:t>
      </w:r>
      <w:r>
        <w:rPr>
          <w:spacing w:val="19"/>
        </w:rPr>
        <w:t xml:space="preserve"> </w:t>
      </w:r>
      <w:r>
        <w:t>residuos</w:t>
      </w:r>
      <w:r>
        <w:rPr>
          <w:spacing w:val="19"/>
        </w:rPr>
        <w:t xml:space="preserve"> </w:t>
      </w:r>
      <w:r>
        <w:t>de</w:t>
      </w:r>
      <w:r>
        <w:rPr>
          <w:spacing w:val="18"/>
        </w:rPr>
        <w:t xml:space="preserve"> </w:t>
      </w:r>
      <w:r>
        <w:t>construcción</w:t>
      </w:r>
      <w:r>
        <w:rPr>
          <w:spacing w:val="19"/>
        </w:rPr>
        <w:t xml:space="preserve"> </w:t>
      </w:r>
      <w:r>
        <w:t>y</w:t>
      </w:r>
      <w:r>
        <w:rPr>
          <w:spacing w:val="18"/>
        </w:rPr>
        <w:t xml:space="preserve"> </w:t>
      </w:r>
      <w:r>
        <w:t>demolición)</w:t>
      </w:r>
    </w:p>
    <w:p w14:paraId="7D9AA963" w14:textId="77777777" w:rsidR="00517FB5" w:rsidRDefault="00517FB5">
      <w:pPr>
        <w:pStyle w:val="Textoindependiente"/>
        <w:spacing w:before="104"/>
        <w:ind w:left="544" w:right="456"/>
      </w:pPr>
    </w:p>
    <w:p w14:paraId="31614954" w14:textId="77777777" w:rsidR="008A6017" w:rsidRPr="00D13637" w:rsidRDefault="007C5BA2" w:rsidP="00D13637">
      <w:pPr>
        <w:pStyle w:val="Ttulo2"/>
        <w:rPr>
          <w:color w:val="548DD4" w:themeColor="text2" w:themeTint="99"/>
        </w:rPr>
      </w:pPr>
      <w:bookmarkStart w:id="4" w:name="_Toc156760775"/>
      <w:r w:rsidRPr="00D13637">
        <w:rPr>
          <w:color w:val="548DD4" w:themeColor="text2" w:themeTint="99"/>
        </w:rPr>
        <w:t>DEFINICIONES</w:t>
      </w:r>
      <w:bookmarkEnd w:id="4"/>
    </w:p>
    <w:p w14:paraId="7C46F9D9" w14:textId="77777777" w:rsidR="008A6017" w:rsidRDefault="007C5BA2">
      <w:pPr>
        <w:pStyle w:val="Textoindependiente"/>
        <w:spacing w:before="59"/>
        <w:ind w:left="544"/>
      </w:pPr>
      <w:r>
        <w:t>Para</w:t>
      </w:r>
      <w:r>
        <w:rPr>
          <w:spacing w:val="20"/>
        </w:rPr>
        <w:t xml:space="preserve"> </w:t>
      </w:r>
      <w:r>
        <w:t>un</w:t>
      </w:r>
      <w:r>
        <w:rPr>
          <w:spacing w:val="20"/>
        </w:rPr>
        <w:t xml:space="preserve"> </w:t>
      </w:r>
      <w:r>
        <w:t>mejor</w:t>
      </w:r>
      <w:r>
        <w:rPr>
          <w:spacing w:val="22"/>
        </w:rPr>
        <w:t xml:space="preserve"> </w:t>
      </w:r>
      <w:r>
        <w:t>entendimiento</w:t>
      </w:r>
      <w:r>
        <w:rPr>
          <w:spacing w:val="21"/>
        </w:rPr>
        <w:t xml:space="preserve"> </w:t>
      </w:r>
      <w:r>
        <w:t>de</w:t>
      </w:r>
      <w:r>
        <w:rPr>
          <w:spacing w:val="23"/>
        </w:rPr>
        <w:t xml:space="preserve"> </w:t>
      </w:r>
      <w:r>
        <w:t>este</w:t>
      </w:r>
      <w:r>
        <w:rPr>
          <w:spacing w:val="22"/>
        </w:rPr>
        <w:t xml:space="preserve"> </w:t>
      </w:r>
      <w:r>
        <w:t>documento</w:t>
      </w:r>
      <w:r>
        <w:rPr>
          <w:spacing w:val="21"/>
        </w:rPr>
        <w:t xml:space="preserve"> </w:t>
      </w:r>
      <w:r>
        <w:t>se</w:t>
      </w:r>
      <w:r>
        <w:rPr>
          <w:spacing w:val="23"/>
        </w:rPr>
        <w:t xml:space="preserve"> </w:t>
      </w:r>
      <w:r>
        <w:t>realizan</w:t>
      </w:r>
      <w:r>
        <w:rPr>
          <w:spacing w:val="24"/>
        </w:rPr>
        <w:t xml:space="preserve"> </w:t>
      </w:r>
      <w:r>
        <w:t>las</w:t>
      </w:r>
      <w:r>
        <w:rPr>
          <w:spacing w:val="20"/>
        </w:rPr>
        <w:t xml:space="preserve"> </w:t>
      </w:r>
      <w:r>
        <w:t>siguientes</w:t>
      </w:r>
      <w:r>
        <w:rPr>
          <w:spacing w:val="21"/>
        </w:rPr>
        <w:t xml:space="preserve"> </w:t>
      </w:r>
      <w:r>
        <w:t>definiciones</w:t>
      </w:r>
      <w:r>
        <w:rPr>
          <w:spacing w:val="22"/>
        </w:rPr>
        <w:t xml:space="preserve"> </w:t>
      </w:r>
      <w:r>
        <w:t>dentro</w:t>
      </w:r>
      <w:r>
        <w:rPr>
          <w:spacing w:val="23"/>
        </w:rPr>
        <w:t xml:space="preserve"> </w:t>
      </w:r>
      <w:r>
        <w:t>del</w:t>
      </w:r>
      <w:r>
        <w:rPr>
          <w:spacing w:val="22"/>
        </w:rPr>
        <w:t xml:space="preserve"> </w:t>
      </w:r>
      <w:r>
        <w:t>ámbito</w:t>
      </w:r>
      <w:r>
        <w:rPr>
          <w:spacing w:val="21"/>
        </w:rPr>
        <w:t xml:space="preserve"> </w:t>
      </w:r>
      <w:r>
        <w:t>de</w:t>
      </w:r>
      <w:r>
        <w:rPr>
          <w:spacing w:val="22"/>
        </w:rPr>
        <w:t xml:space="preserve"> </w:t>
      </w:r>
      <w:r>
        <w:t>la</w:t>
      </w:r>
      <w:r>
        <w:rPr>
          <w:spacing w:val="1"/>
        </w:rPr>
        <w:t xml:space="preserve"> </w:t>
      </w:r>
      <w:r>
        <w:t>gestión</w:t>
      </w:r>
      <w:r>
        <w:rPr>
          <w:spacing w:val="18"/>
        </w:rPr>
        <w:t xml:space="preserve"> </w:t>
      </w:r>
      <w:r>
        <w:t>de</w:t>
      </w:r>
      <w:r>
        <w:rPr>
          <w:spacing w:val="20"/>
        </w:rPr>
        <w:t xml:space="preserve"> </w:t>
      </w:r>
      <w:r>
        <w:t>residuos</w:t>
      </w:r>
      <w:r>
        <w:rPr>
          <w:spacing w:val="18"/>
        </w:rPr>
        <w:t xml:space="preserve"> </w:t>
      </w:r>
      <w:r>
        <w:t>en</w:t>
      </w:r>
      <w:r>
        <w:rPr>
          <w:spacing w:val="17"/>
        </w:rPr>
        <w:t xml:space="preserve"> </w:t>
      </w:r>
      <w:r>
        <w:t>obras</w:t>
      </w:r>
      <w:r>
        <w:rPr>
          <w:spacing w:val="20"/>
        </w:rPr>
        <w:t xml:space="preserve"> </w:t>
      </w:r>
      <w:r>
        <w:t>de</w:t>
      </w:r>
      <w:r>
        <w:rPr>
          <w:spacing w:val="20"/>
        </w:rPr>
        <w:t xml:space="preserve"> </w:t>
      </w:r>
      <w:r>
        <w:t>construcción</w:t>
      </w:r>
      <w:r>
        <w:rPr>
          <w:spacing w:val="18"/>
        </w:rPr>
        <w:t xml:space="preserve"> </w:t>
      </w:r>
      <w:r>
        <w:t>y</w:t>
      </w:r>
      <w:r>
        <w:rPr>
          <w:spacing w:val="18"/>
        </w:rPr>
        <w:t xml:space="preserve"> </w:t>
      </w:r>
      <w:r>
        <w:t>demolición</w:t>
      </w:r>
      <w:r>
        <w:rPr>
          <w:spacing w:val="20"/>
        </w:rPr>
        <w:t xml:space="preserve"> </w:t>
      </w:r>
      <w:r>
        <w:t>(ALFABETICAMENTE):</w:t>
      </w:r>
    </w:p>
    <w:p w14:paraId="49EBEDF8" w14:textId="77777777" w:rsidR="008A6017" w:rsidRDefault="007C5BA2">
      <w:pPr>
        <w:pStyle w:val="Prrafodelista"/>
        <w:numPr>
          <w:ilvl w:val="0"/>
          <w:numId w:val="6"/>
        </w:numPr>
        <w:tabs>
          <w:tab w:val="left" w:pos="1264"/>
        </w:tabs>
        <w:spacing w:before="119"/>
        <w:ind w:right="399"/>
        <w:rPr>
          <w:rFonts w:ascii="Calibri" w:hAnsi="Calibri"/>
          <w:sz w:val="20"/>
        </w:rPr>
      </w:pPr>
      <w:r>
        <w:rPr>
          <w:rFonts w:ascii="Arial" w:hAnsi="Arial"/>
          <w:b/>
          <w:color w:val="313F04"/>
          <w:sz w:val="18"/>
        </w:rPr>
        <w:t>Almacenamiento:</w:t>
      </w:r>
      <w:r>
        <w:rPr>
          <w:rFonts w:ascii="Arial" w:hAnsi="Arial"/>
          <w:b/>
          <w:color w:val="313F04"/>
          <w:spacing w:val="1"/>
          <w:sz w:val="18"/>
        </w:rPr>
        <w:t xml:space="preserve"> </w:t>
      </w:r>
      <w:r>
        <w:rPr>
          <w:rFonts w:ascii="Calibri" w:hAnsi="Calibri"/>
          <w:sz w:val="20"/>
        </w:rPr>
        <w:t>Es el depósito temporal de residuos en una estación de transferencia, con carácter previo a su</w:t>
      </w:r>
      <w:r>
        <w:rPr>
          <w:rFonts w:ascii="Calibri" w:hAnsi="Calibri"/>
          <w:spacing w:val="1"/>
          <w:sz w:val="20"/>
        </w:rPr>
        <w:t xml:space="preserve"> </w:t>
      </w:r>
      <w:r>
        <w:rPr>
          <w:rFonts w:ascii="Calibri" w:hAnsi="Calibri"/>
          <w:sz w:val="20"/>
        </w:rPr>
        <w:t>valorización</w:t>
      </w:r>
      <w:r>
        <w:rPr>
          <w:rFonts w:ascii="Calibri" w:hAnsi="Calibri"/>
          <w:spacing w:val="1"/>
          <w:sz w:val="20"/>
        </w:rPr>
        <w:t xml:space="preserve"> </w:t>
      </w:r>
      <w:r>
        <w:rPr>
          <w:rFonts w:ascii="Calibri" w:hAnsi="Calibri"/>
          <w:sz w:val="20"/>
        </w:rPr>
        <w:t>o eliminación,</w:t>
      </w:r>
      <w:r>
        <w:rPr>
          <w:rFonts w:ascii="Calibri" w:hAnsi="Calibri"/>
          <w:spacing w:val="1"/>
          <w:sz w:val="20"/>
        </w:rPr>
        <w:t xml:space="preserve"> </w:t>
      </w:r>
      <w:r>
        <w:rPr>
          <w:rFonts w:ascii="Calibri" w:hAnsi="Calibri"/>
          <w:sz w:val="20"/>
        </w:rPr>
        <w:t>por tiempo</w:t>
      </w:r>
      <w:r>
        <w:rPr>
          <w:rFonts w:ascii="Calibri" w:hAnsi="Calibri"/>
          <w:spacing w:val="1"/>
          <w:sz w:val="20"/>
        </w:rPr>
        <w:t xml:space="preserve"> </w:t>
      </w:r>
      <w:r>
        <w:rPr>
          <w:rFonts w:ascii="Calibri" w:hAnsi="Calibri"/>
          <w:sz w:val="20"/>
        </w:rPr>
        <w:t>inferior a</w:t>
      </w:r>
      <w:r>
        <w:rPr>
          <w:rFonts w:ascii="Calibri" w:hAnsi="Calibri"/>
          <w:spacing w:val="1"/>
          <w:sz w:val="20"/>
        </w:rPr>
        <w:t xml:space="preserve"> </w:t>
      </w:r>
      <w:r>
        <w:rPr>
          <w:rFonts w:ascii="Calibri" w:hAnsi="Calibri"/>
          <w:sz w:val="20"/>
        </w:rPr>
        <w:t>dos</w:t>
      </w:r>
      <w:r>
        <w:rPr>
          <w:rFonts w:ascii="Calibri" w:hAnsi="Calibri"/>
          <w:spacing w:val="1"/>
          <w:sz w:val="20"/>
        </w:rPr>
        <w:t xml:space="preserve"> </w:t>
      </w:r>
      <w:r>
        <w:rPr>
          <w:rFonts w:ascii="Calibri" w:hAnsi="Calibri"/>
          <w:sz w:val="20"/>
        </w:rPr>
        <w:t>años</w:t>
      </w:r>
      <w:r>
        <w:rPr>
          <w:rFonts w:ascii="Calibri" w:hAnsi="Calibri"/>
          <w:spacing w:val="1"/>
          <w:sz w:val="20"/>
        </w:rPr>
        <w:t xml:space="preserve"> </w:t>
      </w:r>
      <w:r>
        <w:rPr>
          <w:rFonts w:ascii="Calibri" w:hAnsi="Calibri"/>
          <w:sz w:val="20"/>
        </w:rPr>
        <w:t>o a seis</w:t>
      </w:r>
      <w:r>
        <w:rPr>
          <w:rFonts w:ascii="Calibri" w:hAnsi="Calibri"/>
          <w:spacing w:val="1"/>
          <w:sz w:val="20"/>
        </w:rPr>
        <w:t xml:space="preserve"> </w:t>
      </w:r>
      <w:r>
        <w:rPr>
          <w:rFonts w:ascii="Calibri" w:hAnsi="Calibri"/>
          <w:sz w:val="20"/>
        </w:rPr>
        <w:t>meses</w:t>
      </w:r>
      <w:r>
        <w:rPr>
          <w:rFonts w:ascii="Calibri" w:hAnsi="Calibri"/>
          <w:spacing w:val="1"/>
          <w:sz w:val="20"/>
        </w:rPr>
        <w:t xml:space="preserve"> </w:t>
      </w:r>
      <w:r>
        <w:rPr>
          <w:rFonts w:ascii="Calibri" w:hAnsi="Calibri"/>
          <w:sz w:val="20"/>
        </w:rPr>
        <w:t>si</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trata</w:t>
      </w:r>
      <w:r>
        <w:rPr>
          <w:rFonts w:ascii="Calibri" w:hAnsi="Calibri"/>
          <w:spacing w:val="1"/>
          <w:sz w:val="20"/>
        </w:rPr>
        <w:t xml:space="preserve"> </w:t>
      </w:r>
      <w:r>
        <w:rPr>
          <w:rFonts w:ascii="Calibri" w:hAnsi="Calibri"/>
          <w:sz w:val="20"/>
        </w:rPr>
        <w:t>de residuos</w:t>
      </w:r>
      <w:r>
        <w:rPr>
          <w:rFonts w:ascii="Calibri" w:hAnsi="Calibri"/>
          <w:spacing w:val="45"/>
          <w:sz w:val="20"/>
        </w:rPr>
        <w:t xml:space="preserve"> </w:t>
      </w:r>
      <w:r>
        <w:rPr>
          <w:rFonts w:ascii="Calibri" w:hAnsi="Calibri"/>
          <w:sz w:val="20"/>
        </w:rPr>
        <w:t>peligrosos, a</w:t>
      </w:r>
      <w:r>
        <w:rPr>
          <w:rFonts w:ascii="Calibri" w:hAnsi="Calibri"/>
          <w:spacing w:val="-43"/>
          <w:sz w:val="20"/>
        </w:rPr>
        <w:t xml:space="preserve"> </w:t>
      </w:r>
      <w:r>
        <w:rPr>
          <w:rFonts w:ascii="Calibri" w:hAnsi="Calibri"/>
          <w:sz w:val="20"/>
        </w:rPr>
        <w:t>menos</w:t>
      </w:r>
      <w:r>
        <w:rPr>
          <w:rFonts w:ascii="Calibri" w:hAnsi="Calibri"/>
          <w:spacing w:val="-3"/>
          <w:sz w:val="20"/>
        </w:rPr>
        <w:t xml:space="preserve"> </w:t>
      </w:r>
      <w:r>
        <w:rPr>
          <w:rFonts w:ascii="Calibri" w:hAnsi="Calibri"/>
          <w:sz w:val="20"/>
        </w:rPr>
        <w:t>que reglamentariamente</w:t>
      </w:r>
      <w:r>
        <w:rPr>
          <w:rFonts w:ascii="Calibri" w:hAnsi="Calibri"/>
          <w:spacing w:val="-1"/>
          <w:sz w:val="20"/>
        </w:rPr>
        <w:t xml:space="preserve"> </w:t>
      </w:r>
      <w:r>
        <w:rPr>
          <w:rFonts w:ascii="Calibri" w:hAnsi="Calibri"/>
          <w:sz w:val="20"/>
        </w:rPr>
        <w:t>se</w:t>
      </w:r>
      <w:r>
        <w:rPr>
          <w:rFonts w:ascii="Calibri" w:hAnsi="Calibri"/>
          <w:spacing w:val="-1"/>
          <w:sz w:val="20"/>
        </w:rPr>
        <w:t xml:space="preserve"> </w:t>
      </w:r>
      <w:r>
        <w:rPr>
          <w:rFonts w:ascii="Calibri" w:hAnsi="Calibri"/>
          <w:sz w:val="20"/>
        </w:rPr>
        <w:t>establezcan</w:t>
      </w:r>
      <w:r>
        <w:rPr>
          <w:rFonts w:ascii="Calibri" w:hAnsi="Calibri"/>
          <w:spacing w:val="1"/>
          <w:sz w:val="20"/>
        </w:rPr>
        <w:t xml:space="preserve"> </w:t>
      </w:r>
      <w:r>
        <w:rPr>
          <w:rFonts w:ascii="Calibri" w:hAnsi="Calibri"/>
          <w:sz w:val="20"/>
        </w:rPr>
        <w:t>plazos</w:t>
      </w:r>
      <w:r>
        <w:rPr>
          <w:rFonts w:ascii="Calibri" w:hAnsi="Calibri"/>
          <w:spacing w:val="-2"/>
          <w:sz w:val="20"/>
        </w:rPr>
        <w:t xml:space="preserve"> </w:t>
      </w:r>
      <w:r>
        <w:rPr>
          <w:rFonts w:ascii="Calibri" w:hAnsi="Calibri"/>
          <w:sz w:val="20"/>
        </w:rPr>
        <w:t>inferiores.</w:t>
      </w:r>
    </w:p>
    <w:p w14:paraId="7B1531E9" w14:textId="77777777" w:rsidR="008A6017" w:rsidRDefault="007C5BA2">
      <w:pPr>
        <w:pStyle w:val="Prrafodelista"/>
        <w:numPr>
          <w:ilvl w:val="0"/>
          <w:numId w:val="6"/>
        </w:numPr>
        <w:tabs>
          <w:tab w:val="left" w:pos="1264"/>
        </w:tabs>
        <w:spacing w:before="116"/>
        <w:ind w:right="391"/>
        <w:rPr>
          <w:sz w:val="20"/>
        </w:rPr>
      </w:pPr>
      <w:r>
        <w:rPr>
          <w:rFonts w:ascii="Arial" w:hAnsi="Arial"/>
          <w:b/>
          <w:color w:val="313F04"/>
          <w:sz w:val="18"/>
        </w:rPr>
        <w:t>Código LER</w:t>
      </w:r>
      <w:r>
        <w:rPr>
          <w:rFonts w:ascii="Arial Black" w:hAnsi="Arial Black"/>
          <w:sz w:val="20"/>
        </w:rPr>
        <w:t xml:space="preserve">: </w:t>
      </w:r>
      <w:r>
        <w:rPr>
          <w:sz w:val="20"/>
        </w:rPr>
        <w:t>Código</w:t>
      </w:r>
      <w:r>
        <w:rPr>
          <w:spacing w:val="1"/>
          <w:sz w:val="20"/>
        </w:rPr>
        <w:t xml:space="preserve"> </w:t>
      </w:r>
      <w:r>
        <w:rPr>
          <w:sz w:val="20"/>
        </w:rPr>
        <w:t>de</w:t>
      </w:r>
      <w:r>
        <w:rPr>
          <w:spacing w:val="1"/>
          <w:sz w:val="20"/>
        </w:rPr>
        <w:t xml:space="preserve"> </w:t>
      </w:r>
      <w:r>
        <w:rPr>
          <w:sz w:val="20"/>
        </w:rPr>
        <w:t>6</w:t>
      </w:r>
      <w:r>
        <w:rPr>
          <w:spacing w:val="1"/>
          <w:sz w:val="20"/>
        </w:rPr>
        <w:t xml:space="preserve"> </w:t>
      </w:r>
      <w:r>
        <w:rPr>
          <w:sz w:val="20"/>
        </w:rPr>
        <w:t>dígitos</w:t>
      </w:r>
      <w:r>
        <w:rPr>
          <w:spacing w:val="1"/>
          <w:sz w:val="20"/>
        </w:rPr>
        <w:t xml:space="preserve"> </w:t>
      </w:r>
      <w:r>
        <w:rPr>
          <w:sz w:val="20"/>
        </w:rPr>
        <w:t>para</w:t>
      </w:r>
      <w:r>
        <w:rPr>
          <w:spacing w:val="1"/>
          <w:sz w:val="20"/>
        </w:rPr>
        <w:t xml:space="preserve"> </w:t>
      </w:r>
      <w:r>
        <w:rPr>
          <w:sz w:val="20"/>
        </w:rPr>
        <w:t>identificar</w:t>
      </w:r>
      <w:r>
        <w:rPr>
          <w:spacing w:val="1"/>
          <w:sz w:val="20"/>
        </w:rPr>
        <w:t xml:space="preserve"> </w:t>
      </w:r>
      <w:r>
        <w:rPr>
          <w:sz w:val="20"/>
        </w:rPr>
        <w:t>un</w:t>
      </w:r>
      <w:r>
        <w:rPr>
          <w:spacing w:val="1"/>
          <w:sz w:val="20"/>
        </w:rPr>
        <w:t xml:space="preserve"> </w:t>
      </w:r>
      <w:r>
        <w:rPr>
          <w:sz w:val="20"/>
        </w:rPr>
        <w:t>residuo</w:t>
      </w:r>
      <w:r>
        <w:rPr>
          <w:spacing w:val="1"/>
          <w:sz w:val="20"/>
        </w:rPr>
        <w:t xml:space="preserve"> </w:t>
      </w:r>
      <w:r>
        <w:rPr>
          <w:sz w:val="20"/>
        </w:rPr>
        <w:t>según</w:t>
      </w:r>
      <w:r>
        <w:rPr>
          <w:spacing w:val="1"/>
          <w:sz w:val="20"/>
        </w:rPr>
        <w:t xml:space="preserve"> </w:t>
      </w:r>
      <w:r>
        <w:rPr>
          <w:sz w:val="20"/>
        </w:rPr>
        <w:t>la</w:t>
      </w:r>
      <w:r>
        <w:rPr>
          <w:color w:val="F49E00"/>
          <w:spacing w:val="35"/>
          <w:sz w:val="20"/>
        </w:rPr>
        <w:t xml:space="preserve"> </w:t>
      </w:r>
      <w:r>
        <w:rPr>
          <w:color w:val="F49E00"/>
          <w:sz w:val="20"/>
          <w:u w:val="single" w:color="F49E00"/>
        </w:rPr>
        <w:t>DECISIÓN</w:t>
      </w:r>
      <w:r>
        <w:rPr>
          <w:color w:val="F49E00"/>
          <w:spacing w:val="35"/>
          <w:sz w:val="20"/>
          <w:u w:val="single" w:color="F49E00"/>
        </w:rPr>
        <w:t xml:space="preserve"> </w:t>
      </w:r>
      <w:r>
        <w:rPr>
          <w:color w:val="F49E00"/>
          <w:sz w:val="20"/>
          <w:u w:val="single" w:color="F49E00"/>
        </w:rPr>
        <w:t>DE</w:t>
      </w:r>
      <w:r>
        <w:rPr>
          <w:color w:val="F49E00"/>
          <w:spacing w:val="34"/>
          <w:sz w:val="20"/>
          <w:u w:val="single" w:color="F49E00"/>
        </w:rPr>
        <w:t xml:space="preserve"> </w:t>
      </w:r>
      <w:r>
        <w:rPr>
          <w:color w:val="F49E00"/>
          <w:sz w:val="20"/>
          <w:u w:val="single" w:color="F49E00"/>
        </w:rPr>
        <w:t>LA</w:t>
      </w:r>
      <w:r>
        <w:rPr>
          <w:color w:val="F49E00"/>
          <w:spacing w:val="35"/>
          <w:sz w:val="20"/>
          <w:u w:val="single" w:color="F49E00"/>
        </w:rPr>
        <w:t xml:space="preserve"> </w:t>
      </w:r>
      <w:r>
        <w:rPr>
          <w:color w:val="F49E00"/>
          <w:sz w:val="20"/>
          <w:u w:val="single" w:color="F49E00"/>
        </w:rPr>
        <w:t>COMISIÓN</w:t>
      </w:r>
      <w:r>
        <w:rPr>
          <w:color w:val="F49E00"/>
          <w:spacing w:val="1"/>
          <w:sz w:val="20"/>
        </w:rPr>
        <w:t xml:space="preserve"> </w:t>
      </w:r>
      <w:r>
        <w:rPr>
          <w:color w:val="F49E00"/>
          <w:sz w:val="20"/>
          <w:u w:val="single" w:color="F49E00"/>
        </w:rPr>
        <w:t>EUROPEA</w:t>
      </w:r>
      <w:r>
        <w:rPr>
          <w:color w:val="F49E00"/>
          <w:spacing w:val="16"/>
          <w:sz w:val="20"/>
          <w:u w:val="single" w:color="F49E00"/>
        </w:rPr>
        <w:t xml:space="preserve"> </w:t>
      </w:r>
      <w:r>
        <w:rPr>
          <w:color w:val="F49E00"/>
          <w:sz w:val="20"/>
          <w:u w:val="single" w:color="F49E00"/>
        </w:rPr>
        <w:t>de</w:t>
      </w:r>
      <w:r>
        <w:rPr>
          <w:color w:val="F49E00"/>
          <w:spacing w:val="20"/>
          <w:sz w:val="20"/>
          <w:u w:val="single" w:color="F49E00"/>
        </w:rPr>
        <w:t xml:space="preserve"> </w:t>
      </w:r>
      <w:r>
        <w:rPr>
          <w:color w:val="F49E00"/>
          <w:sz w:val="20"/>
          <w:u w:val="single" w:color="F49E00"/>
        </w:rPr>
        <w:t>18</w:t>
      </w:r>
      <w:r>
        <w:rPr>
          <w:color w:val="F49E00"/>
          <w:spacing w:val="18"/>
          <w:sz w:val="20"/>
          <w:u w:val="single" w:color="F49E00"/>
        </w:rPr>
        <w:t xml:space="preserve"> </w:t>
      </w:r>
      <w:r>
        <w:rPr>
          <w:color w:val="F49E00"/>
          <w:sz w:val="20"/>
          <w:u w:val="single" w:color="F49E00"/>
        </w:rPr>
        <w:t>de</w:t>
      </w:r>
      <w:r>
        <w:rPr>
          <w:color w:val="F49E00"/>
          <w:spacing w:val="18"/>
          <w:sz w:val="20"/>
          <w:u w:val="single" w:color="F49E00"/>
        </w:rPr>
        <w:t xml:space="preserve"> </w:t>
      </w:r>
      <w:r>
        <w:rPr>
          <w:color w:val="F49E00"/>
          <w:sz w:val="20"/>
          <w:u w:val="single" w:color="F49E00"/>
        </w:rPr>
        <w:t>diciembre</w:t>
      </w:r>
      <w:r>
        <w:rPr>
          <w:color w:val="F49E00"/>
          <w:spacing w:val="20"/>
          <w:sz w:val="20"/>
          <w:u w:val="single" w:color="F49E00"/>
        </w:rPr>
        <w:t xml:space="preserve"> </w:t>
      </w:r>
      <w:r>
        <w:rPr>
          <w:color w:val="F49E00"/>
          <w:sz w:val="20"/>
          <w:u w:val="single" w:color="F49E00"/>
        </w:rPr>
        <w:t>de</w:t>
      </w:r>
      <w:r>
        <w:rPr>
          <w:color w:val="F49E00"/>
          <w:spacing w:val="17"/>
          <w:sz w:val="20"/>
          <w:u w:val="single" w:color="F49E00"/>
        </w:rPr>
        <w:t xml:space="preserve"> </w:t>
      </w:r>
      <w:r>
        <w:rPr>
          <w:color w:val="F49E00"/>
          <w:sz w:val="20"/>
          <w:u w:val="single" w:color="F49E00"/>
        </w:rPr>
        <w:t>2014</w:t>
      </w:r>
      <w:r>
        <w:rPr>
          <w:color w:val="F49E00"/>
          <w:spacing w:val="19"/>
          <w:sz w:val="20"/>
          <w:u w:val="single" w:color="F49E00"/>
        </w:rPr>
        <w:t xml:space="preserve"> </w:t>
      </w:r>
      <w:r>
        <w:rPr>
          <w:color w:val="F49E00"/>
          <w:sz w:val="20"/>
          <w:u w:val="single" w:color="F49E00"/>
        </w:rPr>
        <w:t>(lista</w:t>
      </w:r>
      <w:r>
        <w:rPr>
          <w:color w:val="F49E00"/>
          <w:spacing w:val="19"/>
          <w:sz w:val="20"/>
          <w:u w:val="single" w:color="F49E00"/>
        </w:rPr>
        <w:t xml:space="preserve"> </w:t>
      </w:r>
      <w:r>
        <w:rPr>
          <w:color w:val="F49E00"/>
          <w:sz w:val="20"/>
          <w:u w:val="single" w:color="F49E00"/>
        </w:rPr>
        <w:t>europea</w:t>
      </w:r>
      <w:r>
        <w:rPr>
          <w:color w:val="F49E00"/>
          <w:spacing w:val="19"/>
          <w:sz w:val="20"/>
          <w:u w:val="single" w:color="F49E00"/>
        </w:rPr>
        <w:t xml:space="preserve"> </w:t>
      </w:r>
      <w:r>
        <w:rPr>
          <w:color w:val="F49E00"/>
          <w:sz w:val="20"/>
          <w:u w:val="single" w:color="F49E00"/>
        </w:rPr>
        <w:t>de</w:t>
      </w:r>
      <w:r>
        <w:rPr>
          <w:color w:val="F49E00"/>
          <w:spacing w:val="18"/>
          <w:sz w:val="20"/>
          <w:u w:val="single" w:color="F49E00"/>
        </w:rPr>
        <w:t xml:space="preserve"> </w:t>
      </w:r>
      <w:r>
        <w:rPr>
          <w:color w:val="F49E00"/>
          <w:sz w:val="20"/>
          <w:u w:val="single" w:color="F49E00"/>
        </w:rPr>
        <w:t>residuos</w:t>
      </w:r>
      <w:proofErr w:type="gramStart"/>
      <w:r>
        <w:rPr>
          <w:color w:val="F49E00"/>
          <w:sz w:val="20"/>
          <w:u w:val="single" w:color="F49E00"/>
        </w:rPr>
        <w:t>)</w:t>
      </w:r>
      <w:r>
        <w:rPr>
          <w:color w:val="F49E00"/>
          <w:spacing w:val="26"/>
          <w:sz w:val="20"/>
        </w:rPr>
        <w:t xml:space="preserve"> </w:t>
      </w:r>
      <w:r>
        <w:rPr>
          <w:sz w:val="20"/>
        </w:rPr>
        <w:t>.</w:t>
      </w:r>
      <w:proofErr w:type="gramEnd"/>
    </w:p>
    <w:p w14:paraId="7728AA48" w14:textId="77777777" w:rsidR="008A6017" w:rsidRDefault="007C5BA2">
      <w:pPr>
        <w:pStyle w:val="Prrafodelista"/>
        <w:numPr>
          <w:ilvl w:val="0"/>
          <w:numId w:val="6"/>
        </w:numPr>
        <w:tabs>
          <w:tab w:val="left" w:pos="1264"/>
        </w:tabs>
        <w:ind w:right="400"/>
        <w:rPr>
          <w:sz w:val="20"/>
        </w:rPr>
      </w:pPr>
      <w:r>
        <w:rPr>
          <w:rFonts w:ascii="Arial" w:hAnsi="Arial"/>
          <w:b/>
          <w:color w:val="313F04"/>
          <w:sz w:val="18"/>
        </w:rPr>
        <w:t>Destino final</w:t>
      </w:r>
      <w:r>
        <w:rPr>
          <w:rFonts w:ascii="Arial Black" w:hAnsi="Arial Black"/>
          <w:sz w:val="20"/>
        </w:rPr>
        <w:t xml:space="preserve">: </w:t>
      </w:r>
      <w:r>
        <w:rPr>
          <w:sz w:val="20"/>
        </w:rPr>
        <w:t>Cualquiera de las operaciones de valorización y eliminación de residuos enumeradas en la</w:t>
      </w:r>
      <w:r>
        <w:rPr>
          <w:color w:val="F49E00"/>
          <w:spacing w:val="1"/>
          <w:sz w:val="20"/>
        </w:rPr>
        <w:t xml:space="preserve"> </w:t>
      </w:r>
      <w:r>
        <w:rPr>
          <w:color w:val="F49E00"/>
          <w:sz w:val="20"/>
          <w:u w:val="single" w:color="F49E00"/>
        </w:rPr>
        <w:t>DECISIÓN</w:t>
      </w:r>
      <w:r>
        <w:rPr>
          <w:color w:val="F49E00"/>
          <w:spacing w:val="17"/>
          <w:sz w:val="20"/>
          <w:u w:val="single" w:color="F49E00"/>
        </w:rPr>
        <w:t xml:space="preserve"> </w:t>
      </w:r>
      <w:r>
        <w:rPr>
          <w:color w:val="F49E00"/>
          <w:sz w:val="20"/>
          <w:u w:val="single" w:color="F49E00"/>
        </w:rPr>
        <w:t>DE</w:t>
      </w:r>
      <w:r>
        <w:rPr>
          <w:color w:val="F49E00"/>
          <w:spacing w:val="16"/>
          <w:sz w:val="20"/>
          <w:u w:val="single" w:color="F49E00"/>
        </w:rPr>
        <w:t xml:space="preserve"> </w:t>
      </w:r>
      <w:r>
        <w:rPr>
          <w:color w:val="F49E00"/>
          <w:sz w:val="20"/>
          <w:u w:val="single" w:color="F49E00"/>
        </w:rPr>
        <w:t>LA</w:t>
      </w:r>
      <w:r>
        <w:rPr>
          <w:color w:val="F49E00"/>
          <w:spacing w:val="18"/>
          <w:sz w:val="20"/>
          <w:u w:val="single" w:color="F49E00"/>
        </w:rPr>
        <w:t xml:space="preserve"> </w:t>
      </w:r>
      <w:r>
        <w:rPr>
          <w:color w:val="F49E00"/>
          <w:sz w:val="20"/>
          <w:u w:val="single" w:color="F49E00"/>
        </w:rPr>
        <w:t>COMISIÓN</w:t>
      </w:r>
      <w:r>
        <w:rPr>
          <w:color w:val="F49E00"/>
          <w:spacing w:val="18"/>
          <w:sz w:val="20"/>
          <w:u w:val="single" w:color="F49E00"/>
        </w:rPr>
        <w:t xml:space="preserve"> </w:t>
      </w:r>
      <w:r>
        <w:rPr>
          <w:color w:val="F49E00"/>
          <w:sz w:val="20"/>
          <w:u w:val="single" w:color="F49E00"/>
        </w:rPr>
        <w:t>EUROPEA</w:t>
      </w:r>
      <w:r>
        <w:rPr>
          <w:color w:val="F49E00"/>
          <w:spacing w:val="18"/>
          <w:sz w:val="20"/>
          <w:u w:val="single" w:color="F49E00"/>
        </w:rPr>
        <w:t xml:space="preserve"> </w:t>
      </w:r>
      <w:r>
        <w:rPr>
          <w:color w:val="F49E00"/>
          <w:sz w:val="20"/>
          <w:u w:val="single" w:color="F49E00"/>
        </w:rPr>
        <w:t>de</w:t>
      </w:r>
      <w:r>
        <w:rPr>
          <w:color w:val="F49E00"/>
          <w:spacing w:val="16"/>
          <w:sz w:val="20"/>
          <w:u w:val="single" w:color="F49E00"/>
        </w:rPr>
        <w:t xml:space="preserve"> </w:t>
      </w:r>
      <w:r>
        <w:rPr>
          <w:color w:val="F49E00"/>
          <w:sz w:val="20"/>
          <w:u w:val="single" w:color="F49E00"/>
        </w:rPr>
        <w:t>18</w:t>
      </w:r>
      <w:r>
        <w:rPr>
          <w:color w:val="F49E00"/>
          <w:spacing w:val="19"/>
          <w:sz w:val="20"/>
          <w:u w:val="single" w:color="F49E00"/>
        </w:rPr>
        <w:t xml:space="preserve"> </w:t>
      </w:r>
      <w:r>
        <w:rPr>
          <w:color w:val="F49E00"/>
          <w:sz w:val="20"/>
          <w:u w:val="single" w:color="F49E00"/>
        </w:rPr>
        <w:t>de</w:t>
      </w:r>
      <w:r>
        <w:rPr>
          <w:color w:val="F49E00"/>
          <w:spacing w:val="19"/>
          <w:sz w:val="20"/>
          <w:u w:val="single" w:color="F49E00"/>
        </w:rPr>
        <w:t xml:space="preserve"> </w:t>
      </w:r>
      <w:r>
        <w:rPr>
          <w:color w:val="F49E00"/>
          <w:sz w:val="20"/>
          <w:u w:val="single" w:color="F49E00"/>
        </w:rPr>
        <w:t>diciembre</w:t>
      </w:r>
      <w:r>
        <w:rPr>
          <w:color w:val="F49E00"/>
          <w:spacing w:val="19"/>
          <w:sz w:val="20"/>
          <w:u w:val="single" w:color="F49E00"/>
        </w:rPr>
        <w:t xml:space="preserve"> </w:t>
      </w:r>
      <w:r>
        <w:rPr>
          <w:color w:val="F49E00"/>
          <w:sz w:val="20"/>
          <w:u w:val="single" w:color="F49E00"/>
        </w:rPr>
        <w:t>de</w:t>
      </w:r>
      <w:r>
        <w:rPr>
          <w:color w:val="F49E00"/>
          <w:spacing w:val="19"/>
          <w:sz w:val="20"/>
          <w:u w:val="single" w:color="F49E00"/>
        </w:rPr>
        <w:t xml:space="preserve"> </w:t>
      </w:r>
      <w:r>
        <w:rPr>
          <w:color w:val="F49E00"/>
          <w:sz w:val="20"/>
          <w:u w:val="single" w:color="F49E00"/>
        </w:rPr>
        <w:t>2014</w:t>
      </w:r>
      <w:r>
        <w:rPr>
          <w:color w:val="F49E00"/>
          <w:spacing w:val="17"/>
          <w:sz w:val="20"/>
          <w:u w:val="single" w:color="F49E00"/>
        </w:rPr>
        <w:t xml:space="preserve"> </w:t>
      </w:r>
      <w:r>
        <w:rPr>
          <w:color w:val="F49E00"/>
          <w:sz w:val="20"/>
          <w:u w:val="single" w:color="F49E00"/>
        </w:rPr>
        <w:t>(lista</w:t>
      </w:r>
      <w:r>
        <w:rPr>
          <w:color w:val="F49E00"/>
          <w:spacing w:val="18"/>
          <w:sz w:val="20"/>
          <w:u w:val="single" w:color="F49E00"/>
        </w:rPr>
        <w:t xml:space="preserve"> </w:t>
      </w:r>
      <w:r>
        <w:rPr>
          <w:color w:val="F49E00"/>
          <w:sz w:val="20"/>
          <w:u w:val="single" w:color="F49E00"/>
        </w:rPr>
        <w:t>europea</w:t>
      </w:r>
      <w:r>
        <w:rPr>
          <w:color w:val="F49E00"/>
          <w:spacing w:val="19"/>
          <w:sz w:val="20"/>
          <w:u w:val="single" w:color="F49E00"/>
        </w:rPr>
        <w:t xml:space="preserve"> </w:t>
      </w:r>
      <w:r>
        <w:rPr>
          <w:color w:val="F49E00"/>
          <w:sz w:val="20"/>
          <w:u w:val="single" w:color="F49E00"/>
        </w:rPr>
        <w:t>de</w:t>
      </w:r>
      <w:r>
        <w:rPr>
          <w:color w:val="F49E00"/>
          <w:spacing w:val="19"/>
          <w:sz w:val="20"/>
          <w:u w:val="single" w:color="F49E00"/>
        </w:rPr>
        <w:t xml:space="preserve"> </w:t>
      </w:r>
      <w:r>
        <w:rPr>
          <w:color w:val="F49E00"/>
          <w:sz w:val="20"/>
          <w:u w:val="single" w:color="F49E00"/>
        </w:rPr>
        <w:t>residuos)</w:t>
      </w:r>
    </w:p>
    <w:p w14:paraId="6E19890F" w14:textId="77777777" w:rsidR="008A6017" w:rsidRDefault="007C5BA2">
      <w:pPr>
        <w:pStyle w:val="Prrafodelista"/>
        <w:numPr>
          <w:ilvl w:val="0"/>
          <w:numId w:val="6"/>
        </w:numPr>
        <w:tabs>
          <w:tab w:val="left" w:pos="1264"/>
        </w:tabs>
        <w:ind w:right="400"/>
        <w:rPr>
          <w:sz w:val="20"/>
        </w:rPr>
      </w:pPr>
      <w:r>
        <w:rPr>
          <w:rFonts w:ascii="Arial" w:hAnsi="Arial"/>
          <w:b/>
          <w:color w:val="313F04"/>
          <w:sz w:val="18"/>
        </w:rPr>
        <w:t>Eliminación</w:t>
      </w:r>
      <w:r>
        <w:rPr>
          <w:rFonts w:ascii="Arial Black" w:hAnsi="Arial Black"/>
          <w:sz w:val="20"/>
        </w:rPr>
        <w:t xml:space="preserve">: </w:t>
      </w:r>
      <w:r>
        <w:rPr>
          <w:sz w:val="20"/>
        </w:rPr>
        <w:t>todo procedimiento dirigido, bien al vertido de los residuos o bien a su destrucción, total o</w:t>
      </w:r>
      <w:r>
        <w:rPr>
          <w:spacing w:val="1"/>
          <w:sz w:val="20"/>
        </w:rPr>
        <w:t xml:space="preserve"> </w:t>
      </w:r>
      <w:r>
        <w:rPr>
          <w:sz w:val="20"/>
        </w:rPr>
        <w:t>parcial,</w:t>
      </w:r>
      <w:r>
        <w:rPr>
          <w:spacing w:val="1"/>
          <w:sz w:val="20"/>
        </w:rPr>
        <w:t xml:space="preserve"> </w:t>
      </w:r>
      <w:r>
        <w:rPr>
          <w:sz w:val="20"/>
        </w:rPr>
        <w:t>realizado</w:t>
      </w:r>
      <w:r>
        <w:rPr>
          <w:spacing w:val="1"/>
          <w:sz w:val="20"/>
        </w:rPr>
        <w:t xml:space="preserve"> </w:t>
      </w:r>
      <w:r>
        <w:rPr>
          <w:sz w:val="20"/>
        </w:rPr>
        <w:t>sin</w:t>
      </w:r>
      <w:r>
        <w:rPr>
          <w:spacing w:val="1"/>
          <w:sz w:val="20"/>
        </w:rPr>
        <w:t xml:space="preserve"> </w:t>
      </w:r>
      <w:r>
        <w:rPr>
          <w:sz w:val="20"/>
        </w:rPr>
        <w:t>poner</w:t>
      </w:r>
      <w:r>
        <w:rPr>
          <w:spacing w:val="1"/>
          <w:sz w:val="20"/>
        </w:rPr>
        <w:t xml:space="preserve"> </w:t>
      </w:r>
      <w:r>
        <w:rPr>
          <w:sz w:val="20"/>
        </w:rPr>
        <w:t>en</w:t>
      </w:r>
      <w:r>
        <w:rPr>
          <w:spacing w:val="1"/>
          <w:sz w:val="20"/>
        </w:rPr>
        <w:t xml:space="preserve"> </w:t>
      </w:r>
      <w:r>
        <w:rPr>
          <w:sz w:val="20"/>
        </w:rPr>
        <w:t>peligro</w:t>
      </w:r>
      <w:r>
        <w:rPr>
          <w:spacing w:val="1"/>
          <w:sz w:val="20"/>
        </w:rPr>
        <w:t xml:space="preserve"> </w:t>
      </w:r>
      <w:r>
        <w:rPr>
          <w:sz w:val="20"/>
        </w:rPr>
        <w:t>la</w:t>
      </w:r>
      <w:r>
        <w:rPr>
          <w:spacing w:val="1"/>
          <w:sz w:val="20"/>
        </w:rPr>
        <w:t xml:space="preserve"> </w:t>
      </w:r>
      <w:r>
        <w:rPr>
          <w:sz w:val="20"/>
        </w:rPr>
        <w:t>salud</w:t>
      </w:r>
      <w:r>
        <w:rPr>
          <w:spacing w:val="1"/>
          <w:sz w:val="20"/>
        </w:rPr>
        <w:t xml:space="preserve"> </w:t>
      </w:r>
      <w:r>
        <w:rPr>
          <w:sz w:val="20"/>
        </w:rPr>
        <w:t>humana</w:t>
      </w:r>
      <w:r>
        <w:rPr>
          <w:spacing w:val="1"/>
          <w:sz w:val="20"/>
        </w:rPr>
        <w:t xml:space="preserve"> </w:t>
      </w:r>
      <w:r>
        <w:rPr>
          <w:sz w:val="20"/>
        </w:rPr>
        <w:t>y</w:t>
      </w:r>
      <w:r>
        <w:rPr>
          <w:spacing w:val="1"/>
          <w:sz w:val="20"/>
        </w:rPr>
        <w:t xml:space="preserve"> </w:t>
      </w:r>
      <w:r>
        <w:rPr>
          <w:sz w:val="20"/>
        </w:rPr>
        <w:t>sin</w:t>
      </w:r>
      <w:r>
        <w:rPr>
          <w:spacing w:val="1"/>
          <w:sz w:val="20"/>
        </w:rPr>
        <w:t xml:space="preserve"> </w:t>
      </w:r>
      <w:r>
        <w:rPr>
          <w:sz w:val="20"/>
        </w:rPr>
        <w:t>utilizar</w:t>
      </w:r>
      <w:r>
        <w:rPr>
          <w:spacing w:val="1"/>
          <w:sz w:val="20"/>
        </w:rPr>
        <w:t xml:space="preserve"> </w:t>
      </w:r>
      <w:r>
        <w:rPr>
          <w:sz w:val="20"/>
        </w:rPr>
        <w:t>métodos</w:t>
      </w:r>
      <w:r>
        <w:rPr>
          <w:spacing w:val="1"/>
          <w:sz w:val="20"/>
        </w:rPr>
        <w:t xml:space="preserve"> </w:t>
      </w:r>
      <w:r>
        <w:rPr>
          <w:sz w:val="20"/>
        </w:rPr>
        <w:t>que</w:t>
      </w:r>
      <w:r>
        <w:rPr>
          <w:spacing w:val="34"/>
          <w:sz w:val="20"/>
        </w:rPr>
        <w:t xml:space="preserve"> </w:t>
      </w:r>
      <w:r>
        <w:rPr>
          <w:sz w:val="20"/>
        </w:rPr>
        <w:t>puedan</w:t>
      </w:r>
      <w:r>
        <w:rPr>
          <w:spacing w:val="34"/>
          <w:sz w:val="20"/>
        </w:rPr>
        <w:t xml:space="preserve"> </w:t>
      </w:r>
      <w:r>
        <w:rPr>
          <w:sz w:val="20"/>
        </w:rPr>
        <w:t>causar</w:t>
      </w:r>
      <w:r>
        <w:rPr>
          <w:spacing w:val="1"/>
          <w:sz w:val="20"/>
        </w:rPr>
        <w:t xml:space="preserve"> </w:t>
      </w:r>
      <w:r>
        <w:rPr>
          <w:sz w:val="20"/>
        </w:rPr>
        <w:t>perjuicios</w:t>
      </w:r>
      <w:r>
        <w:rPr>
          <w:spacing w:val="19"/>
          <w:sz w:val="20"/>
        </w:rPr>
        <w:t xml:space="preserve"> </w:t>
      </w:r>
      <w:r>
        <w:rPr>
          <w:sz w:val="20"/>
        </w:rPr>
        <w:t>al</w:t>
      </w:r>
      <w:r>
        <w:rPr>
          <w:spacing w:val="19"/>
          <w:sz w:val="20"/>
        </w:rPr>
        <w:t xml:space="preserve"> </w:t>
      </w:r>
      <w:r>
        <w:rPr>
          <w:sz w:val="20"/>
        </w:rPr>
        <w:t>medio</w:t>
      </w:r>
      <w:r>
        <w:rPr>
          <w:spacing w:val="20"/>
          <w:sz w:val="20"/>
        </w:rPr>
        <w:t xml:space="preserve"> </w:t>
      </w:r>
      <w:r>
        <w:rPr>
          <w:sz w:val="20"/>
        </w:rPr>
        <w:t>ambiente.</w:t>
      </w:r>
    </w:p>
    <w:p w14:paraId="64ABFCDB" w14:textId="77777777" w:rsidR="008A6017" w:rsidRDefault="007C5BA2">
      <w:pPr>
        <w:pStyle w:val="Prrafodelista"/>
        <w:numPr>
          <w:ilvl w:val="0"/>
          <w:numId w:val="6"/>
        </w:numPr>
        <w:tabs>
          <w:tab w:val="left" w:pos="1264"/>
        </w:tabs>
        <w:ind w:right="405"/>
        <w:rPr>
          <w:sz w:val="20"/>
        </w:rPr>
      </w:pPr>
      <w:r>
        <w:rPr>
          <w:rFonts w:ascii="Arial" w:hAnsi="Arial"/>
          <w:b/>
          <w:color w:val="313F04"/>
          <w:sz w:val="18"/>
        </w:rPr>
        <w:t>Gestor de residuos</w:t>
      </w:r>
      <w:r>
        <w:rPr>
          <w:rFonts w:ascii="Arial Black" w:hAnsi="Arial Black"/>
          <w:sz w:val="20"/>
        </w:rPr>
        <w:t xml:space="preserve">: </w:t>
      </w:r>
      <w:r>
        <w:rPr>
          <w:sz w:val="20"/>
        </w:rPr>
        <w:t>La</w:t>
      </w:r>
      <w:r>
        <w:rPr>
          <w:spacing w:val="1"/>
          <w:sz w:val="20"/>
        </w:rPr>
        <w:t xml:space="preserve"> </w:t>
      </w:r>
      <w:r>
        <w:rPr>
          <w:sz w:val="20"/>
        </w:rPr>
        <w:t>persona</w:t>
      </w:r>
      <w:r>
        <w:rPr>
          <w:spacing w:val="1"/>
          <w:sz w:val="20"/>
        </w:rPr>
        <w:t xml:space="preserve"> </w:t>
      </w:r>
      <w:r>
        <w:rPr>
          <w:sz w:val="20"/>
        </w:rPr>
        <w:t>o</w:t>
      </w:r>
      <w:r>
        <w:rPr>
          <w:spacing w:val="1"/>
          <w:sz w:val="20"/>
        </w:rPr>
        <w:t xml:space="preserve"> </w:t>
      </w:r>
      <w:r>
        <w:rPr>
          <w:sz w:val="20"/>
        </w:rPr>
        <w:t>entidad</w:t>
      </w:r>
      <w:r>
        <w:rPr>
          <w:spacing w:val="1"/>
          <w:sz w:val="20"/>
        </w:rPr>
        <w:t xml:space="preserve"> </w:t>
      </w:r>
      <w:r>
        <w:rPr>
          <w:sz w:val="20"/>
        </w:rPr>
        <w:t>pública</w:t>
      </w:r>
      <w:r>
        <w:rPr>
          <w:spacing w:val="1"/>
          <w:sz w:val="20"/>
        </w:rPr>
        <w:t xml:space="preserve"> </w:t>
      </w:r>
      <w:r>
        <w:rPr>
          <w:sz w:val="20"/>
        </w:rPr>
        <w:t>o</w:t>
      </w:r>
      <w:r>
        <w:rPr>
          <w:spacing w:val="1"/>
          <w:sz w:val="20"/>
        </w:rPr>
        <w:t xml:space="preserve"> </w:t>
      </w:r>
      <w:r>
        <w:rPr>
          <w:sz w:val="20"/>
        </w:rPr>
        <w:t>privada</w:t>
      </w:r>
      <w:r>
        <w:rPr>
          <w:spacing w:val="34"/>
          <w:sz w:val="20"/>
        </w:rPr>
        <w:t xml:space="preserve"> </w:t>
      </w:r>
      <w:r>
        <w:rPr>
          <w:sz w:val="20"/>
        </w:rPr>
        <w:t>que</w:t>
      </w:r>
      <w:r>
        <w:rPr>
          <w:spacing w:val="34"/>
          <w:sz w:val="20"/>
        </w:rPr>
        <w:t xml:space="preserve"> </w:t>
      </w:r>
      <w:r>
        <w:rPr>
          <w:sz w:val="20"/>
        </w:rPr>
        <w:t>realice</w:t>
      </w:r>
      <w:r>
        <w:rPr>
          <w:spacing w:val="34"/>
          <w:sz w:val="20"/>
        </w:rPr>
        <w:t xml:space="preserve"> </w:t>
      </w:r>
      <w:r>
        <w:rPr>
          <w:sz w:val="20"/>
        </w:rPr>
        <w:t>cualquiera</w:t>
      </w:r>
      <w:r>
        <w:rPr>
          <w:spacing w:val="34"/>
          <w:sz w:val="20"/>
        </w:rPr>
        <w:t xml:space="preserve"> </w:t>
      </w:r>
      <w:r>
        <w:rPr>
          <w:sz w:val="20"/>
        </w:rPr>
        <w:t>de</w:t>
      </w:r>
      <w:r>
        <w:rPr>
          <w:spacing w:val="34"/>
          <w:sz w:val="20"/>
        </w:rPr>
        <w:t xml:space="preserve"> </w:t>
      </w:r>
      <w:r>
        <w:rPr>
          <w:sz w:val="20"/>
        </w:rPr>
        <w:t>las</w:t>
      </w:r>
      <w:r>
        <w:rPr>
          <w:spacing w:val="35"/>
          <w:sz w:val="20"/>
        </w:rPr>
        <w:t xml:space="preserve"> </w:t>
      </w:r>
      <w:r>
        <w:rPr>
          <w:sz w:val="20"/>
        </w:rPr>
        <w:t>operaciones</w:t>
      </w:r>
      <w:r>
        <w:rPr>
          <w:spacing w:val="1"/>
          <w:sz w:val="20"/>
        </w:rPr>
        <w:t xml:space="preserve"> </w:t>
      </w:r>
      <w:r>
        <w:rPr>
          <w:sz w:val="20"/>
        </w:rPr>
        <w:t>que</w:t>
      </w:r>
      <w:r>
        <w:rPr>
          <w:spacing w:val="1"/>
          <w:sz w:val="20"/>
        </w:rPr>
        <w:t xml:space="preserve"> </w:t>
      </w:r>
      <w:r>
        <w:rPr>
          <w:sz w:val="20"/>
        </w:rPr>
        <w:t>componen</w:t>
      </w:r>
      <w:r>
        <w:rPr>
          <w:spacing w:val="1"/>
          <w:sz w:val="20"/>
        </w:rPr>
        <w:t xml:space="preserve"> </w:t>
      </w:r>
      <w:r>
        <w:rPr>
          <w:sz w:val="20"/>
        </w:rPr>
        <w:t>la</w:t>
      </w:r>
      <w:r>
        <w:rPr>
          <w:spacing w:val="1"/>
          <w:sz w:val="20"/>
        </w:rPr>
        <w:t xml:space="preserve"> </w:t>
      </w:r>
      <w:r>
        <w:rPr>
          <w:sz w:val="20"/>
        </w:rPr>
        <w:t>gestión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residuos,</w:t>
      </w:r>
      <w:r>
        <w:rPr>
          <w:spacing w:val="1"/>
          <w:sz w:val="20"/>
        </w:rPr>
        <w:t xml:space="preserve"> </w:t>
      </w:r>
      <w:r>
        <w:rPr>
          <w:sz w:val="20"/>
        </w:rPr>
        <w:t>sea</w:t>
      </w:r>
      <w:r>
        <w:rPr>
          <w:spacing w:val="35"/>
          <w:sz w:val="20"/>
        </w:rPr>
        <w:t xml:space="preserve"> </w:t>
      </w:r>
      <w:r>
        <w:rPr>
          <w:sz w:val="20"/>
        </w:rPr>
        <w:t>o</w:t>
      </w:r>
      <w:r>
        <w:rPr>
          <w:spacing w:val="35"/>
          <w:sz w:val="20"/>
        </w:rPr>
        <w:t xml:space="preserve"> </w:t>
      </w:r>
      <w:r>
        <w:rPr>
          <w:sz w:val="20"/>
        </w:rPr>
        <w:t>no</w:t>
      </w:r>
      <w:r>
        <w:rPr>
          <w:spacing w:val="35"/>
          <w:sz w:val="20"/>
        </w:rPr>
        <w:t xml:space="preserve"> </w:t>
      </w:r>
      <w:r>
        <w:rPr>
          <w:sz w:val="20"/>
        </w:rPr>
        <w:t>el</w:t>
      </w:r>
      <w:r>
        <w:rPr>
          <w:spacing w:val="35"/>
          <w:sz w:val="20"/>
        </w:rPr>
        <w:t xml:space="preserve"> </w:t>
      </w:r>
      <w:r>
        <w:rPr>
          <w:sz w:val="20"/>
        </w:rPr>
        <w:t>productor</w:t>
      </w:r>
      <w:r>
        <w:rPr>
          <w:spacing w:val="35"/>
          <w:sz w:val="20"/>
        </w:rPr>
        <w:t xml:space="preserve"> </w:t>
      </w:r>
      <w:r>
        <w:rPr>
          <w:sz w:val="20"/>
        </w:rPr>
        <w:t>de</w:t>
      </w:r>
      <w:r>
        <w:rPr>
          <w:spacing w:val="35"/>
          <w:sz w:val="20"/>
        </w:rPr>
        <w:t xml:space="preserve"> </w:t>
      </w:r>
      <w:r>
        <w:rPr>
          <w:sz w:val="20"/>
        </w:rPr>
        <w:t>los</w:t>
      </w:r>
      <w:r>
        <w:rPr>
          <w:spacing w:val="35"/>
          <w:sz w:val="20"/>
        </w:rPr>
        <w:t xml:space="preserve"> </w:t>
      </w:r>
      <w:r>
        <w:rPr>
          <w:sz w:val="20"/>
        </w:rPr>
        <w:t>mismos.</w:t>
      </w:r>
      <w:r>
        <w:rPr>
          <w:spacing w:val="35"/>
          <w:sz w:val="20"/>
        </w:rPr>
        <w:t xml:space="preserve"> </w:t>
      </w:r>
      <w:r>
        <w:rPr>
          <w:sz w:val="20"/>
        </w:rPr>
        <w:t>Han</w:t>
      </w:r>
      <w:r>
        <w:rPr>
          <w:spacing w:val="35"/>
          <w:sz w:val="20"/>
        </w:rPr>
        <w:t xml:space="preserve"> </w:t>
      </w:r>
      <w:r>
        <w:rPr>
          <w:sz w:val="20"/>
        </w:rPr>
        <w:t>de</w:t>
      </w:r>
      <w:r>
        <w:rPr>
          <w:spacing w:val="35"/>
          <w:sz w:val="20"/>
        </w:rPr>
        <w:t xml:space="preserve"> </w:t>
      </w:r>
      <w:r>
        <w:rPr>
          <w:sz w:val="20"/>
        </w:rPr>
        <w:t>estar</w:t>
      </w:r>
      <w:r>
        <w:rPr>
          <w:spacing w:val="1"/>
          <w:sz w:val="20"/>
        </w:rPr>
        <w:t xml:space="preserve"> </w:t>
      </w:r>
      <w:r>
        <w:rPr>
          <w:sz w:val="20"/>
        </w:rPr>
        <w:t>autorizados</w:t>
      </w:r>
      <w:r>
        <w:rPr>
          <w:spacing w:val="20"/>
          <w:sz w:val="20"/>
        </w:rPr>
        <w:t xml:space="preserve"> </w:t>
      </w:r>
      <w:r>
        <w:rPr>
          <w:sz w:val="20"/>
        </w:rPr>
        <w:t>o</w:t>
      </w:r>
      <w:r>
        <w:rPr>
          <w:spacing w:val="20"/>
          <w:sz w:val="20"/>
        </w:rPr>
        <w:t xml:space="preserve"> </w:t>
      </w:r>
      <w:r>
        <w:rPr>
          <w:sz w:val="20"/>
        </w:rPr>
        <w:t>registrados</w:t>
      </w:r>
      <w:r>
        <w:rPr>
          <w:spacing w:val="18"/>
          <w:sz w:val="20"/>
        </w:rPr>
        <w:t xml:space="preserve"> </w:t>
      </w:r>
      <w:r>
        <w:rPr>
          <w:sz w:val="20"/>
        </w:rPr>
        <w:t>por</w:t>
      </w:r>
      <w:r>
        <w:rPr>
          <w:spacing w:val="21"/>
          <w:sz w:val="20"/>
        </w:rPr>
        <w:t xml:space="preserve"> </w:t>
      </w:r>
      <w:r>
        <w:rPr>
          <w:sz w:val="20"/>
        </w:rPr>
        <w:t>el</w:t>
      </w:r>
      <w:r>
        <w:rPr>
          <w:spacing w:val="18"/>
          <w:sz w:val="20"/>
        </w:rPr>
        <w:t xml:space="preserve"> </w:t>
      </w:r>
      <w:r>
        <w:rPr>
          <w:sz w:val="20"/>
        </w:rPr>
        <w:t>organismo</w:t>
      </w:r>
      <w:r>
        <w:rPr>
          <w:spacing w:val="18"/>
          <w:sz w:val="20"/>
        </w:rPr>
        <w:t xml:space="preserve"> </w:t>
      </w:r>
      <w:r>
        <w:rPr>
          <w:sz w:val="20"/>
        </w:rPr>
        <w:t>autonómico</w:t>
      </w:r>
      <w:r>
        <w:rPr>
          <w:spacing w:val="17"/>
          <w:sz w:val="20"/>
        </w:rPr>
        <w:t xml:space="preserve"> </w:t>
      </w:r>
      <w:r>
        <w:rPr>
          <w:sz w:val="20"/>
        </w:rPr>
        <w:t>correspondiente.</w:t>
      </w:r>
    </w:p>
    <w:p w14:paraId="351059DE" w14:textId="77777777" w:rsidR="008A6017" w:rsidRDefault="007C5BA2">
      <w:pPr>
        <w:pStyle w:val="Prrafodelista"/>
        <w:numPr>
          <w:ilvl w:val="0"/>
          <w:numId w:val="6"/>
        </w:numPr>
        <w:tabs>
          <w:tab w:val="left" w:pos="1264"/>
        </w:tabs>
        <w:ind w:right="400"/>
        <w:rPr>
          <w:sz w:val="20"/>
        </w:rPr>
      </w:pPr>
      <w:r>
        <w:rPr>
          <w:rFonts w:ascii="Arial" w:hAnsi="Arial"/>
          <w:b/>
          <w:color w:val="313F04"/>
          <w:sz w:val="18"/>
        </w:rPr>
        <w:t>Poseedor de residuos de construcción y demolición</w:t>
      </w:r>
      <w:r>
        <w:rPr>
          <w:rFonts w:ascii="Arial Black" w:hAnsi="Arial Black"/>
          <w:sz w:val="20"/>
        </w:rPr>
        <w:t xml:space="preserve">: </w:t>
      </w:r>
      <w:r>
        <w:rPr>
          <w:sz w:val="20"/>
        </w:rPr>
        <w:t>la</w:t>
      </w:r>
      <w:r>
        <w:rPr>
          <w:spacing w:val="1"/>
          <w:sz w:val="20"/>
        </w:rPr>
        <w:t xml:space="preserve"> </w:t>
      </w:r>
      <w:r>
        <w:rPr>
          <w:sz w:val="20"/>
        </w:rPr>
        <w:t>persona</w:t>
      </w:r>
      <w:r>
        <w:rPr>
          <w:spacing w:val="1"/>
          <w:sz w:val="20"/>
        </w:rPr>
        <w:t xml:space="preserve"> </w:t>
      </w:r>
      <w:r>
        <w:rPr>
          <w:sz w:val="20"/>
        </w:rPr>
        <w:t>física</w:t>
      </w:r>
      <w:r>
        <w:rPr>
          <w:spacing w:val="1"/>
          <w:sz w:val="20"/>
        </w:rPr>
        <w:t xml:space="preserve"> </w:t>
      </w:r>
      <w:r>
        <w:rPr>
          <w:sz w:val="20"/>
        </w:rPr>
        <w:t>o</w:t>
      </w:r>
      <w:r>
        <w:rPr>
          <w:spacing w:val="34"/>
          <w:sz w:val="20"/>
        </w:rPr>
        <w:t xml:space="preserve"> </w:t>
      </w:r>
      <w:r>
        <w:rPr>
          <w:sz w:val="20"/>
        </w:rPr>
        <w:t>jurídica</w:t>
      </w:r>
      <w:r>
        <w:rPr>
          <w:spacing w:val="34"/>
          <w:sz w:val="20"/>
        </w:rPr>
        <w:t xml:space="preserve"> </w:t>
      </w:r>
      <w:r>
        <w:rPr>
          <w:sz w:val="20"/>
        </w:rPr>
        <w:t>que</w:t>
      </w:r>
      <w:r>
        <w:rPr>
          <w:spacing w:val="34"/>
          <w:sz w:val="20"/>
        </w:rPr>
        <w:t xml:space="preserve"> </w:t>
      </w:r>
      <w:r>
        <w:rPr>
          <w:sz w:val="20"/>
        </w:rPr>
        <w:t>tenga</w:t>
      </w:r>
      <w:r>
        <w:rPr>
          <w:spacing w:val="34"/>
          <w:sz w:val="20"/>
        </w:rPr>
        <w:t xml:space="preserve"> </w:t>
      </w:r>
      <w:r>
        <w:rPr>
          <w:sz w:val="20"/>
        </w:rPr>
        <w:t>en</w:t>
      </w:r>
      <w:r>
        <w:rPr>
          <w:spacing w:val="34"/>
          <w:sz w:val="20"/>
        </w:rPr>
        <w:t xml:space="preserve"> </w:t>
      </w:r>
      <w:r>
        <w:rPr>
          <w:sz w:val="20"/>
        </w:rPr>
        <w:t>su</w:t>
      </w:r>
      <w:r>
        <w:rPr>
          <w:spacing w:val="35"/>
          <w:sz w:val="20"/>
        </w:rPr>
        <w:t xml:space="preserve"> </w:t>
      </w:r>
      <w:r>
        <w:rPr>
          <w:sz w:val="20"/>
        </w:rPr>
        <w:t>poder</w:t>
      </w:r>
      <w:r>
        <w:rPr>
          <w:spacing w:val="1"/>
          <w:sz w:val="20"/>
        </w:rPr>
        <w:t xml:space="preserve"> </w:t>
      </w:r>
      <w:r>
        <w:rPr>
          <w:sz w:val="20"/>
        </w:rPr>
        <w:t>los residuos de construcción y demolición y que no ostente la condición de gestor de residuos. En todo</w:t>
      </w:r>
      <w:r>
        <w:rPr>
          <w:spacing w:val="1"/>
          <w:sz w:val="20"/>
        </w:rPr>
        <w:t xml:space="preserve"> </w:t>
      </w:r>
      <w:r>
        <w:rPr>
          <w:sz w:val="20"/>
        </w:rPr>
        <w:t>caso,</w:t>
      </w:r>
      <w:r>
        <w:rPr>
          <w:spacing w:val="1"/>
          <w:sz w:val="20"/>
        </w:rPr>
        <w:t xml:space="preserve"> </w:t>
      </w:r>
      <w:r>
        <w:rPr>
          <w:sz w:val="20"/>
        </w:rPr>
        <w:t>tendrá</w:t>
      </w:r>
      <w:r>
        <w:rPr>
          <w:spacing w:val="1"/>
          <w:sz w:val="20"/>
        </w:rPr>
        <w:t xml:space="preserve"> </w:t>
      </w:r>
      <w:r>
        <w:rPr>
          <w:sz w:val="20"/>
        </w:rPr>
        <w:t>la</w:t>
      </w:r>
      <w:r>
        <w:rPr>
          <w:spacing w:val="1"/>
          <w:sz w:val="20"/>
        </w:rPr>
        <w:t xml:space="preserve"> </w:t>
      </w:r>
      <w:r>
        <w:rPr>
          <w:sz w:val="20"/>
        </w:rPr>
        <w:t>consideración</w:t>
      </w:r>
      <w:r>
        <w:rPr>
          <w:spacing w:val="1"/>
          <w:sz w:val="20"/>
        </w:rPr>
        <w:t xml:space="preserve"> </w:t>
      </w:r>
      <w:r>
        <w:rPr>
          <w:sz w:val="20"/>
        </w:rPr>
        <w:t>de</w:t>
      </w:r>
      <w:r>
        <w:rPr>
          <w:spacing w:val="1"/>
          <w:sz w:val="20"/>
        </w:rPr>
        <w:t xml:space="preserve"> </w:t>
      </w:r>
      <w:r>
        <w:rPr>
          <w:sz w:val="20"/>
        </w:rPr>
        <w:t>poseedor</w:t>
      </w:r>
      <w:r>
        <w:rPr>
          <w:spacing w:val="1"/>
          <w:sz w:val="20"/>
        </w:rPr>
        <w:t xml:space="preserve"> </w:t>
      </w:r>
      <w:r>
        <w:rPr>
          <w:sz w:val="20"/>
        </w:rPr>
        <w:t>la</w:t>
      </w:r>
      <w:r>
        <w:rPr>
          <w:spacing w:val="1"/>
          <w:sz w:val="20"/>
        </w:rPr>
        <w:t xml:space="preserve"> </w:t>
      </w:r>
      <w:r>
        <w:rPr>
          <w:sz w:val="20"/>
        </w:rPr>
        <w:t>persona</w:t>
      </w:r>
      <w:r>
        <w:rPr>
          <w:spacing w:val="1"/>
          <w:sz w:val="20"/>
        </w:rPr>
        <w:t xml:space="preserve"> </w:t>
      </w:r>
      <w:r>
        <w:rPr>
          <w:sz w:val="20"/>
        </w:rPr>
        <w:t>física</w:t>
      </w:r>
      <w:r>
        <w:rPr>
          <w:spacing w:val="35"/>
          <w:sz w:val="20"/>
        </w:rPr>
        <w:t xml:space="preserve"> </w:t>
      </w:r>
      <w:r>
        <w:rPr>
          <w:sz w:val="20"/>
        </w:rPr>
        <w:t>o</w:t>
      </w:r>
      <w:r>
        <w:rPr>
          <w:spacing w:val="35"/>
          <w:sz w:val="20"/>
        </w:rPr>
        <w:t xml:space="preserve"> </w:t>
      </w:r>
      <w:r>
        <w:rPr>
          <w:sz w:val="20"/>
        </w:rPr>
        <w:t>jurídica</w:t>
      </w:r>
      <w:r>
        <w:rPr>
          <w:spacing w:val="35"/>
          <w:sz w:val="20"/>
        </w:rPr>
        <w:t xml:space="preserve"> </w:t>
      </w:r>
      <w:r>
        <w:rPr>
          <w:sz w:val="20"/>
        </w:rPr>
        <w:t>que</w:t>
      </w:r>
      <w:r>
        <w:rPr>
          <w:spacing w:val="35"/>
          <w:sz w:val="20"/>
        </w:rPr>
        <w:t xml:space="preserve"> </w:t>
      </w:r>
      <w:r>
        <w:rPr>
          <w:sz w:val="20"/>
        </w:rPr>
        <w:t>ejecute</w:t>
      </w:r>
      <w:r>
        <w:rPr>
          <w:spacing w:val="35"/>
          <w:sz w:val="20"/>
        </w:rPr>
        <w:t xml:space="preserve"> </w:t>
      </w:r>
      <w:r>
        <w:rPr>
          <w:sz w:val="20"/>
        </w:rPr>
        <w:t>la</w:t>
      </w:r>
      <w:r>
        <w:rPr>
          <w:spacing w:val="35"/>
          <w:sz w:val="20"/>
        </w:rPr>
        <w:t xml:space="preserve"> </w:t>
      </w:r>
      <w:r>
        <w:rPr>
          <w:sz w:val="20"/>
        </w:rPr>
        <w:t>obra</w:t>
      </w:r>
      <w:r>
        <w:rPr>
          <w:spacing w:val="35"/>
          <w:sz w:val="20"/>
        </w:rPr>
        <w:t xml:space="preserve"> </w:t>
      </w:r>
      <w:r>
        <w:rPr>
          <w:sz w:val="20"/>
        </w:rPr>
        <w:t>de</w:t>
      </w:r>
      <w:r>
        <w:rPr>
          <w:spacing w:val="1"/>
          <w:sz w:val="20"/>
        </w:rPr>
        <w:t xml:space="preserve"> </w:t>
      </w:r>
      <w:r>
        <w:rPr>
          <w:sz w:val="20"/>
        </w:rPr>
        <w:t>construcción</w:t>
      </w:r>
      <w:r>
        <w:rPr>
          <w:spacing w:val="1"/>
          <w:sz w:val="20"/>
        </w:rPr>
        <w:t xml:space="preserve"> </w:t>
      </w:r>
      <w:r>
        <w:rPr>
          <w:sz w:val="20"/>
        </w:rPr>
        <w:t>o</w:t>
      </w:r>
      <w:r>
        <w:rPr>
          <w:spacing w:val="1"/>
          <w:sz w:val="20"/>
        </w:rPr>
        <w:t xml:space="preserve"> </w:t>
      </w:r>
      <w:r>
        <w:rPr>
          <w:sz w:val="20"/>
        </w:rPr>
        <w:t>demolición,</w:t>
      </w:r>
      <w:r>
        <w:rPr>
          <w:spacing w:val="1"/>
          <w:sz w:val="20"/>
        </w:rPr>
        <w:t xml:space="preserve"> </w:t>
      </w:r>
      <w:r>
        <w:rPr>
          <w:sz w:val="20"/>
        </w:rPr>
        <w:t>tales</w:t>
      </w:r>
      <w:r>
        <w:rPr>
          <w:spacing w:val="1"/>
          <w:sz w:val="20"/>
        </w:rPr>
        <w:t xml:space="preserve"> </w:t>
      </w:r>
      <w:r>
        <w:rPr>
          <w:sz w:val="20"/>
        </w:rPr>
        <w:t>como</w:t>
      </w:r>
      <w:r>
        <w:rPr>
          <w:spacing w:val="35"/>
          <w:sz w:val="20"/>
        </w:rPr>
        <w:t xml:space="preserve"> </w:t>
      </w:r>
      <w:r>
        <w:rPr>
          <w:sz w:val="20"/>
        </w:rPr>
        <w:t>el</w:t>
      </w:r>
      <w:r>
        <w:rPr>
          <w:spacing w:val="35"/>
          <w:sz w:val="20"/>
        </w:rPr>
        <w:t xml:space="preserve"> </w:t>
      </w:r>
      <w:r>
        <w:rPr>
          <w:sz w:val="20"/>
        </w:rPr>
        <w:t>constructor,</w:t>
      </w:r>
      <w:r>
        <w:rPr>
          <w:spacing w:val="35"/>
          <w:sz w:val="20"/>
        </w:rPr>
        <w:t xml:space="preserve"> </w:t>
      </w:r>
      <w:r>
        <w:rPr>
          <w:sz w:val="20"/>
        </w:rPr>
        <w:t>los</w:t>
      </w:r>
      <w:r>
        <w:rPr>
          <w:spacing w:val="35"/>
          <w:sz w:val="20"/>
        </w:rPr>
        <w:t xml:space="preserve"> </w:t>
      </w:r>
      <w:r>
        <w:rPr>
          <w:sz w:val="20"/>
        </w:rPr>
        <w:t>subcontratistas</w:t>
      </w:r>
      <w:r>
        <w:rPr>
          <w:spacing w:val="35"/>
          <w:sz w:val="20"/>
        </w:rPr>
        <w:t xml:space="preserve"> </w:t>
      </w:r>
      <w:r>
        <w:rPr>
          <w:sz w:val="20"/>
        </w:rPr>
        <w:t>o</w:t>
      </w:r>
      <w:r>
        <w:rPr>
          <w:spacing w:val="35"/>
          <w:sz w:val="20"/>
        </w:rPr>
        <w:t xml:space="preserve"> </w:t>
      </w:r>
      <w:r>
        <w:rPr>
          <w:sz w:val="20"/>
        </w:rPr>
        <w:t>los</w:t>
      </w:r>
      <w:r>
        <w:rPr>
          <w:spacing w:val="35"/>
          <w:sz w:val="20"/>
        </w:rPr>
        <w:t xml:space="preserve"> </w:t>
      </w:r>
      <w:r>
        <w:rPr>
          <w:sz w:val="20"/>
        </w:rPr>
        <w:t>trabajadores</w:t>
      </w:r>
      <w:r>
        <w:rPr>
          <w:spacing w:val="1"/>
          <w:sz w:val="20"/>
        </w:rPr>
        <w:t xml:space="preserve"> </w:t>
      </w:r>
      <w:r>
        <w:rPr>
          <w:sz w:val="20"/>
        </w:rPr>
        <w:t>autónomos.</w:t>
      </w:r>
      <w:r>
        <w:rPr>
          <w:spacing w:val="1"/>
          <w:sz w:val="20"/>
        </w:rPr>
        <w:t xml:space="preserve"> </w:t>
      </w:r>
      <w:r>
        <w:rPr>
          <w:sz w:val="20"/>
        </w:rPr>
        <w:t>En</w:t>
      </w:r>
      <w:r>
        <w:rPr>
          <w:spacing w:val="1"/>
          <w:sz w:val="20"/>
        </w:rPr>
        <w:t xml:space="preserve"> </w:t>
      </w:r>
      <w:r>
        <w:rPr>
          <w:sz w:val="20"/>
        </w:rPr>
        <w:t>todo</w:t>
      </w:r>
      <w:r>
        <w:rPr>
          <w:spacing w:val="1"/>
          <w:sz w:val="20"/>
        </w:rPr>
        <w:t xml:space="preserve"> </w:t>
      </w:r>
      <w:r>
        <w:rPr>
          <w:sz w:val="20"/>
        </w:rPr>
        <w:t>caso,</w:t>
      </w:r>
      <w:r>
        <w:rPr>
          <w:spacing w:val="1"/>
          <w:sz w:val="20"/>
        </w:rPr>
        <w:t xml:space="preserve"> </w:t>
      </w:r>
      <w:r>
        <w:rPr>
          <w:sz w:val="20"/>
        </w:rPr>
        <w:t>no</w:t>
      </w:r>
      <w:r>
        <w:rPr>
          <w:spacing w:val="1"/>
          <w:sz w:val="20"/>
        </w:rPr>
        <w:t xml:space="preserve"> </w:t>
      </w:r>
      <w:r>
        <w:rPr>
          <w:sz w:val="20"/>
        </w:rPr>
        <w:t>tendrán</w:t>
      </w:r>
      <w:r>
        <w:rPr>
          <w:spacing w:val="1"/>
          <w:sz w:val="20"/>
        </w:rPr>
        <w:t xml:space="preserve"> </w:t>
      </w:r>
      <w:r>
        <w:rPr>
          <w:sz w:val="20"/>
        </w:rPr>
        <w:t>la</w:t>
      </w:r>
      <w:r>
        <w:rPr>
          <w:spacing w:val="1"/>
          <w:sz w:val="20"/>
        </w:rPr>
        <w:t xml:space="preserve"> </w:t>
      </w:r>
      <w:r>
        <w:rPr>
          <w:sz w:val="20"/>
        </w:rPr>
        <w:t>consideración</w:t>
      </w:r>
      <w:r>
        <w:rPr>
          <w:spacing w:val="1"/>
          <w:sz w:val="20"/>
        </w:rPr>
        <w:t xml:space="preserve"> </w:t>
      </w:r>
      <w:r>
        <w:rPr>
          <w:sz w:val="20"/>
        </w:rPr>
        <w:t>de</w:t>
      </w:r>
      <w:r>
        <w:rPr>
          <w:spacing w:val="1"/>
          <w:sz w:val="20"/>
        </w:rPr>
        <w:t xml:space="preserve"> </w:t>
      </w:r>
      <w:r>
        <w:rPr>
          <w:sz w:val="20"/>
        </w:rPr>
        <w:t>poseedor</w:t>
      </w:r>
      <w:r>
        <w:rPr>
          <w:spacing w:val="1"/>
          <w:sz w:val="20"/>
        </w:rPr>
        <w:t xml:space="preserve"> </w:t>
      </w:r>
      <w:r>
        <w:rPr>
          <w:sz w:val="20"/>
        </w:rPr>
        <w:t>de</w:t>
      </w:r>
      <w:r>
        <w:rPr>
          <w:spacing w:val="1"/>
          <w:sz w:val="20"/>
        </w:rPr>
        <w:t xml:space="preserve"> </w:t>
      </w:r>
      <w:r>
        <w:rPr>
          <w:sz w:val="20"/>
        </w:rPr>
        <w:t>residuos</w:t>
      </w:r>
      <w:r>
        <w:rPr>
          <w:spacing w:val="1"/>
          <w:sz w:val="20"/>
        </w:rPr>
        <w:t xml:space="preserve"> </w:t>
      </w:r>
      <w:r>
        <w:rPr>
          <w:sz w:val="20"/>
        </w:rPr>
        <w:t>de</w:t>
      </w:r>
      <w:r>
        <w:rPr>
          <w:spacing w:val="1"/>
          <w:sz w:val="20"/>
        </w:rPr>
        <w:t xml:space="preserve"> </w:t>
      </w:r>
      <w:r>
        <w:rPr>
          <w:sz w:val="20"/>
        </w:rPr>
        <w:t>construcción</w:t>
      </w:r>
      <w:r>
        <w:rPr>
          <w:spacing w:val="1"/>
          <w:sz w:val="20"/>
        </w:rPr>
        <w:t xml:space="preserve"> </w:t>
      </w:r>
      <w:r>
        <w:rPr>
          <w:sz w:val="20"/>
        </w:rPr>
        <w:t>y</w:t>
      </w:r>
      <w:r>
        <w:rPr>
          <w:spacing w:val="1"/>
          <w:sz w:val="20"/>
        </w:rPr>
        <w:t xml:space="preserve"> </w:t>
      </w:r>
      <w:r>
        <w:rPr>
          <w:sz w:val="20"/>
        </w:rPr>
        <w:t>demolición</w:t>
      </w:r>
      <w:r>
        <w:rPr>
          <w:spacing w:val="20"/>
          <w:sz w:val="20"/>
        </w:rPr>
        <w:t xml:space="preserve"> </w:t>
      </w:r>
      <w:r>
        <w:rPr>
          <w:sz w:val="20"/>
        </w:rPr>
        <w:t>los</w:t>
      </w:r>
      <w:r>
        <w:rPr>
          <w:spacing w:val="19"/>
          <w:sz w:val="20"/>
        </w:rPr>
        <w:t xml:space="preserve"> </w:t>
      </w:r>
      <w:r>
        <w:rPr>
          <w:sz w:val="20"/>
        </w:rPr>
        <w:t>trabajadores</w:t>
      </w:r>
      <w:r>
        <w:rPr>
          <w:spacing w:val="19"/>
          <w:sz w:val="20"/>
        </w:rPr>
        <w:t xml:space="preserve"> </w:t>
      </w:r>
      <w:r>
        <w:rPr>
          <w:sz w:val="20"/>
        </w:rPr>
        <w:t>por</w:t>
      </w:r>
      <w:r>
        <w:rPr>
          <w:spacing w:val="21"/>
          <w:sz w:val="20"/>
        </w:rPr>
        <w:t xml:space="preserve"> </w:t>
      </w:r>
      <w:r>
        <w:rPr>
          <w:sz w:val="20"/>
        </w:rPr>
        <w:t>cuenta</w:t>
      </w:r>
      <w:r>
        <w:rPr>
          <w:spacing w:val="19"/>
          <w:sz w:val="20"/>
        </w:rPr>
        <w:t xml:space="preserve"> </w:t>
      </w:r>
      <w:r>
        <w:rPr>
          <w:sz w:val="20"/>
        </w:rPr>
        <w:t>ajena.</w:t>
      </w:r>
    </w:p>
    <w:p w14:paraId="4F545A3C" w14:textId="77777777" w:rsidR="008A6017" w:rsidRDefault="007C5BA2">
      <w:pPr>
        <w:pStyle w:val="Prrafodelista"/>
        <w:numPr>
          <w:ilvl w:val="0"/>
          <w:numId w:val="6"/>
        </w:numPr>
        <w:tabs>
          <w:tab w:val="left" w:pos="1264"/>
        </w:tabs>
        <w:ind w:right="399"/>
        <w:rPr>
          <w:sz w:val="20"/>
        </w:rPr>
      </w:pPr>
      <w:r>
        <w:rPr>
          <w:rFonts w:ascii="Arial" w:hAnsi="Arial"/>
          <w:b/>
          <w:color w:val="313F04"/>
          <w:sz w:val="18"/>
        </w:rPr>
        <w:t>Productor de residuos</w:t>
      </w:r>
      <w:r>
        <w:rPr>
          <w:rFonts w:ascii="Arial Black" w:hAnsi="Arial Black"/>
          <w:sz w:val="20"/>
        </w:rPr>
        <w:t xml:space="preserve">: </w:t>
      </w:r>
      <w:r>
        <w:rPr>
          <w:sz w:val="20"/>
        </w:rPr>
        <w:t>La</w:t>
      </w:r>
      <w:r>
        <w:rPr>
          <w:spacing w:val="1"/>
          <w:sz w:val="20"/>
        </w:rPr>
        <w:t xml:space="preserve"> </w:t>
      </w:r>
      <w:r>
        <w:rPr>
          <w:sz w:val="20"/>
        </w:rPr>
        <w:t>persona</w:t>
      </w:r>
      <w:r>
        <w:rPr>
          <w:spacing w:val="1"/>
          <w:sz w:val="20"/>
        </w:rPr>
        <w:t xml:space="preserve"> </w:t>
      </w:r>
      <w:r>
        <w:rPr>
          <w:sz w:val="20"/>
        </w:rPr>
        <w:t>física</w:t>
      </w:r>
      <w:r>
        <w:rPr>
          <w:spacing w:val="1"/>
          <w:sz w:val="20"/>
        </w:rPr>
        <w:t xml:space="preserve"> </w:t>
      </w:r>
      <w:r>
        <w:rPr>
          <w:sz w:val="20"/>
        </w:rPr>
        <w:t>o</w:t>
      </w:r>
      <w:r>
        <w:rPr>
          <w:spacing w:val="1"/>
          <w:sz w:val="20"/>
        </w:rPr>
        <w:t xml:space="preserve"> </w:t>
      </w:r>
      <w:r>
        <w:rPr>
          <w:sz w:val="20"/>
        </w:rPr>
        <w:t>jurídica</w:t>
      </w:r>
      <w:r>
        <w:rPr>
          <w:spacing w:val="1"/>
          <w:sz w:val="20"/>
        </w:rPr>
        <w:t xml:space="preserve"> </w:t>
      </w:r>
      <w:r>
        <w:rPr>
          <w:sz w:val="20"/>
        </w:rPr>
        <w:t>titular</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licencia</w:t>
      </w:r>
      <w:r>
        <w:rPr>
          <w:spacing w:val="1"/>
          <w:sz w:val="20"/>
        </w:rPr>
        <w:t xml:space="preserve"> </w:t>
      </w:r>
      <w:r>
        <w:rPr>
          <w:sz w:val="20"/>
        </w:rPr>
        <w:t>urbanística</w:t>
      </w:r>
      <w:r>
        <w:rPr>
          <w:spacing w:val="1"/>
          <w:sz w:val="20"/>
        </w:rPr>
        <w:t xml:space="preserve"> </w:t>
      </w:r>
      <w:r>
        <w:rPr>
          <w:sz w:val="20"/>
        </w:rPr>
        <w:t>en</w:t>
      </w:r>
      <w:r>
        <w:rPr>
          <w:spacing w:val="1"/>
          <w:sz w:val="20"/>
        </w:rPr>
        <w:t xml:space="preserve"> </w:t>
      </w:r>
      <w:r>
        <w:rPr>
          <w:sz w:val="20"/>
        </w:rPr>
        <w:t>una</w:t>
      </w:r>
      <w:r>
        <w:rPr>
          <w:spacing w:val="1"/>
          <w:sz w:val="20"/>
        </w:rPr>
        <w:t xml:space="preserve"> </w:t>
      </w:r>
      <w:r>
        <w:rPr>
          <w:sz w:val="20"/>
        </w:rPr>
        <w:t>obra</w:t>
      </w:r>
      <w:r>
        <w:rPr>
          <w:spacing w:val="1"/>
          <w:sz w:val="20"/>
        </w:rPr>
        <w:t xml:space="preserve"> </w:t>
      </w:r>
      <w:r>
        <w:rPr>
          <w:sz w:val="20"/>
        </w:rPr>
        <w:t>de</w:t>
      </w:r>
      <w:r>
        <w:rPr>
          <w:spacing w:val="1"/>
          <w:sz w:val="20"/>
        </w:rPr>
        <w:t xml:space="preserve"> </w:t>
      </w:r>
      <w:r>
        <w:rPr>
          <w:sz w:val="20"/>
        </w:rPr>
        <w:t>construcción</w:t>
      </w:r>
      <w:r>
        <w:rPr>
          <w:spacing w:val="1"/>
          <w:sz w:val="20"/>
        </w:rPr>
        <w:t xml:space="preserve"> </w:t>
      </w:r>
      <w:r>
        <w:rPr>
          <w:sz w:val="20"/>
        </w:rPr>
        <w:t>o</w:t>
      </w:r>
      <w:r>
        <w:rPr>
          <w:spacing w:val="1"/>
          <w:sz w:val="20"/>
        </w:rPr>
        <w:t xml:space="preserve"> </w:t>
      </w:r>
      <w:r>
        <w:rPr>
          <w:sz w:val="20"/>
        </w:rPr>
        <w:t>demolición;</w:t>
      </w:r>
      <w:r>
        <w:rPr>
          <w:spacing w:val="1"/>
          <w:sz w:val="20"/>
        </w:rPr>
        <w:t xml:space="preserve"> </w:t>
      </w:r>
      <w:r>
        <w:rPr>
          <w:sz w:val="20"/>
        </w:rPr>
        <w:t>en</w:t>
      </w:r>
      <w:r>
        <w:rPr>
          <w:spacing w:val="1"/>
          <w:sz w:val="20"/>
        </w:rPr>
        <w:t xml:space="preserve"> </w:t>
      </w:r>
      <w:r>
        <w:rPr>
          <w:sz w:val="20"/>
        </w:rPr>
        <w:t>aquellas</w:t>
      </w:r>
      <w:r>
        <w:rPr>
          <w:spacing w:val="1"/>
          <w:sz w:val="20"/>
        </w:rPr>
        <w:t xml:space="preserve"> </w:t>
      </w:r>
      <w:r>
        <w:rPr>
          <w:sz w:val="20"/>
        </w:rPr>
        <w:t>obras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precisen</w:t>
      </w:r>
      <w:r>
        <w:rPr>
          <w:spacing w:val="1"/>
          <w:sz w:val="20"/>
        </w:rPr>
        <w:t xml:space="preserve"> </w:t>
      </w:r>
      <w:r>
        <w:rPr>
          <w:sz w:val="20"/>
        </w:rPr>
        <w:t>de</w:t>
      </w:r>
      <w:r>
        <w:rPr>
          <w:spacing w:val="1"/>
          <w:sz w:val="20"/>
        </w:rPr>
        <w:t xml:space="preserve"> </w:t>
      </w:r>
      <w:r>
        <w:rPr>
          <w:sz w:val="20"/>
        </w:rPr>
        <w:t>licencia</w:t>
      </w:r>
      <w:r>
        <w:rPr>
          <w:spacing w:val="1"/>
          <w:sz w:val="20"/>
        </w:rPr>
        <w:t xml:space="preserve"> </w:t>
      </w:r>
      <w:r>
        <w:rPr>
          <w:sz w:val="20"/>
        </w:rPr>
        <w:t>urbanística,</w:t>
      </w:r>
      <w:r>
        <w:rPr>
          <w:spacing w:val="1"/>
          <w:sz w:val="20"/>
        </w:rPr>
        <w:t xml:space="preserve"> </w:t>
      </w:r>
      <w:r>
        <w:rPr>
          <w:sz w:val="20"/>
        </w:rPr>
        <w:t>tendrá</w:t>
      </w:r>
      <w:r>
        <w:rPr>
          <w:spacing w:val="1"/>
          <w:sz w:val="20"/>
        </w:rPr>
        <w:t xml:space="preserve"> </w:t>
      </w:r>
      <w:r>
        <w:rPr>
          <w:sz w:val="20"/>
        </w:rPr>
        <w:t>la</w:t>
      </w:r>
      <w:r>
        <w:rPr>
          <w:spacing w:val="1"/>
          <w:sz w:val="20"/>
        </w:rPr>
        <w:t xml:space="preserve"> </w:t>
      </w:r>
      <w:r>
        <w:rPr>
          <w:sz w:val="20"/>
        </w:rPr>
        <w:t>consideración</w:t>
      </w:r>
      <w:r>
        <w:rPr>
          <w:spacing w:val="1"/>
          <w:sz w:val="20"/>
        </w:rPr>
        <w:t xml:space="preserve"> </w:t>
      </w:r>
      <w:r>
        <w:rPr>
          <w:sz w:val="20"/>
        </w:rPr>
        <w:t>de</w:t>
      </w:r>
      <w:r>
        <w:rPr>
          <w:spacing w:val="1"/>
          <w:sz w:val="20"/>
        </w:rPr>
        <w:t xml:space="preserve"> </w:t>
      </w:r>
      <w:r>
        <w:rPr>
          <w:sz w:val="20"/>
        </w:rPr>
        <w:t>productor</w:t>
      </w:r>
      <w:r>
        <w:rPr>
          <w:spacing w:val="1"/>
          <w:sz w:val="20"/>
        </w:rPr>
        <w:t xml:space="preserve"> </w:t>
      </w:r>
      <w:r>
        <w:rPr>
          <w:sz w:val="20"/>
        </w:rPr>
        <w:t>de</w:t>
      </w:r>
      <w:r>
        <w:rPr>
          <w:spacing w:val="1"/>
          <w:sz w:val="20"/>
        </w:rPr>
        <w:t xml:space="preserve"> </w:t>
      </w:r>
      <w:r>
        <w:rPr>
          <w:sz w:val="20"/>
        </w:rPr>
        <w:t>residuos</w:t>
      </w:r>
      <w:r>
        <w:rPr>
          <w:spacing w:val="34"/>
          <w:sz w:val="20"/>
        </w:rPr>
        <w:t xml:space="preserve"> </w:t>
      </w:r>
      <w:r>
        <w:rPr>
          <w:sz w:val="20"/>
        </w:rPr>
        <w:t>la persona física o jurídica titular</w:t>
      </w:r>
      <w:r>
        <w:rPr>
          <w:spacing w:val="34"/>
          <w:sz w:val="20"/>
        </w:rPr>
        <w:t xml:space="preserve"> </w:t>
      </w:r>
      <w:r>
        <w:rPr>
          <w:sz w:val="20"/>
        </w:rPr>
        <w:t>del</w:t>
      </w:r>
      <w:r>
        <w:rPr>
          <w:spacing w:val="34"/>
          <w:sz w:val="20"/>
        </w:rPr>
        <w:t xml:space="preserve"> </w:t>
      </w:r>
      <w:r>
        <w:rPr>
          <w:sz w:val="20"/>
        </w:rPr>
        <w:t>bien</w:t>
      </w:r>
      <w:r>
        <w:rPr>
          <w:spacing w:val="34"/>
          <w:sz w:val="20"/>
        </w:rPr>
        <w:t xml:space="preserve"> </w:t>
      </w:r>
      <w:r>
        <w:rPr>
          <w:sz w:val="20"/>
        </w:rPr>
        <w:t>inmueble</w:t>
      </w:r>
      <w:r>
        <w:rPr>
          <w:spacing w:val="34"/>
          <w:sz w:val="20"/>
        </w:rPr>
        <w:t xml:space="preserve"> </w:t>
      </w:r>
      <w:r>
        <w:rPr>
          <w:sz w:val="20"/>
        </w:rPr>
        <w:t>objeto</w:t>
      </w:r>
      <w:r>
        <w:rPr>
          <w:spacing w:val="35"/>
          <w:sz w:val="20"/>
        </w:rPr>
        <w:t xml:space="preserve"> </w:t>
      </w:r>
      <w:r>
        <w:rPr>
          <w:sz w:val="20"/>
        </w:rPr>
        <w:t>de</w:t>
      </w:r>
      <w:r>
        <w:rPr>
          <w:spacing w:val="1"/>
          <w:sz w:val="20"/>
        </w:rPr>
        <w:t xml:space="preserve"> </w:t>
      </w:r>
      <w:r>
        <w:rPr>
          <w:sz w:val="20"/>
        </w:rPr>
        <w:t>una</w:t>
      </w:r>
      <w:r>
        <w:rPr>
          <w:spacing w:val="19"/>
          <w:sz w:val="20"/>
        </w:rPr>
        <w:t xml:space="preserve"> </w:t>
      </w:r>
      <w:r>
        <w:rPr>
          <w:sz w:val="20"/>
        </w:rPr>
        <w:t>obra</w:t>
      </w:r>
      <w:r>
        <w:rPr>
          <w:spacing w:val="20"/>
          <w:sz w:val="20"/>
        </w:rPr>
        <w:t xml:space="preserve"> </w:t>
      </w:r>
      <w:r>
        <w:rPr>
          <w:sz w:val="20"/>
        </w:rPr>
        <w:t>de</w:t>
      </w:r>
      <w:r>
        <w:rPr>
          <w:spacing w:val="20"/>
          <w:sz w:val="20"/>
        </w:rPr>
        <w:t xml:space="preserve"> </w:t>
      </w:r>
      <w:r>
        <w:rPr>
          <w:sz w:val="20"/>
        </w:rPr>
        <w:t>construcción</w:t>
      </w:r>
      <w:r>
        <w:rPr>
          <w:spacing w:val="19"/>
          <w:sz w:val="20"/>
        </w:rPr>
        <w:t xml:space="preserve"> </w:t>
      </w:r>
      <w:r>
        <w:rPr>
          <w:sz w:val="20"/>
        </w:rPr>
        <w:t>o</w:t>
      </w:r>
      <w:r>
        <w:rPr>
          <w:spacing w:val="18"/>
          <w:sz w:val="20"/>
        </w:rPr>
        <w:t xml:space="preserve"> </w:t>
      </w:r>
      <w:r>
        <w:rPr>
          <w:sz w:val="20"/>
        </w:rPr>
        <w:t>demolición.</w:t>
      </w:r>
    </w:p>
    <w:p w14:paraId="72169FA9" w14:textId="77777777" w:rsidR="008A6017" w:rsidRDefault="007C5BA2">
      <w:pPr>
        <w:pStyle w:val="Prrafodelista"/>
        <w:numPr>
          <w:ilvl w:val="0"/>
          <w:numId w:val="6"/>
        </w:numPr>
        <w:tabs>
          <w:tab w:val="left" w:pos="1264"/>
        </w:tabs>
        <w:ind w:right="400"/>
        <w:rPr>
          <w:sz w:val="20"/>
        </w:rPr>
      </w:pPr>
      <w:r>
        <w:rPr>
          <w:rFonts w:ascii="Arial" w:hAnsi="Arial"/>
          <w:b/>
          <w:color w:val="313F04"/>
          <w:sz w:val="18"/>
        </w:rPr>
        <w:t>Reciclado</w:t>
      </w:r>
      <w:r>
        <w:rPr>
          <w:rFonts w:ascii="Arial Black" w:hAnsi="Arial Black"/>
          <w:sz w:val="20"/>
        </w:rPr>
        <w:t>:</w:t>
      </w:r>
      <w:r>
        <w:rPr>
          <w:rFonts w:ascii="Arial Black" w:hAnsi="Arial Black"/>
          <w:spacing w:val="-3"/>
          <w:sz w:val="20"/>
        </w:rPr>
        <w:t xml:space="preserve"> </w:t>
      </w:r>
      <w:r>
        <w:rPr>
          <w:sz w:val="20"/>
        </w:rPr>
        <w:t>La</w:t>
      </w:r>
      <w:r>
        <w:rPr>
          <w:spacing w:val="27"/>
          <w:sz w:val="20"/>
        </w:rPr>
        <w:t xml:space="preserve"> </w:t>
      </w:r>
      <w:r>
        <w:rPr>
          <w:sz w:val="20"/>
        </w:rPr>
        <w:t>transformación</w:t>
      </w:r>
      <w:r>
        <w:rPr>
          <w:spacing w:val="29"/>
          <w:sz w:val="20"/>
        </w:rPr>
        <w:t xml:space="preserve"> </w:t>
      </w:r>
      <w:r>
        <w:rPr>
          <w:sz w:val="20"/>
        </w:rPr>
        <w:t>de</w:t>
      </w:r>
      <w:r>
        <w:rPr>
          <w:spacing w:val="27"/>
          <w:sz w:val="20"/>
        </w:rPr>
        <w:t xml:space="preserve"> </w:t>
      </w:r>
      <w:r>
        <w:rPr>
          <w:sz w:val="20"/>
        </w:rPr>
        <w:t>los</w:t>
      </w:r>
      <w:r>
        <w:rPr>
          <w:spacing w:val="28"/>
          <w:sz w:val="20"/>
        </w:rPr>
        <w:t xml:space="preserve"> </w:t>
      </w:r>
      <w:r>
        <w:rPr>
          <w:sz w:val="20"/>
        </w:rPr>
        <w:t>residuos,</w:t>
      </w:r>
      <w:r>
        <w:rPr>
          <w:spacing w:val="29"/>
          <w:sz w:val="20"/>
        </w:rPr>
        <w:t xml:space="preserve"> </w:t>
      </w:r>
      <w:r>
        <w:rPr>
          <w:sz w:val="20"/>
        </w:rPr>
        <w:t>dentro</w:t>
      </w:r>
      <w:r>
        <w:rPr>
          <w:spacing w:val="27"/>
          <w:sz w:val="20"/>
        </w:rPr>
        <w:t xml:space="preserve"> </w:t>
      </w:r>
      <w:r>
        <w:rPr>
          <w:sz w:val="20"/>
        </w:rPr>
        <w:t>de</w:t>
      </w:r>
      <w:r>
        <w:rPr>
          <w:spacing w:val="30"/>
          <w:sz w:val="20"/>
        </w:rPr>
        <w:t xml:space="preserve"> </w:t>
      </w:r>
      <w:r>
        <w:rPr>
          <w:sz w:val="20"/>
        </w:rPr>
        <w:t>un</w:t>
      </w:r>
      <w:r>
        <w:rPr>
          <w:spacing w:val="26"/>
          <w:sz w:val="20"/>
        </w:rPr>
        <w:t xml:space="preserve"> </w:t>
      </w:r>
      <w:r>
        <w:rPr>
          <w:sz w:val="20"/>
        </w:rPr>
        <w:t>proceso</w:t>
      </w:r>
      <w:r>
        <w:rPr>
          <w:spacing w:val="30"/>
          <w:sz w:val="20"/>
        </w:rPr>
        <w:t xml:space="preserve"> </w:t>
      </w:r>
      <w:r>
        <w:rPr>
          <w:sz w:val="20"/>
        </w:rPr>
        <w:t>de</w:t>
      </w:r>
      <w:r>
        <w:rPr>
          <w:spacing w:val="29"/>
          <w:sz w:val="20"/>
        </w:rPr>
        <w:t xml:space="preserve"> </w:t>
      </w:r>
      <w:r>
        <w:rPr>
          <w:sz w:val="20"/>
        </w:rPr>
        <w:t>producción</w:t>
      </w:r>
      <w:r>
        <w:rPr>
          <w:spacing w:val="28"/>
          <w:sz w:val="20"/>
        </w:rPr>
        <w:t xml:space="preserve"> </w:t>
      </w:r>
      <w:r>
        <w:rPr>
          <w:sz w:val="20"/>
        </w:rPr>
        <w:t>para</w:t>
      </w:r>
      <w:r>
        <w:rPr>
          <w:spacing w:val="28"/>
          <w:sz w:val="20"/>
        </w:rPr>
        <w:t xml:space="preserve"> </w:t>
      </w:r>
      <w:r>
        <w:rPr>
          <w:sz w:val="20"/>
        </w:rPr>
        <w:t>su</w:t>
      </w:r>
      <w:r>
        <w:rPr>
          <w:spacing w:val="29"/>
          <w:sz w:val="20"/>
        </w:rPr>
        <w:t xml:space="preserve"> </w:t>
      </w:r>
      <w:r>
        <w:rPr>
          <w:sz w:val="20"/>
        </w:rPr>
        <w:t>fin</w:t>
      </w:r>
      <w:r>
        <w:rPr>
          <w:spacing w:val="29"/>
          <w:sz w:val="20"/>
        </w:rPr>
        <w:t xml:space="preserve"> </w:t>
      </w:r>
      <w:r>
        <w:rPr>
          <w:sz w:val="20"/>
        </w:rPr>
        <w:t>inicial</w:t>
      </w:r>
      <w:r>
        <w:rPr>
          <w:spacing w:val="28"/>
          <w:sz w:val="20"/>
        </w:rPr>
        <w:t xml:space="preserve"> </w:t>
      </w:r>
      <w:r>
        <w:rPr>
          <w:sz w:val="20"/>
        </w:rPr>
        <w:t>o</w:t>
      </w:r>
      <w:r>
        <w:rPr>
          <w:spacing w:val="1"/>
          <w:sz w:val="20"/>
        </w:rPr>
        <w:t xml:space="preserve"> </w:t>
      </w:r>
      <w:r>
        <w:rPr>
          <w:sz w:val="20"/>
        </w:rPr>
        <w:t>para</w:t>
      </w:r>
      <w:r>
        <w:rPr>
          <w:spacing w:val="1"/>
          <w:sz w:val="20"/>
        </w:rPr>
        <w:t xml:space="preserve"> </w:t>
      </w:r>
      <w:r>
        <w:rPr>
          <w:sz w:val="20"/>
        </w:rPr>
        <w:t>otros</w:t>
      </w:r>
      <w:r>
        <w:rPr>
          <w:spacing w:val="1"/>
          <w:sz w:val="20"/>
        </w:rPr>
        <w:t xml:space="preserve"> </w:t>
      </w:r>
      <w:r>
        <w:rPr>
          <w:sz w:val="20"/>
        </w:rPr>
        <w:t>fines, incluido</w:t>
      </w:r>
      <w:r>
        <w:rPr>
          <w:spacing w:val="1"/>
          <w:sz w:val="20"/>
        </w:rPr>
        <w:t xml:space="preserve"> </w:t>
      </w:r>
      <w:r>
        <w:rPr>
          <w:sz w:val="20"/>
        </w:rPr>
        <w:t>el compostaje</w:t>
      </w:r>
      <w:r>
        <w:rPr>
          <w:spacing w:val="34"/>
          <w:sz w:val="20"/>
        </w:rPr>
        <w:t xml:space="preserve"> </w:t>
      </w:r>
      <w:r>
        <w:rPr>
          <w:sz w:val="20"/>
        </w:rPr>
        <w:t>y</w:t>
      </w:r>
      <w:r>
        <w:rPr>
          <w:spacing w:val="34"/>
          <w:sz w:val="20"/>
        </w:rPr>
        <w:t xml:space="preserve"> </w:t>
      </w:r>
      <w:r>
        <w:rPr>
          <w:sz w:val="20"/>
        </w:rPr>
        <w:t xml:space="preserve">la </w:t>
      </w:r>
      <w:proofErr w:type="spellStart"/>
      <w:r>
        <w:rPr>
          <w:sz w:val="20"/>
        </w:rPr>
        <w:t>biometanización</w:t>
      </w:r>
      <w:proofErr w:type="spellEnd"/>
      <w:r>
        <w:rPr>
          <w:sz w:val="20"/>
        </w:rPr>
        <w:t>,</w:t>
      </w:r>
      <w:r>
        <w:rPr>
          <w:spacing w:val="34"/>
          <w:sz w:val="20"/>
        </w:rPr>
        <w:t xml:space="preserve"> </w:t>
      </w:r>
      <w:r>
        <w:rPr>
          <w:sz w:val="20"/>
        </w:rPr>
        <w:t>pero</w:t>
      </w:r>
      <w:r>
        <w:rPr>
          <w:spacing w:val="34"/>
          <w:sz w:val="20"/>
        </w:rPr>
        <w:t xml:space="preserve"> </w:t>
      </w:r>
      <w:r>
        <w:rPr>
          <w:sz w:val="20"/>
        </w:rPr>
        <w:t>no</w:t>
      </w:r>
      <w:r>
        <w:rPr>
          <w:spacing w:val="34"/>
          <w:sz w:val="20"/>
        </w:rPr>
        <w:t xml:space="preserve"> </w:t>
      </w:r>
      <w:r>
        <w:rPr>
          <w:sz w:val="20"/>
        </w:rPr>
        <w:t>la incineración</w:t>
      </w:r>
      <w:r>
        <w:rPr>
          <w:spacing w:val="35"/>
          <w:sz w:val="20"/>
        </w:rPr>
        <w:t xml:space="preserve"> </w:t>
      </w:r>
      <w:r>
        <w:rPr>
          <w:sz w:val="20"/>
        </w:rPr>
        <w:t>con recuperación</w:t>
      </w:r>
      <w:r>
        <w:rPr>
          <w:spacing w:val="1"/>
          <w:sz w:val="20"/>
        </w:rPr>
        <w:t xml:space="preserve"> </w:t>
      </w:r>
      <w:r>
        <w:rPr>
          <w:sz w:val="20"/>
        </w:rPr>
        <w:t>de</w:t>
      </w:r>
      <w:r>
        <w:rPr>
          <w:spacing w:val="20"/>
          <w:sz w:val="20"/>
        </w:rPr>
        <w:t xml:space="preserve"> </w:t>
      </w:r>
      <w:r>
        <w:rPr>
          <w:sz w:val="20"/>
        </w:rPr>
        <w:t>energía.</w:t>
      </w:r>
    </w:p>
    <w:p w14:paraId="68F81DDD" w14:textId="77777777" w:rsidR="008A6017" w:rsidRDefault="007C5BA2">
      <w:pPr>
        <w:pStyle w:val="Prrafodelista"/>
        <w:numPr>
          <w:ilvl w:val="0"/>
          <w:numId w:val="6"/>
        </w:numPr>
        <w:tabs>
          <w:tab w:val="left" w:pos="1264"/>
        </w:tabs>
        <w:spacing w:before="119"/>
        <w:ind w:right="398"/>
        <w:rPr>
          <w:sz w:val="20"/>
        </w:rPr>
      </w:pPr>
      <w:r>
        <w:rPr>
          <w:rFonts w:ascii="Arial" w:hAnsi="Arial"/>
          <w:b/>
          <w:color w:val="313F04"/>
          <w:sz w:val="18"/>
        </w:rPr>
        <w:t>Residuo</w:t>
      </w:r>
      <w:r>
        <w:rPr>
          <w:rFonts w:ascii="Arial Black" w:hAnsi="Arial Black"/>
          <w:sz w:val="20"/>
        </w:rPr>
        <w:t xml:space="preserve">: </w:t>
      </w:r>
      <w:r>
        <w:rPr>
          <w:sz w:val="20"/>
        </w:rPr>
        <w:t>Según</w:t>
      </w:r>
      <w:r>
        <w:rPr>
          <w:spacing w:val="1"/>
          <w:sz w:val="20"/>
        </w:rPr>
        <w:t xml:space="preserve"> </w:t>
      </w:r>
      <w:r>
        <w:rPr>
          <w:sz w:val="20"/>
        </w:rPr>
        <w:t>la</w:t>
      </w:r>
      <w:r>
        <w:rPr>
          <w:color w:val="F49E00"/>
          <w:spacing w:val="1"/>
          <w:sz w:val="20"/>
          <w:u w:val="single" w:color="F49E00"/>
        </w:rPr>
        <w:t xml:space="preserve"> </w:t>
      </w:r>
      <w:r>
        <w:rPr>
          <w:color w:val="F49E00"/>
          <w:sz w:val="20"/>
          <w:u w:val="single" w:color="F49E00"/>
        </w:rPr>
        <w:t>Ley</w:t>
      </w:r>
      <w:r>
        <w:rPr>
          <w:color w:val="F49E00"/>
          <w:spacing w:val="1"/>
          <w:sz w:val="20"/>
          <w:u w:val="single" w:color="F49E00"/>
        </w:rPr>
        <w:t xml:space="preserve"> </w:t>
      </w:r>
      <w:r>
        <w:rPr>
          <w:color w:val="F49E00"/>
          <w:sz w:val="20"/>
          <w:u w:val="single" w:color="F49E00"/>
        </w:rPr>
        <w:t>7/2022,</w:t>
      </w:r>
      <w:r>
        <w:rPr>
          <w:color w:val="F49E00"/>
          <w:spacing w:val="1"/>
          <w:sz w:val="20"/>
          <w:u w:val="single" w:color="F49E00"/>
        </w:rPr>
        <w:t xml:space="preserve"> </w:t>
      </w:r>
      <w:r>
        <w:rPr>
          <w:color w:val="F49E00"/>
          <w:sz w:val="20"/>
          <w:u w:val="single" w:color="F49E00"/>
        </w:rPr>
        <w:t>de</w:t>
      </w:r>
      <w:r>
        <w:rPr>
          <w:color w:val="F49E00"/>
          <w:spacing w:val="1"/>
          <w:sz w:val="20"/>
          <w:u w:val="single" w:color="F49E00"/>
        </w:rPr>
        <w:t xml:space="preserve"> </w:t>
      </w:r>
      <w:r>
        <w:rPr>
          <w:color w:val="F49E00"/>
          <w:sz w:val="20"/>
          <w:u w:val="single" w:color="F49E00"/>
        </w:rPr>
        <w:t>8</w:t>
      </w:r>
      <w:r>
        <w:rPr>
          <w:color w:val="F49E00"/>
          <w:spacing w:val="1"/>
          <w:sz w:val="20"/>
          <w:u w:val="single" w:color="F49E00"/>
        </w:rPr>
        <w:t xml:space="preserve"> </w:t>
      </w:r>
      <w:r>
        <w:rPr>
          <w:color w:val="F49E00"/>
          <w:sz w:val="20"/>
          <w:u w:val="single" w:color="F49E00"/>
        </w:rPr>
        <w:t>de</w:t>
      </w:r>
      <w:r>
        <w:rPr>
          <w:color w:val="F49E00"/>
          <w:spacing w:val="1"/>
          <w:sz w:val="20"/>
          <w:u w:val="single" w:color="F49E00"/>
        </w:rPr>
        <w:t xml:space="preserve"> </w:t>
      </w:r>
      <w:r>
        <w:rPr>
          <w:color w:val="F49E00"/>
          <w:sz w:val="20"/>
          <w:u w:val="single" w:color="F49E00"/>
        </w:rPr>
        <w:t>abril,</w:t>
      </w:r>
      <w:r>
        <w:rPr>
          <w:color w:val="F49E00"/>
          <w:spacing w:val="1"/>
          <w:sz w:val="20"/>
          <w:u w:val="single" w:color="F49E00"/>
        </w:rPr>
        <w:t xml:space="preserve"> </w:t>
      </w:r>
      <w:r>
        <w:rPr>
          <w:color w:val="F49E00"/>
          <w:sz w:val="20"/>
          <w:u w:val="single" w:color="F49E00"/>
        </w:rPr>
        <w:t>de</w:t>
      </w:r>
      <w:r>
        <w:rPr>
          <w:color w:val="F49E00"/>
          <w:spacing w:val="1"/>
          <w:sz w:val="20"/>
          <w:u w:val="single" w:color="F49E00"/>
        </w:rPr>
        <w:t xml:space="preserve"> </w:t>
      </w:r>
      <w:r>
        <w:rPr>
          <w:color w:val="F49E00"/>
          <w:sz w:val="20"/>
          <w:u w:val="single" w:color="F49E00"/>
        </w:rPr>
        <w:t>residuos</w:t>
      </w:r>
      <w:r>
        <w:rPr>
          <w:color w:val="F49E00"/>
          <w:spacing w:val="1"/>
          <w:sz w:val="20"/>
          <w:u w:val="single" w:color="F49E00"/>
        </w:rPr>
        <w:t xml:space="preserve"> </w:t>
      </w:r>
      <w:r>
        <w:rPr>
          <w:color w:val="F49E00"/>
          <w:sz w:val="20"/>
          <w:u w:val="single" w:color="F49E00"/>
        </w:rPr>
        <w:t>y</w:t>
      </w:r>
      <w:r>
        <w:rPr>
          <w:color w:val="F49E00"/>
          <w:spacing w:val="1"/>
          <w:sz w:val="20"/>
          <w:u w:val="single" w:color="F49E00"/>
        </w:rPr>
        <w:t xml:space="preserve"> </w:t>
      </w:r>
      <w:r>
        <w:rPr>
          <w:color w:val="F49E00"/>
          <w:sz w:val="20"/>
          <w:u w:val="single" w:color="F49E00"/>
        </w:rPr>
        <w:t>suelos</w:t>
      </w:r>
      <w:r>
        <w:rPr>
          <w:color w:val="F49E00"/>
          <w:spacing w:val="1"/>
          <w:sz w:val="20"/>
          <w:u w:val="single" w:color="F49E00"/>
        </w:rPr>
        <w:t xml:space="preserve"> </w:t>
      </w:r>
      <w:r>
        <w:rPr>
          <w:color w:val="F49E00"/>
          <w:sz w:val="20"/>
          <w:u w:val="single" w:color="F49E00"/>
        </w:rPr>
        <w:t>contaminados</w:t>
      </w:r>
      <w:r>
        <w:rPr>
          <w:color w:val="F49E00"/>
          <w:spacing w:val="1"/>
          <w:sz w:val="20"/>
          <w:u w:val="single" w:color="F49E00"/>
        </w:rPr>
        <w:t xml:space="preserve"> </w:t>
      </w:r>
      <w:r>
        <w:rPr>
          <w:color w:val="F49E00"/>
          <w:sz w:val="20"/>
          <w:u w:val="single" w:color="F49E00"/>
        </w:rPr>
        <w:t>para</w:t>
      </w:r>
      <w:r>
        <w:rPr>
          <w:color w:val="F49E00"/>
          <w:spacing w:val="34"/>
          <w:sz w:val="20"/>
          <w:u w:val="single" w:color="F49E00"/>
        </w:rPr>
        <w:t xml:space="preserve"> </w:t>
      </w:r>
      <w:r>
        <w:rPr>
          <w:color w:val="F49E00"/>
          <w:sz w:val="20"/>
          <w:u w:val="single" w:color="F49E00"/>
        </w:rPr>
        <w:t>una</w:t>
      </w:r>
      <w:r>
        <w:rPr>
          <w:color w:val="F49E00"/>
          <w:spacing w:val="34"/>
          <w:sz w:val="20"/>
          <w:u w:val="single" w:color="F49E00"/>
        </w:rPr>
        <w:t xml:space="preserve"> </w:t>
      </w:r>
      <w:r>
        <w:rPr>
          <w:color w:val="F49E00"/>
          <w:sz w:val="20"/>
          <w:u w:val="single" w:color="F49E00"/>
        </w:rPr>
        <w:t>economía</w:t>
      </w:r>
      <w:r>
        <w:rPr>
          <w:color w:val="F49E00"/>
          <w:spacing w:val="1"/>
          <w:sz w:val="20"/>
        </w:rPr>
        <w:t xml:space="preserve"> </w:t>
      </w:r>
      <w:r>
        <w:rPr>
          <w:color w:val="F49E00"/>
          <w:sz w:val="20"/>
          <w:u w:val="single" w:color="F49E00"/>
        </w:rPr>
        <w:t>circular</w:t>
      </w:r>
      <w:r>
        <w:rPr>
          <w:color w:val="F49E00"/>
          <w:spacing w:val="1"/>
          <w:sz w:val="20"/>
        </w:rPr>
        <w:t xml:space="preserve"> </w:t>
      </w:r>
      <w:r>
        <w:rPr>
          <w:sz w:val="20"/>
        </w:rPr>
        <w:t>se</w:t>
      </w:r>
      <w:r>
        <w:rPr>
          <w:spacing w:val="1"/>
          <w:sz w:val="20"/>
        </w:rPr>
        <w:t xml:space="preserve"> </w:t>
      </w:r>
      <w:r>
        <w:rPr>
          <w:sz w:val="20"/>
        </w:rPr>
        <w:t>define</w:t>
      </w:r>
      <w:r>
        <w:rPr>
          <w:spacing w:val="1"/>
          <w:sz w:val="20"/>
        </w:rPr>
        <w:t xml:space="preserve"> </w:t>
      </w:r>
      <w:r>
        <w:rPr>
          <w:sz w:val="20"/>
        </w:rPr>
        <w:t>residuo a</w:t>
      </w:r>
      <w:r>
        <w:rPr>
          <w:spacing w:val="1"/>
          <w:sz w:val="20"/>
        </w:rPr>
        <w:t xml:space="preserve"> </w:t>
      </w:r>
      <w:r>
        <w:rPr>
          <w:sz w:val="20"/>
        </w:rPr>
        <w:t>cualquier</w:t>
      </w:r>
      <w:r>
        <w:rPr>
          <w:spacing w:val="1"/>
          <w:sz w:val="20"/>
        </w:rPr>
        <w:t xml:space="preserve"> </w:t>
      </w:r>
      <w:r>
        <w:rPr>
          <w:sz w:val="20"/>
        </w:rPr>
        <w:t>sustancia</w:t>
      </w:r>
      <w:r>
        <w:rPr>
          <w:spacing w:val="1"/>
          <w:sz w:val="20"/>
        </w:rPr>
        <w:t xml:space="preserve"> </w:t>
      </w:r>
      <w:r>
        <w:rPr>
          <w:sz w:val="20"/>
        </w:rPr>
        <w:t>u</w:t>
      </w:r>
      <w:r>
        <w:rPr>
          <w:spacing w:val="1"/>
          <w:sz w:val="20"/>
        </w:rPr>
        <w:t xml:space="preserve"> </w:t>
      </w:r>
      <w:r>
        <w:rPr>
          <w:sz w:val="20"/>
        </w:rPr>
        <w:t>objeto</w:t>
      </w:r>
      <w:r>
        <w:rPr>
          <w:spacing w:val="1"/>
          <w:sz w:val="20"/>
        </w:rPr>
        <w:t xml:space="preserve"> </w:t>
      </w:r>
      <w:r>
        <w:rPr>
          <w:sz w:val="20"/>
        </w:rPr>
        <w:t>del</w:t>
      </w:r>
      <w:r>
        <w:rPr>
          <w:spacing w:val="1"/>
          <w:sz w:val="20"/>
        </w:rPr>
        <w:t xml:space="preserve"> </w:t>
      </w:r>
      <w:r>
        <w:rPr>
          <w:sz w:val="20"/>
        </w:rPr>
        <w:t>que</w:t>
      </w:r>
      <w:r>
        <w:rPr>
          <w:spacing w:val="1"/>
          <w:sz w:val="20"/>
        </w:rPr>
        <w:t xml:space="preserve"> </w:t>
      </w:r>
      <w:r>
        <w:rPr>
          <w:sz w:val="20"/>
        </w:rPr>
        <w:t>su</w:t>
      </w:r>
      <w:r>
        <w:rPr>
          <w:spacing w:val="1"/>
          <w:sz w:val="20"/>
        </w:rPr>
        <w:t xml:space="preserve"> </w:t>
      </w:r>
      <w:r>
        <w:rPr>
          <w:sz w:val="20"/>
        </w:rPr>
        <w:t>poseedor</w:t>
      </w:r>
      <w:r>
        <w:rPr>
          <w:spacing w:val="34"/>
          <w:sz w:val="20"/>
        </w:rPr>
        <w:t xml:space="preserve"> </w:t>
      </w:r>
      <w:r>
        <w:rPr>
          <w:sz w:val="20"/>
        </w:rPr>
        <w:t>se</w:t>
      </w:r>
      <w:r>
        <w:rPr>
          <w:spacing w:val="34"/>
          <w:sz w:val="20"/>
        </w:rPr>
        <w:t xml:space="preserve"> </w:t>
      </w:r>
      <w:r>
        <w:rPr>
          <w:sz w:val="20"/>
        </w:rPr>
        <w:t>desprenda o</w:t>
      </w:r>
      <w:r>
        <w:rPr>
          <w:spacing w:val="34"/>
          <w:sz w:val="20"/>
        </w:rPr>
        <w:t xml:space="preserve"> </w:t>
      </w:r>
      <w:r>
        <w:rPr>
          <w:sz w:val="20"/>
        </w:rPr>
        <w:t>del</w:t>
      </w:r>
      <w:r>
        <w:rPr>
          <w:spacing w:val="34"/>
          <w:sz w:val="20"/>
        </w:rPr>
        <w:t xml:space="preserve"> </w:t>
      </w:r>
      <w:r>
        <w:rPr>
          <w:sz w:val="20"/>
        </w:rPr>
        <w:t>que</w:t>
      </w:r>
      <w:r>
        <w:rPr>
          <w:spacing w:val="1"/>
          <w:sz w:val="20"/>
        </w:rPr>
        <w:t xml:space="preserve"> </w:t>
      </w:r>
      <w:r>
        <w:rPr>
          <w:sz w:val="20"/>
        </w:rPr>
        <w:t>tenga</w:t>
      </w:r>
      <w:r>
        <w:rPr>
          <w:spacing w:val="18"/>
          <w:sz w:val="20"/>
        </w:rPr>
        <w:t xml:space="preserve"> </w:t>
      </w:r>
      <w:r>
        <w:rPr>
          <w:sz w:val="20"/>
        </w:rPr>
        <w:t>la</w:t>
      </w:r>
      <w:r>
        <w:rPr>
          <w:spacing w:val="18"/>
          <w:sz w:val="20"/>
        </w:rPr>
        <w:t xml:space="preserve"> </w:t>
      </w:r>
      <w:r>
        <w:rPr>
          <w:sz w:val="20"/>
        </w:rPr>
        <w:t>intención</w:t>
      </w:r>
      <w:r>
        <w:rPr>
          <w:spacing w:val="19"/>
          <w:sz w:val="20"/>
        </w:rPr>
        <w:t xml:space="preserve"> </w:t>
      </w:r>
      <w:r>
        <w:rPr>
          <w:sz w:val="20"/>
        </w:rPr>
        <w:t>u</w:t>
      </w:r>
      <w:r>
        <w:rPr>
          <w:spacing w:val="18"/>
          <w:sz w:val="20"/>
        </w:rPr>
        <w:t xml:space="preserve"> </w:t>
      </w:r>
      <w:r>
        <w:rPr>
          <w:sz w:val="20"/>
        </w:rPr>
        <w:t>obligación</w:t>
      </w:r>
      <w:r>
        <w:rPr>
          <w:spacing w:val="21"/>
          <w:sz w:val="20"/>
        </w:rPr>
        <w:t xml:space="preserve"> </w:t>
      </w:r>
      <w:r>
        <w:rPr>
          <w:sz w:val="20"/>
        </w:rPr>
        <w:t>de</w:t>
      </w:r>
      <w:r>
        <w:rPr>
          <w:spacing w:val="20"/>
          <w:sz w:val="20"/>
        </w:rPr>
        <w:t xml:space="preserve"> </w:t>
      </w:r>
      <w:r>
        <w:rPr>
          <w:sz w:val="20"/>
        </w:rPr>
        <w:t>desprenderse.</w:t>
      </w:r>
    </w:p>
    <w:p w14:paraId="119E90B6" w14:textId="77777777" w:rsidR="008A6017" w:rsidRDefault="007C5BA2">
      <w:pPr>
        <w:pStyle w:val="Prrafodelista"/>
        <w:numPr>
          <w:ilvl w:val="0"/>
          <w:numId w:val="6"/>
        </w:numPr>
        <w:tabs>
          <w:tab w:val="left" w:pos="1264"/>
        </w:tabs>
        <w:ind w:right="393"/>
        <w:rPr>
          <w:sz w:val="20"/>
        </w:rPr>
      </w:pPr>
      <w:r>
        <w:rPr>
          <w:rFonts w:ascii="Arial" w:hAnsi="Arial"/>
          <w:b/>
          <w:color w:val="313F04"/>
          <w:sz w:val="18"/>
        </w:rPr>
        <w:t>Residuo</w:t>
      </w:r>
      <w:r>
        <w:rPr>
          <w:rFonts w:ascii="Arial" w:hAnsi="Arial"/>
          <w:b/>
          <w:color w:val="313F04"/>
          <w:spacing w:val="1"/>
          <w:sz w:val="18"/>
        </w:rPr>
        <w:t xml:space="preserve"> </w:t>
      </w:r>
      <w:r>
        <w:rPr>
          <w:rFonts w:ascii="Arial" w:hAnsi="Arial"/>
          <w:b/>
          <w:color w:val="313F04"/>
          <w:sz w:val="18"/>
        </w:rPr>
        <w:t>de</w:t>
      </w:r>
      <w:r>
        <w:rPr>
          <w:rFonts w:ascii="Arial" w:hAnsi="Arial"/>
          <w:b/>
          <w:color w:val="313F04"/>
          <w:spacing w:val="1"/>
          <w:sz w:val="18"/>
        </w:rPr>
        <w:t xml:space="preserve"> </w:t>
      </w:r>
      <w:r>
        <w:rPr>
          <w:rFonts w:ascii="Arial" w:hAnsi="Arial"/>
          <w:b/>
          <w:color w:val="313F04"/>
          <w:sz w:val="18"/>
        </w:rPr>
        <w:t>construcción</w:t>
      </w:r>
      <w:r>
        <w:rPr>
          <w:rFonts w:ascii="Arial" w:hAnsi="Arial"/>
          <w:b/>
          <w:color w:val="313F04"/>
          <w:spacing w:val="1"/>
          <w:sz w:val="18"/>
        </w:rPr>
        <w:t xml:space="preserve"> </w:t>
      </w:r>
      <w:r>
        <w:rPr>
          <w:rFonts w:ascii="Arial" w:hAnsi="Arial"/>
          <w:b/>
          <w:color w:val="313F04"/>
          <w:sz w:val="18"/>
        </w:rPr>
        <w:t>y</w:t>
      </w:r>
      <w:r>
        <w:rPr>
          <w:rFonts w:ascii="Arial" w:hAnsi="Arial"/>
          <w:b/>
          <w:color w:val="313F04"/>
          <w:spacing w:val="1"/>
          <w:sz w:val="18"/>
        </w:rPr>
        <w:t xml:space="preserve"> </w:t>
      </w:r>
      <w:r>
        <w:rPr>
          <w:rFonts w:ascii="Arial" w:hAnsi="Arial"/>
          <w:b/>
          <w:color w:val="313F04"/>
          <w:sz w:val="18"/>
        </w:rPr>
        <w:t>demolición</w:t>
      </w:r>
      <w:r>
        <w:rPr>
          <w:rFonts w:ascii="Arial" w:hAnsi="Arial"/>
          <w:b/>
          <w:color w:val="313F04"/>
          <w:spacing w:val="1"/>
          <w:sz w:val="18"/>
        </w:rPr>
        <w:t xml:space="preserve"> </w:t>
      </w:r>
      <w:r>
        <w:rPr>
          <w:rFonts w:ascii="Arial" w:hAnsi="Arial"/>
          <w:b/>
          <w:color w:val="313F04"/>
          <w:sz w:val="18"/>
        </w:rPr>
        <w:t>(RCD)</w:t>
      </w:r>
      <w:r>
        <w:rPr>
          <w:rFonts w:ascii="Arial Black" w:hAnsi="Arial Black"/>
          <w:sz w:val="20"/>
        </w:rPr>
        <w:t xml:space="preserve">: </w:t>
      </w:r>
      <w:r>
        <w:rPr>
          <w:sz w:val="20"/>
        </w:rPr>
        <w:t>Cualquier</w:t>
      </w:r>
      <w:r>
        <w:rPr>
          <w:spacing w:val="1"/>
          <w:sz w:val="20"/>
        </w:rPr>
        <w:t xml:space="preserve"> </w:t>
      </w:r>
      <w:r>
        <w:rPr>
          <w:sz w:val="20"/>
        </w:rPr>
        <w:t>sustancia</w:t>
      </w:r>
      <w:r>
        <w:rPr>
          <w:spacing w:val="1"/>
          <w:sz w:val="20"/>
        </w:rPr>
        <w:t xml:space="preserve"> </w:t>
      </w:r>
      <w:r>
        <w:rPr>
          <w:sz w:val="20"/>
        </w:rPr>
        <w:t>u</w:t>
      </w:r>
      <w:r>
        <w:rPr>
          <w:spacing w:val="1"/>
          <w:sz w:val="20"/>
        </w:rPr>
        <w:t xml:space="preserve"> </w:t>
      </w:r>
      <w:r>
        <w:rPr>
          <w:sz w:val="20"/>
        </w:rPr>
        <w:t>objeto</w:t>
      </w:r>
      <w:r>
        <w:rPr>
          <w:spacing w:val="1"/>
          <w:sz w:val="20"/>
        </w:rPr>
        <w:t xml:space="preserve"> </w:t>
      </w:r>
      <w:r>
        <w:rPr>
          <w:sz w:val="20"/>
        </w:rPr>
        <w:t>que</w:t>
      </w:r>
      <w:r>
        <w:rPr>
          <w:spacing w:val="1"/>
          <w:sz w:val="20"/>
        </w:rPr>
        <w:t xml:space="preserve"> </w:t>
      </w:r>
      <w:r>
        <w:rPr>
          <w:sz w:val="20"/>
        </w:rPr>
        <w:t>cumpliendo</w:t>
      </w:r>
      <w:r>
        <w:rPr>
          <w:spacing w:val="1"/>
          <w:sz w:val="20"/>
        </w:rPr>
        <w:t xml:space="preserve"> </w:t>
      </w:r>
      <w:r>
        <w:rPr>
          <w:sz w:val="20"/>
        </w:rPr>
        <w:t>con</w:t>
      </w:r>
      <w:r>
        <w:rPr>
          <w:spacing w:val="1"/>
          <w:sz w:val="20"/>
        </w:rPr>
        <w:t xml:space="preserve"> </w:t>
      </w:r>
      <w:r>
        <w:rPr>
          <w:sz w:val="20"/>
        </w:rPr>
        <w:t>la</w:t>
      </w:r>
      <w:r>
        <w:rPr>
          <w:spacing w:val="1"/>
          <w:sz w:val="20"/>
        </w:rPr>
        <w:t xml:space="preserve"> </w:t>
      </w:r>
      <w:r>
        <w:rPr>
          <w:sz w:val="20"/>
        </w:rPr>
        <w:t>definición</w:t>
      </w:r>
      <w:r>
        <w:rPr>
          <w:spacing w:val="18"/>
          <w:sz w:val="20"/>
        </w:rPr>
        <w:t xml:space="preserve"> </w:t>
      </w:r>
      <w:r>
        <w:rPr>
          <w:sz w:val="20"/>
        </w:rPr>
        <w:t>de</w:t>
      </w:r>
      <w:r>
        <w:rPr>
          <w:spacing w:val="18"/>
          <w:sz w:val="20"/>
        </w:rPr>
        <w:t xml:space="preserve"> </w:t>
      </w:r>
      <w:r>
        <w:rPr>
          <w:sz w:val="20"/>
        </w:rPr>
        <w:t>residuo</w:t>
      </w:r>
      <w:r>
        <w:rPr>
          <w:spacing w:val="17"/>
          <w:sz w:val="20"/>
        </w:rPr>
        <w:t xml:space="preserve"> </w:t>
      </w:r>
      <w:r>
        <w:rPr>
          <w:sz w:val="20"/>
        </w:rPr>
        <w:t>se</w:t>
      </w:r>
      <w:r>
        <w:rPr>
          <w:spacing w:val="20"/>
          <w:sz w:val="20"/>
        </w:rPr>
        <w:t xml:space="preserve"> </w:t>
      </w:r>
      <w:r>
        <w:rPr>
          <w:sz w:val="20"/>
        </w:rPr>
        <w:t>genera</w:t>
      </w:r>
      <w:r>
        <w:rPr>
          <w:spacing w:val="18"/>
          <w:sz w:val="20"/>
        </w:rPr>
        <w:t xml:space="preserve"> </w:t>
      </w:r>
      <w:r>
        <w:rPr>
          <w:sz w:val="20"/>
        </w:rPr>
        <w:t>en</w:t>
      </w:r>
      <w:r>
        <w:rPr>
          <w:spacing w:val="19"/>
          <w:sz w:val="20"/>
        </w:rPr>
        <w:t xml:space="preserve"> </w:t>
      </w:r>
      <w:r>
        <w:rPr>
          <w:sz w:val="20"/>
        </w:rPr>
        <w:t>una</w:t>
      </w:r>
      <w:r>
        <w:rPr>
          <w:spacing w:val="18"/>
          <w:sz w:val="20"/>
        </w:rPr>
        <w:t xml:space="preserve"> </w:t>
      </w:r>
      <w:r>
        <w:rPr>
          <w:sz w:val="20"/>
        </w:rPr>
        <w:t>obra</w:t>
      </w:r>
      <w:r>
        <w:rPr>
          <w:spacing w:val="20"/>
          <w:sz w:val="20"/>
        </w:rPr>
        <w:t xml:space="preserve"> </w:t>
      </w:r>
      <w:r>
        <w:rPr>
          <w:sz w:val="20"/>
        </w:rPr>
        <w:t>de</w:t>
      </w:r>
      <w:r>
        <w:rPr>
          <w:spacing w:val="20"/>
          <w:sz w:val="20"/>
        </w:rPr>
        <w:t xml:space="preserve"> </w:t>
      </w:r>
      <w:r>
        <w:rPr>
          <w:sz w:val="20"/>
        </w:rPr>
        <w:t>construcción</w:t>
      </w:r>
      <w:r>
        <w:rPr>
          <w:spacing w:val="18"/>
          <w:sz w:val="20"/>
        </w:rPr>
        <w:t xml:space="preserve"> </w:t>
      </w:r>
      <w:r>
        <w:rPr>
          <w:sz w:val="20"/>
        </w:rPr>
        <w:t>y</w:t>
      </w:r>
      <w:r>
        <w:rPr>
          <w:spacing w:val="18"/>
          <w:sz w:val="20"/>
        </w:rPr>
        <w:t xml:space="preserve"> </w:t>
      </w:r>
      <w:r>
        <w:rPr>
          <w:sz w:val="20"/>
        </w:rPr>
        <w:t>de</w:t>
      </w:r>
      <w:r>
        <w:rPr>
          <w:spacing w:val="19"/>
          <w:sz w:val="20"/>
        </w:rPr>
        <w:t xml:space="preserve"> </w:t>
      </w:r>
      <w:r>
        <w:rPr>
          <w:sz w:val="20"/>
        </w:rPr>
        <w:t>demolición.</w:t>
      </w:r>
    </w:p>
    <w:p w14:paraId="0B225F67" w14:textId="77777777" w:rsidR="008A6017" w:rsidRDefault="007C5BA2">
      <w:pPr>
        <w:pStyle w:val="Prrafodelista"/>
        <w:numPr>
          <w:ilvl w:val="0"/>
          <w:numId w:val="6"/>
        </w:numPr>
        <w:tabs>
          <w:tab w:val="left" w:pos="1264"/>
        </w:tabs>
        <w:ind w:right="397"/>
        <w:rPr>
          <w:sz w:val="20"/>
        </w:rPr>
      </w:pPr>
      <w:r>
        <w:rPr>
          <w:rFonts w:ascii="Arial" w:hAnsi="Arial"/>
          <w:b/>
          <w:color w:val="313F04"/>
          <w:sz w:val="18"/>
        </w:rPr>
        <w:t>Residuo inerte</w:t>
      </w:r>
      <w:r>
        <w:rPr>
          <w:rFonts w:ascii="Arial Black" w:hAnsi="Arial Black"/>
          <w:sz w:val="20"/>
        </w:rPr>
        <w:t xml:space="preserve">: </w:t>
      </w:r>
      <w:r>
        <w:rPr>
          <w:sz w:val="20"/>
        </w:rPr>
        <w:t>Aquel</w:t>
      </w:r>
      <w:r>
        <w:rPr>
          <w:spacing w:val="1"/>
          <w:sz w:val="20"/>
        </w:rPr>
        <w:t xml:space="preserve"> </w:t>
      </w:r>
      <w:r>
        <w:rPr>
          <w:sz w:val="20"/>
        </w:rPr>
        <w:t>residuo</w:t>
      </w:r>
      <w:r>
        <w:rPr>
          <w:spacing w:val="1"/>
          <w:sz w:val="20"/>
        </w:rPr>
        <w:t xml:space="preserve"> </w:t>
      </w:r>
      <w:r>
        <w:rPr>
          <w:sz w:val="20"/>
        </w:rPr>
        <w:t>No</w:t>
      </w:r>
      <w:r>
        <w:rPr>
          <w:spacing w:val="1"/>
          <w:sz w:val="20"/>
        </w:rPr>
        <w:t xml:space="preserve"> </w:t>
      </w:r>
      <w:r>
        <w:rPr>
          <w:sz w:val="20"/>
        </w:rPr>
        <w:t>Peligroso</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experimenta</w:t>
      </w:r>
      <w:r>
        <w:rPr>
          <w:spacing w:val="1"/>
          <w:sz w:val="20"/>
        </w:rPr>
        <w:t xml:space="preserve"> </w:t>
      </w:r>
      <w:r>
        <w:rPr>
          <w:sz w:val="20"/>
        </w:rPr>
        <w:t>transformaciones</w:t>
      </w:r>
      <w:r>
        <w:rPr>
          <w:spacing w:val="1"/>
          <w:sz w:val="20"/>
        </w:rPr>
        <w:t xml:space="preserve"> </w:t>
      </w:r>
      <w:r>
        <w:rPr>
          <w:sz w:val="20"/>
        </w:rPr>
        <w:t>físicas,</w:t>
      </w:r>
      <w:r>
        <w:rPr>
          <w:spacing w:val="1"/>
          <w:sz w:val="20"/>
        </w:rPr>
        <w:t xml:space="preserve"> </w:t>
      </w:r>
      <w:r>
        <w:rPr>
          <w:sz w:val="20"/>
        </w:rPr>
        <w:t>químicas</w:t>
      </w:r>
      <w:r>
        <w:rPr>
          <w:spacing w:val="1"/>
          <w:sz w:val="20"/>
        </w:rPr>
        <w:t xml:space="preserve"> </w:t>
      </w:r>
      <w:r>
        <w:rPr>
          <w:sz w:val="20"/>
        </w:rPr>
        <w:t>o</w:t>
      </w:r>
      <w:r>
        <w:rPr>
          <w:spacing w:val="1"/>
          <w:sz w:val="20"/>
        </w:rPr>
        <w:t xml:space="preserve"> </w:t>
      </w:r>
      <w:r>
        <w:rPr>
          <w:sz w:val="20"/>
        </w:rPr>
        <w:t>biológicas significativas, no es soluble ni combustible, ni reacciona física ni químicamente ni de ninguna</w:t>
      </w:r>
      <w:r>
        <w:rPr>
          <w:spacing w:val="1"/>
          <w:sz w:val="20"/>
        </w:rPr>
        <w:t xml:space="preserve"> </w:t>
      </w:r>
      <w:r>
        <w:rPr>
          <w:sz w:val="20"/>
        </w:rPr>
        <w:t>otra</w:t>
      </w:r>
      <w:r>
        <w:rPr>
          <w:spacing w:val="1"/>
          <w:sz w:val="20"/>
        </w:rPr>
        <w:t xml:space="preserve"> </w:t>
      </w:r>
      <w:r>
        <w:rPr>
          <w:sz w:val="20"/>
        </w:rPr>
        <w:t>manera,</w:t>
      </w:r>
      <w:r>
        <w:rPr>
          <w:spacing w:val="1"/>
          <w:sz w:val="20"/>
        </w:rPr>
        <w:t xml:space="preserve"> </w:t>
      </w:r>
      <w:r>
        <w:rPr>
          <w:sz w:val="20"/>
        </w:rPr>
        <w:t>no</w:t>
      </w:r>
      <w:r>
        <w:rPr>
          <w:spacing w:val="1"/>
          <w:sz w:val="20"/>
        </w:rPr>
        <w:t xml:space="preserve"> </w:t>
      </w:r>
      <w:r>
        <w:rPr>
          <w:sz w:val="20"/>
        </w:rPr>
        <w:t>es</w:t>
      </w:r>
      <w:r>
        <w:rPr>
          <w:spacing w:val="1"/>
          <w:sz w:val="20"/>
        </w:rPr>
        <w:t xml:space="preserve"> </w:t>
      </w:r>
      <w:r>
        <w:rPr>
          <w:sz w:val="20"/>
        </w:rPr>
        <w:t>biodegradable,</w:t>
      </w:r>
      <w:r>
        <w:rPr>
          <w:spacing w:val="1"/>
          <w:sz w:val="20"/>
        </w:rPr>
        <w:t xml:space="preserve"> </w:t>
      </w:r>
      <w:r>
        <w:rPr>
          <w:sz w:val="20"/>
        </w:rPr>
        <w:t>no</w:t>
      </w:r>
      <w:r>
        <w:rPr>
          <w:spacing w:val="1"/>
          <w:sz w:val="20"/>
        </w:rPr>
        <w:t xml:space="preserve"> </w:t>
      </w:r>
      <w:r>
        <w:rPr>
          <w:sz w:val="20"/>
        </w:rPr>
        <w:t>afecta</w:t>
      </w:r>
      <w:r>
        <w:rPr>
          <w:spacing w:val="1"/>
          <w:sz w:val="20"/>
        </w:rPr>
        <w:t xml:space="preserve"> </w:t>
      </w:r>
      <w:r>
        <w:rPr>
          <w:sz w:val="20"/>
        </w:rPr>
        <w:t>negativamente</w:t>
      </w:r>
      <w:r>
        <w:rPr>
          <w:spacing w:val="1"/>
          <w:sz w:val="20"/>
        </w:rPr>
        <w:t xml:space="preserve"> </w:t>
      </w:r>
      <w:r>
        <w:rPr>
          <w:sz w:val="20"/>
        </w:rPr>
        <w:t>a</w:t>
      </w:r>
      <w:r>
        <w:rPr>
          <w:spacing w:val="1"/>
          <w:sz w:val="20"/>
        </w:rPr>
        <w:t xml:space="preserve"> </w:t>
      </w:r>
      <w:r>
        <w:rPr>
          <w:sz w:val="20"/>
        </w:rPr>
        <w:t>otras</w:t>
      </w:r>
      <w:r>
        <w:rPr>
          <w:spacing w:val="1"/>
          <w:sz w:val="20"/>
        </w:rPr>
        <w:t xml:space="preserve"> </w:t>
      </w:r>
      <w:r>
        <w:rPr>
          <w:sz w:val="20"/>
        </w:rPr>
        <w:t>materias</w:t>
      </w:r>
      <w:r>
        <w:rPr>
          <w:spacing w:val="1"/>
          <w:sz w:val="20"/>
        </w:rPr>
        <w:t xml:space="preserve"> </w:t>
      </w:r>
      <w:r>
        <w:rPr>
          <w:sz w:val="20"/>
        </w:rPr>
        <w:t>con</w:t>
      </w:r>
      <w:r>
        <w:rPr>
          <w:spacing w:val="1"/>
          <w:sz w:val="20"/>
        </w:rPr>
        <w:t xml:space="preserve"> </w:t>
      </w:r>
      <w:r>
        <w:rPr>
          <w:sz w:val="20"/>
        </w:rPr>
        <w:t>las</w:t>
      </w:r>
      <w:r>
        <w:rPr>
          <w:spacing w:val="1"/>
          <w:sz w:val="20"/>
        </w:rPr>
        <w:t xml:space="preserve"> </w:t>
      </w:r>
      <w:r>
        <w:rPr>
          <w:sz w:val="20"/>
        </w:rPr>
        <w:t>cuales</w:t>
      </w:r>
      <w:r>
        <w:rPr>
          <w:spacing w:val="1"/>
          <w:sz w:val="20"/>
        </w:rPr>
        <w:t xml:space="preserve"> </w:t>
      </w:r>
      <w:r>
        <w:rPr>
          <w:sz w:val="20"/>
        </w:rPr>
        <w:t>entra</w:t>
      </w:r>
      <w:r>
        <w:rPr>
          <w:spacing w:val="1"/>
          <w:sz w:val="20"/>
        </w:rPr>
        <w:t xml:space="preserve"> </w:t>
      </w:r>
      <w:r>
        <w:rPr>
          <w:sz w:val="20"/>
        </w:rPr>
        <w:t>en</w:t>
      </w:r>
      <w:r>
        <w:rPr>
          <w:spacing w:val="1"/>
          <w:sz w:val="20"/>
        </w:rPr>
        <w:t xml:space="preserve"> </w:t>
      </w:r>
      <w:r>
        <w:rPr>
          <w:sz w:val="20"/>
        </w:rPr>
        <w:t>contacto</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que</w:t>
      </w:r>
      <w:r>
        <w:rPr>
          <w:spacing w:val="1"/>
          <w:sz w:val="20"/>
        </w:rPr>
        <w:t xml:space="preserve"> </w:t>
      </w:r>
      <w:r>
        <w:rPr>
          <w:sz w:val="20"/>
        </w:rPr>
        <w:t>pueda</w:t>
      </w:r>
      <w:r>
        <w:rPr>
          <w:spacing w:val="1"/>
          <w:sz w:val="20"/>
        </w:rPr>
        <w:t xml:space="preserve"> </w:t>
      </w:r>
      <w:r>
        <w:rPr>
          <w:sz w:val="20"/>
        </w:rPr>
        <w:t>dar</w:t>
      </w:r>
      <w:r>
        <w:rPr>
          <w:spacing w:val="1"/>
          <w:sz w:val="20"/>
        </w:rPr>
        <w:t xml:space="preserve"> </w:t>
      </w:r>
      <w:r>
        <w:rPr>
          <w:sz w:val="20"/>
        </w:rPr>
        <w:t>lugar</w:t>
      </w:r>
      <w:r>
        <w:rPr>
          <w:spacing w:val="1"/>
          <w:sz w:val="20"/>
        </w:rPr>
        <w:t xml:space="preserve"> </w:t>
      </w:r>
      <w:r>
        <w:rPr>
          <w:sz w:val="20"/>
        </w:rPr>
        <w:t>a</w:t>
      </w:r>
      <w:r>
        <w:rPr>
          <w:spacing w:val="1"/>
          <w:sz w:val="20"/>
        </w:rPr>
        <w:t xml:space="preserve"> </w:t>
      </w:r>
      <w:r>
        <w:rPr>
          <w:sz w:val="20"/>
        </w:rPr>
        <w:t>contaminación</w:t>
      </w:r>
      <w:r>
        <w:rPr>
          <w:spacing w:val="1"/>
          <w:sz w:val="20"/>
        </w:rPr>
        <w:t xml:space="preserve"> </w:t>
      </w:r>
      <w:r>
        <w:rPr>
          <w:sz w:val="20"/>
        </w:rPr>
        <w:t>del</w:t>
      </w:r>
      <w:r>
        <w:rPr>
          <w:spacing w:val="1"/>
          <w:sz w:val="20"/>
        </w:rPr>
        <w:t xml:space="preserve"> </w:t>
      </w:r>
      <w:r>
        <w:rPr>
          <w:sz w:val="20"/>
        </w:rPr>
        <w:t>medio</w:t>
      </w:r>
      <w:r>
        <w:rPr>
          <w:spacing w:val="1"/>
          <w:sz w:val="20"/>
        </w:rPr>
        <w:t xml:space="preserve"> </w:t>
      </w:r>
      <w:r>
        <w:rPr>
          <w:sz w:val="20"/>
        </w:rPr>
        <w:t>ambiente</w:t>
      </w:r>
      <w:r>
        <w:rPr>
          <w:spacing w:val="1"/>
          <w:sz w:val="20"/>
        </w:rPr>
        <w:t xml:space="preserve"> </w:t>
      </w:r>
      <w:r>
        <w:rPr>
          <w:sz w:val="20"/>
        </w:rPr>
        <w:t>o</w:t>
      </w:r>
      <w:r>
        <w:rPr>
          <w:spacing w:val="1"/>
          <w:sz w:val="20"/>
        </w:rPr>
        <w:t xml:space="preserve"> </w:t>
      </w:r>
      <w:r>
        <w:rPr>
          <w:sz w:val="20"/>
        </w:rPr>
        <w:t>perjudicar</w:t>
      </w:r>
      <w:r>
        <w:rPr>
          <w:spacing w:val="1"/>
          <w:sz w:val="20"/>
        </w:rPr>
        <w:t xml:space="preserve"> </w:t>
      </w:r>
      <w:r>
        <w:rPr>
          <w:sz w:val="20"/>
        </w:rPr>
        <w:t>a</w:t>
      </w:r>
      <w:r>
        <w:rPr>
          <w:spacing w:val="1"/>
          <w:sz w:val="20"/>
        </w:rPr>
        <w:t xml:space="preserve"> </w:t>
      </w:r>
      <w:r>
        <w:rPr>
          <w:sz w:val="20"/>
        </w:rPr>
        <w:t>la</w:t>
      </w:r>
      <w:r>
        <w:rPr>
          <w:spacing w:val="34"/>
          <w:sz w:val="20"/>
        </w:rPr>
        <w:t xml:space="preserve"> </w:t>
      </w:r>
      <w:r>
        <w:rPr>
          <w:sz w:val="20"/>
        </w:rPr>
        <w:t>salud</w:t>
      </w:r>
      <w:r>
        <w:rPr>
          <w:spacing w:val="1"/>
          <w:sz w:val="20"/>
        </w:rPr>
        <w:t xml:space="preserve"> </w:t>
      </w:r>
      <w:r>
        <w:rPr>
          <w:sz w:val="20"/>
        </w:rPr>
        <w:t>humana.</w:t>
      </w:r>
      <w:r>
        <w:rPr>
          <w:spacing w:val="1"/>
          <w:sz w:val="20"/>
        </w:rPr>
        <w:t xml:space="preserve"> </w:t>
      </w:r>
      <w:r>
        <w:rPr>
          <w:sz w:val="20"/>
        </w:rPr>
        <w:t>La</w:t>
      </w:r>
      <w:r>
        <w:rPr>
          <w:spacing w:val="1"/>
          <w:sz w:val="20"/>
        </w:rPr>
        <w:t xml:space="preserve"> </w:t>
      </w:r>
      <w:proofErr w:type="spellStart"/>
      <w:r>
        <w:rPr>
          <w:sz w:val="20"/>
        </w:rPr>
        <w:t>lixivialidad</w:t>
      </w:r>
      <w:proofErr w:type="spellEnd"/>
      <w:r>
        <w:rPr>
          <w:spacing w:val="1"/>
          <w:sz w:val="20"/>
        </w:rPr>
        <w:t xml:space="preserve"> </w:t>
      </w:r>
      <w:r>
        <w:rPr>
          <w:sz w:val="20"/>
        </w:rPr>
        <w:t>total,</w:t>
      </w:r>
      <w:r>
        <w:rPr>
          <w:spacing w:val="1"/>
          <w:sz w:val="20"/>
        </w:rPr>
        <w:t xml:space="preserve"> </w:t>
      </w:r>
      <w:r>
        <w:rPr>
          <w:sz w:val="20"/>
        </w:rPr>
        <w:t>el</w:t>
      </w:r>
      <w:r>
        <w:rPr>
          <w:spacing w:val="1"/>
          <w:sz w:val="20"/>
        </w:rPr>
        <w:t xml:space="preserve"> </w:t>
      </w:r>
      <w:r>
        <w:rPr>
          <w:sz w:val="20"/>
        </w:rPr>
        <w:t>contenido</w:t>
      </w:r>
      <w:r>
        <w:rPr>
          <w:spacing w:val="1"/>
          <w:sz w:val="20"/>
        </w:rPr>
        <w:t xml:space="preserve"> </w:t>
      </w:r>
      <w:r>
        <w:rPr>
          <w:sz w:val="20"/>
        </w:rPr>
        <w:t>de</w:t>
      </w:r>
      <w:r>
        <w:rPr>
          <w:spacing w:val="1"/>
          <w:sz w:val="20"/>
        </w:rPr>
        <w:t xml:space="preserve"> </w:t>
      </w:r>
      <w:r>
        <w:rPr>
          <w:sz w:val="20"/>
        </w:rPr>
        <w:t>contaminantes</w:t>
      </w:r>
      <w:r>
        <w:rPr>
          <w:spacing w:val="1"/>
          <w:sz w:val="20"/>
        </w:rPr>
        <w:t xml:space="preserve"> </w:t>
      </w:r>
      <w:r>
        <w:rPr>
          <w:sz w:val="20"/>
        </w:rPr>
        <w:t>del</w:t>
      </w:r>
      <w:r>
        <w:rPr>
          <w:spacing w:val="1"/>
          <w:sz w:val="20"/>
        </w:rPr>
        <w:t xml:space="preserve"> </w:t>
      </w:r>
      <w:r>
        <w:rPr>
          <w:sz w:val="20"/>
        </w:rPr>
        <w:t>residuo</w:t>
      </w:r>
      <w:r>
        <w:rPr>
          <w:spacing w:val="1"/>
          <w:sz w:val="20"/>
        </w:rPr>
        <w:t xml:space="preserve"> </w:t>
      </w:r>
      <w:r>
        <w:rPr>
          <w:sz w:val="20"/>
        </w:rPr>
        <w:t>y</w:t>
      </w:r>
      <w:r>
        <w:rPr>
          <w:spacing w:val="1"/>
          <w:sz w:val="20"/>
        </w:rPr>
        <w:t xml:space="preserve"> </w:t>
      </w:r>
      <w:r>
        <w:rPr>
          <w:sz w:val="20"/>
        </w:rPr>
        <w:t>la</w:t>
      </w:r>
      <w:r>
        <w:rPr>
          <w:spacing w:val="1"/>
          <w:sz w:val="20"/>
        </w:rPr>
        <w:t xml:space="preserve"> </w:t>
      </w:r>
      <w:r>
        <w:rPr>
          <w:sz w:val="20"/>
        </w:rPr>
        <w:t>ecotoxicidad</w:t>
      </w:r>
      <w:r>
        <w:rPr>
          <w:spacing w:val="1"/>
          <w:sz w:val="20"/>
        </w:rPr>
        <w:t xml:space="preserve"> </w:t>
      </w:r>
      <w:r>
        <w:rPr>
          <w:sz w:val="20"/>
        </w:rPr>
        <w:t>del</w:t>
      </w:r>
      <w:r>
        <w:rPr>
          <w:spacing w:val="1"/>
          <w:sz w:val="20"/>
        </w:rPr>
        <w:t xml:space="preserve"> </w:t>
      </w:r>
      <w:r>
        <w:rPr>
          <w:sz w:val="20"/>
        </w:rPr>
        <w:t>lixiviado</w:t>
      </w:r>
      <w:r>
        <w:rPr>
          <w:spacing w:val="1"/>
          <w:sz w:val="20"/>
        </w:rPr>
        <w:t xml:space="preserve"> </w:t>
      </w:r>
      <w:r>
        <w:rPr>
          <w:sz w:val="20"/>
        </w:rPr>
        <w:t>deberán ser insignificantes y en particular no deberán suponer un riesgo para la calidad de las aguas</w:t>
      </w:r>
      <w:r>
        <w:rPr>
          <w:spacing w:val="1"/>
          <w:sz w:val="20"/>
        </w:rPr>
        <w:t xml:space="preserve"> </w:t>
      </w:r>
      <w:r>
        <w:rPr>
          <w:sz w:val="20"/>
        </w:rPr>
        <w:t>superficiales</w:t>
      </w:r>
      <w:r>
        <w:rPr>
          <w:spacing w:val="19"/>
          <w:sz w:val="20"/>
        </w:rPr>
        <w:t xml:space="preserve"> </w:t>
      </w:r>
      <w:r>
        <w:rPr>
          <w:sz w:val="20"/>
        </w:rPr>
        <w:t>o</w:t>
      </w:r>
      <w:r>
        <w:rPr>
          <w:spacing w:val="18"/>
          <w:sz w:val="20"/>
        </w:rPr>
        <w:t xml:space="preserve"> </w:t>
      </w:r>
      <w:r>
        <w:rPr>
          <w:sz w:val="20"/>
        </w:rPr>
        <w:t>subterráneas.</w:t>
      </w:r>
    </w:p>
    <w:p w14:paraId="40B29842" w14:textId="77777777" w:rsidR="008A6017" w:rsidRDefault="007C5BA2">
      <w:pPr>
        <w:pStyle w:val="Prrafodelista"/>
        <w:numPr>
          <w:ilvl w:val="0"/>
          <w:numId w:val="6"/>
        </w:numPr>
        <w:tabs>
          <w:tab w:val="left" w:pos="1263"/>
          <w:tab w:val="left" w:pos="1264"/>
        </w:tabs>
        <w:jc w:val="left"/>
        <w:rPr>
          <w:sz w:val="20"/>
        </w:rPr>
      </w:pPr>
      <w:r>
        <w:rPr>
          <w:rFonts w:ascii="Arial" w:hAnsi="Arial"/>
          <w:b/>
          <w:color w:val="313F04"/>
          <w:sz w:val="18"/>
        </w:rPr>
        <w:t>Residuo</w:t>
      </w:r>
      <w:r>
        <w:rPr>
          <w:rFonts w:ascii="Arial" w:hAnsi="Arial"/>
          <w:b/>
          <w:color w:val="313F04"/>
          <w:spacing w:val="-5"/>
          <w:sz w:val="18"/>
        </w:rPr>
        <w:t xml:space="preserve"> </w:t>
      </w:r>
      <w:r>
        <w:rPr>
          <w:rFonts w:ascii="Arial" w:hAnsi="Arial"/>
          <w:b/>
          <w:color w:val="313F04"/>
          <w:sz w:val="18"/>
        </w:rPr>
        <w:t>no</w:t>
      </w:r>
      <w:r>
        <w:rPr>
          <w:rFonts w:ascii="Arial" w:hAnsi="Arial"/>
          <w:b/>
          <w:color w:val="313F04"/>
          <w:spacing w:val="-5"/>
          <w:sz w:val="18"/>
        </w:rPr>
        <w:t xml:space="preserve"> </w:t>
      </w:r>
      <w:r>
        <w:rPr>
          <w:rFonts w:ascii="Arial" w:hAnsi="Arial"/>
          <w:b/>
          <w:color w:val="313F04"/>
          <w:sz w:val="18"/>
        </w:rPr>
        <w:t>peligroso</w:t>
      </w:r>
      <w:r>
        <w:rPr>
          <w:rFonts w:ascii="Arial Black" w:hAnsi="Arial Black"/>
          <w:sz w:val="20"/>
        </w:rPr>
        <w:t>:</w:t>
      </w:r>
      <w:r>
        <w:rPr>
          <w:rFonts w:ascii="Arial Black" w:hAnsi="Arial Black"/>
          <w:spacing w:val="-17"/>
          <w:sz w:val="20"/>
        </w:rPr>
        <w:t xml:space="preserve"> </w:t>
      </w:r>
      <w:r>
        <w:rPr>
          <w:sz w:val="20"/>
        </w:rPr>
        <w:t>Todos</w:t>
      </w:r>
      <w:r>
        <w:rPr>
          <w:spacing w:val="15"/>
          <w:sz w:val="20"/>
        </w:rPr>
        <w:t xml:space="preserve"> </w:t>
      </w:r>
      <w:r>
        <w:rPr>
          <w:sz w:val="20"/>
        </w:rPr>
        <w:t>aquellos</w:t>
      </w:r>
      <w:r>
        <w:rPr>
          <w:spacing w:val="15"/>
          <w:sz w:val="20"/>
        </w:rPr>
        <w:t xml:space="preserve"> </w:t>
      </w:r>
      <w:r>
        <w:rPr>
          <w:sz w:val="20"/>
        </w:rPr>
        <w:t>residuos</w:t>
      </w:r>
      <w:r>
        <w:rPr>
          <w:spacing w:val="16"/>
          <w:sz w:val="20"/>
        </w:rPr>
        <w:t xml:space="preserve"> </w:t>
      </w:r>
      <w:r>
        <w:rPr>
          <w:sz w:val="20"/>
        </w:rPr>
        <w:t>no</w:t>
      </w:r>
      <w:r>
        <w:rPr>
          <w:spacing w:val="14"/>
          <w:sz w:val="20"/>
        </w:rPr>
        <w:t xml:space="preserve"> </w:t>
      </w:r>
      <w:r>
        <w:rPr>
          <w:sz w:val="20"/>
        </w:rPr>
        <w:t>catalogados</w:t>
      </w:r>
      <w:r>
        <w:rPr>
          <w:spacing w:val="17"/>
          <w:sz w:val="20"/>
        </w:rPr>
        <w:t xml:space="preserve"> </w:t>
      </w:r>
      <w:r>
        <w:rPr>
          <w:sz w:val="20"/>
        </w:rPr>
        <w:t>como</w:t>
      </w:r>
      <w:r>
        <w:rPr>
          <w:spacing w:val="16"/>
          <w:sz w:val="20"/>
        </w:rPr>
        <w:t xml:space="preserve"> </w:t>
      </w:r>
      <w:r>
        <w:rPr>
          <w:sz w:val="20"/>
        </w:rPr>
        <w:t>tales</w:t>
      </w:r>
      <w:r>
        <w:rPr>
          <w:spacing w:val="15"/>
          <w:sz w:val="20"/>
        </w:rPr>
        <w:t xml:space="preserve"> </w:t>
      </w:r>
      <w:r>
        <w:rPr>
          <w:sz w:val="20"/>
        </w:rPr>
        <w:t>según</w:t>
      </w:r>
      <w:r>
        <w:rPr>
          <w:spacing w:val="14"/>
          <w:sz w:val="20"/>
        </w:rPr>
        <w:t xml:space="preserve"> </w:t>
      </w:r>
      <w:r>
        <w:rPr>
          <w:sz w:val="20"/>
        </w:rPr>
        <w:t>la</w:t>
      </w:r>
      <w:r>
        <w:rPr>
          <w:spacing w:val="14"/>
          <w:sz w:val="20"/>
        </w:rPr>
        <w:t xml:space="preserve"> </w:t>
      </w:r>
      <w:r>
        <w:rPr>
          <w:sz w:val="20"/>
        </w:rPr>
        <w:t>definición</w:t>
      </w:r>
      <w:r>
        <w:rPr>
          <w:spacing w:val="15"/>
          <w:sz w:val="20"/>
        </w:rPr>
        <w:t xml:space="preserve"> </w:t>
      </w:r>
      <w:r>
        <w:rPr>
          <w:sz w:val="20"/>
        </w:rPr>
        <w:t>anterior.</w:t>
      </w:r>
    </w:p>
    <w:p w14:paraId="60825914" w14:textId="77777777" w:rsidR="001A3437" w:rsidRDefault="001A3437" w:rsidP="001A3437">
      <w:pPr>
        <w:tabs>
          <w:tab w:val="left" w:pos="1263"/>
          <w:tab w:val="left" w:pos="1264"/>
        </w:tabs>
        <w:rPr>
          <w:sz w:val="20"/>
        </w:rPr>
      </w:pPr>
    </w:p>
    <w:p w14:paraId="2A70A203" w14:textId="77777777" w:rsidR="001A3437" w:rsidRDefault="001A3437" w:rsidP="001A3437">
      <w:pPr>
        <w:tabs>
          <w:tab w:val="left" w:pos="1263"/>
          <w:tab w:val="left" w:pos="1264"/>
        </w:tabs>
        <w:rPr>
          <w:sz w:val="20"/>
        </w:rPr>
      </w:pPr>
    </w:p>
    <w:p w14:paraId="3E4561EE" w14:textId="77777777" w:rsidR="001A3437" w:rsidRPr="001A3437" w:rsidRDefault="001A3437" w:rsidP="001A3437">
      <w:pPr>
        <w:tabs>
          <w:tab w:val="left" w:pos="1263"/>
          <w:tab w:val="left" w:pos="1264"/>
        </w:tabs>
        <w:rPr>
          <w:sz w:val="20"/>
        </w:rPr>
      </w:pPr>
    </w:p>
    <w:p w14:paraId="29FC48F1" w14:textId="77777777" w:rsidR="001A3437" w:rsidRPr="001A3437" w:rsidRDefault="001A3437" w:rsidP="001A3437">
      <w:pPr>
        <w:pStyle w:val="Prrafodelista"/>
        <w:tabs>
          <w:tab w:val="left" w:pos="1264"/>
        </w:tabs>
        <w:ind w:right="388" w:firstLine="0"/>
        <w:rPr>
          <w:sz w:val="20"/>
        </w:rPr>
      </w:pPr>
    </w:p>
    <w:p w14:paraId="1E87EB67" w14:textId="06CAB7DD" w:rsidR="008A6017" w:rsidRDefault="007C5BA2">
      <w:pPr>
        <w:pStyle w:val="Prrafodelista"/>
        <w:numPr>
          <w:ilvl w:val="0"/>
          <w:numId w:val="6"/>
        </w:numPr>
        <w:tabs>
          <w:tab w:val="left" w:pos="1264"/>
        </w:tabs>
        <w:ind w:right="388"/>
        <w:rPr>
          <w:sz w:val="20"/>
        </w:rPr>
      </w:pPr>
      <w:r>
        <w:rPr>
          <w:rFonts w:ascii="Arial" w:hAnsi="Arial"/>
          <w:b/>
          <w:color w:val="313F04"/>
          <w:sz w:val="18"/>
        </w:rPr>
        <w:t>Residuo</w:t>
      </w:r>
      <w:r>
        <w:rPr>
          <w:rFonts w:ascii="Arial" w:hAnsi="Arial"/>
          <w:b/>
          <w:color w:val="313F04"/>
          <w:spacing w:val="1"/>
          <w:sz w:val="18"/>
        </w:rPr>
        <w:t xml:space="preserve"> </w:t>
      </w:r>
      <w:r>
        <w:rPr>
          <w:rFonts w:ascii="Arial" w:hAnsi="Arial"/>
          <w:b/>
          <w:color w:val="313F04"/>
          <w:sz w:val="18"/>
        </w:rPr>
        <w:t>peligroso</w:t>
      </w:r>
      <w:r>
        <w:rPr>
          <w:rFonts w:ascii="Arial Black" w:hAnsi="Arial Black"/>
          <w:sz w:val="20"/>
        </w:rPr>
        <w:t xml:space="preserve">: </w:t>
      </w:r>
      <w:r>
        <w:rPr>
          <w:sz w:val="20"/>
        </w:rPr>
        <w:t>Son</w:t>
      </w:r>
      <w:r>
        <w:rPr>
          <w:spacing w:val="1"/>
          <w:sz w:val="20"/>
        </w:rPr>
        <w:t xml:space="preserve"> </w:t>
      </w:r>
      <w:r>
        <w:rPr>
          <w:sz w:val="20"/>
        </w:rPr>
        <w:t>materias</w:t>
      </w:r>
      <w:r>
        <w:rPr>
          <w:spacing w:val="1"/>
          <w:sz w:val="20"/>
        </w:rPr>
        <w:t xml:space="preserve"> </w:t>
      </w:r>
      <w:r>
        <w:rPr>
          <w:sz w:val="20"/>
        </w:rPr>
        <w:t>que</w:t>
      </w:r>
      <w:r>
        <w:rPr>
          <w:spacing w:val="1"/>
          <w:sz w:val="20"/>
        </w:rPr>
        <w:t xml:space="preserve"> </w:t>
      </w:r>
      <w:r>
        <w:rPr>
          <w:sz w:val="20"/>
        </w:rPr>
        <w:t>en</w:t>
      </w:r>
      <w:r>
        <w:rPr>
          <w:spacing w:val="1"/>
          <w:sz w:val="20"/>
        </w:rPr>
        <w:t xml:space="preserve"> </w:t>
      </w:r>
      <w:r>
        <w:rPr>
          <w:sz w:val="20"/>
        </w:rPr>
        <w:t>cualquier</w:t>
      </w:r>
      <w:r>
        <w:rPr>
          <w:spacing w:val="1"/>
          <w:sz w:val="20"/>
        </w:rPr>
        <w:t xml:space="preserve"> </w:t>
      </w:r>
      <w:r>
        <w:rPr>
          <w:sz w:val="20"/>
        </w:rPr>
        <w:t>estado</w:t>
      </w:r>
      <w:r>
        <w:rPr>
          <w:spacing w:val="1"/>
          <w:sz w:val="20"/>
        </w:rPr>
        <w:t xml:space="preserve"> </w:t>
      </w:r>
      <w:r>
        <w:rPr>
          <w:sz w:val="20"/>
        </w:rPr>
        <w:t>físico</w:t>
      </w:r>
      <w:r>
        <w:rPr>
          <w:spacing w:val="1"/>
          <w:sz w:val="20"/>
        </w:rPr>
        <w:t xml:space="preserve"> </w:t>
      </w:r>
      <w:r>
        <w:rPr>
          <w:sz w:val="20"/>
        </w:rPr>
        <w:t>o</w:t>
      </w:r>
      <w:r>
        <w:rPr>
          <w:spacing w:val="1"/>
          <w:sz w:val="20"/>
        </w:rPr>
        <w:t xml:space="preserve"> </w:t>
      </w:r>
      <w:r>
        <w:rPr>
          <w:sz w:val="20"/>
        </w:rPr>
        <w:t>químico</w:t>
      </w:r>
      <w:r>
        <w:rPr>
          <w:spacing w:val="1"/>
          <w:sz w:val="20"/>
        </w:rPr>
        <w:t xml:space="preserve"> </w:t>
      </w:r>
      <w:r>
        <w:rPr>
          <w:sz w:val="20"/>
        </w:rPr>
        <w:t>contienen</w:t>
      </w:r>
      <w:r>
        <w:rPr>
          <w:spacing w:val="1"/>
          <w:sz w:val="20"/>
        </w:rPr>
        <w:t xml:space="preserve"> </w:t>
      </w:r>
      <w:r>
        <w:rPr>
          <w:sz w:val="20"/>
        </w:rPr>
        <w:t>elementos</w:t>
      </w:r>
      <w:r>
        <w:rPr>
          <w:spacing w:val="1"/>
          <w:sz w:val="20"/>
        </w:rPr>
        <w:t xml:space="preserve"> </w:t>
      </w:r>
      <w:r>
        <w:rPr>
          <w:sz w:val="20"/>
        </w:rPr>
        <w:t>o</w:t>
      </w:r>
      <w:r>
        <w:rPr>
          <w:spacing w:val="1"/>
          <w:sz w:val="20"/>
        </w:rPr>
        <w:t xml:space="preserve"> </w:t>
      </w:r>
      <w:r>
        <w:rPr>
          <w:sz w:val="20"/>
        </w:rPr>
        <w:t>sustancias que pueden representar un peligro para el medio ambiente, la salud humana o los recursos</w:t>
      </w:r>
      <w:r>
        <w:rPr>
          <w:spacing w:val="1"/>
          <w:sz w:val="20"/>
        </w:rPr>
        <w:t xml:space="preserve"> </w:t>
      </w:r>
      <w:r>
        <w:rPr>
          <w:sz w:val="20"/>
        </w:rPr>
        <w:t>naturales. En última instancia, se considerarán residuos peligrosos los indicados en la</w:t>
      </w:r>
      <w:r>
        <w:rPr>
          <w:color w:val="F49E00"/>
          <w:spacing w:val="1"/>
          <w:sz w:val="20"/>
        </w:rPr>
        <w:t xml:space="preserve"> </w:t>
      </w:r>
      <w:r>
        <w:rPr>
          <w:color w:val="F49E00"/>
          <w:sz w:val="20"/>
          <w:u w:val="single" w:color="F49E00"/>
        </w:rPr>
        <w:t>DECISIÓN DE LA</w:t>
      </w:r>
      <w:r>
        <w:rPr>
          <w:color w:val="F49E00"/>
          <w:spacing w:val="1"/>
          <w:sz w:val="20"/>
        </w:rPr>
        <w:t xml:space="preserve"> </w:t>
      </w:r>
      <w:r>
        <w:rPr>
          <w:color w:val="F49E00"/>
          <w:sz w:val="20"/>
          <w:u w:val="single" w:color="F49E00"/>
        </w:rPr>
        <w:t>COMISIÓN EUROPEA de 18 de diciembre de 2014 (lista europea de residuos)</w:t>
      </w:r>
      <w:r>
        <w:rPr>
          <w:color w:val="F49E00"/>
          <w:spacing w:val="1"/>
          <w:sz w:val="20"/>
        </w:rPr>
        <w:t xml:space="preserve"> </w:t>
      </w:r>
      <w:r>
        <w:rPr>
          <w:sz w:val="20"/>
        </w:rPr>
        <w:t>y en el resto de normativa</w:t>
      </w:r>
      <w:r>
        <w:rPr>
          <w:spacing w:val="1"/>
          <w:sz w:val="20"/>
        </w:rPr>
        <w:t xml:space="preserve"> </w:t>
      </w:r>
      <w:r>
        <w:rPr>
          <w:sz w:val="20"/>
        </w:rPr>
        <w:t>nacional</w:t>
      </w:r>
      <w:r>
        <w:rPr>
          <w:spacing w:val="1"/>
          <w:sz w:val="20"/>
        </w:rPr>
        <w:t xml:space="preserve"> </w:t>
      </w:r>
      <w:r>
        <w:rPr>
          <w:sz w:val="20"/>
        </w:rPr>
        <w:t>y comunitaria.</w:t>
      </w:r>
      <w:r>
        <w:rPr>
          <w:spacing w:val="1"/>
          <w:sz w:val="20"/>
        </w:rPr>
        <w:t xml:space="preserve"> </w:t>
      </w:r>
      <w:r>
        <w:rPr>
          <w:sz w:val="20"/>
        </w:rPr>
        <w:t>También</w:t>
      </w:r>
      <w:r>
        <w:rPr>
          <w:spacing w:val="1"/>
          <w:sz w:val="20"/>
        </w:rPr>
        <w:t xml:space="preserve"> </w:t>
      </w:r>
      <w:r>
        <w:rPr>
          <w:sz w:val="20"/>
        </w:rPr>
        <w:t>tendrán</w:t>
      </w:r>
      <w:r>
        <w:rPr>
          <w:spacing w:val="1"/>
          <w:sz w:val="20"/>
        </w:rPr>
        <w:t xml:space="preserve"> </w:t>
      </w:r>
      <w:r>
        <w:rPr>
          <w:sz w:val="20"/>
        </w:rPr>
        <w:t>consideración</w:t>
      </w:r>
      <w:r>
        <w:rPr>
          <w:spacing w:val="1"/>
          <w:sz w:val="20"/>
        </w:rPr>
        <w:t xml:space="preserve"> </w:t>
      </w:r>
      <w:r>
        <w:rPr>
          <w:sz w:val="20"/>
        </w:rPr>
        <w:t>de</w:t>
      </w:r>
      <w:r>
        <w:rPr>
          <w:spacing w:val="1"/>
          <w:sz w:val="20"/>
        </w:rPr>
        <w:t xml:space="preserve"> </w:t>
      </w:r>
      <w:r>
        <w:rPr>
          <w:sz w:val="20"/>
        </w:rPr>
        <w:t>residuo</w:t>
      </w:r>
      <w:r>
        <w:rPr>
          <w:spacing w:val="1"/>
          <w:sz w:val="20"/>
        </w:rPr>
        <w:t xml:space="preserve"> </w:t>
      </w:r>
      <w:r>
        <w:rPr>
          <w:sz w:val="20"/>
        </w:rPr>
        <w:t>peligroso</w:t>
      </w:r>
      <w:r>
        <w:rPr>
          <w:spacing w:val="34"/>
          <w:sz w:val="20"/>
        </w:rPr>
        <w:t xml:space="preserve"> </w:t>
      </w:r>
      <w:r>
        <w:rPr>
          <w:sz w:val="20"/>
        </w:rPr>
        <w:t>los</w:t>
      </w:r>
      <w:r>
        <w:rPr>
          <w:spacing w:val="34"/>
          <w:sz w:val="20"/>
        </w:rPr>
        <w:t xml:space="preserve"> </w:t>
      </w:r>
      <w:r>
        <w:rPr>
          <w:sz w:val="20"/>
        </w:rPr>
        <w:t>envases</w:t>
      </w:r>
      <w:r>
        <w:rPr>
          <w:spacing w:val="34"/>
          <w:sz w:val="20"/>
        </w:rPr>
        <w:t xml:space="preserve"> </w:t>
      </w:r>
      <w:r>
        <w:rPr>
          <w:sz w:val="20"/>
        </w:rPr>
        <w:t>y recipientes</w:t>
      </w:r>
      <w:r>
        <w:rPr>
          <w:spacing w:val="1"/>
          <w:sz w:val="20"/>
        </w:rPr>
        <w:t xml:space="preserve"> </w:t>
      </w:r>
      <w:r>
        <w:rPr>
          <w:sz w:val="20"/>
        </w:rPr>
        <w:t>que</w:t>
      </w:r>
      <w:r>
        <w:rPr>
          <w:spacing w:val="19"/>
          <w:sz w:val="20"/>
        </w:rPr>
        <w:t xml:space="preserve"> </w:t>
      </w:r>
      <w:r>
        <w:rPr>
          <w:sz w:val="20"/>
        </w:rPr>
        <w:t>hayan</w:t>
      </w:r>
      <w:r>
        <w:rPr>
          <w:spacing w:val="19"/>
          <w:sz w:val="20"/>
        </w:rPr>
        <w:t xml:space="preserve"> </w:t>
      </w:r>
      <w:r>
        <w:rPr>
          <w:sz w:val="20"/>
        </w:rPr>
        <w:t>contenido</w:t>
      </w:r>
      <w:r>
        <w:rPr>
          <w:spacing w:val="18"/>
          <w:sz w:val="20"/>
        </w:rPr>
        <w:t xml:space="preserve"> </w:t>
      </w:r>
      <w:r>
        <w:rPr>
          <w:sz w:val="20"/>
        </w:rPr>
        <w:t>residuos</w:t>
      </w:r>
      <w:r>
        <w:rPr>
          <w:spacing w:val="19"/>
          <w:sz w:val="20"/>
        </w:rPr>
        <w:t xml:space="preserve"> </w:t>
      </w:r>
      <w:r>
        <w:rPr>
          <w:sz w:val="20"/>
        </w:rPr>
        <w:t>o</w:t>
      </w:r>
      <w:r>
        <w:rPr>
          <w:spacing w:val="20"/>
          <w:sz w:val="20"/>
        </w:rPr>
        <w:t xml:space="preserve"> </w:t>
      </w:r>
      <w:r>
        <w:rPr>
          <w:sz w:val="20"/>
        </w:rPr>
        <w:t>productos</w:t>
      </w:r>
      <w:r>
        <w:rPr>
          <w:spacing w:val="19"/>
          <w:sz w:val="20"/>
        </w:rPr>
        <w:t xml:space="preserve"> </w:t>
      </w:r>
      <w:r>
        <w:rPr>
          <w:sz w:val="20"/>
        </w:rPr>
        <w:t>peligrosos.</w:t>
      </w:r>
    </w:p>
    <w:p w14:paraId="4F47AF7F" w14:textId="7DBB8576" w:rsidR="008A6017" w:rsidRPr="001A3437" w:rsidRDefault="007C5BA2" w:rsidP="001A3437">
      <w:pPr>
        <w:pStyle w:val="Prrafodelista"/>
        <w:numPr>
          <w:ilvl w:val="0"/>
          <w:numId w:val="6"/>
        </w:numPr>
        <w:tabs>
          <w:tab w:val="left" w:pos="1264"/>
        </w:tabs>
        <w:spacing w:before="121"/>
        <w:ind w:right="403"/>
        <w:rPr>
          <w:sz w:val="20"/>
        </w:rPr>
      </w:pPr>
      <w:r>
        <w:rPr>
          <w:rFonts w:ascii="Arial" w:hAnsi="Arial"/>
          <w:b/>
          <w:color w:val="313F04"/>
          <w:sz w:val="18"/>
        </w:rPr>
        <w:t>Reutilización:</w:t>
      </w:r>
      <w:r>
        <w:rPr>
          <w:rFonts w:ascii="Arial" w:hAnsi="Arial"/>
          <w:b/>
          <w:color w:val="313F04"/>
          <w:spacing w:val="1"/>
          <w:sz w:val="18"/>
        </w:rPr>
        <w:t xml:space="preserve"> </w:t>
      </w:r>
      <w:r>
        <w:rPr>
          <w:sz w:val="20"/>
        </w:rPr>
        <w:t>El</w:t>
      </w:r>
      <w:r>
        <w:rPr>
          <w:spacing w:val="1"/>
          <w:sz w:val="20"/>
        </w:rPr>
        <w:t xml:space="preserve"> </w:t>
      </w:r>
      <w:r>
        <w:rPr>
          <w:sz w:val="20"/>
        </w:rPr>
        <w:t>empleo</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producto</w:t>
      </w:r>
      <w:r>
        <w:rPr>
          <w:spacing w:val="1"/>
          <w:sz w:val="20"/>
        </w:rPr>
        <w:t xml:space="preserve"> </w:t>
      </w:r>
      <w:r>
        <w:rPr>
          <w:sz w:val="20"/>
        </w:rPr>
        <w:t>usado</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mismo</w:t>
      </w:r>
      <w:r>
        <w:rPr>
          <w:spacing w:val="1"/>
          <w:sz w:val="20"/>
        </w:rPr>
        <w:t xml:space="preserve"> </w:t>
      </w:r>
      <w:r>
        <w:rPr>
          <w:sz w:val="20"/>
        </w:rPr>
        <w:t>fin</w:t>
      </w:r>
      <w:r>
        <w:rPr>
          <w:spacing w:val="1"/>
          <w:sz w:val="20"/>
        </w:rPr>
        <w:t xml:space="preserve"> </w:t>
      </w:r>
      <w:r>
        <w:rPr>
          <w:sz w:val="20"/>
        </w:rPr>
        <w:t>para</w:t>
      </w:r>
      <w:r>
        <w:rPr>
          <w:spacing w:val="35"/>
          <w:sz w:val="20"/>
        </w:rPr>
        <w:t xml:space="preserve"> </w:t>
      </w:r>
      <w:r>
        <w:rPr>
          <w:sz w:val="20"/>
        </w:rPr>
        <w:t>el</w:t>
      </w:r>
      <w:r>
        <w:rPr>
          <w:spacing w:val="35"/>
          <w:sz w:val="20"/>
        </w:rPr>
        <w:t xml:space="preserve"> </w:t>
      </w:r>
      <w:r>
        <w:rPr>
          <w:sz w:val="20"/>
        </w:rPr>
        <w:t>que</w:t>
      </w:r>
      <w:r>
        <w:rPr>
          <w:spacing w:val="35"/>
          <w:sz w:val="20"/>
        </w:rPr>
        <w:t xml:space="preserve"> </w:t>
      </w:r>
      <w:r>
        <w:rPr>
          <w:sz w:val="20"/>
        </w:rPr>
        <w:t>fue</w:t>
      </w:r>
      <w:r>
        <w:rPr>
          <w:spacing w:val="35"/>
          <w:sz w:val="20"/>
        </w:rPr>
        <w:t xml:space="preserve"> </w:t>
      </w:r>
      <w:r>
        <w:rPr>
          <w:sz w:val="20"/>
        </w:rPr>
        <w:t>diseñado</w:t>
      </w:r>
      <w:r>
        <w:rPr>
          <w:spacing w:val="1"/>
          <w:sz w:val="20"/>
        </w:rPr>
        <w:t xml:space="preserve"> </w:t>
      </w:r>
      <w:r>
        <w:rPr>
          <w:sz w:val="20"/>
        </w:rPr>
        <w:t>originariamente.</w:t>
      </w:r>
    </w:p>
    <w:p w14:paraId="0C248431" w14:textId="77777777" w:rsidR="008A6017" w:rsidRDefault="008A6017">
      <w:pPr>
        <w:pStyle w:val="Textoindependiente"/>
        <w:spacing w:line="20" w:lineRule="exact"/>
        <w:ind w:left="537"/>
        <w:rPr>
          <w:sz w:val="2"/>
        </w:rPr>
      </w:pPr>
    </w:p>
    <w:p w14:paraId="6FEFF23D" w14:textId="0589E15B" w:rsidR="008A6017" w:rsidRDefault="007C5BA2" w:rsidP="003F10E3">
      <w:pPr>
        <w:pStyle w:val="Prrafodelista"/>
        <w:numPr>
          <w:ilvl w:val="0"/>
          <w:numId w:val="6"/>
        </w:numPr>
        <w:tabs>
          <w:tab w:val="left" w:pos="1264"/>
        </w:tabs>
        <w:spacing w:before="105"/>
        <w:ind w:right="397"/>
        <w:rPr>
          <w:sz w:val="20"/>
        </w:rPr>
      </w:pPr>
      <w:r>
        <w:rPr>
          <w:rFonts w:ascii="Arial" w:hAnsi="Arial"/>
          <w:b/>
          <w:color w:val="313F04"/>
          <w:sz w:val="18"/>
        </w:rPr>
        <w:t>Valorización</w:t>
      </w:r>
      <w:r>
        <w:rPr>
          <w:rFonts w:ascii="Arial Black" w:hAnsi="Arial Black"/>
          <w:sz w:val="20"/>
        </w:rPr>
        <w:t xml:space="preserve">: </w:t>
      </w:r>
      <w:r w:rsidR="003F10E3" w:rsidRPr="003F10E3">
        <w:rPr>
          <w:sz w:val="20"/>
        </w:rPr>
        <w:t>cualquier operación cuyo resultado principal sea que el residuo sirva a una finalidad útil al sustituir a otros materiales que de otro modo se habrían utilizado para cumplir una función particular, o que el residuo sea preparado para cumplir esa función, en la instalación o en la economía en general. Según define la Directiva 98/2008, Artículo 3.</w:t>
      </w:r>
    </w:p>
    <w:p w14:paraId="632CEEF7" w14:textId="77777777" w:rsidR="008A6017" w:rsidRDefault="007C5BA2">
      <w:pPr>
        <w:pStyle w:val="Prrafodelista"/>
        <w:numPr>
          <w:ilvl w:val="0"/>
          <w:numId w:val="6"/>
        </w:numPr>
        <w:tabs>
          <w:tab w:val="left" w:pos="1264"/>
        </w:tabs>
        <w:spacing w:before="119"/>
        <w:ind w:right="396"/>
        <w:rPr>
          <w:sz w:val="20"/>
        </w:rPr>
      </w:pPr>
      <w:r>
        <w:rPr>
          <w:rFonts w:ascii="Arial" w:hAnsi="Arial"/>
          <w:b/>
          <w:color w:val="313F04"/>
          <w:sz w:val="18"/>
        </w:rPr>
        <w:t>Volumen aparente</w:t>
      </w:r>
      <w:r>
        <w:rPr>
          <w:rFonts w:ascii="Arial Black" w:hAnsi="Arial Black"/>
          <w:sz w:val="20"/>
        </w:rPr>
        <w:t xml:space="preserve">: </w:t>
      </w:r>
      <w:r>
        <w:rPr>
          <w:sz w:val="20"/>
        </w:rPr>
        <w:t>volumen total de la masa de residuos en obra, espacio que ocupan acumulados sin</w:t>
      </w:r>
      <w:r>
        <w:rPr>
          <w:spacing w:val="1"/>
          <w:sz w:val="20"/>
        </w:rPr>
        <w:t xml:space="preserve"> </w:t>
      </w:r>
      <w:r>
        <w:rPr>
          <w:sz w:val="20"/>
        </w:rPr>
        <w:t>compactar</w:t>
      </w:r>
      <w:r>
        <w:rPr>
          <w:spacing w:val="1"/>
          <w:sz w:val="20"/>
        </w:rPr>
        <w:t xml:space="preserve"> </w:t>
      </w:r>
      <w:r>
        <w:rPr>
          <w:sz w:val="20"/>
        </w:rPr>
        <w:t>con</w:t>
      </w:r>
      <w:r>
        <w:rPr>
          <w:spacing w:val="1"/>
          <w:sz w:val="20"/>
        </w:rPr>
        <w:t xml:space="preserve"> </w:t>
      </w:r>
      <w:r>
        <w:rPr>
          <w:sz w:val="20"/>
        </w:rPr>
        <w:t>los</w:t>
      </w:r>
      <w:r>
        <w:rPr>
          <w:spacing w:val="1"/>
          <w:sz w:val="20"/>
        </w:rPr>
        <w:t xml:space="preserve"> </w:t>
      </w:r>
      <w:r>
        <w:rPr>
          <w:sz w:val="20"/>
        </w:rPr>
        <w:t>espacios</w:t>
      </w:r>
      <w:r>
        <w:rPr>
          <w:spacing w:val="1"/>
          <w:sz w:val="20"/>
        </w:rPr>
        <w:t xml:space="preserve"> </w:t>
      </w:r>
      <w:r>
        <w:rPr>
          <w:sz w:val="20"/>
        </w:rPr>
        <w:t>vacíos</w:t>
      </w:r>
      <w:r>
        <w:rPr>
          <w:spacing w:val="1"/>
          <w:sz w:val="20"/>
        </w:rPr>
        <w:t xml:space="preserve"> </w:t>
      </w:r>
      <w:r>
        <w:rPr>
          <w:sz w:val="20"/>
        </w:rPr>
        <w:t>que</w:t>
      </w:r>
      <w:r>
        <w:rPr>
          <w:spacing w:val="35"/>
          <w:sz w:val="20"/>
        </w:rPr>
        <w:t xml:space="preserve"> </w:t>
      </w:r>
      <w:r>
        <w:rPr>
          <w:sz w:val="20"/>
        </w:rPr>
        <w:t>quedan</w:t>
      </w:r>
      <w:r>
        <w:rPr>
          <w:spacing w:val="35"/>
          <w:sz w:val="20"/>
        </w:rPr>
        <w:t xml:space="preserve"> </w:t>
      </w:r>
      <w:r>
        <w:rPr>
          <w:sz w:val="20"/>
        </w:rPr>
        <w:t>incluidos</w:t>
      </w:r>
      <w:r>
        <w:rPr>
          <w:spacing w:val="35"/>
          <w:sz w:val="20"/>
        </w:rPr>
        <w:t xml:space="preserve"> </w:t>
      </w:r>
      <w:r>
        <w:rPr>
          <w:sz w:val="20"/>
        </w:rPr>
        <w:t>entre</w:t>
      </w:r>
      <w:r>
        <w:rPr>
          <w:spacing w:val="35"/>
          <w:sz w:val="20"/>
        </w:rPr>
        <w:t xml:space="preserve"> </w:t>
      </w:r>
      <w:r>
        <w:rPr>
          <w:sz w:val="20"/>
        </w:rPr>
        <w:t>medio.</w:t>
      </w:r>
      <w:r>
        <w:rPr>
          <w:spacing w:val="35"/>
          <w:sz w:val="20"/>
        </w:rPr>
        <w:t xml:space="preserve"> </w:t>
      </w:r>
      <w:r>
        <w:rPr>
          <w:sz w:val="20"/>
        </w:rPr>
        <w:t>En</w:t>
      </w:r>
      <w:r>
        <w:rPr>
          <w:spacing w:val="35"/>
          <w:sz w:val="20"/>
        </w:rPr>
        <w:t xml:space="preserve"> </w:t>
      </w:r>
      <w:r>
        <w:rPr>
          <w:sz w:val="20"/>
        </w:rPr>
        <w:t>última</w:t>
      </w:r>
      <w:r>
        <w:rPr>
          <w:spacing w:val="35"/>
          <w:sz w:val="20"/>
        </w:rPr>
        <w:t xml:space="preserve"> </w:t>
      </w:r>
      <w:r>
        <w:rPr>
          <w:sz w:val="20"/>
        </w:rPr>
        <w:t>instancia,</w:t>
      </w:r>
      <w:r>
        <w:rPr>
          <w:spacing w:val="35"/>
          <w:sz w:val="20"/>
        </w:rPr>
        <w:t xml:space="preserve"> </w:t>
      </w:r>
      <w:r>
        <w:rPr>
          <w:sz w:val="20"/>
        </w:rPr>
        <w:t>es</w:t>
      </w:r>
      <w:r>
        <w:rPr>
          <w:spacing w:val="35"/>
          <w:sz w:val="20"/>
        </w:rPr>
        <w:t xml:space="preserve"> </w:t>
      </w:r>
      <w:r>
        <w:rPr>
          <w:sz w:val="20"/>
        </w:rPr>
        <w:t>el</w:t>
      </w:r>
      <w:r>
        <w:rPr>
          <w:spacing w:val="1"/>
          <w:sz w:val="20"/>
        </w:rPr>
        <w:t xml:space="preserve"> </w:t>
      </w:r>
      <w:r>
        <w:rPr>
          <w:sz w:val="20"/>
        </w:rPr>
        <w:t>volumen</w:t>
      </w:r>
      <w:r>
        <w:rPr>
          <w:spacing w:val="19"/>
          <w:sz w:val="20"/>
        </w:rPr>
        <w:t xml:space="preserve"> </w:t>
      </w:r>
      <w:r>
        <w:rPr>
          <w:sz w:val="20"/>
        </w:rPr>
        <w:t>que</w:t>
      </w:r>
      <w:r>
        <w:rPr>
          <w:spacing w:val="20"/>
          <w:sz w:val="20"/>
        </w:rPr>
        <w:t xml:space="preserve"> </w:t>
      </w:r>
      <w:r>
        <w:rPr>
          <w:sz w:val="20"/>
        </w:rPr>
        <w:t>realmente</w:t>
      </w:r>
      <w:r>
        <w:rPr>
          <w:spacing w:val="20"/>
          <w:sz w:val="20"/>
        </w:rPr>
        <w:t xml:space="preserve"> </w:t>
      </w:r>
      <w:r>
        <w:rPr>
          <w:sz w:val="20"/>
        </w:rPr>
        <w:t>ocupan</w:t>
      </w:r>
      <w:r>
        <w:rPr>
          <w:spacing w:val="19"/>
          <w:sz w:val="20"/>
        </w:rPr>
        <w:t xml:space="preserve"> </w:t>
      </w:r>
      <w:r>
        <w:rPr>
          <w:sz w:val="20"/>
        </w:rPr>
        <w:t>en</w:t>
      </w:r>
      <w:r>
        <w:rPr>
          <w:spacing w:val="19"/>
          <w:sz w:val="20"/>
        </w:rPr>
        <w:t xml:space="preserve"> </w:t>
      </w:r>
      <w:r>
        <w:rPr>
          <w:sz w:val="20"/>
        </w:rPr>
        <w:t>obra.</w:t>
      </w:r>
    </w:p>
    <w:p w14:paraId="4DD86DA5" w14:textId="77777777" w:rsidR="008A6017" w:rsidRDefault="007C5BA2">
      <w:pPr>
        <w:pStyle w:val="Prrafodelista"/>
        <w:numPr>
          <w:ilvl w:val="0"/>
          <w:numId w:val="6"/>
        </w:numPr>
        <w:tabs>
          <w:tab w:val="left" w:pos="1264"/>
        </w:tabs>
        <w:ind w:right="399"/>
        <w:rPr>
          <w:sz w:val="20"/>
        </w:rPr>
      </w:pPr>
      <w:r>
        <w:rPr>
          <w:rFonts w:ascii="Arial" w:hAnsi="Arial"/>
          <w:b/>
          <w:color w:val="313F04"/>
          <w:spacing w:val="-1"/>
          <w:sz w:val="18"/>
        </w:rPr>
        <w:t>Volumen real</w:t>
      </w:r>
      <w:r>
        <w:rPr>
          <w:rFonts w:ascii="Arial Black" w:hAnsi="Arial Black"/>
          <w:spacing w:val="-1"/>
          <w:sz w:val="20"/>
        </w:rPr>
        <w:t xml:space="preserve">: </w:t>
      </w:r>
      <w:r>
        <w:rPr>
          <w:spacing w:val="-1"/>
          <w:sz w:val="20"/>
        </w:rPr>
        <w:t xml:space="preserve">Volumen de la masa </w:t>
      </w:r>
      <w:r>
        <w:rPr>
          <w:sz w:val="20"/>
        </w:rPr>
        <w:t>de los residuos sin contar espacios vacíos, es decir, entendiendo una</w:t>
      </w:r>
      <w:r>
        <w:rPr>
          <w:spacing w:val="1"/>
          <w:sz w:val="20"/>
        </w:rPr>
        <w:t xml:space="preserve"> </w:t>
      </w:r>
      <w:r>
        <w:rPr>
          <w:sz w:val="20"/>
        </w:rPr>
        <w:t>teórica</w:t>
      </w:r>
      <w:r>
        <w:rPr>
          <w:spacing w:val="19"/>
          <w:sz w:val="20"/>
        </w:rPr>
        <w:t xml:space="preserve"> </w:t>
      </w:r>
      <w:r>
        <w:rPr>
          <w:sz w:val="20"/>
        </w:rPr>
        <w:t>masa</w:t>
      </w:r>
      <w:r>
        <w:rPr>
          <w:spacing w:val="19"/>
          <w:sz w:val="20"/>
        </w:rPr>
        <w:t xml:space="preserve"> </w:t>
      </w:r>
      <w:r>
        <w:rPr>
          <w:sz w:val="20"/>
        </w:rPr>
        <w:t>compactada</w:t>
      </w:r>
      <w:r>
        <w:rPr>
          <w:spacing w:val="19"/>
          <w:sz w:val="20"/>
        </w:rPr>
        <w:t xml:space="preserve"> </w:t>
      </w:r>
      <w:r>
        <w:rPr>
          <w:sz w:val="20"/>
        </w:rPr>
        <w:t>de</w:t>
      </w:r>
      <w:r>
        <w:rPr>
          <w:spacing w:val="20"/>
          <w:sz w:val="20"/>
        </w:rPr>
        <w:t xml:space="preserve"> </w:t>
      </w:r>
      <w:r>
        <w:rPr>
          <w:sz w:val="20"/>
        </w:rPr>
        <w:t>los</w:t>
      </w:r>
      <w:r>
        <w:rPr>
          <w:spacing w:val="19"/>
          <w:sz w:val="20"/>
        </w:rPr>
        <w:t xml:space="preserve"> </w:t>
      </w:r>
      <w:r>
        <w:rPr>
          <w:sz w:val="20"/>
        </w:rPr>
        <w:t>mismos.</w:t>
      </w:r>
    </w:p>
    <w:p w14:paraId="02F32CB6" w14:textId="77777777" w:rsidR="008A6017" w:rsidRDefault="008A6017">
      <w:pPr>
        <w:pStyle w:val="Textoindependiente"/>
      </w:pPr>
    </w:p>
    <w:p w14:paraId="4606E675" w14:textId="77777777" w:rsidR="008A6017" w:rsidRDefault="008A6017">
      <w:pPr>
        <w:pStyle w:val="Textoindependiente"/>
      </w:pPr>
    </w:p>
    <w:p w14:paraId="71C8451A" w14:textId="5077F96C" w:rsidR="00B67AAA" w:rsidRDefault="00B67AAA">
      <w:pPr>
        <w:rPr>
          <w:sz w:val="20"/>
          <w:szCs w:val="20"/>
        </w:rPr>
      </w:pPr>
      <w:r>
        <w:br w:type="page"/>
      </w:r>
    </w:p>
    <w:p w14:paraId="25A879BB" w14:textId="77777777" w:rsidR="008A6017" w:rsidRDefault="008A6017">
      <w:pPr>
        <w:pStyle w:val="Textoindependiente"/>
      </w:pPr>
    </w:p>
    <w:p w14:paraId="2B0FE8CA" w14:textId="77777777" w:rsidR="008A6017" w:rsidRDefault="008A6017">
      <w:pPr>
        <w:pStyle w:val="Textoindependiente"/>
        <w:spacing w:before="1"/>
        <w:rPr>
          <w:sz w:val="12"/>
        </w:rPr>
      </w:pPr>
    </w:p>
    <w:p w14:paraId="1C62480E" w14:textId="77777777" w:rsidR="008A6017" w:rsidRDefault="008A6017">
      <w:pPr>
        <w:pStyle w:val="Textoindependiente"/>
        <w:spacing w:line="20" w:lineRule="exact"/>
        <w:ind w:left="537"/>
        <w:rPr>
          <w:sz w:val="2"/>
        </w:rPr>
      </w:pPr>
    </w:p>
    <w:p w14:paraId="0172FD2F" w14:textId="77777777" w:rsidR="008A6017" w:rsidRDefault="007C5BA2" w:rsidP="00D13637">
      <w:pPr>
        <w:pStyle w:val="Ttulo1"/>
        <w:spacing w:before="105"/>
        <w:jc w:val="center"/>
        <w:rPr>
          <w:u w:val="none"/>
        </w:rPr>
      </w:pPr>
      <w:bookmarkStart w:id="5" w:name="_Toc156760776"/>
      <w:r>
        <w:rPr>
          <w:color w:val="2F6785"/>
          <w:u w:val="thick" w:color="2F6785"/>
        </w:rPr>
        <w:t>IDENTIFICACIÓN</w:t>
      </w:r>
      <w:r>
        <w:rPr>
          <w:color w:val="2F6785"/>
          <w:spacing w:val="-5"/>
          <w:u w:val="thick" w:color="2F6785"/>
        </w:rPr>
        <w:t xml:space="preserve"> </w:t>
      </w:r>
      <w:r>
        <w:rPr>
          <w:color w:val="2F6785"/>
          <w:u w:val="thick" w:color="2F6785"/>
        </w:rPr>
        <w:t>DE</w:t>
      </w:r>
      <w:r>
        <w:rPr>
          <w:color w:val="2F6785"/>
          <w:spacing w:val="-6"/>
          <w:u w:val="thick" w:color="2F6785"/>
        </w:rPr>
        <w:t xml:space="preserve"> </w:t>
      </w:r>
      <w:r>
        <w:rPr>
          <w:color w:val="2F6785"/>
          <w:u w:val="thick" w:color="2F6785"/>
        </w:rPr>
        <w:t>AGENTES</w:t>
      </w:r>
      <w:r>
        <w:rPr>
          <w:color w:val="2F6785"/>
          <w:spacing w:val="-6"/>
          <w:u w:val="thick" w:color="2F6785"/>
        </w:rPr>
        <w:t xml:space="preserve"> </w:t>
      </w:r>
      <w:r>
        <w:rPr>
          <w:color w:val="2F6785"/>
          <w:u w:val="thick" w:color="2F6785"/>
        </w:rPr>
        <w:t>INTERVINIENTES</w:t>
      </w:r>
      <w:bookmarkEnd w:id="5"/>
    </w:p>
    <w:p w14:paraId="33679B1D" w14:textId="77777777" w:rsidR="008A6017" w:rsidRDefault="007C5BA2">
      <w:pPr>
        <w:pStyle w:val="Textoindependiente"/>
        <w:spacing w:before="290"/>
        <w:ind w:left="544"/>
        <w:jc w:val="both"/>
      </w:pPr>
      <w:r>
        <w:t>Los</w:t>
      </w:r>
      <w:r>
        <w:rPr>
          <w:spacing w:val="16"/>
        </w:rPr>
        <w:t xml:space="preserve"> </w:t>
      </w:r>
      <w:r>
        <w:t>Agentes</w:t>
      </w:r>
      <w:r>
        <w:rPr>
          <w:spacing w:val="16"/>
        </w:rPr>
        <w:t xml:space="preserve"> </w:t>
      </w:r>
      <w:r>
        <w:t>Intervinientes</w:t>
      </w:r>
      <w:r>
        <w:rPr>
          <w:spacing w:val="16"/>
        </w:rPr>
        <w:t xml:space="preserve"> </w:t>
      </w:r>
      <w:r>
        <w:t>en</w:t>
      </w:r>
      <w:r>
        <w:rPr>
          <w:spacing w:val="17"/>
        </w:rPr>
        <w:t xml:space="preserve"> </w:t>
      </w:r>
      <w:r>
        <w:t>la</w:t>
      </w:r>
      <w:r>
        <w:rPr>
          <w:spacing w:val="15"/>
        </w:rPr>
        <w:t xml:space="preserve"> </w:t>
      </w:r>
      <w:r>
        <w:t>Gestión</w:t>
      </w:r>
      <w:r>
        <w:rPr>
          <w:spacing w:val="16"/>
        </w:rPr>
        <w:t xml:space="preserve"> </w:t>
      </w:r>
      <w:r>
        <w:t>de</w:t>
      </w:r>
      <w:r>
        <w:rPr>
          <w:spacing w:val="17"/>
        </w:rPr>
        <w:t xml:space="preserve"> </w:t>
      </w:r>
      <w:r>
        <w:t>los</w:t>
      </w:r>
      <w:r>
        <w:rPr>
          <w:spacing w:val="5"/>
        </w:rPr>
        <w:t xml:space="preserve"> </w:t>
      </w:r>
      <w:r>
        <w:t>Residuos</w:t>
      </w:r>
      <w:r>
        <w:rPr>
          <w:spacing w:val="17"/>
        </w:rPr>
        <w:t xml:space="preserve"> </w:t>
      </w:r>
      <w:r>
        <w:t>de</w:t>
      </w:r>
      <w:r>
        <w:rPr>
          <w:spacing w:val="15"/>
        </w:rPr>
        <w:t xml:space="preserve"> </w:t>
      </w:r>
      <w:r>
        <w:t>Construcción</w:t>
      </w:r>
      <w:r>
        <w:rPr>
          <w:spacing w:val="21"/>
        </w:rPr>
        <w:t xml:space="preserve"> </w:t>
      </w:r>
      <w:r>
        <w:t>del</w:t>
      </w:r>
      <w:r>
        <w:rPr>
          <w:spacing w:val="16"/>
        </w:rPr>
        <w:t xml:space="preserve"> </w:t>
      </w:r>
      <w:r>
        <w:t>presente</w:t>
      </w:r>
      <w:r>
        <w:rPr>
          <w:spacing w:val="17"/>
        </w:rPr>
        <w:t xml:space="preserve"> </w:t>
      </w:r>
      <w:r>
        <w:t>proyecto</w:t>
      </w:r>
      <w:r>
        <w:rPr>
          <w:spacing w:val="16"/>
        </w:rPr>
        <w:t xml:space="preserve"> </w:t>
      </w:r>
      <w:r>
        <w:t>son:</w:t>
      </w:r>
    </w:p>
    <w:p w14:paraId="28B6735E" w14:textId="77777777" w:rsidR="008A6017" w:rsidRDefault="007C5BA2">
      <w:pPr>
        <w:pStyle w:val="Textoindependiente"/>
        <w:spacing w:before="118"/>
        <w:ind w:left="610"/>
        <w:rPr>
          <w:rFonts w:ascii="Arial Black" w:hAnsi="Arial Black"/>
        </w:rPr>
      </w:pPr>
      <w:r>
        <w:rPr>
          <w:rFonts w:ascii="Arial Black" w:hAnsi="Arial Black"/>
          <w:color w:val="2F6785"/>
        </w:rPr>
        <w:t>PRODUCTOR</w:t>
      </w:r>
      <w:r>
        <w:rPr>
          <w:rFonts w:ascii="Arial Black" w:hAnsi="Arial Black"/>
          <w:color w:val="2F6785"/>
          <w:spacing w:val="-4"/>
        </w:rPr>
        <w:t xml:space="preserve"> </w:t>
      </w:r>
      <w:r>
        <w:rPr>
          <w:rFonts w:ascii="Arial Black" w:hAnsi="Arial Black"/>
          <w:color w:val="2F6785"/>
        </w:rPr>
        <w:t>DE</w:t>
      </w:r>
      <w:r>
        <w:rPr>
          <w:rFonts w:ascii="Arial Black" w:hAnsi="Arial Black"/>
          <w:color w:val="2F6785"/>
          <w:spacing w:val="-4"/>
        </w:rPr>
        <w:t xml:space="preserve"> </w:t>
      </w:r>
      <w:r>
        <w:rPr>
          <w:rFonts w:ascii="Arial Black" w:hAnsi="Arial Black"/>
          <w:color w:val="2F6785"/>
        </w:rPr>
        <w:t>Residuos</w:t>
      </w:r>
      <w:r>
        <w:rPr>
          <w:rFonts w:ascii="Arial Black" w:hAnsi="Arial Black"/>
          <w:color w:val="2F6785"/>
          <w:spacing w:val="-6"/>
        </w:rPr>
        <w:t xml:space="preserve"> </w:t>
      </w:r>
      <w:r>
        <w:rPr>
          <w:rFonts w:ascii="Arial Black" w:hAnsi="Arial Black"/>
          <w:color w:val="2F6785"/>
        </w:rPr>
        <w:t>de</w:t>
      </w:r>
      <w:r>
        <w:rPr>
          <w:rFonts w:ascii="Arial Black" w:hAnsi="Arial Black"/>
          <w:color w:val="2F6785"/>
          <w:spacing w:val="-5"/>
        </w:rPr>
        <w:t xml:space="preserve"> </w:t>
      </w:r>
      <w:r>
        <w:rPr>
          <w:rFonts w:ascii="Arial Black" w:hAnsi="Arial Black"/>
          <w:color w:val="2F6785"/>
        </w:rPr>
        <w:t>Construcción</w:t>
      </w:r>
      <w:r>
        <w:rPr>
          <w:rFonts w:ascii="Arial Black" w:hAnsi="Arial Black"/>
          <w:color w:val="2F6785"/>
          <w:spacing w:val="-1"/>
        </w:rPr>
        <w:t xml:space="preserve"> </w:t>
      </w:r>
      <w:r>
        <w:rPr>
          <w:rFonts w:ascii="Arial Black" w:hAnsi="Arial Black"/>
          <w:color w:val="2F6785"/>
        </w:rPr>
        <w:t>(PROMOTOR)</w:t>
      </w:r>
    </w:p>
    <w:p w14:paraId="7A74953B" w14:textId="77777777" w:rsidR="009A0DE7" w:rsidRDefault="007C5BA2" w:rsidP="009A0DE7">
      <w:pPr>
        <w:pStyle w:val="Textoindependiente"/>
        <w:tabs>
          <w:tab w:val="left" w:pos="1983"/>
        </w:tabs>
        <w:spacing w:before="62" w:line="360" w:lineRule="auto"/>
        <w:ind w:left="544" w:right="5016"/>
      </w:pPr>
      <w:r>
        <w:t>PROMOTOR:</w:t>
      </w:r>
      <w:r>
        <w:tab/>
      </w:r>
      <w:r w:rsidR="009A0DE7" w:rsidRPr="009A0DE7">
        <w:rPr>
          <w:highlight w:val="yellow"/>
        </w:rPr>
        <w:t>__________________________________</w:t>
      </w:r>
      <w:r w:rsidR="009A0DE7">
        <w:rPr>
          <w:highlight w:val="yellow"/>
        </w:rPr>
        <w:t>_________</w:t>
      </w:r>
      <w:r w:rsidR="009A0DE7" w:rsidRPr="009A0DE7">
        <w:rPr>
          <w:highlight w:val="yellow"/>
        </w:rPr>
        <w:t>_</w:t>
      </w:r>
    </w:p>
    <w:p w14:paraId="658DE3D7" w14:textId="77777777" w:rsidR="008A6017" w:rsidRDefault="007C5BA2">
      <w:pPr>
        <w:pStyle w:val="Textoindependiente"/>
        <w:tabs>
          <w:tab w:val="left" w:pos="1983"/>
        </w:tabs>
        <w:spacing w:before="62" w:line="360" w:lineRule="auto"/>
        <w:ind w:left="544" w:right="5874"/>
      </w:pPr>
      <w:r>
        <w:t>S.L.U.</w:t>
      </w:r>
      <w:r>
        <w:rPr>
          <w:spacing w:val="-31"/>
        </w:rPr>
        <w:t xml:space="preserve"> </w:t>
      </w:r>
      <w:r>
        <w:t>C.I.F..:</w:t>
      </w:r>
      <w:r>
        <w:tab/>
      </w:r>
      <w:r w:rsidR="009A0DE7" w:rsidRPr="009A0DE7">
        <w:rPr>
          <w:highlight w:val="yellow"/>
        </w:rPr>
        <w:t>________________</w:t>
      </w:r>
    </w:p>
    <w:p w14:paraId="0F6AAAD1" w14:textId="77777777" w:rsidR="009A0DE7" w:rsidRDefault="009A0DE7" w:rsidP="009A0DE7">
      <w:pPr>
        <w:pStyle w:val="Textoindependiente"/>
        <w:tabs>
          <w:tab w:val="left" w:pos="1983"/>
        </w:tabs>
        <w:spacing w:line="360" w:lineRule="auto"/>
        <w:ind w:left="544" w:right="1756"/>
      </w:pPr>
      <w:r>
        <w:t>DIRECCION:</w:t>
      </w:r>
      <w:r>
        <w:tab/>
      </w:r>
      <w:r w:rsidRPr="009A0DE7">
        <w:rPr>
          <w:highlight w:val="yellow"/>
        </w:rPr>
        <w:t>_______________________</w:t>
      </w:r>
    </w:p>
    <w:p w14:paraId="0A27C322" w14:textId="77777777" w:rsidR="008A6017" w:rsidRPr="009A0DE7" w:rsidRDefault="007C5BA2" w:rsidP="009A0DE7">
      <w:pPr>
        <w:pStyle w:val="Textoindependiente"/>
        <w:tabs>
          <w:tab w:val="left" w:pos="1983"/>
        </w:tabs>
        <w:spacing w:line="360" w:lineRule="auto"/>
        <w:ind w:left="544" w:right="1756"/>
        <w:rPr>
          <w:spacing w:val="12"/>
        </w:rPr>
      </w:pPr>
      <w:r>
        <w:t>POBLACIÓN:</w:t>
      </w:r>
      <w:r>
        <w:tab/>
      </w:r>
      <w:r w:rsidR="009A0DE7" w:rsidRPr="009A0DE7">
        <w:rPr>
          <w:highlight w:val="yellow"/>
        </w:rPr>
        <w:t>______________________________</w:t>
      </w:r>
      <w:proofErr w:type="gramStart"/>
      <w:r>
        <w:t>-(</w:t>
      </w:r>
      <w:proofErr w:type="gramEnd"/>
      <w:r w:rsidR="009A0DE7">
        <w:t xml:space="preserve">Provincia </w:t>
      </w:r>
      <w:r w:rsidR="009A0DE7" w:rsidRPr="009A0DE7">
        <w:rPr>
          <w:highlight w:val="yellow"/>
        </w:rPr>
        <w:t>_____________________</w:t>
      </w:r>
      <w:r>
        <w:t>)</w:t>
      </w:r>
    </w:p>
    <w:p w14:paraId="3275B376" w14:textId="77777777" w:rsidR="008A6017" w:rsidRDefault="007C5BA2">
      <w:pPr>
        <w:pStyle w:val="Textoindependiente"/>
        <w:ind w:left="544" w:right="398"/>
        <w:jc w:val="both"/>
      </w:pPr>
      <w:r>
        <w:t>El</w:t>
      </w:r>
      <w:r>
        <w:rPr>
          <w:spacing w:val="1"/>
        </w:rPr>
        <w:t xml:space="preserve"> </w:t>
      </w:r>
      <w:r>
        <w:t>Promotor</w:t>
      </w:r>
      <w:r>
        <w:rPr>
          <w:spacing w:val="1"/>
        </w:rPr>
        <w:t xml:space="preserve"> </w:t>
      </w:r>
      <w:r>
        <w:t>es</w:t>
      </w:r>
      <w:r>
        <w:rPr>
          <w:spacing w:val="1"/>
        </w:rPr>
        <w:t xml:space="preserve"> </w:t>
      </w:r>
      <w:r>
        <w:t>el</w:t>
      </w:r>
      <w:r>
        <w:rPr>
          <w:spacing w:val="1"/>
        </w:rPr>
        <w:t xml:space="preserve"> </w:t>
      </w:r>
      <w:r>
        <w:t>Productor</w:t>
      </w:r>
      <w:r>
        <w:rPr>
          <w:spacing w:val="1"/>
        </w:rPr>
        <w:t xml:space="preserve"> </w:t>
      </w:r>
      <w:r>
        <w:t>de</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por</w:t>
      </w:r>
      <w:r>
        <w:rPr>
          <w:spacing w:val="1"/>
        </w:rPr>
        <w:t xml:space="preserve"> </w:t>
      </w:r>
      <w:r>
        <w:t>ser</w:t>
      </w:r>
      <w:r>
        <w:rPr>
          <w:spacing w:val="1"/>
        </w:rPr>
        <w:t xml:space="preserve"> </w:t>
      </w:r>
      <w:r>
        <w:t>la</w:t>
      </w:r>
      <w:r>
        <w:rPr>
          <w:spacing w:val="1"/>
        </w:rPr>
        <w:t xml:space="preserve"> </w:t>
      </w:r>
      <w:r>
        <w:t>persona</w:t>
      </w:r>
      <w:r>
        <w:rPr>
          <w:spacing w:val="1"/>
        </w:rPr>
        <w:t xml:space="preserve"> </w:t>
      </w:r>
      <w:r>
        <w:t>física</w:t>
      </w:r>
      <w:r>
        <w:rPr>
          <w:spacing w:val="1"/>
        </w:rPr>
        <w:t xml:space="preserve"> </w:t>
      </w:r>
      <w:r>
        <w:t>o</w:t>
      </w:r>
      <w:r>
        <w:rPr>
          <w:spacing w:val="1"/>
        </w:rPr>
        <w:t xml:space="preserve"> </w:t>
      </w:r>
      <w:r>
        <w:t>jurídica</w:t>
      </w:r>
      <w:r>
        <w:rPr>
          <w:spacing w:val="1"/>
        </w:rPr>
        <w:t xml:space="preserve"> </w:t>
      </w:r>
      <w:r>
        <w:t>titular</w:t>
      </w:r>
      <w:r>
        <w:rPr>
          <w:spacing w:val="1"/>
        </w:rPr>
        <w:t xml:space="preserve"> </w:t>
      </w:r>
      <w:r>
        <w:t>del</w:t>
      </w:r>
      <w:r>
        <w:rPr>
          <w:spacing w:val="1"/>
        </w:rPr>
        <w:t xml:space="preserve"> </w:t>
      </w:r>
      <w:r>
        <w:t>bien</w:t>
      </w:r>
      <w:r>
        <w:rPr>
          <w:spacing w:val="1"/>
        </w:rPr>
        <w:t xml:space="preserve"> </w:t>
      </w:r>
      <w:r>
        <w:t>inmueble. También</w:t>
      </w:r>
      <w:r>
        <w:rPr>
          <w:spacing w:val="1"/>
        </w:rPr>
        <w:t xml:space="preserve"> </w:t>
      </w:r>
      <w:r>
        <w:t>por</w:t>
      </w:r>
      <w:r>
        <w:rPr>
          <w:spacing w:val="1"/>
        </w:rPr>
        <w:t xml:space="preserve"> </w:t>
      </w:r>
      <w:r>
        <w:t>ser la</w:t>
      </w:r>
      <w:r>
        <w:rPr>
          <w:spacing w:val="1"/>
        </w:rPr>
        <w:t xml:space="preserve"> </w:t>
      </w:r>
      <w:r>
        <w:t>persona</w:t>
      </w:r>
      <w:r>
        <w:rPr>
          <w:spacing w:val="1"/>
        </w:rPr>
        <w:t xml:space="preserve"> </w:t>
      </w:r>
      <w:r>
        <w:t>física o</w:t>
      </w:r>
      <w:r>
        <w:rPr>
          <w:spacing w:val="1"/>
        </w:rPr>
        <w:t xml:space="preserve"> </w:t>
      </w:r>
      <w:r>
        <w:t>jurídica</w:t>
      </w:r>
      <w:r>
        <w:rPr>
          <w:spacing w:val="1"/>
        </w:rPr>
        <w:t xml:space="preserve"> </w:t>
      </w:r>
      <w:r>
        <w:t>que</w:t>
      </w:r>
      <w:r>
        <w:rPr>
          <w:spacing w:val="1"/>
        </w:rPr>
        <w:t xml:space="preserve"> </w:t>
      </w:r>
      <w:r>
        <w:t>efectúe</w:t>
      </w:r>
      <w:r>
        <w:rPr>
          <w:spacing w:val="34"/>
        </w:rPr>
        <w:t xml:space="preserve"> </w:t>
      </w:r>
      <w:r>
        <w:t>operaciones de</w:t>
      </w:r>
      <w:r>
        <w:rPr>
          <w:spacing w:val="34"/>
        </w:rPr>
        <w:t xml:space="preserve"> </w:t>
      </w:r>
      <w:r>
        <w:t>tratamiento,</w:t>
      </w:r>
      <w:r>
        <w:rPr>
          <w:spacing w:val="34"/>
        </w:rPr>
        <w:t xml:space="preserve"> </w:t>
      </w:r>
      <w:r>
        <w:t>de</w:t>
      </w:r>
      <w:r>
        <w:rPr>
          <w:spacing w:val="34"/>
        </w:rPr>
        <w:t xml:space="preserve"> </w:t>
      </w:r>
      <w:r>
        <w:t>mezcla o</w:t>
      </w:r>
      <w:r>
        <w:rPr>
          <w:spacing w:val="34"/>
        </w:rPr>
        <w:t xml:space="preserve"> </w:t>
      </w:r>
      <w:r>
        <w:t>de</w:t>
      </w:r>
      <w:r>
        <w:rPr>
          <w:spacing w:val="1"/>
        </w:rPr>
        <w:t xml:space="preserve"> </w:t>
      </w:r>
      <w:r>
        <w:t>otro</w:t>
      </w:r>
      <w:r>
        <w:rPr>
          <w:spacing w:val="17"/>
        </w:rPr>
        <w:t xml:space="preserve"> </w:t>
      </w:r>
      <w:r>
        <w:t>tipo,</w:t>
      </w:r>
      <w:r>
        <w:rPr>
          <w:spacing w:val="19"/>
        </w:rPr>
        <w:t xml:space="preserve"> </w:t>
      </w:r>
      <w:r>
        <w:t>que</w:t>
      </w:r>
      <w:r>
        <w:rPr>
          <w:spacing w:val="19"/>
        </w:rPr>
        <w:t xml:space="preserve"> </w:t>
      </w:r>
      <w:r>
        <w:t>ocasionen</w:t>
      </w:r>
      <w:r>
        <w:rPr>
          <w:spacing w:val="19"/>
        </w:rPr>
        <w:t xml:space="preserve"> </w:t>
      </w:r>
      <w:r>
        <w:t>un</w:t>
      </w:r>
      <w:r>
        <w:rPr>
          <w:spacing w:val="18"/>
        </w:rPr>
        <w:t xml:space="preserve"> </w:t>
      </w:r>
      <w:r>
        <w:t>cambio</w:t>
      </w:r>
      <w:r>
        <w:rPr>
          <w:spacing w:val="20"/>
        </w:rPr>
        <w:t xml:space="preserve"> </w:t>
      </w:r>
      <w:r>
        <w:t>de</w:t>
      </w:r>
      <w:r>
        <w:rPr>
          <w:spacing w:val="19"/>
        </w:rPr>
        <w:t xml:space="preserve"> </w:t>
      </w:r>
      <w:r>
        <w:t>naturaleza</w:t>
      </w:r>
      <w:r>
        <w:rPr>
          <w:spacing w:val="19"/>
        </w:rPr>
        <w:t xml:space="preserve"> </w:t>
      </w:r>
      <w:r>
        <w:t>o</w:t>
      </w:r>
      <w:r>
        <w:rPr>
          <w:spacing w:val="19"/>
        </w:rPr>
        <w:t xml:space="preserve"> </w:t>
      </w:r>
      <w:r>
        <w:t>de</w:t>
      </w:r>
      <w:r>
        <w:rPr>
          <w:spacing w:val="20"/>
        </w:rPr>
        <w:t xml:space="preserve"> </w:t>
      </w:r>
      <w:r>
        <w:t>composición</w:t>
      </w:r>
      <w:r>
        <w:rPr>
          <w:spacing w:val="20"/>
        </w:rPr>
        <w:t xml:space="preserve"> </w:t>
      </w:r>
      <w:r>
        <w:t>de</w:t>
      </w:r>
      <w:r>
        <w:rPr>
          <w:spacing w:val="20"/>
        </w:rPr>
        <w:t xml:space="preserve"> </w:t>
      </w:r>
      <w:r>
        <w:t>los</w:t>
      </w:r>
      <w:r>
        <w:rPr>
          <w:spacing w:val="18"/>
        </w:rPr>
        <w:t xml:space="preserve"> </w:t>
      </w:r>
      <w:r>
        <w:t>residuos.</w:t>
      </w:r>
    </w:p>
    <w:p w14:paraId="687293FA" w14:textId="77777777" w:rsidR="008A6017" w:rsidRDefault="007C5BA2">
      <w:pPr>
        <w:pStyle w:val="Textoindependiente"/>
        <w:spacing w:before="118"/>
        <w:ind w:left="610"/>
        <w:rPr>
          <w:rFonts w:ascii="Arial Black" w:hAnsi="Arial Black"/>
        </w:rPr>
      </w:pPr>
      <w:r>
        <w:rPr>
          <w:rFonts w:ascii="Arial Black" w:hAnsi="Arial Black"/>
          <w:color w:val="2F6785"/>
        </w:rPr>
        <w:t>POSEEDOR</w:t>
      </w:r>
      <w:r>
        <w:rPr>
          <w:rFonts w:ascii="Arial Black" w:hAnsi="Arial Black"/>
          <w:color w:val="2F6785"/>
          <w:spacing w:val="-2"/>
        </w:rPr>
        <w:t xml:space="preserve"> </w:t>
      </w:r>
      <w:r>
        <w:rPr>
          <w:rFonts w:ascii="Arial Black" w:hAnsi="Arial Black"/>
          <w:color w:val="2F6785"/>
        </w:rPr>
        <w:t>DE</w:t>
      </w:r>
      <w:r>
        <w:rPr>
          <w:rFonts w:ascii="Arial Black" w:hAnsi="Arial Black"/>
          <w:color w:val="2F6785"/>
          <w:spacing w:val="-5"/>
        </w:rPr>
        <w:t xml:space="preserve"> </w:t>
      </w:r>
      <w:r>
        <w:rPr>
          <w:rFonts w:ascii="Arial Black" w:hAnsi="Arial Black"/>
          <w:color w:val="2F6785"/>
        </w:rPr>
        <w:t>Residuos</w:t>
      </w:r>
      <w:r>
        <w:rPr>
          <w:rFonts w:ascii="Arial Black" w:hAnsi="Arial Black"/>
          <w:color w:val="2F6785"/>
          <w:spacing w:val="-6"/>
        </w:rPr>
        <w:t xml:space="preserve"> </w:t>
      </w:r>
      <w:r>
        <w:rPr>
          <w:rFonts w:ascii="Arial Black" w:hAnsi="Arial Black"/>
          <w:color w:val="2F6785"/>
        </w:rPr>
        <w:t>de</w:t>
      </w:r>
      <w:r>
        <w:rPr>
          <w:rFonts w:ascii="Arial Black" w:hAnsi="Arial Black"/>
          <w:color w:val="2F6785"/>
          <w:spacing w:val="-6"/>
        </w:rPr>
        <w:t xml:space="preserve"> </w:t>
      </w:r>
      <w:r>
        <w:rPr>
          <w:rFonts w:ascii="Arial Black" w:hAnsi="Arial Black"/>
          <w:color w:val="2F6785"/>
        </w:rPr>
        <w:t>Construcción</w:t>
      </w:r>
      <w:r>
        <w:rPr>
          <w:rFonts w:ascii="Arial Black" w:hAnsi="Arial Black"/>
          <w:color w:val="2F6785"/>
          <w:spacing w:val="-2"/>
        </w:rPr>
        <w:t xml:space="preserve"> </w:t>
      </w:r>
      <w:r>
        <w:rPr>
          <w:rFonts w:ascii="Arial Black" w:hAnsi="Arial Black"/>
          <w:color w:val="2F6785"/>
        </w:rPr>
        <w:t>(CONSTRUCTOR</w:t>
      </w:r>
      <w:r w:rsidR="009A0DE7">
        <w:rPr>
          <w:rFonts w:ascii="Arial Black" w:hAnsi="Arial Black"/>
          <w:color w:val="2F6785"/>
        </w:rPr>
        <w:t xml:space="preserve"> / INSTALADOR</w:t>
      </w:r>
      <w:r>
        <w:rPr>
          <w:rFonts w:ascii="Arial Black" w:hAnsi="Arial Black"/>
          <w:color w:val="2F6785"/>
        </w:rPr>
        <w:t>)</w:t>
      </w:r>
    </w:p>
    <w:p w14:paraId="0EA3BD0F" w14:textId="77777777" w:rsidR="00C64197" w:rsidRDefault="007C5BA2" w:rsidP="00C64197">
      <w:pPr>
        <w:pStyle w:val="Textoindependiente"/>
        <w:spacing w:before="61" w:line="360" w:lineRule="auto"/>
        <w:ind w:left="544" w:right="197"/>
        <w:rPr>
          <w:spacing w:val="-31"/>
        </w:rPr>
      </w:pPr>
      <w:r>
        <w:t>CONSTRUCTOR</w:t>
      </w:r>
      <w:r w:rsidR="009A0DE7">
        <w:t>/INSTALADOR</w:t>
      </w:r>
      <w:r>
        <w:t>:</w:t>
      </w:r>
      <w:r>
        <w:rPr>
          <w:spacing w:val="5"/>
        </w:rPr>
        <w:t xml:space="preserve"> </w:t>
      </w:r>
      <w:r w:rsidR="00C64197" w:rsidRPr="00C64197">
        <w:rPr>
          <w:highlight w:val="yellow"/>
        </w:rPr>
        <w:t>___________________________</w:t>
      </w:r>
      <w:r w:rsidR="00C64197">
        <w:rPr>
          <w:highlight w:val="yellow"/>
        </w:rPr>
        <w:t>_________</w:t>
      </w:r>
      <w:r w:rsidR="00C64197" w:rsidRPr="00C64197">
        <w:rPr>
          <w:highlight w:val="yellow"/>
        </w:rPr>
        <w:t>______</w:t>
      </w:r>
      <w:r>
        <w:rPr>
          <w:spacing w:val="15"/>
        </w:rPr>
        <w:t xml:space="preserve"> </w:t>
      </w:r>
      <w:r>
        <w:t>A</w:t>
      </w:r>
      <w:r>
        <w:rPr>
          <w:spacing w:val="16"/>
        </w:rPr>
        <w:t xml:space="preserve"> </w:t>
      </w:r>
      <w:r>
        <w:t>LA</w:t>
      </w:r>
      <w:r>
        <w:rPr>
          <w:spacing w:val="15"/>
        </w:rPr>
        <w:t xml:space="preserve"> </w:t>
      </w:r>
      <w:r>
        <w:t>FECHA</w:t>
      </w:r>
      <w:r>
        <w:rPr>
          <w:spacing w:val="15"/>
        </w:rPr>
        <w:t xml:space="preserve"> </w:t>
      </w:r>
      <w:r>
        <w:t>DE</w:t>
      </w:r>
      <w:r w:rsidR="00C64197">
        <w:rPr>
          <w:spacing w:val="15"/>
        </w:rPr>
        <w:t xml:space="preserve">: </w:t>
      </w:r>
      <w:r w:rsidR="00C64197" w:rsidRPr="00C64197">
        <w:rPr>
          <w:spacing w:val="15"/>
          <w:highlight w:val="yellow"/>
        </w:rPr>
        <w:t>________________</w:t>
      </w:r>
    </w:p>
    <w:p w14:paraId="3A9896C1" w14:textId="77777777" w:rsidR="008A6017" w:rsidRDefault="007C5BA2" w:rsidP="00C64197">
      <w:pPr>
        <w:pStyle w:val="Textoindependiente"/>
        <w:spacing w:before="61" w:line="360" w:lineRule="auto"/>
        <w:ind w:left="544" w:right="197"/>
      </w:pPr>
      <w:r>
        <w:t>C.I.F.</w:t>
      </w:r>
      <w:proofErr w:type="gramStart"/>
      <w:r>
        <w:t>.:</w:t>
      </w:r>
      <w:r w:rsidR="00C64197" w:rsidRPr="00C64197">
        <w:rPr>
          <w:highlight w:val="yellow"/>
        </w:rPr>
        <w:t>_</w:t>
      </w:r>
      <w:proofErr w:type="gramEnd"/>
      <w:r w:rsidR="00C64197" w:rsidRPr="00C64197">
        <w:rPr>
          <w:highlight w:val="yellow"/>
        </w:rPr>
        <w:t>________________</w:t>
      </w:r>
    </w:p>
    <w:p w14:paraId="0ADC4DB2" w14:textId="77777777" w:rsidR="008A6017" w:rsidRDefault="007C5BA2">
      <w:pPr>
        <w:pStyle w:val="Textoindependiente"/>
        <w:ind w:left="544"/>
      </w:pPr>
      <w:proofErr w:type="gramStart"/>
      <w:r>
        <w:t>DIRECCION:</w:t>
      </w:r>
      <w:r w:rsidR="00C64197" w:rsidRPr="00C64197">
        <w:rPr>
          <w:highlight w:val="yellow"/>
        </w:rPr>
        <w:t>_</w:t>
      </w:r>
      <w:proofErr w:type="gramEnd"/>
      <w:r w:rsidR="00C64197" w:rsidRPr="00C64197">
        <w:rPr>
          <w:highlight w:val="yellow"/>
        </w:rPr>
        <w:t>________________________________________________________________________</w:t>
      </w:r>
    </w:p>
    <w:p w14:paraId="409D6880" w14:textId="77777777" w:rsidR="008A6017" w:rsidRDefault="007C5BA2">
      <w:pPr>
        <w:pStyle w:val="Textoindependiente"/>
        <w:spacing w:before="120"/>
        <w:ind w:left="544"/>
      </w:pPr>
      <w:proofErr w:type="gramStart"/>
      <w:r>
        <w:t>POBLACIÓN:</w:t>
      </w:r>
      <w:r w:rsidR="00C64197" w:rsidRPr="00C64197">
        <w:rPr>
          <w:highlight w:val="yellow"/>
        </w:rPr>
        <w:t>_</w:t>
      </w:r>
      <w:proofErr w:type="gramEnd"/>
      <w:r w:rsidR="00C64197" w:rsidRPr="00C64197">
        <w:rPr>
          <w:highlight w:val="yellow"/>
        </w:rPr>
        <w:t>__________________________________</w:t>
      </w:r>
      <w:r w:rsidR="00C64197">
        <w:t xml:space="preserve"> - (Provincia </w:t>
      </w:r>
      <w:r w:rsidR="00C64197" w:rsidRPr="009A0DE7">
        <w:rPr>
          <w:highlight w:val="yellow"/>
        </w:rPr>
        <w:t>_____________________</w:t>
      </w:r>
      <w:r w:rsidR="00C64197">
        <w:t>)</w:t>
      </w:r>
    </w:p>
    <w:p w14:paraId="71BED13C" w14:textId="77777777" w:rsidR="008A6017" w:rsidRDefault="007C5BA2">
      <w:pPr>
        <w:pStyle w:val="Textoindependiente"/>
        <w:spacing w:before="120"/>
        <w:ind w:left="544" w:right="394"/>
        <w:jc w:val="both"/>
      </w:pPr>
      <w:r>
        <w:t>El contratista principal es el Poseedor de Residuos de Construcción y/o Demolición, por ser la persona física o</w:t>
      </w:r>
      <w:r>
        <w:rPr>
          <w:spacing w:val="1"/>
        </w:rPr>
        <w:t xml:space="preserve"> </w:t>
      </w:r>
      <w:r>
        <w:t>jurídica</w:t>
      </w:r>
      <w:r>
        <w:rPr>
          <w:spacing w:val="1"/>
        </w:rPr>
        <w:t xml:space="preserve"> </w:t>
      </w:r>
      <w:r>
        <w:t>que</w:t>
      </w:r>
      <w:r>
        <w:rPr>
          <w:spacing w:val="1"/>
        </w:rPr>
        <w:t xml:space="preserve"> </w:t>
      </w:r>
      <w:r>
        <w:t>tiene</w:t>
      </w:r>
      <w:r>
        <w:rPr>
          <w:spacing w:val="1"/>
        </w:rPr>
        <w:t xml:space="preserve"> </w:t>
      </w:r>
      <w:r>
        <w:t>en</w:t>
      </w:r>
      <w:r>
        <w:rPr>
          <w:spacing w:val="1"/>
        </w:rPr>
        <w:t xml:space="preserve"> </w:t>
      </w:r>
      <w:r>
        <w:t>su</w:t>
      </w:r>
      <w:r>
        <w:rPr>
          <w:spacing w:val="1"/>
        </w:rPr>
        <w:t xml:space="preserve"> </w:t>
      </w:r>
      <w:r>
        <w:t>poder</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que</w:t>
      </w:r>
      <w:r>
        <w:rPr>
          <w:spacing w:val="1"/>
        </w:rPr>
        <w:t xml:space="preserve"> </w:t>
      </w:r>
      <w:r>
        <w:t>NO</w:t>
      </w:r>
      <w:r>
        <w:rPr>
          <w:spacing w:val="1"/>
        </w:rPr>
        <w:t xml:space="preserve"> </w:t>
      </w:r>
      <w:r>
        <w:t>OSTENTA</w:t>
      </w:r>
      <w:r>
        <w:rPr>
          <w:spacing w:val="34"/>
        </w:rPr>
        <w:t xml:space="preserve"> </w:t>
      </w:r>
      <w:r>
        <w:t>la</w:t>
      </w:r>
      <w:r>
        <w:rPr>
          <w:spacing w:val="34"/>
        </w:rPr>
        <w:t xml:space="preserve"> </w:t>
      </w:r>
      <w:r>
        <w:t>condición</w:t>
      </w:r>
      <w:r>
        <w:rPr>
          <w:spacing w:val="34"/>
        </w:rPr>
        <w:t xml:space="preserve"> </w:t>
      </w:r>
      <w:r>
        <w:t>de</w:t>
      </w:r>
      <w:r>
        <w:rPr>
          <w:spacing w:val="34"/>
        </w:rPr>
        <w:t xml:space="preserve"> </w:t>
      </w:r>
      <w:r>
        <w:t>gestor</w:t>
      </w:r>
      <w:r>
        <w:rPr>
          <w:spacing w:val="34"/>
        </w:rPr>
        <w:t xml:space="preserve"> </w:t>
      </w:r>
      <w:r>
        <w:t>de</w:t>
      </w:r>
      <w:r>
        <w:rPr>
          <w:spacing w:val="1"/>
        </w:rPr>
        <w:t xml:space="preserve"> </w:t>
      </w:r>
      <w:r>
        <w:t>residuos.</w:t>
      </w:r>
    </w:p>
    <w:p w14:paraId="406DE9BA" w14:textId="77777777" w:rsidR="008A6017" w:rsidRDefault="007C5BA2">
      <w:pPr>
        <w:pStyle w:val="Textoindependiente"/>
        <w:spacing w:before="120"/>
        <w:ind w:left="544" w:right="399"/>
        <w:jc w:val="both"/>
      </w:pPr>
      <w:r>
        <w:t>Tienen</w:t>
      </w:r>
      <w:r>
        <w:rPr>
          <w:spacing w:val="1"/>
        </w:rPr>
        <w:t xml:space="preserve"> </w:t>
      </w:r>
      <w:r>
        <w:t>la</w:t>
      </w:r>
      <w:r>
        <w:rPr>
          <w:spacing w:val="1"/>
        </w:rPr>
        <w:t xml:space="preserve"> </w:t>
      </w:r>
      <w:r>
        <w:t>consideración</w:t>
      </w:r>
      <w:r>
        <w:rPr>
          <w:spacing w:val="1"/>
        </w:rPr>
        <w:t xml:space="preserve"> </w:t>
      </w:r>
      <w:r>
        <w:t>de</w:t>
      </w:r>
      <w:r>
        <w:rPr>
          <w:spacing w:val="1"/>
        </w:rPr>
        <w:t xml:space="preserve"> </w:t>
      </w:r>
      <w:r>
        <w:t>poseedor</w:t>
      </w:r>
      <w:r>
        <w:rPr>
          <w:spacing w:val="1"/>
        </w:rPr>
        <w:t xml:space="preserve"> </w:t>
      </w:r>
      <w:r>
        <w:t>la</w:t>
      </w:r>
      <w:r>
        <w:rPr>
          <w:spacing w:val="1"/>
        </w:rPr>
        <w:t xml:space="preserve"> </w:t>
      </w:r>
      <w:r>
        <w:t>persona</w:t>
      </w:r>
      <w:r>
        <w:rPr>
          <w:spacing w:val="1"/>
        </w:rPr>
        <w:t xml:space="preserve"> </w:t>
      </w:r>
      <w:r>
        <w:t>física</w:t>
      </w:r>
      <w:r>
        <w:rPr>
          <w:spacing w:val="1"/>
        </w:rPr>
        <w:t xml:space="preserve"> </w:t>
      </w:r>
      <w:r>
        <w:t>o</w:t>
      </w:r>
      <w:r>
        <w:rPr>
          <w:spacing w:val="1"/>
        </w:rPr>
        <w:t xml:space="preserve"> </w:t>
      </w:r>
      <w:r>
        <w:t>jurídica</w:t>
      </w:r>
      <w:r>
        <w:rPr>
          <w:spacing w:val="1"/>
        </w:rPr>
        <w:t xml:space="preserve"> </w:t>
      </w:r>
      <w:r>
        <w:t>que</w:t>
      </w:r>
      <w:r>
        <w:rPr>
          <w:spacing w:val="1"/>
        </w:rPr>
        <w:t xml:space="preserve"> </w:t>
      </w:r>
      <w:r>
        <w:t>ejecuta</w:t>
      </w:r>
      <w:r>
        <w:rPr>
          <w:spacing w:val="1"/>
        </w:rPr>
        <w:t xml:space="preserve"> </w:t>
      </w:r>
      <w:r>
        <w:t>la</w:t>
      </w:r>
      <w:r>
        <w:rPr>
          <w:spacing w:val="1"/>
        </w:rPr>
        <w:t xml:space="preserve"> </w:t>
      </w:r>
      <w:r>
        <w:t>obra</w:t>
      </w:r>
      <w:r>
        <w:rPr>
          <w:spacing w:val="1"/>
        </w:rPr>
        <w:t xml:space="preserve"> </w:t>
      </w:r>
      <w:r>
        <w:t>de</w:t>
      </w:r>
      <w:r w:rsidRPr="00C64197">
        <w:t xml:space="preserve"> </w:t>
      </w:r>
      <w:r w:rsidR="00C64197" w:rsidRPr="00C64197">
        <w:t>instalación</w:t>
      </w:r>
      <w:r w:rsidR="00C64197">
        <w:rPr>
          <w:spacing w:val="34"/>
        </w:rPr>
        <w:t xml:space="preserve">, </w:t>
      </w:r>
      <w:r>
        <w:t>construcción</w:t>
      </w:r>
      <w:r>
        <w:rPr>
          <w:spacing w:val="34"/>
        </w:rPr>
        <w:t xml:space="preserve"> </w:t>
      </w:r>
      <w:r>
        <w:t>y/o</w:t>
      </w:r>
      <w:r>
        <w:rPr>
          <w:spacing w:val="1"/>
        </w:rPr>
        <w:t xml:space="preserve"> </w:t>
      </w:r>
      <w:r>
        <w:t>demolición,</w:t>
      </w:r>
      <w:r>
        <w:rPr>
          <w:spacing w:val="1"/>
        </w:rPr>
        <w:t xml:space="preserve"> </w:t>
      </w:r>
      <w:r>
        <w:t>tales</w:t>
      </w:r>
      <w:r>
        <w:rPr>
          <w:spacing w:val="1"/>
        </w:rPr>
        <w:t xml:space="preserve"> </w:t>
      </w:r>
      <w:r>
        <w:t>como</w:t>
      </w:r>
      <w:r>
        <w:rPr>
          <w:spacing w:val="1"/>
        </w:rPr>
        <w:t xml:space="preserve"> </w:t>
      </w:r>
      <w:r>
        <w:t>el</w:t>
      </w:r>
      <w:r>
        <w:rPr>
          <w:spacing w:val="1"/>
        </w:rPr>
        <w:t xml:space="preserve"> </w:t>
      </w:r>
      <w:r w:rsidR="00C64197">
        <w:rPr>
          <w:spacing w:val="1"/>
        </w:rPr>
        <w:t xml:space="preserve">instalador, </w:t>
      </w:r>
      <w:r>
        <w:t>constructor,</w:t>
      </w:r>
      <w:r>
        <w:rPr>
          <w:spacing w:val="1"/>
        </w:rPr>
        <w:t xml:space="preserve"> </w:t>
      </w:r>
      <w:r>
        <w:t>los</w:t>
      </w:r>
      <w:r>
        <w:rPr>
          <w:spacing w:val="1"/>
        </w:rPr>
        <w:t xml:space="preserve"> </w:t>
      </w:r>
      <w:r>
        <w:t>subcontratistas</w:t>
      </w:r>
      <w:r>
        <w:rPr>
          <w:spacing w:val="1"/>
        </w:rPr>
        <w:t xml:space="preserve"> </w:t>
      </w:r>
      <w:r>
        <w:t>o</w:t>
      </w:r>
      <w:r>
        <w:rPr>
          <w:spacing w:val="1"/>
        </w:rPr>
        <w:t xml:space="preserve"> </w:t>
      </w:r>
      <w:r>
        <w:t>los</w:t>
      </w:r>
      <w:r>
        <w:rPr>
          <w:spacing w:val="1"/>
        </w:rPr>
        <w:t xml:space="preserve"> </w:t>
      </w:r>
      <w:r>
        <w:t>trabajadores</w:t>
      </w:r>
      <w:r>
        <w:rPr>
          <w:spacing w:val="1"/>
        </w:rPr>
        <w:t xml:space="preserve"> </w:t>
      </w:r>
      <w:r>
        <w:t>autónomos.</w:t>
      </w:r>
      <w:r>
        <w:rPr>
          <w:spacing w:val="1"/>
        </w:rPr>
        <w:t xml:space="preserve"> </w:t>
      </w:r>
      <w:r>
        <w:t>No</w:t>
      </w:r>
      <w:r>
        <w:rPr>
          <w:spacing w:val="1"/>
        </w:rPr>
        <w:t xml:space="preserve"> </w:t>
      </w:r>
      <w:r>
        <w:t>tendrán</w:t>
      </w:r>
      <w:r>
        <w:rPr>
          <w:spacing w:val="1"/>
        </w:rPr>
        <w:t xml:space="preserve"> </w:t>
      </w:r>
      <w:r>
        <w:t>la</w:t>
      </w:r>
      <w:r>
        <w:rPr>
          <w:spacing w:val="1"/>
        </w:rPr>
        <w:t xml:space="preserve"> </w:t>
      </w:r>
      <w:r>
        <w:t>consideración</w:t>
      </w:r>
      <w:r>
        <w:rPr>
          <w:spacing w:val="17"/>
        </w:rPr>
        <w:t xml:space="preserve"> </w:t>
      </w:r>
      <w:r>
        <w:t>de</w:t>
      </w:r>
      <w:r>
        <w:rPr>
          <w:spacing w:val="17"/>
        </w:rPr>
        <w:t xml:space="preserve"> </w:t>
      </w:r>
      <w:r>
        <w:t>poseedor</w:t>
      </w:r>
      <w:r>
        <w:rPr>
          <w:spacing w:val="18"/>
        </w:rPr>
        <w:t xml:space="preserve"> </w:t>
      </w:r>
      <w:r>
        <w:t>de</w:t>
      </w:r>
      <w:r>
        <w:rPr>
          <w:spacing w:val="17"/>
        </w:rPr>
        <w:t xml:space="preserve"> </w:t>
      </w:r>
      <w:r>
        <w:t>residuos</w:t>
      </w:r>
      <w:r>
        <w:rPr>
          <w:spacing w:val="17"/>
        </w:rPr>
        <w:t xml:space="preserve"> </w:t>
      </w:r>
      <w:r>
        <w:t>de</w:t>
      </w:r>
      <w:r>
        <w:rPr>
          <w:spacing w:val="18"/>
        </w:rPr>
        <w:t xml:space="preserve"> </w:t>
      </w:r>
      <w:r>
        <w:t>construcción</w:t>
      </w:r>
      <w:r>
        <w:rPr>
          <w:spacing w:val="17"/>
        </w:rPr>
        <w:t xml:space="preserve"> </w:t>
      </w:r>
      <w:r>
        <w:t>y/o</w:t>
      </w:r>
      <w:r>
        <w:rPr>
          <w:spacing w:val="17"/>
        </w:rPr>
        <w:t xml:space="preserve"> </w:t>
      </w:r>
      <w:r>
        <w:t>demolición</w:t>
      </w:r>
      <w:r>
        <w:rPr>
          <w:spacing w:val="18"/>
        </w:rPr>
        <w:t xml:space="preserve"> </w:t>
      </w:r>
      <w:r>
        <w:t>los</w:t>
      </w:r>
      <w:r>
        <w:rPr>
          <w:spacing w:val="17"/>
        </w:rPr>
        <w:t xml:space="preserve"> </w:t>
      </w:r>
      <w:r>
        <w:t>trabajadores</w:t>
      </w:r>
      <w:r>
        <w:rPr>
          <w:spacing w:val="17"/>
        </w:rPr>
        <w:t xml:space="preserve"> </w:t>
      </w:r>
      <w:r>
        <w:t>por</w:t>
      </w:r>
      <w:r>
        <w:rPr>
          <w:spacing w:val="17"/>
        </w:rPr>
        <w:t xml:space="preserve"> </w:t>
      </w:r>
      <w:r>
        <w:t>cuenta</w:t>
      </w:r>
      <w:r>
        <w:rPr>
          <w:spacing w:val="18"/>
        </w:rPr>
        <w:t xml:space="preserve"> </w:t>
      </w:r>
      <w:r>
        <w:t>ajena.</w:t>
      </w:r>
    </w:p>
    <w:p w14:paraId="53AC5305" w14:textId="77777777" w:rsidR="008A6017" w:rsidRDefault="007C5BA2">
      <w:pPr>
        <w:pStyle w:val="Textoindependiente"/>
        <w:spacing w:before="118"/>
        <w:ind w:left="610"/>
        <w:rPr>
          <w:rFonts w:ascii="Arial Black" w:hAnsi="Arial Black"/>
        </w:rPr>
      </w:pPr>
      <w:r>
        <w:rPr>
          <w:rFonts w:ascii="Arial Black" w:hAnsi="Arial Black"/>
          <w:color w:val="2F6785"/>
        </w:rPr>
        <w:t>GESTOR</w:t>
      </w:r>
      <w:r>
        <w:rPr>
          <w:rFonts w:ascii="Arial Black" w:hAnsi="Arial Black"/>
          <w:color w:val="2F6785"/>
          <w:spacing w:val="-1"/>
        </w:rPr>
        <w:t xml:space="preserve"> </w:t>
      </w:r>
      <w:r>
        <w:rPr>
          <w:rFonts w:ascii="Arial Black" w:hAnsi="Arial Black"/>
          <w:color w:val="2F6785"/>
        </w:rPr>
        <w:t>DE</w:t>
      </w:r>
      <w:r>
        <w:rPr>
          <w:rFonts w:ascii="Arial Black" w:hAnsi="Arial Black"/>
          <w:color w:val="2F6785"/>
          <w:spacing w:val="-4"/>
        </w:rPr>
        <w:t xml:space="preserve"> </w:t>
      </w:r>
      <w:r>
        <w:rPr>
          <w:rFonts w:ascii="Arial Black" w:hAnsi="Arial Black"/>
          <w:color w:val="2F6785"/>
        </w:rPr>
        <w:t>Residuos</w:t>
      </w:r>
      <w:r>
        <w:rPr>
          <w:rFonts w:ascii="Arial Black" w:hAnsi="Arial Black"/>
          <w:color w:val="2F6785"/>
          <w:spacing w:val="-6"/>
        </w:rPr>
        <w:t xml:space="preserve"> </w:t>
      </w:r>
      <w:r>
        <w:rPr>
          <w:rFonts w:ascii="Arial Black" w:hAnsi="Arial Black"/>
          <w:color w:val="2F6785"/>
        </w:rPr>
        <w:t>de</w:t>
      </w:r>
      <w:r>
        <w:rPr>
          <w:rFonts w:ascii="Arial Black" w:hAnsi="Arial Black"/>
          <w:color w:val="2F6785"/>
          <w:spacing w:val="-4"/>
        </w:rPr>
        <w:t xml:space="preserve"> </w:t>
      </w:r>
      <w:r>
        <w:rPr>
          <w:rFonts w:ascii="Arial Black" w:hAnsi="Arial Black"/>
          <w:color w:val="2F6785"/>
        </w:rPr>
        <w:t>Construcción</w:t>
      </w:r>
    </w:p>
    <w:p w14:paraId="14F9C77A" w14:textId="77777777" w:rsidR="008A6017" w:rsidRDefault="00C64197" w:rsidP="00C64197">
      <w:pPr>
        <w:pStyle w:val="Textoindependiente"/>
        <w:tabs>
          <w:tab w:val="left" w:pos="1983"/>
          <w:tab w:val="left" w:pos="3423"/>
        </w:tabs>
        <w:spacing w:before="62"/>
        <w:ind w:left="544" w:right="397"/>
      </w:pPr>
      <w:proofErr w:type="gramStart"/>
      <w:r>
        <w:t xml:space="preserve">GESTOR </w:t>
      </w:r>
      <w:r w:rsidR="007C5BA2">
        <w:t>:</w:t>
      </w:r>
      <w:proofErr w:type="gramEnd"/>
      <w:r w:rsidRPr="00C64197">
        <w:rPr>
          <w:highlight w:val="yellow"/>
        </w:rPr>
        <w:t xml:space="preserve"> ___________________________</w:t>
      </w:r>
      <w:r>
        <w:rPr>
          <w:highlight w:val="yellow"/>
        </w:rPr>
        <w:t>_________</w:t>
      </w:r>
      <w:r w:rsidRPr="00C64197">
        <w:rPr>
          <w:highlight w:val="yellow"/>
        </w:rPr>
        <w:t>______</w:t>
      </w:r>
      <w:r>
        <w:t xml:space="preserve"> </w:t>
      </w:r>
      <w:proofErr w:type="spellStart"/>
      <w:r>
        <w:t>ó</w:t>
      </w:r>
      <w:proofErr w:type="spellEnd"/>
      <w:r>
        <w:t xml:space="preserve"> </w:t>
      </w:r>
      <w:r w:rsidR="0086735D">
        <w:rPr>
          <w:rFonts w:ascii="MS Gothic" w:eastAsia="MS Gothic" w:hAnsi="MS Gothic" w:cs="Calibri"/>
          <w:sz w:val="22"/>
          <w:szCs w:val="22"/>
        </w:rPr>
        <w:t>☐</w:t>
      </w:r>
      <w:r w:rsidR="00884EC3">
        <w:rPr>
          <w:rFonts w:ascii="MS Gothic" w:eastAsia="MS Gothic" w:hAnsi="MS Gothic" w:cs="Calibri"/>
          <w:sz w:val="22"/>
          <w:szCs w:val="22"/>
        </w:rPr>
        <w:t xml:space="preserve"> </w:t>
      </w:r>
      <w:r w:rsidR="007C5BA2">
        <w:t>SIN</w:t>
      </w:r>
      <w:r w:rsidR="00884EC3">
        <w:t xml:space="preserve"> </w:t>
      </w:r>
      <w:r w:rsidR="007C5BA2">
        <w:t>CONTRATAR</w:t>
      </w:r>
      <w:r w:rsidR="00884EC3">
        <w:t xml:space="preserve"> </w:t>
      </w:r>
      <w:r w:rsidR="007C5BA2">
        <w:t>EN</w:t>
      </w:r>
      <w:r w:rsidR="00884EC3">
        <w:t xml:space="preserve"> </w:t>
      </w:r>
      <w:r w:rsidR="007C5BA2">
        <w:t>EL</w:t>
      </w:r>
      <w:r w:rsidR="00884EC3">
        <w:t xml:space="preserve"> </w:t>
      </w:r>
      <w:r w:rsidR="007C5BA2">
        <w:rPr>
          <w:spacing w:val="-1"/>
        </w:rPr>
        <w:t>MOMENTO</w:t>
      </w:r>
      <w:r w:rsidR="00884EC3">
        <w:rPr>
          <w:spacing w:val="48"/>
        </w:rPr>
        <w:t xml:space="preserve"> </w:t>
      </w:r>
      <w:r w:rsidR="007C5BA2">
        <w:rPr>
          <w:spacing w:val="-1"/>
        </w:rPr>
        <w:t>DE</w:t>
      </w:r>
      <w:r w:rsidR="00884EC3">
        <w:rPr>
          <w:spacing w:val="48"/>
        </w:rPr>
        <w:t xml:space="preserve"> </w:t>
      </w:r>
      <w:r w:rsidR="007C5BA2">
        <w:rPr>
          <w:spacing w:val="-1"/>
        </w:rPr>
        <w:t>LA</w:t>
      </w:r>
      <w:r w:rsidR="007C5BA2">
        <w:rPr>
          <w:spacing w:val="48"/>
        </w:rPr>
        <w:t xml:space="preserve"> </w:t>
      </w:r>
      <w:r w:rsidR="007C5BA2">
        <w:rPr>
          <w:spacing w:val="49"/>
        </w:rPr>
        <w:t xml:space="preserve"> </w:t>
      </w:r>
      <w:r w:rsidR="007C5BA2">
        <w:t>REDACCION DEL</w:t>
      </w:r>
      <w:r w:rsidR="00884EC3">
        <w:t xml:space="preserve"> </w:t>
      </w:r>
      <w:r w:rsidR="007C5BA2">
        <w:t>PRESENTE</w:t>
      </w:r>
      <w:r w:rsidR="007C5BA2">
        <w:rPr>
          <w:spacing w:val="-31"/>
        </w:rPr>
        <w:t xml:space="preserve"> </w:t>
      </w:r>
      <w:r>
        <w:rPr>
          <w:spacing w:val="-31"/>
        </w:rPr>
        <w:t xml:space="preserve"> </w:t>
      </w:r>
      <w:r w:rsidR="007C5BA2">
        <w:t>DOCUMENTO</w:t>
      </w:r>
    </w:p>
    <w:p w14:paraId="4D6652EF" w14:textId="77777777" w:rsidR="008A6017" w:rsidRDefault="007C5BA2">
      <w:pPr>
        <w:pStyle w:val="Textoindependiente"/>
        <w:spacing w:before="120"/>
        <w:ind w:left="544"/>
      </w:pPr>
      <w:r>
        <w:t>C.I.F..:</w:t>
      </w:r>
      <w:r w:rsidR="00884EC3" w:rsidRPr="00884EC3">
        <w:rPr>
          <w:highlight w:val="yellow"/>
        </w:rPr>
        <w:t xml:space="preserve"> </w:t>
      </w:r>
      <w:r w:rsidR="00884EC3" w:rsidRPr="00C64197">
        <w:rPr>
          <w:highlight w:val="yellow"/>
        </w:rPr>
        <w:t>_________________</w:t>
      </w:r>
    </w:p>
    <w:p w14:paraId="69887CD4" w14:textId="77777777" w:rsidR="008A6017" w:rsidRDefault="007C5BA2">
      <w:pPr>
        <w:pStyle w:val="Textoindependiente"/>
        <w:spacing w:before="120"/>
        <w:ind w:left="544"/>
      </w:pPr>
      <w:r>
        <w:t>DIRECCION:</w:t>
      </w:r>
      <w:r w:rsidR="00884EC3" w:rsidRPr="00884EC3">
        <w:rPr>
          <w:highlight w:val="yellow"/>
        </w:rPr>
        <w:t xml:space="preserve"> </w:t>
      </w:r>
      <w:r w:rsidR="00884EC3" w:rsidRPr="00C64197">
        <w:rPr>
          <w:highlight w:val="yellow"/>
        </w:rPr>
        <w:t>_________________________________________________________________________</w:t>
      </w:r>
    </w:p>
    <w:p w14:paraId="3429C156" w14:textId="77777777" w:rsidR="008A6017" w:rsidRDefault="007C5BA2">
      <w:pPr>
        <w:pStyle w:val="Textoindependiente"/>
        <w:spacing w:before="120"/>
        <w:ind w:left="544"/>
      </w:pPr>
      <w:r>
        <w:t>POBLACIÓN:</w:t>
      </w:r>
      <w:r w:rsidR="00884EC3" w:rsidRPr="00884EC3">
        <w:rPr>
          <w:highlight w:val="yellow"/>
        </w:rPr>
        <w:t xml:space="preserve"> </w:t>
      </w:r>
      <w:r w:rsidR="00884EC3" w:rsidRPr="00C64197">
        <w:rPr>
          <w:highlight w:val="yellow"/>
        </w:rPr>
        <w:t>___________________________________</w:t>
      </w:r>
      <w:r w:rsidR="00884EC3">
        <w:t xml:space="preserve">- (Provincia </w:t>
      </w:r>
      <w:r w:rsidR="00884EC3" w:rsidRPr="009A0DE7">
        <w:rPr>
          <w:highlight w:val="yellow"/>
        </w:rPr>
        <w:t>_____________________</w:t>
      </w:r>
      <w:r w:rsidR="00884EC3">
        <w:t>)</w:t>
      </w:r>
    </w:p>
    <w:p w14:paraId="40EABE6F" w14:textId="77777777" w:rsidR="008A6017" w:rsidRDefault="007C5BA2">
      <w:pPr>
        <w:pStyle w:val="Textoindependiente"/>
        <w:spacing w:before="120"/>
        <w:ind w:left="544"/>
      </w:pPr>
      <w:r>
        <w:t>ACTIVIDAD</w:t>
      </w:r>
      <w:r>
        <w:rPr>
          <w:spacing w:val="16"/>
        </w:rPr>
        <w:t xml:space="preserve"> </w:t>
      </w:r>
      <w:r>
        <w:t>DE</w:t>
      </w:r>
      <w:r>
        <w:rPr>
          <w:spacing w:val="14"/>
        </w:rPr>
        <w:t xml:space="preserve"> </w:t>
      </w:r>
      <w:r>
        <w:t>GESTION</w:t>
      </w:r>
      <w:r>
        <w:rPr>
          <w:spacing w:val="14"/>
        </w:rPr>
        <w:t xml:space="preserve"> </w:t>
      </w:r>
      <w:r>
        <w:t>Y</w:t>
      </w:r>
      <w:r>
        <w:rPr>
          <w:spacing w:val="16"/>
        </w:rPr>
        <w:t xml:space="preserve"> </w:t>
      </w:r>
      <w:r>
        <w:t>TIPO</w:t>
      </w:r>
      <w:r>
        <w:rPr>
          <w:spacing w:val="17"/>
        </w:rPr>
        <w:t xml:space="preserve"> </w:t>
      </w:r>
      <w:r>
        <w:t>DE</w:t>
      </w:r>
      <w:r>
        <w:rPr>
          <w:spacing w:val="16"/>
        </w:rPr>
        <w:t xml:space="preserve"> </w:t>
      </w:r>
      <w:r>
        <w:t>RESIDUO</w:t>
      </w:r>
      <w:r>
        <w:rPr>
          <w:spacing w:val="16"/>
        </w:rPr>
        <w:t xml:space="preserve"> </w:t>
      </w:r>
      <w:r>
        <w:t>GESTIONADO:</w:t>
      </w:r>
      <w:r w:rsidR="00884EC3">
        <w:t xml:space="preserve"> </w:t>
      </w:r>
      <w:r w:rsidR="00884EC3" w:rsidRPr="00884EC3">
        <w:rPr>
          <w:highlight w:val="yellow"/>
        </w:rPr>
        <w:t>_____________________________________</w:t>
      </w:r>
      <w:r w:rsidR="00884EC3">
        <w:rPr>
          <w:highlight w:val="yellow"/>
        </w:rPr>
        <w:t>__________</w:t>
      </w:r>
      <w:r w:rsidR="00884EC3" w:rsidRPr="00884EC3">
        <w:rPr>
          <w:highlight w:val="yellow"/>
        </w:rPr>
        <w:t>____</w:t>
      </w:r>
    </w:p>
    <w:p w14:paraId="08987907" w14:textId="77777777" w:rsidR="008A6017" w:rsidRDefault="007C5BA2">
      <w:pPr>
        <w:pStyle w:val="Textoindependiente"/>
        <w:spacing w:before="119"/>
        <w:ind w:left="544"/>
      </w:pPr>
      <w:r>
        <w:t>AUTORIZACION</w:t>
      </w:r>
      <w:r>
        <w:rPr>
          <w:spacing w:val="12"/>
        </w:rPr>
        <w:t xml:space="preserve"> </w:t>
      </w:r>
      <w:proofErr w:type="gramStart"/>
      <w:r>
        <w:t>VIGENTE:</w:t>
      </w:r>
      <w:r w:rsidR="00884EC3" w:rsidRPr="00884EC3">
        <w:rPr>
          <w:highlight w:val="yellow"/>
        </w:rPr>
        <w:t>_</w:t>
      </w:r>
      <w:proofErr w:type="gramEnd"/>
      <w:r w:rsidR="00884EC3" w:rsidRPr="00884EC3">
        <w:rPr>
          <w:highlight w:val="yellow"/>
        </w:rPr>
        <w:t>______________________________________</w:t>
      </w:r>
    </w:p>
    <w:p w14:paraId="5C67A6B5" w14:textId="77777777" w:rsidR="008A6017" w:rsidRDefault="007C5BA2">
      <w:pPr>
        <w:pStyle w:val="Textoindependiente"/>
        <w:spacing w:before="120"/>
        <w:ind w:left="544" w:right="402"/>
        <w:jc w:val="both"/>
      </w:pPr>
      <w:r>
        <w:t>El</w:t>
      </w:r>
      <w:r>
        <w:rPr>
          <w:spacing w:val="20"/>
        </w:rPr>
        <w:t xml:space="preserve"> </w:t>
      </w:r>
      <w:r>
        <w:t>Gestor</w:t>
      </w:r>
      <w:r>
        <w:rPr>
          <w:spacing w:val="20"/>
        </w:rPr>
        <w:t xml:space="preserve"> </w:t>
      </w:r>
      <w:r>
        <w:t>será</w:t>
      </w:r>
      <w:r>
        <w:rPr>
          <w:spacing w:val="19"/>
        </w:rPr>
        <w:t xml:space="preserve"> </w:t>
      </w:r>
      <w:r>
        <w:t>la</w:t>
      </w:r>
      <w:r>
        <w:rPr>
          <w:spacing w:val="17"/>
        </w:rPr>
        <w:t xml:space="preserve"> </w:t>
      </w:r>
      <w:r>
        <w:t>persona</w:t>
      </w:r>
      <w:r>
        <w:rPr>
          <w:spacing w:val="19"/>
        </w:rPr>
        <w:t xml:space="preserve"> </w:t>
      </w:r>
      <w:r>
        <w:t>o</w:t>
      </w:r>
      <w:r>
        <w:rPr>
          <w:spacing w:val="17"/>
        </w:rPr>
        <w:t xml:space="preserve"> </w:t>
      </w:r>
      <w:r>
        <w:t>entidad,</w:t>
      </w:r>
      <w:r>
        <w:rPr>
          <w:spacing w:val="21"/>
        </w:rPr>
        <w:t xml:space="preserve"> </w:t>
      </w:r>
      <w:r>
        <w:t>pública</w:t>
      </w:r>
      <w:r>
        <w:rPr>
          <w:spacing w:val="17"/>
        </w:rPr>
        <w:t xml:space="preserve"> </w:t>
      </w:r>
      <w:r>
        <w:t>o</w:t>
      </w:r>
      <w:r>
        <w:rPr>
          <w:spacing w:val="20"/>
        </w:rPr>
        <w:t xml:space="preserve"> </w:t>
      </w:r>
      <w:r>
        <w:t>privada,</w:t>
      </w:r>
      <w:r>
        <w:rPr>
          <w:spacing w:val="20"/>
        </w:rPr>
        <w:t xml:space="preserve"> </w:t>
      </w:r>
      <w:r>
        <w:t>que</w:t>
      </w:r>
      <w:r>
        <w:rPr>
          <w:spacing w:val="19"/>
        </w:rPr>
        <w:t xml:space="preserve"> </w:t>
      </w:r>
      <w:r>
        <w:t>realice</w:t>
      </w:r>
      <w:r>
        <w:rPr>
          <w:spacing w:val="19"/>
        </w:rPr>
        <w:t xml:space="preserve"> </w:t>
      </w:r>
      <w:r>
        <w:t>cualquiera</w:t>
      </w:r>
      <w:r>
        <w:rPr>
          <w:spacing w:val="17"/>
        </w:rPr>
        <w:t xml:space="preserve"> </w:t>
      </w:r>
      <w:r>
        <w:t>de</w:t>
      </w:r>
      <w:r>
        <w:rPr>
          <w:spacing w:val="19"/>
        </w:rPr>
        <w:t xml:space="preserve"> </w:t>
      </w:r>
      <w:r>
        <w:t>las</w:t>
      </w:r>
      <w:r>
        <w:rPr>
          <w:spacing w:val="20"/>
        </w:rPr>
        <w:t xml:space="preserve"> </w:t>
      </w:r>
      <w:r>
        <w:t>operaciones</w:t>
      </w:r>
      <w:r>
        <w:rPr>
          <w:spacing w:val="18"/>
        </w:rPr>
        <w:t xml:space="preserve"> </w:t>
      </w:r>
      <w:r>
        <w:t>que</w:t>
      </w:r>
      <w:r>
        <w:rPr>
          <w:spacing w:val="20"/>
        </w:rPr>
        <w:t xml:space="preserve"> </w:t>
      </w:r>
      <w:r>
        <w:t>componen</w:t>
      </w:r>
      <w:r>
        <w:rPr>
          <w:spacing w:val="1"/>
        </w:rPr>
        <w:t xml:space="preserve"> </w:t>
      </w:r>
      <w:r>
        <w:t>la</w:t>
      </w:r>
      <w:r>
        <w:rPr>
          <w:spacing w:val="1"/>
        </w:rPr>
        <w:t xml:space="preserve"> </w:t>
      </w:r>
      <w:r>
        <w:t>recogida,</w:t>
      </w:r>
      <w:r>
        <w:rPr>
          <w:spacing w:val="1"/>
        </w:rPr>
        <w:t xml:space="preserve"> </w:t>
      </w:r>
      <w:r>
        <w:t>el</w:t>
      </w:r>
      <w:r>
        <w:rPr>
          <w:spacing w:val="1"/>
        </w:rPr>
        <w:t xml:space="preserve"> </w:t>
      </w:r>
      <w:r>
        <w:t>almacenamiento,</w:t>
      </w:r>
      <w:r>
        <w:rPr>
          <w:spacing w:val="1"/>
        </w:rPr>
        <w:t xml:space="preserve"> </w:t>
      </w:r>
      <w:r>
        <w:t>el</w:t>
      </w:r>
      <w:r>
        <w:rPr>
          <w:spacing w:val="1"/>
        </w:rPr>
        <w:t xml:space="preserve"> </w:t>
      </w:r>
      <w:r>
        <w:t>transporte,</w:t>
      </w:r>
      <w:r>
        <w:rPr>
          <w:spacing w:val="1"/>
        </w:rPr>
        <w:t xml:space="preserve"> </w:t>
      </w:r>
      <w:r>
        <w:t>la</w:t>
      </w:r>
      <w:r>
        <w:rPr>
          <w:spacing w:val="1"/>
        </w:rPr>
        <w:t xml:space="preserve"> </w:t>
      </w:r>
      <w:r>
        <w:t>valorización</w:t>
      </w:r>
      <w:r>
        <w:rPr>
          <w:spacing w:val="1"/>
        </w:rPr>
        <w:t xml:space="preserve"> </w:t>
      </w:r>
      <w:r>
        <w:t>y</w:t>
      </w:r>
      <w:r>
        <w:rPr>
          <w:spacing w:val="1"/>
        </w:rPr>
        <w:t xml:space="preserve"> </w:t>
      </w:r>
      <w:r>
        <w:t>la</w:t>
      </w:r>
      <w:r>
        <w:rPr>
          <w:spacing w:val="1"/>
        </w:rPr>
        <w:t xml:space="preserve"> </w:t>
      </w:r>
      <w:r>
        <w:t>eliminación</w:t>
      </w:r>
      <w:r>
        <w:rPr>
          <w:spacing w:val="1"/>
        </w:rPr>
        <w:t xml:space="preserve"> </w:t>
      </w:r>
      <w:r>
        <w:t>de</w:t>
      </w:r>
      <w:r>
        <w:rPr>
          <w:spacing w:val="34"/>
        </w:rPr>
        <w:t xml:space="preserve"> </w:t>
      </w:r>
      <w:r>
        <w:t>los</w:t>
      </w:r>
      <w:r>
        <w:rPr>
          <w:spacing w:val="34"/>
        </w:rPr>
        <w:t xml:space="preserve"> </w:t>
      </w:r>
      <w:r>
        <w:t>residuos,</w:t>
      </w:r>
      <w:r>
        <w:rPr>
          <w:spacing w:val="34"/>
        </w:rPr>
        <w:t xml:space="preserve"> </w:t>
      </w:r>
      <w:r>
        <w:t>incluida</w:t>
      </w:r>
      <w:r>
        <w:rPr>
          <w:spacing w:val="34"/>
        </w:rPr>
        <w:t xml:space="preserve"> </w:t>
      </w:r>
      <w:r>
        <w:t>la</w:t>
      </w:r>
      <w:r>
        <w:rPr>
          <w:spacing w:val="1"/>
        </w:rPr>
        <w:t xml:space="preserve"> </w:t>
      </w:r>
      <w:r>
        <w:t>vigilancia</w:t>
      </w:r>
      <w:r>
        <w:rPr>
          <w:spacing w:val="1"/>
        </w:rPr>
        <w:t xml:space="preserve"> </w:t>
      </w:r>
      <w:r>
        <w:t>de</w:t>
      </w:r>
      <w:r>
        <w:rPr>
          <w:spacing w:val="1"/>
        </w:rPr>
        <w:t xml:space="preserve"> </w:t>
      </w:r>
      <w:r>
        <w:t>estas</w:t>
      </w:r>
      <w:r>
        <w:rPr>
          <w:spacing w:val="1"/>
        </w:rPr>
        <w:t xml:space="preserve"> </w:t>
      </w:r>
      <w:r>
        <w:t>operaciones</w:t>
      </w:r>
      <w:r>
        <w:rPr>
          <w:spacing w:val="1"/>
        </w:rPr>
        <w:t xml:space="preserve"> </w:t>
      </w:r>
      <w:r>
        <w:t>y</w:t>
      </w:r>
      <w:r>
        <w:rPr>
          <w:spacing w:val="1"/>
        </w:rPr>
        <w:t xml:space="preserve"> </w:t>
      </w:r>
      <w:r>
        <w:t>la</w:t>
      </w:r>
      <w:r>
        <w:rPr>
          <w:spacing w:val="1"/>
        </w:rPr>
        <w:t xml:space="preserve"> </w:t>
      </w:r>
      <w:r>
        <w:t>de</w:t>
      </w:r>
      <w:r>
        <w:rPr>
          <w:spacing w:val="35"/>
        </w:rPr>
        <w:t xml:space="preserve"> </w:t>
      </w:r>
      <w:r>
        <w:t>los</w:t>
      </w:r>
      <w:r>
        <w:rPr>
          <w:spacing w:val="35"/>
        </w:rPr>
        <w:t xml:space="preserve"> </w:t>
      </w:r>
      <w:r>
        <w:t>vertederos,</w:t>
      </w:r>
      <w:r>
        <w:rPr>
          <w:spacing w:val="35"/>
        </w:rPr>
        <w:t xml:space="preserve"> </w:t>
      </w:r>
      <w:r>
        <w:t>después</w:t>
      </w:r>
      <w:r>
        <w:rPr>
          <w:spacing w:val="35"/>
        </w:rPr>
        <w:t xml:space="preserve"> </w:t>
      </w:r>
      <w:r>
        <w:t>de</w:t>
      </w:r>
      <w:r>
        <w:rPr>
          <w:spacing w:val="35"/>
        </w:rPr>
        <w:t xml:space="preserve"> </w:t>
      </w:r>
      <w:r>
        <w:t>su</w:t>
      </w:r>
      <w:r>
        <w:rPr>
          <w:spacing w:val="35"/>
        </w:rPr>
        <w:t xml:space="preserve"> </w:t>
      </w:r>
      <w:r>
        <w:t>cierre,</w:t>
      </w:r>
      <w:r>
        <w:rPr>
          <w:spacing w:val="35"/>
        </w:rPr>
        <w:t xml:space="preserve"> </w:t>
      </w:r>
      <w:r>
        <w:t>así</w:t>
      </w:r>
      <w:r>
        <w:rPr>
          <w:spacing w:val="35"/>
        </w:rPr>
        <w:t xml:space="preserve"> </w:t>
      </w:r>
      <w:r>
        <w:t>como</w:t>
      </w:r>
      <w:r>
        <w:rPr>
          <w:spacing w:val="35"/>
        </w:rPr>
        <w:t xml:space="preserve"> </w:t>
      </w:r>
      <w:r>
        <w:t>su</w:t>
      </w:r>
      <w:r>
        <w:rPr>
          <w:spacing w:val="35"/>
        </w:rPr>
        <w:t xml:space="preserve"> </w:t>
      </w:r>
      <w:r>
        <w:t>restauración</w:t>
      </w:r>
      <w:r>
        <w:rPr>
          <w:spacing w:val="1"/>
        </w:rPr>
        <w:t xml:space="preserve"> </w:t>
      </w:r>
      <w:r>
        <w:t>ambiental</w:t>
      </w:r>
      <w:r>
        <w:rPr>
          <w:spacing w:val="18"/>
        </w:rPr>
        <w:t xml:space="preserve"> </w:t>
      </w:r>
      <w:r>
        <w:t>(Gestión)</w:t>
      </w:r>
      <w:r>
        <w:rPr>
          <w:spacing w:val="19"/>
        </w:rPr>
        <w:t xml:space="preserve"> </w:t>
      </w:r>
      <w:r>
        <w:t>de</w:t>
      </w:r>
      <w:r>
        <w:rPr>
          <w:spacing w:val="20"/>
        </w:rPr>
        <w:t xml:space="preserve"> </w:t>
      </w:r>
      <w:r>
        <w:t>los</w:t>
      </w:r>
      <w:r>
        <w:rPr>
          <w:spacing w:val="18"/>
        </w:rPr>
        <w:t xml:space="preserve"> </w:t>
      </w:r>
      <w:r>
        <w:t>residuos,</w:t>
      </w:r>
      <w:r>
        <w:rPr>
          <w:spacing w:val="19"/>
        </w:rPr>
        <w:t xml:space="preserve"> </w:t>
      </w:r>
      <w:r>
        <w:t>sea</w:t>
      </w:r>
      <w:r>
        <w:rPr>
          <w:spacing w:val="19"/>
        </w:rPr>
        <w:t xml:space="preserve"> </w:t>
      </w:r>
      <w:r>
        <w:t>o</w:t>
      </w:r>
      <w:r>
        <w:rPr>
          <w:spacing w:val="19"/>
        </w:rPr>
        <w:t xml:space="preserve"> </w:t>
      </w:r>
      <w:r>
        <w:t>no</w:t>
      </w:r>
      <w:r>
        <w:rPr>
          <w:spacing w:val="18"/>
        </w:rPr>
        <w:t xml:space="preserve"> </w:t>
      </w:r>
      <w:r>
        <w:t>el</w:t>
      </w:r>
      <w:r>
        <w:rPr>
          <w:spacing w:val="19"/>
        </w:rPr>
        <w:t xml:space="preserve"> </w:t>
      </w:r>
      <w:r>
        <w:t>productor</w:t>
      </w:r>
      <w:r>
        <w:rPr>
          <w:spacing w:val="19"/>
        </w:rPr>
        <w:t xml:space="preserve"> </w:t>
      </w:r>
      <w:r>
        <w:t>de</w:t>
      </w:r>
      <w:r>
        <w:rPr>
          <w:spacing w:val="19"/>
        </w:rPr>
        <w:t xml:space="preserve"> </w:t>
      </w:r>
      <w:r>
        <w:t>los</w:t>
      </w:r>
      <w:r>
        <w:rPr>
          <w:spacing w:val="19"/>
        </w:rPr>
        <w:t xml:space="preserve"> </w:t>
      </w:r>
      <w:r>
        <w:t>mismos.</w:t>
      </w:r>
    </w:p>
    <w:p w14:paraId="0F734B31" w14:textId="77777777" w:rsidR="008A6017" w:rsidRDefault="007C5BA2">
      <w:pPr>
        <w:pStyle w:val="Textoindependiente"/>
        <w:spacing w:before="120"/>
        <w:ind w:left="544" w:right="407"/>
        <w:jc w:val="both"/>
      </w:pPr>
      <w:r>
        <w:t>Las</w:t>
      </w:r>
      <w:r>
        <w:rPr>
          <w:spacing w:val="1"/>
        </w:rPr>
        <w:t xml:space="preserve"> </w:t>
      </w:r>
      <w:r>
        <w:t>entidades</w:t>
      </w:r>
      <w:r>
        <w:rPr>
          <w:spacing w:val="1"/>
        </w:rPr>
        <w:t xml:space="preserve"> </w:t>
      </w:r>
      <w:r>
        <w:t>locales</w:t>
      </w:r>
      <w:r>
        <w:rPr>
          <w:spacing w:val="1"/>
        </w:rPr>
        <w:t xml:space="preserve"> </w:t>
      </w:r>
      <w:r>
        <w:t>adquirirán</w:t>
      </w:r>
      <w:r>
        <w:rPr>
          <w:spacing w:val="1"/>
        </w:rPr>
        <w:t xml:space="preserve"> </w:t>
      </w:r>
      <w:r>
        <w:t>la</w:t>
      </w:r>
      <w:r>
        <w:rPr>
          <w:spacing w:val="1"/>
        </w:rPr>
        <w:t xml:space="preserve"> </w:t>
      </w:r>
      <w:r>
        <w:t>propiedad</w:t>
      </w:r>
      <w:r>
        <w:rPr>
          <w:spacing w:val="1"/>
        </w:rPr>
        <w:t xml:space="preserve"> </w:t>
      </w:r>
      <w:r>
        <w:t>de</w:t>
      </w:r>
      <w:r>
        <w:rPr>
          <w:spacing w:val="1"/>
        </w:rPr>
        <w:t xml:space="preserve"> </w:t>
      </w:r>
      <w:r>
        <w:t>los</w:t>
      </w:r>
      <w:r>
        <w:rPr>
          <w:spacing w:val="1"/>
        </w:rPr>
        <w:t xml:space="preserve"> </w:t>
      </w:r>
      <w:r>
        <w:t>residuos</w:t>
      </w:r>
      <w:r>
        <w:rPr>
          <w:spacing w:val="1"/>
        </w:rPr>
        <w:t xml:space="preserve"> </w:t>
      </w:r>
      <w:r>
        <w:t>urbanos</w:t>
      </w:r>
      <w:r>
        <w:rPr>
          <w:spacing w:val="1"/>
        </w:rPr>
        <w:t xml:space="preserve"> </w:t>
      </w:r>
      <w:r>
        <w:t>desde</w:t>
      </w:r>
      <w:r>
        <w:rPr>
          <w:spacing w:val="1"/>
        </w:rPr>
        <w:t xml:space="preserve"> </w:t>
      </w:r>
      <w:r>
        <w:t>su</w:t>
      </w:r>
      <w:r>
        <w:rPr>
          <w:spacing w:val="1"/>
        </w:rPr>
        <w:t xml:space="preserve"> </w:t>
      </w:r>
      <w:r>
        <w:t>entrega</w:t>
      </w:r>
      <w:r>
        <w:rPr>
          <w:spacing w:val="1"/>
        </w:rPr>
        <w:t xml:space="preserve"> </w:t>
      </w:r>
      <w:r>
        <w:t>y</w:t>
      </w:r>
      <w:r>
        <w:rPr>
          <w:spacing w:val="1"/>
        </w:rPr>
        <w:t xml:space="preserve"> </w:t>
      </w:r>
      <w:r>
        <w:t>los</w:t>
      </w:r>
      <w:r>
        <w:rPr>
          <w:spacing w:val="1"/>
        </w:rPr>
        <w:t xml:space="preserve"> </w:t>
      </w:r>
      <w:r>
        <w:t>poseedores</w:t>
      </w:r>
      <w:r>
        <w:rPr>
          <w:spacing w:val="1"/>
        </w:rPr>
        <w:t xml:space="preserve"> </w:t>
      </w:r>
      <w:r>
        <w:t>quedarán</w:t>
      </w:r>
      <w:r>
        <w:rPr>
          <w:spacing w:val="1"/>
        </w:rPr>
        <w:t xml:space="preserve"> </w:t>
      </w:r>
      <w:r>
        <w:t>exentos</w:t>
      </w:r>
      <w:r>
        <w:rPr>
          <w:spacing w:val="1"/>
        </w:rPr>
        <w:t xml:space="preserve"> </w:t>
      </w:r>
      <w:r>
        <w:t>de</w:t>
      </w:r>
      <w:r>
        <w:rPr>
          <w:spacing w:val="1"/>
        </w:rPr>
        <w:t xml:space="preserve"> </w:t>
      </w:r>
      <w:r>
        <w:t>responsabilidad</w:t>
      </w:r>
      <w:r>
        <w:rPr>
          <w:spacing w:val="1"/>
        </w:rPr>
        <w:t xml:space="preserve"> </w:t>
      </w:r>
      <w:r>
        <w:t>por</w:t>
      </w:r>
      <w:r>
        <w:rPr>
          <w:spacing w:val="1"/>
        </w:rPr>
        <w:t xml:space="preserve"> </w:t>
      </w:r>
      <w:r>
        <w:t>los</w:t>
      </w:r>
      <w:r>
        <w:rPr>
          <w:spacing w:val="1"/>
        </w:rPr>
        <w:t xml:space="preserve"> </w:t>
      </w:r>
      <w:r>
        <w:t>daños</w:t>
      </w:r>
      <w:r>
        <w:rPr>
          <w:spacing w:val="1"/>
        </w:rPr>
        <w:t xml:space="preserve"> </w:t>
      </w:r>
      <w:r>
        <w:t>que</w:t>
      </w:r>
      <w:r>
        <w:rPr>
          <w:spacing w:val="1"/>
        </w:rPr>
        <w:t xml:space="preserve"> </w:t>
      </w:r>
      <w:r>
        <w:t>puedan</w:t>
      </w:r>
      <w:r>
        <w:rPr>
          <w:spacing w:val="1"/>
        </w:rPr>
        <w:t xml:space="preserve"> </w:t>
      </w:r>
      <w:r>
        <w:t>causar</w:t>
      </w:r>
      <w:r>
        <w:rPr>
          <w:spacing w:val="1"/>
        </w:rPr>
        <w:t xml:space="preserve"> </w:t>
      </w:r>
      <w:r>
        <w:t>tales</w:t>
      </w:r>
      <w:r>
        <w:rPr>
          <w:spacing w:val="34"/>
        </w:rPr>
        <w:t xml:space="preserve"> </w:t>
      </w:r>
      <w:r>
        <w:t>residuos,</w:t>
      </w:r>
      <w:r>
        <w:rPr>
          <w:spacing w:val="34"/>
        </w:rPr>
        <w:t xml:space="preserve"> </w:t>
      </w:r>
      <w:r>
        <w:t>siempre</w:t>
      </w:r>
      <w:r>
        <w:rPr>
          <w:spacing w:val="34"/>
        </w:rPr>
        <w:t xml:space="preserve"> </w:t>
      </w:r>
      <w:r>
        <w:t>que</w:t>
      </w:r>
      <w:r>
        <w:rPr>
          <w:spacing w:val="34"/>
        </w:rPr>
        <w:t xml:space="preserve"> </w:t>
      </w:r>
      <w:r>
        <w:t>en</w:t>
      </w:r>
      <w:r>
        <w:rPr>
          <w:spacing w:val="34"/>
        </w:rPr>
        <w:t xml:space="preserve"> </w:t>
      </w:r>
      <w:r>
        <w:t>su</w:t>
      </w:r>
      <w:r>
        <w:rPr>
          <w:spacing w:val="1"/>
        </w:rPr>
        <w:t xml:space="preserve"> </w:t>
      </w:r>
      <w:r>
        <w:t>entrega</w:t>
      </w:r>
      <w:r>
        <w:rPr>
          <w:spacing w:val="18"/>
        </w:rPr>
        <w:t xml:space="preserve"> </w:t>
      </w:r>
      <w:r>
        <w:t>se</w:t>
      </w:r>
      <w:r>
        <w:rPr>
          <w:spacing w:val="17"/>
        </w:rPr>
        <w:t xml:space="preserve"> </w:t>
      </w:r>
      <w:r>
        <w:t>hayan</w:t>
      </w:r>
      <w:r>
        <w:rPr>
          <w:spacing w:val="20"/>
        </w:rPr>
        <w:t xml:space="preserve"> </w:t>
      </w:r>
      <w:r>
        <w:t>observado</w:t>
      </w:r>
      <w:r>
        <w:rPr>
          <w:spacing w:val="17"/>
        </w:rPr>
        <w:t xml:space="preserve"> </w:t>
      </w:r>
      <w:r>
        <w:t>las</w:t>
      </w:r>
      <w:r>
        <w:rPr>
          <w:spacing w:val="18"/>
        </w:rPr>
        <w:t xml:space="preserve"> </w:t>
      </w:r>
      <w:r>
        <w:t>correspondientes</w:t>
      </w:r>
      <w:r>
        <w:rPr>
          <w:spacing w:val="18"/>
        </w:rPr>
        <w:t xml:space="preserve"> </w:t>
      </w:r>
      <w:r>
        <w:t>ordenanzas</w:t>
      </w:r>
      <w:r>
        <w:rPr>
          <w:spacing w:val="21"/>
        </w:rPr>
        <w:t xml:space="preserve"> </w:t>
      </w:r>
      <w:r>
        <w:t>y</w:t>
      </w:r>
      <w:r>
        <w:rPr>
          <w:spacing w:val="17"/>
        </w:rPr>
        <w:t xml:space="preserve"> </w:t>
      </w:r>
      <w:r>
        <w:t>demás</w:t>
      </w:r>
      <w:r>
        <w:rPr>
          <w:spacing w:val="18"/>
        </w:rPr>
        <w:t xml:space="preserve"> </w:t>
      </w:r>
      <w:r>
        <w:t>normativa</w:t>
      </w:r>
      <w:r>
        <w:rPr>
          <w:spacing w:val="17"/>
        </w:rPr>
        <w:t xml:space="preserve"> </w:t>
      </w:r>
      <w:r>
        <w:t>aplicable.</w:t>
      </w:r>
    </w:p>
    <w:p w14:paraId="55185DAF" w14:textId="77777777" w:rsidR="008A6017" w:rsidRDefault="007C5BA2">
      <w:pPr>
        <w:pStyle w:val="Textoindependiente"/>
        <w:spacing w:before="120"/>
        <w:ind w:left="544" w:right="405"/>
        <w:jc w:val="both"/>
      </w:pPr>
      <w:r>
        <w:t>Las</w:t>
      </w:r>
      <w:r>
        <w:rPr>
          <w:spacing w:val="1"/>
        </w:rPr>
        <w:t xml:space="preserve"> </w:t>
      </w:r>
      <w:r>
        <w:t>entidades</w:t>
      </w:r>
      <w:r>
        <w:rPr>
          <w:spacing w:val="1"/>
        </w:rPr>
        <w:t xml:space="preserve"> </w:t>
      </w:r>
      <w:r>
        <w:t>locales,</w:t>
      </w:r>
      <w:r>
        <w:rPr>
          <w:spacing w:val="1"/>
        </w:rPr>
        <w:t xml:space="preserve"> </w:t>
      </w:r>
      <w:r>
        <w:t>en</w:t>
      </w:r>
      <w:r>
        <w:rPr>
          <w:spacing w:val="1"/>
        </w:rPr>
        <w:t xml:space="preserve"> </w:t>
      </w:r>
      <w:r>
        <w:t>el</w:t>
      </w:r>
      <w:r>
        <w:rPr>
          <w:spacing w:val="1"/>
        </w:rPr>
        <w:t xml:space="preserve"> </w:t>
      </w:r>
      <w:r>
        <w:t>ámbito</w:t>
      </w:r>
      <w:r>
        <w:rPr>
          <w:spacing w:val="1"/>
        </w:rPr>
        <w:t xml:space="preserve"> </w:t>
      </w:r>
      <w:r>
        <w:t>de</w:t>
      </w:r>
      <w:r>
        <w:rPr>
          <w:spacing w:val="1"/>
        </w:rPr>
        <w:t xml:space="preserve"> </w:t>
      </w:r>
      <w:r>
        <w:t>sus</w:t>
      </w:r>
      <w:r>
        <w:rPr>
          <w:spacing w:val="1"/>
        </w:rPr>
        <w:t xml:space="preserve"> </w:t>
      </w:r>
      <w:r>
        <w:t>competencias,</w:t>
      </w:r>
      <w:r>
        <w:rPr>
          <w:spacing w:val="1"/>
        </w:rPr>
        <w:t xml:space="preserve"> </w:t>
      </w:r>
      <w:r>
        <w:t>estarán</w:t>
      </w:r>
      <w:r>
        <w:rPr>
          <w:spacing w:val="1"/>
        </w:rPr>
        <w:t xml:space="preserve"> </w:t>
      </w:r>
      <w:r>
        <w:t>obligadas</w:t>
      </w:r>
      <w:r>
        <w:rPr>
          <w:spacing w:val="1"/>
        </w:rPr>
        <w:t xml:space="preserve"> </w:t>
      </w:r>
      <w:r>
        <w:t>a</w:t>
      </w:r>
      <w:r>
        <w:rPr>
          <w:spacing w:val="1"/>
        </w:rPr>
        <w:t xml:space="preserve"> </w:t>
      </w:r>
      <w:r>
        <w:t>cumplir</w:t>
      </w:r>
      <w:r>
        <w:rPr>
          <w:spacing w:val="35"/>
        </w:rPr>
        <w:t xml:space="preserve"> </w:t>
      </w:r>
      <w:r>
        <w:t>los</w:t>
      </w:r>
      <w:r>
        <w:rPr>
          <w:spacing w:val="35"/>
        </w:rPr>
        <w:t xml:space="preserve"> </w:t>
      </w:r>
      <w:r>
        <w:t>objetivos</w:t>
      </w:r>
      <w:r>
        <w:rPr>
          <w:spacing w:val="35"/>
        </w:rPr>
        <w:t xml:space="preserve"> </w:t>
      </w:r>
      <w:r>
        <w:t>de</w:t>
      </w:r>
      <w:r>
        <w:rPr>
          <w:spacing w:val="1"/>
        </w:rPr>
        <w:t xml:space="preserve"> </w:t>
      </w:r>
      <w:r>
        <w:t>valorización</w:t>
      </w:r>
      <w:r>
        <w:rPr>
          <w:spacing w:val="22"/>
        </w:rPr>
        <w:t xml:space="preserve"> </w:t>
      </w:r>
      <w:r>
        <w:t>fijados</w:t>
      </w:r>
      <w:r>
        <w:rPr>
          <w:spacing w:val="21"/>
        </w:rPr>
        <w:t xml:space="preserve"> </w:t>
      </w:r>
      <w:r>
        <w:t>en</w:t>
      </w:r>
      <w:r>
        <w:rPr>
          <w:spacing w:val="21"/>
        </w:rPr>
        <w:t xml:space="preserve"> </w:t>
      </w:r>
      <w:r>
        <w:t>los</w:t>
      </w:r>
      <w:r>
        <w:rPr>
          <w:spacing w:val="21"/>
        </w:rPr>
        <w:t xml:space="preserve"> </w:t>
      </w:r>
      <w:r>
        <w:t>correspondientes</w:t>
      </w:r>
      <w:r>
        <w:rPr>
          <w:spacing w:val="20"/>
        </w:rPr>
        <w:t xml:space="preserve"> </w:t>
      </w:r>
      <w:r>
        <w:t>planes</w:t>
      </w:r>
      <w:r>
        <w:rPr>
          <w:spacing w:val="21"/>
        </w:rPr>
        <w:t xml:space="preserve"> </w:t>
      </w:r>
      <w:r>
        <w:t>locales</w:t>
      </w:r>
      <w:r>
        <w:rPr>
          <w:spacing w:val="21"/>
        </w:rPr>
        <w:t xml:space="preserve"> </w:t>
      </w:r>
      <w:r>
        <w:t>y</w:t>
      </w:r>
      <w:r>
        <w:rPr>
          <w:spacing w:val="20"/>
        </w:rPr>
        <w:t xml:space="preserve"> </w:t>
      </w:r>
      <w:r>
        <w:t>autonómicos</w:t>
      </w:r>
      <w:r>
        <w:rPr>
          <w:spacing w:val="22"/>
        </w:rPr>
        <w:t xml:space="preserve"> </w:t>
      </w:r>
      <w:r>
        <w:t>de</w:t>
      </w:r>
      <w:r>
        <w:rPr>
          <w:spacing w:val="22"/>
        </w:rPr>
        <w:t xml:space="preserve"> </w:t>
      </w:r>
      <w:r>
        <w:t>residuos,</w:t>
      </w:r>
      <w:r>
        <w:rPr>
          <w:spacing w:val="21"/>
        </w:rPr>
        <w:t xml:space="preserve"> </w:t>
      </w:r>
      <w:r>
        <w:t>fomentando</w:t>
      </w:r>
      <w:r>
        <w:rPr>
          <w:spacing w:val="22"/>
        </w:rPr>
        <w:t xml:space="preserve"> </w:t>
      </w:r>
      <w:r>
        <w:t>el</w:t>
      </w:r>
      <w:r>
        <w:rPr>
          <w:spacing w:val="21"/>
        </w:rPr>
        <w:t xml:space="preserve"> </w:t>
      </w:r>
      <w:r>
        <w:t>reciclaje</w:t>
      </w:r>
      <w:r>
        <w:rPr>
          <w:spacing w:val="1"/>
        </w:rPr>
        <w:t xml:space="preserve"> </w:t>
      </w:r>
      <w:r>
        <w:t>y</w:t>
      </w:r>
      <w:r>
        <w:rPr>
          <w:spacing w:val="17"/>
        </w:rPr>
        <w:t xml:space="preserve"> </w:t>
      </w:r>
      <w:r>
        <w:t>la</w:t>
      </w:r>
      <w:r>
        <w:rPr>
          <w:spacing w:val="17"/>
        </w:rPr>
        <w:t xml:space="preserve"> </w:t>
      </w:r>
      <w:r>
        <w:t>reutilización</w:t>
      </w:r>
      <w:r>
        <w:rPr>
          <w:spacing w:val="21"/>
        </w:rPr>
        <w:t xml:space="preserve"> </w:t>
      </w:r>
      <w:r>
        <w:t>de</w:t>
      </w:r>
      <w:r>
        <w:rPr>
          <w:spacing w:val="19"/>
        </w:rPr>
        <w:t xml:space="preserve"> </w:t>
      </w:r>
      <w:r>
        <w:t>los</w:t>
      </w:r>
      <w:r>
        <w:rPr>
          <w:spacing w:val="19"/>
        </w:rPr>
        <w:t xml:space="preserve"> </w:t>
      </w:r>
      <w:r>
        <w:t>residuos</w:t>
      </w:r>
      <w:r>
        <w:rPr>
          <w:spacing w:val="18"/>
        </w:rPr>
        <w:t xml:space="preserve"> </w:t>
      </w:r>
      <w:r>
        <w:t>municipales</w:t>
      </w:r>
      <w:r>
        <w:rPr>
          <w:spacing w:val="18"/>
        </w:rPr>
        <w:t xml:space="preserve"> </w:t>
      </w:r>
      <w:r>
        <w:t>originados</w:t>
      </w:r>
      <w:r>
        <w:rPr>
          <w:spacing w:val="21"/>
        </w:rPr>
        <w:t xml:space="preserve"> </w:t>
      </w:r>
      <w:r>
        <w:t>en</w:t>
      </w:r>
      <w:r>
        <w:rPr>
          <w:spacing w:val="18"/>
        </w:rPr>
        <w:t xml:space="preserve"> </w:t>
      </w:r>
      <w:r>
        <w:t>su</w:t>
      </w:r>
      <w:r>
        <w:rPr>
          <w:spacing w:val="18"/>
        </w:rPr>
        <w:t xml:space="preserve"> </w:t>
      </w:r>
      <w:r>
        <w:t>ámbito</w:t>
      </w:r>
      <w:r>
        <w:rPr>
          <w:spacing w:val="19"/>
        </w:rPr>
        <w:t xml:space="preserve"> </w:t>
      </w:r>
      <w:r>
        <w:t>territorial.</w:t>
      </w:r>
    </w:p>
    <w:p w14:paraId="22CED5F9" w14:textId="2BAF22C8" w:rsidR="008A6017" w:rsidRDefault="007C5BA2">
      <w:pPr>
        <w:pStyle w:val="Textoindependiente"/>
        <w:spacing w:before="120"/>
        <w:ind w:left="544" w:right="407"/>
        <w:jc w:val="both"/>
      </w:pPr>
      <w:r>
        <w:t>Las</w:t>
      </w:r>
      <w:r>
        <w:rPr>
          <w:spacing w:val="1"/>
        </w:rPr>
        <w:t xml:space="preserve"> </w:t>
      </w:r>
      <w:r>
        <w:t>entidades</w:t>
      </w:r>
      <w:r>
        <w:rPr>
          <w:spacing w:val="1"/>
        </w:rPr>
        <w:t xml:space="preserve"> </w:t>
      </w:r>
      <w:r>
        <w:t>locales</w:t>
      </w:r>
      <w:r>
        <w:rPr>
          <w:spacing w:val="1"/>
        </w:rPr>
        <w:t xml:space="preserve"> </w:t>
      </w:r>
      <w:r>
        <w:t>competentes</w:t>
      </w:r>
      <w:r>
        <w:rPr>
          <w:spacing w:val="1"/>
        </w:rPr>
        <w:t xml:space="preserve"> </w:t>
      </w:r>
      <w:r>
        <w:t>podrán</w:t>
      </w:r>
      <w:r>
        <w:rPr>
          <w:spacing w:val="1"/>
        </w:rPr>
        <w:t xml:space="preserve"> </w:t>
      </w:r>
      <w:r>
        <w:t>obligar</w:t>
      </w:r>
      <w:r>
        <w:rPr>
          <w:spacing w:val="1"/>
        </w:rPr>
        <w:t xml:space="preserve"> </w:t>
      </w:r>
      <w:r>
        <w:t>a</w:t>
      </w:r>
      <w:r>
        <w:rPr>
          <w:spacing w:val="35"/>
        </w:rPr>
        <w:t xml:space="preserve"> </w:t>
      </w:r>
      <w:r>
        <w:t>los</w:t>
      </w:r>
      <w:r>
        <w:rPr>
          <w:spacing w:val="35"/>
        </w:rPr>
        <w:t xml:space="preserve"> </w:t>
      </w:r>
      <w:r>
        <w:t>productores</w:t>
      </w:r>
      <w:r>
        <w:rPr>
          <w:spacing w:val="35"/>
        </w:rPr>
        <w:t xml:space="preserve"> </w:t>
      </w:r>
      <w:r>
        <w:t>y</w:t>
      </w:r>
      <w:r>
        <w:rPr>
          <w:spacing w:val="35"/>
        </w:rPr>
        <w:t xml:space="preserve"> </w:t>
      </w:r>
      <w:r>
        <w:t>poseedores</w:t>
      </w:r>
      <w:r>
        <w:rPr>
          <w:spacing w:val="35"/>
        </w:rPr>
        <w:t xml:space="preserve"> </w:t>
      </w:r>
      <w:r>
        <w:t>de</w:t>
      </w:r>
      <w:r>
        <w:rPr>
          <w:spacing w:val="35"/>
        </w:rPr>
        <w:t xml:space="preserve"> </w:t>
      </w:r>
      <w:r>
        <w:t>residuos</w:t>
      </w:r>
      <w:r>
        <w:rPr>
          <w:spacing w:val="35"/>
        </w:rPr>
        <w:t xml:space="preserve"> </w:t>
      </w:r>
      <w:r>
        <w:t>urbanos</w:t>
      </w:r>
      <w:r>
        <w:rPr>
          <w:spacing w:val="1"/>
        </w:rPr>
        <w:t xml:space="preserve"> </w:t>
      </w:r>
      <w:r>
        <w:t>distintos a los generados en los domicilios particulares, y en especial a los productores de residuos de origen</w:t>
      </w:r>
      <w:r>
        <w:rPr>
          <w:spacing w:val="1"/>
        </w:rPr>
        <w:t xml:space="preserve"> </w:t>
      </w:r>
      <w:r>
        <w:t>industrial</w:t>
      </w:r>
      <w:r>
        <w:rPr>
          <w:spacing w:val="18"/>
        </w:rPr>
        <w:t xml:space="preserve"> </w:t>
      </w:r>
      <w:r>
        <w:t>no</w:t>
      </w:r>
      <w:r>
        <w:rPr>
          <w:spacing w:val="19"/>
        </w:rPr>
        <w:t xml:space="preserve"> </w:t>
      </w:r>
      <w:r>
        <w:t>peligroso,</w:t>
      </w:r>
      <w:r>
        <w:rPr>
          <w:spacing w:val="19"/>
        </w:rPr>
        <w:t xml:space="preserve"> </w:t>
      </w:r>
      <w:r>
        <w:t>a</w:t>
      </w:r>
      <w:r>
        <w:rPr>
          <w:spacing w:val="19"/>
        </w:rPr>
        <w:t xml:space="preserve"> </w:t>
      </w:r>
      <w:r>
        <w:t>gestionarlos</w:t>
      </w:r>
      <w:r>
        <w:rPr>
          <w:spacing w:val="20"/>
        </w:rPr>
        <w:t xml:space="preserve"> </w:t>
      </w:r>
      <w:r>
        <w:t>por</w:t>
      </w:r>
      <w:r>
        <w:rPr>
          <w:spacing w:val="18"/>
        </w:rPr>
        <w:t xml:space="preserve"> </w:t>
      </w:r>
      <w:r>
        <w:t>sí</w:t>
      </w:r>
      <w:r>
        <w:rPr>
          <w:spacing w:val="18"/>
        </w:rPr>
        <w:t xml:space="preserve"> </w:t>
      </w:r>
      <w:r>
        <w:t>mismos</w:t>
      </w:r>
      <w:r>
        <w:rPr>
          <w:spacing w:val="18"/>
        </w:rPr>
        <w:t xml:space="preserve"> </w:t>
      </w:r>
      <w:r>
        <w:t>o</w:t>
      </w:r>
      <w:r>
        <w:rPr>
          <w:spacing w:val="19"/>
        </w:rPr>
        <w:t xml:space="preserve"> </w:t>
      </w:r>
      <w:r>
        <w:t>a</w:t>
      </w:r>
      <w:r>
        <w:rPr>
          <w:spacing w:val="19"/>
        </w:rPr>
        <w:t xml:space="preserve"> </w:t>
      </w:r>
      <w:r>
        <w:t>entregarlos</w:t>
      </w:r>
      <w:r>
        <w:rPr>
          <w:spacing w:val="18"/>
        </w:rPr>
        <w:t xml:space="preserve"> </w:t>
      </w:r>
      <w:r>
        <w:t>a</w:t>
      </w:r>
      <w:r>
        <w:rPr>
          <w:spacing w:val="18"/>
        </w:rPr>
        <w:t xml:space="preserve"> </w:t>
      </w:r>
      <w:r>
        <w:t>gestores</w:t>
      </w:r>
      <w:r>
        <w:rPr>
          <w:spacing w:val="16"/>
        </w:rPr>
        <w:t xml:space="preserve"> </w:t>
      </w:r>
      <w:r>
        <w:t>autorizados.</w:t>
      </w:r>
    </w:p>
    <w:p w14:paraId="78D617F6" w14:textId="06758431" w:rsidR="00B67AAA" w:rsidRDefault="00B67AAA">
      <w:pPr>
        <w:pStyle w:val="Textoindependiente"/>
        <w:spacing w:before="120"/>
        <w:ind w:left="544" w:right="407"/>
        <w:jc w:val="both"/>
      </w:pPr>
    </w:p>
    <w:p w14:paraId="655D032C" w14:textId="22D05D78" w:rsidR="00B67AAA" w:rsidRDefault="00B67AAA">
      <w:pPr>
        <w:rPr>
          <w:sz w:val="20"/>
          <w:szCs w:val="20"/>
        </w:rPr>
      </w:pPr>
      <w:r>
        <w:br w:type="page"/>
      </w:r>
    </w:p>
    <w:p w14:paraId="2E9E7E38" w14:textId="77777777" w:rsidR="00B67AAA" w:rsidRDefault="00B67AAA">
      <w:pPr>
        <w:pStyle w:val="Textoindependiente"/>
        <w:spacing w:before="120"/>
        <w:ind w:left="544" w:right="407"/>
        <w:jc w:val="both"/>
      </w:pPr>
    </w:p>
    <w:p w14:paraId="514AF3B4" w14:textId="77777777" w:rsidR="008A6017" w:rsidRDefault="008A6017">
      <w:pPr>
        <w:pStyle w:val="Textoindependiente"/>
        <w:spacing w:line="20" w:lineRule="exact"/>
        <w:ind w:left="537"/>
        <w:rPr>
          <w:sz w:val="2"/>
        </w:rPr>
      </w:pPr>
    </w:p>
    <w:p w14:paraId="437416C8" w14:textId="77777777" w:rsidR="008A6017" w:rsidRDefault="007C5BA2" w:rsidP="00D13637">
      <w:pPr>
        <w:pStyle w:val="Ttulo1"/>
        <w:tabs>
          <w:tab w:val="left" w:pos="1463"/>
        </w:tabs>
        <w:spacing w:before="105"/>
        <w:jc w:val="center"/>
        <w:rPr>
          <w:u w:val="none"/>
        </w:rPr>
      </w:pPr>
      <w:bookmarkStart w:id="6" w:name="_Toc156760777"/>
      <w:r>
        <w:rPr>
          <w:color w:val="2F6785"/>
          <w:u w:val="thick" w:color="2F6785"/>
        </w:rPr>
        <w:t>MEDIDAS</w:t>
      </w:r>
      <w:r>
        <w:rPr>
          <w:color w:val="2F6785"/>
          <w:spacing w:val="-3"/>
          <w:u w:val="thick" w:color="2F6785"/>
        </w:rPr>
        <w:t xml:space="preserve"> </w:t>
      </w:r>
      <w:r>
        <w:rPr>
          <w:color w:val="2F6785"/>
          <w:u w:val="thick" w:color="2F6785"/>
        </w:rPr>
        <w:t>PARA</w:t>
      </w:r>
      <w:r>
        <w:rPr>
          <w:color w:val="2F6785"/>
          <w:spacing w:val="-4"/>
          <w:u w:val="thick" w:color="2F6785"/>
        </w:rPr>
        <w:t xml:space="preserve"> </w:t>
      </w:r>
      <w:r>
        <w:rPr>
          <w:color w:val="2F6785"/>
          <w:u w:val="thick" w:color="2F6785"/>
        </w:rPr>
        <w:t>LA</w:t>
      </w:r>
      <w:r>
        <w:rPr>
          <w:color w:val="2F6785"/>
          <w:spacing w:val="-4"/>
          <w:u w:val="thick" w:color="2F6785"/>
        </w:rPr>
        <w:t xml:space="preserve"> </w:t>
      </w:r>
      <w:r>
        <w:rPr>
          <w:color w:val="2F6785"/>
          <w:u w:val="thick" w:color="2F6785"/>
        </w:rPr>
        <w:t>PREVENCIÓN</w:t>
      </w:r>
      <w:r>
        <w:rPr>
          <w:color w:val="2F6785"/>
          <w:spacing w:val="-2"/>
          <w:u w:val="thick" w:color="2F6785"/>
        </w:rPr>
        <w:t xml:space="preserve"> </w:t>
      </w:r>
      <w:r>
        <w:rPr>
          <w:color w:val="2F6785"/>
          <w:u w:val="thick" w:color="2F6785"/>
        </w:rPr>
        <w:t>DE</w:t>
      </w:r>
      <w:r>
        <w:rPr>
          <w:color w:val="2F6785"/>
          <w:spacing w:val="-4"/>
          <w:u w:val="thick" w:color="2F6785"/>
        </w:rPr>
        <w:t xml:space="preserve"> </w:t>
      </w:r>
      <w:r>
        <w:rPr>
          <w:color w:val="2F6785"/>
          <w:u w:val="thick" w:color="2F6785"/>
        </w:rPr>
        <w:t>RESIDUOS</w:t>
      </w:r>
      <w:bookmarkEnd w:id="6"/>
    </w:p>
    <w:p w14:paraId="579AE10E" w14:textId="77777777" w:rsidR="008A6017" w:rsidRDefault="007C5BA2">
      <w:pPr>
        <w:pStyle w:val="Textoindependiente"/>
        <w:spacing w:before="290"/>
        <w:ind w:left="544" w:right="414"/>
        <w:jc w:val="both"/>
      </w:pPr>
      <w:r>
        <w:t>Con</w:t>
      </w:r>
      <w:r>
        <w:rPr>
          <w:spacing w:val="1"/>
        </w:rPr>
        <w:t xml:space="preserve"> </w:t>
      </w:r>
      <w:r>
        <w:t>el</w:t>
      </w:r>
      <w:r>
        <w:rPr>
          <w:spacing w:val="1"/>
        </w:rPr>
        <w:t xml:space="preserve"> </w:t>
      </w:r>
      <w:r>
        <w:t>objetivo</w:t>
      </w:r>
      <w:r>
        <w:rPr>
          <w:spacing w:val="1"/>
        </w:rPr>
        <w:t xml:space="preserve"> </w:t>
      </w:r>
      <w:r>
        <w:t>de</w:t>
      </w:r>
      <w:r>
        <w:rPr>
          <w:spacing w:val="1"/>
        </w:rPr>
        <w:t xml:space="preserve"> </w:t>
      </w:r>
      <w:r>
        <w:t>reducir</w:t>
      </w:r>
      <w:r>
        <w:rPr>
          <w:spacing w:val="1"/>
        </w:rPr>
        <w:t xml:space="preserve"> </w:t>
      </w:r>
      <w:r>
        <w:t>la</w:t>
      </w:r>
      <w:r>
        <w:rPr>
          <w:spacing w:val="1"/>
        </w:rPr>
        <w:t xml:space="preserve"> </w:t>
      </w:r>
      <w:r>
        <w:t>generación</w:t>
      </w:r>
      <w:r>
        <w:rPr>
          <w:spacing w:val="35"/>
        </w:rPr>
        <w:t xml:space="preserve"> </w:t>
      </w:r>
      <w:r>
        <w:t>de</w:t>
      </w:r>
      <w:r>
        <w:rPr>
          <w:spacing w:val="35"/>
        </w:rPr>
        <w:t xml:space="preserve"> </w:t>
      </w:r>
      <w:r>
        <w:t>residuos</w:t>
      </w:r>
      <w:r>
        <w:rPr>
          <w:spacing w:val="35"/>
        </w:rPr>
        <w:t xml:space="preserve"> </w:t>
      </w:r>
      <w:r>
        <w:t>durante</w:t>
      </w:r>
      <w:r>
        <w:rPr>
          <w:spacing w:val="35"/>
        </w:rPr>
        <w:t xml:space="preserve"> </w:t>
      </w:r>
      <w:r>
        <w:t>la</w:t>
      </w:r>
      <w:r>
        <w:rPr>
          <w:spacing w:val="35"/>
        </w:rPr>
        <w:t xml:space="preserve"> </w:t>
      </w:r>
      <w:r>
        <w:t>ejecución</w:t>
      </w:r>
      <w:r>
        <w:rPr>
          <w:spacing w:val="35"/>
        </w:rPr>
        <w:t xml:space="preserve"> </w:t>
      </w:r>
      <w:r>
        <w:t>de</w:t>
      </w:r>
      <w:r>
        <w:rPr>
          <w:spacing w:val="35"/>
        </w:rPr>
        <w:t xml:space="preserve"> </w:t>
      </w:r>
      <w:r>
        <w:t>la</w:t>
      </w:r>
      <w:r>
        <w:rPr>
          <w:spacing w:val="35"/>
        </w:rPr>
        <w:t xml:space="preserve"> </w:t>
      </w:r>
      <w:r>
        <w:t>obra,</w:t>
      </w:r>
      <w:r>
        <w:rPr>
          <w:spacing w:val="35"/>
        </w:rPr>
        <w:t xml:space="preserve"> </w:t>
      </w:r>
      <w:r>
        <w:t>se</w:t>
      </w:r>
      <w:r>
        <w:rPr>
          <w:spacing w:val="35"/>
        </w:rPr>
        <w:t xml:space="preserve"> </w:t>
      </w:r>
      <w:r>
        <w:t>adoptarán</w:t>
      </w:r>
      <w:r>
        <w:rPr>
          <w:spacing w:val="35"/>
        </w:rPr>
        <w:t xml:space="preserve"> </w:t>
      </w:r>
      <w:r>
        <w:t>las</w:t>
      </w:r>
      <w:r>
        <w:rPr>
          <w:spacing w:val="1"/>
        </w:rPr>
        <w:t xml:space="preserve"> </w:t>
      </w:r>
      <w:r>
        <w:t>siguientes</w:t>
      </w:r>
      <w:r>
        <w:rPr>
          <w:spacing w:val="19"/>
        </w:rPr>
        <w:t xml:space="preserve"> </w:t>
      </w:r>
      <w:r>
        <w:t>medidas:</w:t>
      </w:r>
    </w:p>
    <w:p w14:paraId="6BB8AD3A" w14:textId="77777777" w:rsidR="008A6017" w:rsidRDefault="007C5BA2">
      <w:pPr>
        <w:pStyle w:val="Textoindependiente"/>
        <w:spacing w:before="120"/>
        <w:ind w:left="544" w:right="405"/>
        <w:jc w:val="both"/>
      </w:pPr>
      <w:r>
        <w:t>En</w:t>
      </w:r>
      <w:r>
        <w:rPr>
          <w:spacing w:val="1"/>
        </w:rPr>
        <w:t xml:space="preserve"> </w:t>
      </w:r>
      <w:r>
        <w:t>el</w:t>
      </w:r>
      <w:r>
        <w:rPr>
          <w:spacing w:val="1"/>
        </w:rPr>
        <w:t xml:space="preserve"> </w:t>
      </w:r>
      <w:r>
        <w:t>presente</w:t>
      </w:r>
      <w:r>
        <w:rPr>
          <w:spacing w:val="1"/>
        </w:rPr>
        <w:t xml:space="preserve"> </w:t>
      </w:r>
      <w:r>
        <w:t>punto</w:t>
      </w:r>
      <w:r>
        <w:rPr>
          <w:spacing w:val="1"/>
        </w:rPr>
        <w:t xml:space="preserve"> </w:t>
      </w:r>
      <w:r>
        <w:t>se</w:t>
      </w:r>
      <w:r>
        <w:rPr>
          <w:spacing w:val="1"/>
        </w:rPr>
        <w:t xml:space="preserve"> </w:t>
      </w:r>
      <w:r>
        <w:t>justificarán</w:t>
      </w:r>
      <w:r>
        <w:rPr>
          <w:spacing w:val="1"/>
        </w:rPr>
        <w:t xml:space="preserve"> </w:t>
      </w:r>
      <w:r>
        <w:t>las</w:t>
      </w:r>
      <w:r>
        <w:rPr>
          <w:spacing w:val="1"/>
        </w:rPr>
        <w:t xml:space="preserve"> </w:t>
      </w:r>
      <w:r>
        <w:t>medidas</w:t>
      </w:r>
      <w:r>
        <w:rPr>
          <w:spacing w:val="1"/>
        </w:rPr>
        <w:t xml:space="preserve"> </w:t>
      </w:r>
      <w:r>
        <w:t>tendentes</w:t>
      </w:r>
      <w:r>
        <w:rPr>
          <w:spacing w:val="1"/>
        </w:rPr>
        <w:t xml:space="preserve"> </w:t>
      </w:r>
      <w:r>
        <w:t>a</w:t>
      </w:r>
      <w:r>
        <w:rPr>
          <w:spacing w:val="1"/>
        </w:rPr>
        <w:t xml:space="preserve"> </w:t>
      </w:r>
      <w:r>
        <w:t>la</w:t>
      </w:r>
      <w:r>
        <w:rPr>
          <w:spacing w:val="1"/>
        </w:rPr>
        <w:t xml:space="preserve"> </w:t>
      </w:r>
      <w:r>
        <w:t>prevención</w:t>
      </w:r>
      <w:r>
        <w:rPr>
          <w:spacing w:val="1"/>
        </w:rPr>
        <w:t xml:space="preserve"> </w:t>
      </w:r>
      <w:r>
        <w:t>en</w:t>
      </w:r>
      <w:r>
        <w:rPr>
          <w:spacing w:val="1"/>
        </w:rPr>
        <w:t xml:space="preserve"> </w:t>
      </w:r>
      <w:r>
        <w:t>la</w:t>
      </w:r>
      <w:r>
        <w:rPr>
          <w:spacing w:val="1"/>
        </w:rPr>
        <w:t xml:space="preserve"> </w:t>
      </w:r>
      <w:r>
        <w:t>generación</w:t>
      </w:r>
      <w:r>
        <w:rPr>
          <w:spacing w:val="1"/>
        </w:rPr>
        <w:t xml:space="preserve"> </w:t>
      </w:r>
      <w:r>
        <w:t>de</w:t>
      </w:r>
      <w:r>
        <w:rPr>
          <w:spacing w:val="1"/>
        </w:rPr>
        <w:t xml:space="preserve"> </w:t>
      </w:r>
      <w:r>
        <w:t>residuos</w:t>
      </w:r>
      <w:r>
        <w:rPr>
          <w:spacing w:val="1"/>
        </w:rPr>
        <w:t xml:space="preserve"> </w:t>
      </w:r>
      <w:r>
        <w:t>de</w:t>
      </w:r>
      <w:r>
        <w:rPr>
          <w:spacing w:val="1"/>
        </w:rPr>
        <w:t xml:space="preserve"> </w:t>
      </w:r>
      <w:r>
        <w:t>construcción</w:t>
      </w:r>
      <w:r>
        <w:rPr>
          <w:spacing w:val="20"/>
        </w:rPr>
        <w:t xml:space="preserve"> </w:t>
      </w:r>
      <w:r>
        <w:t>y/o</w:t>
      </w:r>
      <w:r>
        <w:rPr>
          <w:spacing w:val="17"/>
        </w:rPr>
        <w:t xml:space="preserve"> </w:t>
      </w:r>
      <w:r>
        <w:t>demolición.</w:t>
      </w:r>
      <w:r>
        <w:rPr>
          <w:spacing w:val="18"/>
        </w:rPr>
        <w:t xml:space="preserve"> </w:t>
      </w:r>
      <w:r>
        <w:t>Además,</w:t>
      </w:r>
      <w:r>
        <w:rPr>
          <w:spacing w:val="18"/>
        </w:rPr>
        <w:t xml:space="preserve"> </w:t>
      </w:r>
      <w:r>
        <w:t>en</w:t>
      </w:r>
      <w:r>
        <w:rPr>
          <w:spacing w:val="19"/>
        </w:rPr>
        <w:t xml:space="preserve"> </w:t>
      </w:r>
      <w:r>
        <w:t>la</w:t>
      </w:r>
      <w:r>
        <w:rPr>
          <w:spacing w:val="17"/>
        </w:rPr>
        <w:t xml:space="preserve"> </w:t>
      </w:r>
      <w:r>
        <w:t>fase</w:t>
      </w:r>
      <w:r>
        <w:rPr>
          <w:spacing w:val="19"/>
        </w:rPr>
        <w:t xml:space="preserve"> </w:t>
      </w:r>
      <w:r>
        <w:t>de</w:t>
      </w:r>
      <w:r>
        <w:rPr>
          <w:spacing w:val="19"/>
        </w:rPr>
        <w:t xml:space="preserve"> </w:t>
      </w:r>
      <w:r>
        <w:t>proyecto</w:t>
      </w:r>
      <w:r>
        <w:rPr>
          <w:spacing w:val="19"/>
        </w:rPr>
        <w:t xml:space="preserve"> </w:t>
      </w:r>
      <w:r>
        <w:t>de</w:t>
      </w:r>
      <w:r>
        <w:rPr>
          <w:spacing w:val="20"/>
        </w:rPr>
        <w:t xml:space="preserve"> </w:t>
      </w:r>
      <w:r>
        <w:t>la</w:t>
      </w:r>
      <w:r>
        <w:rPr>
          <w:spacing w:val="17"/>
        </w:rPr>
        <w:t xml:space="preserve"> </w:t>
      </w:r>
      <w:r>
        <w:t>obra</w:t>
      </w:r>
      <w:r>
        <w:rPr>
          <w:spacing w:val="19"/>
        </w:rPr>
        <w:t xml:space="preserve"> </w:t>
      </w:r>
      <w:r>
        <w:t>se</w:t>
      </w:r>
      <w:r>
        <w:rPr>
          <w:spacing w:val="19"/>
        </w:rPr>
        <w:t xml:space="preserve"> </w:t>
      </w:r>
      <w:r>
        <w:t>han</w:t>
      </w:r>
      <w:r>
        <w:rPr>
          <w:spacing w:val="19"/>
        </w:rPr>
        <w:t xml:space="preserve"> </w:t>
      </w:r>
      <w:r>
        <w:t>tenido</w:t>
      </w:r>
      <w:r>
        <w:rPr>
          <w:spacing w:val="17"/>
        </w:rPr>
        <w:t xml:space="preserve"> </w:t>
      </w:r>
      <w:r>
        <w:t>en</w:t>
      </w:r>
      <w:r>
        <w:rPr>
          <w:spacing w:val="16"/>
        </w:rPr>
        <w:t xml:space="preserve"> </w:t>
      </w:r>
      <w:r>
        <w:t>cuenta</w:t>
      </w:r>
      <w:r>
        <w:rPr>
          <w:spacing w:val="18"/>
        </w:rPr>
        <w:t xml:space="preserve"> </w:t>
      </w:r>
      <w:r>
        <w:t>las</w:t>
      </w:r>
      <w:r>
        <w:rPr>
          <w:spacing w:val="18"/>
        </w:rPr>
        <w:t xml:space="preserve"> </w:t>
      </w:r>
      <w:r>
        <w:t>alternativas</w:t>
      </w:r>
      <w:r>
        <w:rPr>
          <w:spacing w:val="1"/>
        </w:rPr>
        <w:t xml:space="preserve"> </w:t>
      </w:r>
      <w:r>
        <w:t>de</w:t>
      </w:r>
      <w:r>
        <w:rPr>
          <w:spacing w:val="1"/>
        </w:rPr>
        <w:t xml:space="preserve"> </w:t>
      </w:r>
      <w:r>
        <w:t>diseño y constructivas que generen</w:t>
      </w:r>
      <w:r>
        <w:rPr>
          <w:spacing w:val="1"/>
        </w:rPr>
        <w:t xml:space="preserve"> </w:t>
      </w:r>
      <w:r>
        <w:t>menos</w:t>
      </w:r>
      <w:r>
        <w:rPr>
          <w:spacing w:val="1"/>
        </w:rPr>
        <w:t xml:space="preserve"> </w:t>
      </w:r>
      <w:r>
        <w:t>residuos</w:t>
      </w:r>
      <w:r>
        <w:rPr>
          <w:spacing w:val="34"/>
        </w:rPr>
        <w:t xml:space="preserve"> </w:t>
      </w:r>
      <w:r>
        <w:t>en</w:t>
      </w:r>
      <w:r>
        <w:rPr>
          <w:spacing w:val="34"/>
        </w:rPr>
        <w:t xml:space="preserve"> </w:t>
      </w:r>
      <w:r>
        <w:t>la fase</w:t>
      </w:r>
      <w:r>
        <w:rPr>
          <w:spacing w:val="34"/>
        </w:rPr>
        <w:t xml:space="preserve"> </w:t>
      </w:r>
      <w:r>
        <w:t>de</w:t>
      </w:r>
      <w:r>
        <w:rPr>
          <w:spacing w:val="34"/>
        </w:rPr>
        <w:t xml:space="preserve"> </w:t>
      </w:r>
      <w:r>
        <w:t>construcción</w:t>
      </w:r>
      <w:r>
        <w:rPr>
          <w:spacing w:val="34"/>
        </w:rPr>
        <w:t xml:space="preserve"> </w:t>
      </w:r>
      <w:r>
        <w:t>y de explotación,</w:t>
      </w:r>
      <w:r>
        <w:rPr>
          <w:spacing w:val="35"/>
        </w:rPr>
        <w:t xml:space="preserve"> </w:t>
      </w:r>
      <w:r>
        <w:t>y aquellas</w:t>
      </w:r>
      <w:r>
        <w:rPr>
          <w:spacing w:val="1"/>
        </w:rPr>
        <w:t xml:space="preserve"> </w:t>
      </w:r>
      <w:r>
        <w:t>que</w:t>
      </w:r>
      <w:r>
        <w:rPr>
          <w:spacing w:val="19"/>
        </w:rPr>
        <w:t xml:space="preserve"> </w:t>
      </w:r>
      <w:r>
        <w:t>favorezcan</w:t>
      </w:r>
      <w:r>
        <w:rPr>
          <w:spacing w:val="20"/>
        </w:rPr>
        <w:t xml:space="preserve"> </w:t>
      </w:r>
      <w:r>
        <w:t>el</w:t>
      </w:r>
      <w:r>
        <w:rPr>
          <w:spacing w:val="18"/>
        </w:rPr>
        <w:t xml:space="preserve"> </w:t>
      </w:r>
      <w:r>
        <w:t>desmantelamiento</w:t>
      </w:r>
      <w:r>
        <w:rPr>
          <w:spacing w:val="17"/>
        </w:rPr>
        <w:t xml:space="preserve"> </w:t>
      </w:r>
      <w:r>
        <w:t>ambientalmente</w:t>
      </w:r>
      <w:r>
        <w:rPr>
          <w:spacing w:val="19"/>
        </w:rPr>
        <w:t xml:space="preserve"> </w:t>
      </w:r>
      <w:r>
        <w:t>correcto</w:t>
      </w:r>
      <w:r>
        <w:rPr>
          <w:spacing w:val="17"/>
        </w:rPr>
        <w:t xml:space="preserve"> </w:t>
      </w:r>
      <w:r>
        <w:t>de</w:t>
      </w:r>
      <w:r>
        <w:rPr>
          <w:spacing w:val="17"/>
        </w:rPr>
        <w:t xml:space="preserve"> </w:t>
      </w:r>
      <w:r>
        <w:t>la</w:t>
      </w:r>
      <w:r>
        <w:rPr>
          <w:spacing w:val="18"/>
        </w:rPr>
        <w:t xml:space="preserve"> </w:t>
      </w:r>
      <w:r>
        <w:t>obra</w:t>
      </w:r>
      <w:r>
        <w:rPr>
          <w:spacing w:val="19"/>
        </w:rPr>
        <w:t xml:space="preserve"> </w:t>
      </w:r>
      <w:r>
        <w:t>al</w:t>
      </w:r>
      <w:r>
        <w:rPr>
          <w:spacing w:val="18"/>
        </w:rPr>
        <w:t xml:space="preserve"> </w:t>
      </w:r>
      <w:r>
        <w:t>final</w:t>
      </w:r>
      <w:r>
        <w:rPr>
          <w:spacing w:val="18"/>
        </w:rPr>
        <w:t xml:space="preserve"> </w:t>
      </w:r>
      <w:r>
        <w:t>de</w:t>
      </w:r>
      <w:r>
        <w:rPr>
          <w:spacing w:val="19"/>
        </w:rPr>
        <w:t xml:space="preserve"> </w:t>
      </w:r>
      <w:r>
        <w:t>su</w:t>
      </w:r>
      <w:r>
        <w:rPr>
          <w:spacing w:val="17"/>
        </w:rPr>
        <w:t xml:space="preserve"> </w:t>
      </w:r>
      <w:r>
        <w:t>vida</w:t>
      </w:r>
      <w:r>
        <w:rPr>
          <w:spacing w:val="18"/>
        </w:rPr>
        <w:t xml:space="preserve"> </w:t>
      </w:r>
      <w:r>
        <w:t>útil.</w:t>
      </w:r>
    </w:p>
    <w:p w14:paraId="26DA6D6D" w14:textId="77777777" w:rsidR="008A6017" w:rsidRDefault="007C5BA2">
      <w:pPr>
        <w:pStyle w:val="Textoindependiente"/>
        <w:spacing w:before="119"/>
        <w:ind w:left="544" w:right="412"/>
        <w:jc w:val="both"/>
      </w:pPr>
      <w:r>
        <w:t>Se</w:t>
      </w:r>
      <w:r>
        <w:rPr>
          <w:spacing w:val="1"/>
        </w:rPr>
        <w:t xml:space="preserve"> </w:t>
      </w:r>
      <w:r>
        <w:t>presentan</w:t>
      </w:r>
      <w:r>
        <w:rPr>
          <w:spacing w:val="1"/>
        </w:rPr>
        <w:t xml:space="preserve"> </w:t>
      </w:r>
      <w:r>
        <w:t>dos</w:t>
      </w:r>
      <w:r>
        <w:rPr>
          <w:spacing w:val="1"/>
        </w:rPr>
        <w:t xml:space="preserve"> </w:t>
      </w:r>
      <w:r>
        <w:t>clasificaciones</w:t>
      </w:r>
      <w:r>
        <w:rPr>
          <w:spacing w:val="1"/>
        </w:rPr>
        <w:t xml:space="preserve"> </w:t>
      </w:r>
      <w:r>
        <w:t>de</w:t>
      </w:r>
      <w:r>
        <w:rPr>
          <w:spacing w:val="1"/>
        </w:rPr>
        <w:t xml:space="preserve"> </w:t>
      </w:r>
      <w:r>
        <w:t>medidas</w:t>
      </w:r>
      <w:r>
        <w:rPr>
          <w:spacing w:val="1"/>
        </w:rPr>
        <w:t xml:space="preserve"> </w:t>
      </w:r>
      <w:r>
        <w:t>complementarias</w:t>
      </w:r>
      <w:r>
        <w:rPr>
          <w:spacing w:val="1"/>
        </w:rPr>
        <w:t xml:space="preserve"> </w:t>
      </w:r>
      <w:r>
        <w:t>en</w:t>
      </w:r>
      <w:r>
        <w:rPr>
          <w:spacing w:val="1"/>
        </w:rPr>
        <w:t xml:space="preserve"> </w:t>
      </w:r>
      <w:r>
        <w:t>función</w:t>
      </w:r>
      <w:r>
        <w:rPr>
          <w:spacing w:val="1"/>
        </w:rPr>
        <w:t xml:space="preserve"> </w:t>
      </w:r>
      <w:r>
        <w:t>de</w:t>
      </w:r>
      <w:r>
        <w:rPr>
          <w:spacing w:val="1"/>
        </w:rPr>
        <w:t xml:space="preserve"> </w:t>
      </w:r>
      <w:r>
        <w:t>su</w:t>
      </w:r>
      <w:r>
        <w:rPr>
          <w:spacing w:val="1"/>
        </w:rPr>
        <w:t xml:space="preserve"> </w:t>
      </w:r>
      <w:r w:rsidR="00884EC3">
        <w:t>concre</w:t>
      </w:r>
      <w:r>
        <w:t>ción.</w:t>
      </w:r>
      <w:r>
        <w:rPr>
          <w:spacing w:val="1"/>
        </w:rPr>
        <w:t xml:space="preserve"> </w:t>
      </w:r>
      <w:r>
        <w:t>Por</w:t>
      </w:r>
      <w:r>
        <w:rPr>
          <w:spacing w:val="1"/>
        </w:rPr>
        <w:t xml:space="preserve"> </w:t>
      </w:r>
      <w:r>
        <w:t>un</w:t>
      </w:r>
      <w:r>
        <w:rPr>
          <w:spacing w:val="1"/>
        </w:rPr>
        <w:t xml:space="preserve"> </w:t>
      </w:r>
      <w:r>
        <w:t>lado</w:t>
      </w:r>
      <w:r w:rsidR="00884EC3">
        <w:t>,</w:t>
      </w:r>
      <w:r>
        <w:rPr>
          <w:spacing w:val="1"/>
        </w:rPr>
        <w:t xml:space="preserve"> </w:t>
      </w:r>
      <w:r>
        <w:t>las</w:t>
      </w:r>
      <w:r>
        <w:rPr>
          <w:spacing w:val="1"/>
        </w:rPr>
        <w:t xml:space="preserve"> </w:t>
      </w:r>
      <w:r>
        <w:t>medidas</w:t>
      </w:r>
      <w:r>
        <w:rPr>
          <w:spacing w:val="18"/>
        </w:rPr>
        <w:t xml:space="preserve"> </w:t>
      </w:r>
      <w:r>
        <w:t>básicas</w:t>
      </w:r>
      <w:r>
        <w:rPr>
          <w:spacing w:val="19"/>
        </w:rPr>
        <w:t xml:space="preserve"> </w:t>
      </w:r>
      <w:r>
        <w:t>y</w:t>
      </w:r>
      <w:r>
        <w:rPr>
          <w:spacing w:val="18"/>
        </w:rPr>
        <w:t xml:space="preserve"> </w:t>
      </w:r>
      <w:r>
        <w:t>por</w:t>
      </w:r>
      <w:r>
        <w:rPr>
          <w:spacing w:val="20"/>
        </w:rPr>
        <w:t xml:space="preserve"> </w:t>
      </w:r>
      <w:r>
        <w:t>otro</w:t>
      </w:r>
      <w:r w:rsidR="00884EC3">
        <w:t>,</w:t>
      </w:r>
      <w:r>
        <w:rPr>
          <w:spacing w:val="20"/>
        </w:rPr>
        <w:t xml:space="preserve"> </w:t>
      </w:r>
      <w:r>
        <w:t>las</w:t>
      </w:r>
      <w:r>
        <w:rPr>
          <w:spacing w:val="19"/>
        </w:rPr>
        <w:t xml:space="preserve"> </w:t>
      </w:r>
      <w:r>
        <w:t>especificas</w:t>
      </w:r>
      <w:r>
        <w:rPr>
          <w:spacing w:val="16"/>
        </w:rPr>
        <w:t xml:space="preserve"> </w:t>
      </w:r>
      <w:r>
        <w:t>en</w:t>
      </w:r>
      <w:r>
        <w:rPr>
          <w:spacing w:val="19"/>
        </w:rPr>
        <w:t xml:space="preserve"> </w:t>
      </w:r>
      <w:r>
        <w:t>función</w:t>
      </w:r>
      <w:r>
        <w:rPr>
          <w:spacing w:val="19"/>
        </w:rPr>
        <w:t xml:space="preserve"> </w:t>
      </w:r>
      <w:r>
        <w:t>de</w:t>
      </w:r>
      <w:r>
        <w:rPr>
          <w:spacing w:val="20"/>
        </w:rPr>
        <w:t xml:space="preserve"> </w:t>
      </w:r>
      <w:r>
        <w:t>cada</w:t>
      </w:r>
      <w:r>
        <w:rPr>
          <w:spacing w:val="18"/>
        </w:rPr>
        <w:t xml:space="preserve"> </w:t>
      </w:r>
      <w:r>
        <w:t>nivel</w:t>
      </w:r>
      <w:r>
        <w:rPr>
          <w:spacing w:val="19"/>
        </w:rPr>
        <w:t xml:space="preserve"> </w:t>
      </w:r>
      <w:r>
        <w:t>de</w:t>
      </w:r>
      <w:r>
        <w:rPr>
          <w:spacing w:val="20"/>
        </w:rPr>
        <w:t xml:space="preserve"> </w:t>
      </w:r>
      <w:r>
        <w:t>RCD</w:t>
      </w:r>
    </w:p>
    <w:p w14:paraId="6944F125" w14:textId="77777777" w:rsidR="001A3437" w:rsidRDefault="001A3437">
      <w:pPr>
        <w:pStyle w:val="Textoindependiente"/>
        <w:spacing w:before="119"/>
        <w:ind w:left="544" w:right="412"/>
        <w:jc w:val="both"/>
      </w:pPr>
    </w:p>
    <w:p w14:paraId="24A4C30B" w14:textId="77777777" w:rsidR="008A6017" w:rsidRPr="00D13637" w:rsidRDefault="007C5BA2" w:rsidP="00D13637">
      <w:pPr>
        <w:pStyle w:val="Ttulo2"/>
        <w:rPr>
          <w:color w:val="548DD4" w:themeColor="text2" w:themeTint="99"/>
        </w:rPr>
      </w:pPr>
      <w:bookmarkStart w:id="7" w:name="_Toc156760778"/>
      <w:r w:rsidRPr="00D13637">
        <w:rPr>
          <w:color w:val="548DD4" w:themeColor="text2" w:themeTint="99"/>
        </w:rPr>
        <w:t>FORMACIÓN Y SEGUIMIENTO DEL PLAN DE GESTIÓN DE RESIDUOS</w:t>
      </w:r>
      <w:bookmarkEnd w:id="7"/>
    </w:p>
    <w:p w14:paraId="5FDB4BAB" w14:textId="77777777" w:rsidR="008A6017" w:rsidRDefault="007C5BA2">
      <w:pPr>
        <w:pStyle w:val="Textoindependiente"/>
        <w:spacing w:before="61"/>
        <w:ind w:left="544" w:right="399"/>
        <w:jc w:val="both"/>
      </w:pPr>
      <w:r>
        <w:t>Como</w:t>
      </w:r>
      <w:r>
        <w:rPr>
          <w:spacing w:val="15"/>
        </w:rPr>
        <w:t xml:space="preserve"> </w:t>
      </w:r>
      <w:r>
        <w:t>medida</w:t>
      </w:r>
      <w:r>
        <w:rPr>
          <w:spacing w:val="16"/>
        </w:rPr>
        <w:t xml:space="preserve"> </w:t>
      </w:r>
      <w:r>
        <w:t>general,</w:t>
      </w:r>
      <w:r>
        <w:rPr>
          <w:spacing w:val="17"/>
        </w:rPr>
        <w:t xml:space="preserve"> </w:t>
      </w:r>
      <w:r>
        <w:t>el</w:t>
      </w:r>
      <w:r>
        <w:rPr>
          <w:spacing w:val="16"/>
        </w:rPr>
        <w:t xml:space="preserve"> </w:t>
      </w:r>
      <w:r>
        <w:t>personal</w:t>
      </w:r>
      <w:r>
        <w:rPr>
          <w:spacing w:val="18"/>
        </w:rPr>
        <w:t xml:space="preserve"> </w:t>
      </w:r>
      <w:r>
        <w:t>de</w:t>
      </w:r>
      <w:r>
        <w:rPr>
          <w:spacing w:val="17"/>
        </w:rPr>
        <w:t xml:space="preserve"> </w:t>
      </w:r>
      <w:r>
        <w:t>obra</w:t>
      </w:r>
      <w:r>
        <w:rPr>
          <w:spacing w:val="18"/>
        </w:rPr>
        <w:t xml:space="preserve"> </w:t>
      </w:r>
      <w:r>
        <w:t>debe</w:t>
      </w:r>
      <w:r>
        <w:rPr>
          <w:spacing w:val="17"/>
        </w:rPr>
        <w:t xml:space="preserve"> </w:t>
      </w:r>
      <w:r>
        <w:t>tener</w:t>
      </w:r>
      <w:r>
        <w:rPr>
          <w:spacing w:val="16"/>
        </w:rPr>
        <w:t xml:space="preserve"> </w:t>
      </w:r>
      <w:r>
        <w:t>la</w:t>
      </w:r>
      <w:r>
        <w:rPr>
          <w:spacing w:val="16"/>
        </w:rPr>
        <w:t xml:space="preserve"> </w:t>
      </w:r>
      <w:r>
        <w:t>formación</w:t>
      </w:r>
      <w:r>
        <w:rPr>
          <w:spacing w:val="16"/>
        </w:rPr>
        <w:t xml:space="preserve"> </w:t>
      </w:r>
      <w:r>
        <w:t>y</w:t>
      </w:r>
      <w:r>
        <w:rPr>
          <w:spacing w:val="15"/>
        </w:rPr>
        <w:t xml:space="preserve"> </w:t>
      </w:r>
      <w:r>
        <w:t>el</w:t>
      </w:r>
      <w:r>
        <w:rPr>
          <w:spacing w:val="15"/>
        </w:rPr>
        <w:t xml:space="preserve"> </w:t>
      </w:r>
      <w:r>
        <w:t>conocimiento</w:t>
      </w:r>
      <w:r>
        <w:rPr>
          <w:spacing w:val="15"/>
        </w:rPr>
        <w:t xml:space="preserve"> </w:t>
      </w:r>
      <w:r>
        <w:t>suficiente</w:t>
      </w:r>
      <w:r>
        <w:rPr>
          <w:spacing w:val="17"/>
        </w:rPr>
        <w:t xml:space="preserve"> </w:t>
      </w:r>
      <w:r>
        <w:t>sobre</w:t>
      </w:r>
      <w:r>
        <w:rPr>
          <w:spacing w:val="16"/>
        </w:rPr>
        <w:t xml:space="preserve"> </w:t>
      </w:r>
      <w:r>
        <w:t>la</w:t>
      </w:r>
      <w:r>
        <w:rPr>
          <w:spacing w:val="15"/>
        </w:rPr>
        <w:t xml:space="preserve"> </w:t>
      </w:r>
      <w:r>
        <w:t>gestión</w:t>
      </w:r>
      <w:r>
        <w:rPr>
          <w:spacing w:val="1"/>
        </w:rPr>
        <w:t xml:space="preserve"> </w:t>
      </w:r>
      <w:r>
        <w:t>de</w:t>
      </w:r>
      <w:r>
        <w:rPr>
          <w:spacing w:val="1"/>
        </w:rPr>
        <w:t xml:space="preserve"> </w:t>
      </w:r>
      <w:r>
        <w:t>los</w:t>
      </w:r>
      <w:r>
        <w:rPr>
          <w:spacing w:val="1"/>
        </w:rPr>
        <w:t xml:space="preserve"> </w:t>
      </w:r>
      <w:r>
        <w:t>residuos</w:t>
      </w:r>
      <w:r>
        <w:rPr>
          <w:spacing w:val="1"/>
        </w:rPr>
        <w:t xml:space="preserve"> </w:t>
      </w:r>
      <w:r>
        <w:t>en</w:t>
      </w:r>
      <w:r>
        <w:rPr>
          <w:spacing w:val="1"/>
        </w:rPr>
        <w:t xml:space="preserve"> </w:t>
      </w:r>
      <w:r>
        <w:t>la</w:t>
      </w:r>
      <w:r>
        <w:rPr>
          <w:spacing w:val="1"/>
        </w:rPr>
        <w:t xml:space="preserve"> </w:t>
      </w:r>
      <w:r>
        <w:t>obra</w:t>
      </w:r>
      <w:r>
        <w:rPr>
          <w:spacing w:val="1"/>
        </w:rPr>
        <w:t xml:space="preserve"> </w:t>
      </w:r>
      <w:r>
        <w:t>y</w:t>
      </w:r>
      <w:r>
        <w:rPr>
          <w:spacing w:val="1"/>
        </w:rPr>
        <w:t xml:space="preserve"> </w:t>
      </w:r>
      <w:r>
        <w:t>sobre</w:t>
      </w:r>
      <w:r>
        <w:rPr>
          <w:spacing w:val="1"/>
        </w:rPr>
        <w:t xml:space="preserve"> </w:t>
      </w:r>
      <w:r>
        <w:t>los</w:t>
      </w:r>
      <w:r>
        <w:rPr>
          <w:spacing w:val="1"/>
        </w:rPr>
        <w:t xml:space="preserve"> </w:t>
      </w:r>
      <w:r>
        <w:t>procedimientos</w:t>
      </w:r>
      <w:r>
        <w:rPr>
          <w:spacing w:val="1"/>
        </w:rPr>
        <w:t xml:space="preserve"> </w:t>
      </w:r>
      <w:r>
        <w:t>establecidos</w:t>
      </w:r>
      <w:r>
        <w:rPr>
          <w:spacing w:val="1"/>
        </w:rPr>
        <w:t xml:space="preserve"> </w:t>
      </w:r>
      <w:r>
        <w:t>para</w:t>
      </w:r>
      <w:r>
        <w:rPr>
          <w:spacing w:val="1"/>
        </w:rPr>
        <w:t xml:space="preserve"> </w:t>
      </w:r>
      <w:r>
        <w:t>la</w:t>
      </w:r>
      <w:r>
        <w:rPr>
          <w:spacing w:val="1"/>
        </w:rPr>
        <w:t xml:space="preserve"> </w:t>
      </w:r>
      <w:r>
        <w:t>correcta</w:t>
      </w:r>
      <w:r>
        <w:rPr>
          <w:spacing w:val="1"/>
        </w:rPr>
        <w:t xml:space="preserve"> </w:t>
      </w:r>
      <w:r>
        <w:t>gestión</w:t>
      </w:r>
      <w:r>
        <w:rPr>
          <w:spacing w:val="1"/>
        </w:rPr>
        <w:t xml:space="preserve"> </w:t>
      </w:r>
      <w:r>
        <w:t>de</w:t>
      </w:r>
      <w:r>
        <w:rPr>
          <w:spacing w:val="1"/>
        </w:rPr>
        <w:t xml:space="preserve"> </w:t>
      </w:r>
      <w:r>
        <w:t>los</w:t>
      </w:r>
      <w:r>
        <w:rPr>
          <w:spacing w:val="1"/>
        </w:rPr>
        <w:t xml:space="preserve"> </w:t>
      </w:r>
      <w:r>
        <w:t>residuos</w:t>
      </w:r>
      <w:r>
        <w:rPr>
          <w:spacing w:val="1"/>
        </w:rPr>
        <w:t xml:space="preserve"> </w:t>
      </w:r>
      <w:r>
        <w:t>generados</w:t>
      </w:r>
      <w:r>
        <w:rPr>
          <w:spacing w:val="1"/>
        </w:rPr>
        <w:t xml:space="preserve"> </w:t>
      </w:r>
      <w:r>
        <w:t>(rellenar</w:t>
      </w:r>
      <w:r>
        <w:rPr>
          <w:spacing w:val="1"/>
        </w:rPr>
        <w:t xml:space="preserve"> </w:t>
      </w:r>
      <w:r>
        <w:t>la</w:t>
      </w:r>
      <w:r>
        <w:rPr>
          <w:spacing w:val="1"/>
        </w:rPr>
        <w:t xml:space="preserve"> </w:t>
      </w:r>
      <w:r>
        <w:t>documentación</w:t>
      </w:r>
      <w:r>
        <w:rPr>
          <w:spacing w:val="1"/>
        </w:rPr>
        <w:t xml:space="preserve"> </w:t>
      </w:r>
      <w:r>
        <w:t>de</w:t>
      </w:r>
      <w:r>
        <w:rPr>
          <w:spacing w:val="1"/>
        </w:rPr>
        <w:t xml:space="preserve"> </w:t>
      </w:r>
      <w:r>
        <w:t>transferencia</w:t>
      </w:r>
      <w:r>
        <w:rPr>
          <w:spacing w:val="1"/>
        </w:rPr>
        <w:t xml:space="preserve"> </w:t>
      </w:r>
      <w:r>
        <w:t>de</w:t>
      </w:r>
      <w:r>
        <w:rPr>
          <w:spacing w:val="1"/>
        </w:rPr>
        <w:t xml:space="preserve"> </w:t>
      </w:r>
      <w:r>
        <w:t>residuos,</w:t>
      </w:r>
      <w:r>
        <w:rPr>
          <w:spacing w:val="1"/>
        </w:rPr>
        <w:t xml:space="preserve"> </w:t>
      </w:r>
      <w:r>
        <w:t>comprobar</w:t>
      </w:r>
      <w:r>
        <w:rPr>
          <w:spacing w:val="1"/>
        </w:rPr>
        <w:t xml:space="preserve"> </w:t>
      </w:r>
      <w:r>
        <w:t>la</w:t>
      </w:r>
      <w:r>
        <w:rPr>
          <w:spacing w:val="1"/>
        </w:rPr>
        <w:t xml:space="preserve"> </w:t>
      </w:r>
      <w:r>
        <w:t>calificación</w:t>
      </w:r>
      <w:r>
        <w:rPr>
          <w:spacing w:val="1"/>
        </w:rPr>
        <w:t xml:space="preserve"> </w:t>
      </w:r>
      <w:r>
        <w:t>de</w:t>
      </w:r>
      <w:r>
        <w:rPr>
          <w:spacing w:val="1"/>
        </w:rPr>
        <w:t xml:space="preserve"> </w:t>
      </w:r>
      <w:r>
        <w:t>los</w:t>
      </w:r>
      <w:r>
        <w:rPr>
          <w:spacing w:val="1"/>
        </w:rPr>
        <w:t xml:space="preserve"> </w:t>
      </w:r>
      <w:r>
        <w:t>transportistas y la correcta manipulación de los residuos). Todos</w:t>
      </w:r>
      <w:r>
        <w:rPr>
          <w:spacing w:val="1"/>
        </w:rPr>
        <w:t xml:space="preserve"> </w:t>
      </w:r>
      <w:r>
        <w:t>los intervinientes en la ejecución de la obra,</w:t>
      </w:r>
      <w:r>
        <w:rPr>
          <w:spacing w:val="1"/>
        </w:rPr>
        <w:t xml:space="preserve"> </w:t>
      </w:r>
      <w:r>
        <w:t>incluidos</w:t>
      </w:r>
      <w:r>
        <w:rPr>
          <w:spacing w:val="34"/>
        </w:rPr>
        <w:t xml:space="preserve"> </w:t>
      </w:r>
      <w:r>
        <w:t>las subcontratas, deben ser conocedores de</w:t>
      </w:r>
      <w:r>
        <w:rPr>
          <w:spacing w:val="34"/>
        </w:rPr>
        <w:t xml:space="preserve"> </w:t>
      </w:r>
      <w:r>
        <w:t>sus</w:t>
      </w:r>
      <w:r>
        <w:rPr>
          <w:spacing w:val="34"/>
        </w:rPr>
        <w:t xml:space="preserve"> </w:t>
      </w:r>
      <w:r>
        <w:t>obligaciones</w:t>
      </w:r>
      <w:r>
        <w:rPr>
          <w:spacing w:val="34"/>
        </w:rPr>
        <w:t xml:space="preserve"> </w:t>
      </w:r>
      <w:r>
        <w:t>en relación con</w:t>
      </w:r>
      <w:r>
        <w:rPr>
          <w:spacing w:val="34"/>
        </w:rPr>
        <w:t xml:space="preserve"> </w:t>
      </w:r>
      <w:r>
        <w:t>los</w:t>
      </w:r>
      <w:r>
        <w:rPr>
          <w:spacing w:val="35"/>
        </w:rPr>
        <w:t xml:space="preserve"> </w:t>
      </w:r>
      <w:r>
        <w:t>residuos</w:t>
      </w:r>
      <w:r>
        <w:rPr>
          <w:spacing w:val="34"/>
        </w:rPr>
        <w:t xml:space="preserve"> </w:t>
      </w:r>
      <w:r>
        <w:t>y que</w:t>
      </w:r>
      <w:r>
        <w:rPr>
          <w:spacing w:val="34"/>
        </w:rPr>
        <w:t xml:space="preserve"> </w:t>
      </w:r>
      <w:r>
        <w:t>han</w:t>
      </w:r>
      <w:r>
        <w:rPr>
          <w:spacing w:val="1"/>
        </w:rPr>
        <w:t xml:space="preserve"> </w:t>
      </w:r>
      <w:r>
        <w:t>de</w:t>
      </w:r>
      <w:r>
        <w:rPr>
          <w:spacing w:val="19"/>
        </w:rPr>
        <w:t xml:space="preserve"> </w:t>
      </w:r>
      <w:r>
        <w:t>cumplir</w:t>
      </w:r>
      <w:r>
        <w:rPr>
          <w:spacing w:val="19"/>
        </w:rPr>
        <w:t xml:space="preserve"> </w:t>
      </w:r>
      <w:r>
        <w:t>con</w:t>
      </w:r>
      <w:r>
        <w:rPr>
          <w:spacing w:val="19"/>
        </w:rPr>
        <w:t xml:space="preserve"> </w:t>
      </w:r>
      <w:r>
        <w:t>las</w:t>
      </w:r>
      <w:r>
        <w:rPr>
          <w:spacing w:val="19"/>
        </w:rPr>
        <w:t xml:space="preserve"> </w:t>
      </w:r>
      <w:r>
        <w:t>directrices</w:t>
      </w:r>
      <w:r>
        <w:rPr>
          <w:spacing w:val="17"/>
        </w:rPr>
        <w:t xml:space="preserve"> </w:t>
      </w:r>
      <w:r>
        <w:t>del</w:t>
      </w:r>
      <w:r>
        <w:rPr>
          <w:spacing w:val="18"/>
        </w:rPr>
        <w:t xml:space="preserve"> </w:t>
      </w:r>
      <w:r>
        <w:t>Plan</w:t>
      </w:r>
      <w:r>
        <w:rPr>
          <w:spacing w:val="19"/>
        </w:rPr>
        <w:t xml:space="preserve"> </w:t>
      </w:r>
      <w:r>
        <w:t>de</w:t>
      </w:r>
      <w:r>
        <w:rPr>
          <w:spacing w:val="20"/>
        </w:rPr>
        <w:t xml:space="preserve"> </w:t>
      </w:r>
      <w:r>
        <w:t>gestión</w:t>
      </w:r>
      <w:r>
        <w:rPr>
          <w:spacing w:val="19"/>
        </w:rPr>
        <w:t xml:space="preserve"> </w:t>
      </w:r>
      <w:r>
        <w:t>de</w:t>
      </w:r>
      <w:r>
        <w:rPr>
          <w:spacing w:val="20"/>
        </w:rPr>
        <w:t xml:space="preserve"> </w:t>
      </w:r>
      <w:r>
        <w:t>residuos.</w:t>
      </w:r>
    </w:p>
    <w:p w14:paraId="7AF2D4AE" w14:textId="77777777" w:rsidR="008A6017" w:rsidRDefault="007C5BA2">
      <w:pPr>
        <w:pStyle w:val="Textoindependiente"/>
        <w:spacing w:before="120"/>
        <w:ind w:left="544" w:right="399"/>
        <w:jc w:val="both"/>
      </w:pPr>
      <w:r>
        <w:t>El</w:t>
      </w:r>
      <w:r>
        <w:rPr>
          <w:spacing w:val="1"/>
        </w:rPr>
        <w:t xml:space="preserve"> </w:t>
      </w:r>
      <w:r>
        <w:t>gestor</w:t>
      </w:r>
      <w:r>
        <w:rPr>
          <w:spacing w:val="1"/>
        </w:rPr>
        <w:t xml:space="preserve"> </w:t>
      </w:r>
      <w:r>
        <w:t>de</w:t>
      </w:r>
      <w:r>
        <w:rPr>
          <w:spacing w:val="1"/>
        </w:rPr>
        <w:t xml:space="preserve"> </w:t>
      </w:r>
      <w:r>
        <w:t>los</w:t>
      </w:r>
      <w:r>
        <w:rPr>
          <w:spacing w:val="1"/>
        </w:rPr>
        <w:t xml:space="preserve"> </w:t>
      </w:r>
      <w:r>
        <w:t>residuos</w:t>
      </w:r>
      <w:r>
        <w:rPr>
          <w:spacing w:val="1"/>
        </w:rPr>
        <w:t xml:space="preserve"> </w:t>
      </w:r>
      <w:r>
        <w:t>se</w:t>
      </w:r>
      <w:r>
        <w:rPr>
          <w:spacing w:val="1"/>
        </w:rPr>
        <w:t xml:space="preserve"> </w:t>
      </w:r>
      <w:r>
        <w:t>encargará</w:t>
      </w:r>
      <w:r>
        <w:rPr>
          <w:spacing w:val="1"/>
        </w:rPr>
        <w:t xml:space="preserve"> </w:t>
      </w:r>
      <w:r>
        <w:t>de</w:t>
      </w:r>
      <w:r>
        <w:rPr>
          <w:spacing w:val="35"/>
        </w:rPr>
        <w:t xml:space="preserve"> </w:t>
      </w:r>
      <w:r>
        <w:t>presentar</w:t>
      </w:r>
      <w:r>
        <w:rPr>
          <w:spacing w:val="35"/>
        </w:rPr>
        <w:t xml:space="preserve"> </w:t>
      </w:r>
      <w:r>
        <w:t>y</w:t>
      </w:r>
      <w:r>
        <w:rPr>
          <w:spacing w:val="35"/>
        </w:rPr>
        <w:t xml:space="preserve"> </w:t>
      </w:r>
      <w:r>
        <w:t>explicar,</w:t>
      </w:r>
      <w:r>
        <w:rPr>
          <w:spacing w:val="35"/>
        </w:rPr>
        <w:t xml:space="preserve"> </w:t>
      </w:r>
      <w:r>
        <w:t>tanto</w:t>
      </w:r>
      <w:r>
        <w:rPr>
          <w:spacing w:val="35"/>
        </w:rPr>
        <w:t xml:space="preserve"> </w:t>
      </w:r>
      <w:r>
        <w:t>al</w:t>
      </w:r>
      <w:r>
        <w:rPr>
          <w:spacing w:val="35"/>
        </w:rPr>
        <w:t xml:space="preserve"> </w:t>
      </w:r>
      <w:r>
        <w:t>personal</w:t>
      </w:r>
      <w:r>
        <w:rPr>
          <w:spacing w:val="35"/>
        </w:rPr>
        <w:t xml:space="preserve"> </w:t>
      </w:r>
      <w:r>
        <w:t>propio</w:t>
      </w:r>
      <w:r>
        <w:rPr>
          <w:spacing w:val="35"/>
        </w:rPr>
        <w:t xml:space="preserve"> </w:t>
      </w:r>
      <w:r>
        <w:t>como</w:t>
      </w:r>
      <w:r>
        <w:rPr>
          <w:spacing w:val="35"/>
        </w:rPr>
        <w:t xml:space="preserve"> </w:t>
      </w:r>
      <w:r>
        <w:t>a</w:t>
      </w:r>
      <w:r>
        <w:rPr>
          <w:spacing w:val="35"/>
        </w:rPr>
        <w:t xml:space="preserve"> </w:t>
      </w:r>
      <w:r>
        <w:t>las</w:t>
      </w:r>
      <w:r>
        <w:rPr>
          <w:spacing w:val="1"/>
        </w:rPr>
        <w:t xml:space="preserve"> </w:t>
      </w:r>
      <w:r>
        <w:t>subcontratas</w:t>
      </w:r>
      <w:r>
        <w:rPr>
          <w:spacing w:val="1"/>
        </w:rPr>
        <w:t xml:space="preserve"> </w:t>
      </w:r>
      <w:r>
        <w:t>participantes</w:t>
      </w:r>
      <w:r>
        <w:rPr>
          <w:spacing w:val="1"/>
        </w:rPr>
        <w:t xml:space="preserve"> </w:t>
      </w:r>
      <w:r>
        <w:t>en</w:t>
      </w:r>
      <w:r>
        <w:rPr>
          <w:spacing w:val="1"/>
        </w:rPr>
        <w:t xml:space="preserve"> </w:t>
      </w:r>
      <w:r>
        <w:t>la</w:t>
      </w:r>
      <w:r>
        <w:rPr>
          <w:spacing w:val="1"/>
        </w:rPr>
        <w:t xml:space="preserve"> </w:t>
      </w:r>
      <w:r>
        <w:t>ejecución</w:t>
      </w:r>
      <w:r>
        <w:rPr>
          <w:spacing w:val="1"/>
        </w:rPr>
        <w:t xml:space="preserve"> </w:t>
      </w:r>
      <w:r>
        <w:t>de</w:t>
      </w:r>
      <w:r>
        <w:rPr>
          <w:spacing w:val="1"/>
        </w:rPr>
        <w:t xml:space="preserve"> </w:t>
      </w:r>
      <w:r>
        <w:t>las</w:t>
      </w:r>
      <w:r>
        <w:rPr>
          <w:spacing w:val="1"/>
        </w:rPr>
        <w:t xml:space="preserve"> </w:t>
      </w:r>
      <w:r>
        <w:t>obras,</w:t>
      </w:r>
      <w:r>
        <w:rPr>
          <w:spacing w:val="34"/>
        </w:rPr>
        <w:t xml:space="preserve"> </w:t>
      </w:r>
      <w:r>
        <w:t>el</w:t>
      </w:r>
      <w:r>
        <w:rPr>
          <w:spacing w:val="34"/>
        </w:rPr>
        <w:t xml:space="preserve"> </w:t>
      </w:r>
      <w:r>
        <w:t>Plan</w:t>
      </w:r>
      <w:r>
        <w:rPr>
          <w:spacing w:val="34"/>
        </w:rPr>
        <w:t xml:space="preserve"> </w:t>
      </w:r>
      <w:r>
        <w:t>de</w:t>
      </w:r>
      <w:r>
        <w:rPr>
          <w:spacing w:val="34"/>
        </w:rPr>
        <w:t xml:space="preserve"> </w:t>
      </w:r>
      <w:r>
        <w:t>gestión</w:t>
      </w:r>
      <w:r>
        <w:rPr>
          <w:spacing w:val="34"/>
        </w:rPr>
        <w:t xml:space="preserve"> </w:t>
      </w:r>
      <w:r>
        <w:t>de</w:t>
      </w:r>
      <w:r>
        <w:rPr>
          <w:spacing w:val="35"/>
        </w:rPr>
        <w:t xml:space="preserve"> </w:t>
      </w:r>
      <w:r>
        <w:t>residuos,</w:t>
      </w:r>
      <w:r>
        <w:rPr>
          <w:spacing w:val="34"/>
        </w:rPr>
        <w:t xml:space="preserve"> </w:t>
      </w:r>
      <w:r>
        <w:t>especialmente</w:t>
      </w:r>
      <w:r>
        <w:rPr>
          <w:spacing w:val="34"/>
        </w:rPr>
        <w:t xml:space="preserve"> </w:t>
      </w:r>
      <w:r>
        <w:t>las</w:t>
      </w:r>
      <w:r>
        <w:rPr>
          <w:spacing w:val="1"/>
        </w:rPr>
        <w:t xml:space="preserve"> </w:t>
      </w:r>
      <w:r>
        <w:t>partes</w:t>
      </w:r>
      <w:r>
        <w:rPr>
          <w:spacing w:val="1"/>
        </w:rPr>
        <w:t xml:space="preserve"> </w:t>
      </w:r>
      <w:r>
        <w:t>relacionadas</w:t>
      </w:r>
      <w:r>
        <w:rPr>
          <w:spacing w:val="1"/>
        </w:rPr>
        <w:t xml:space="preserve"> </w:t>
      </w:r>
      <w:r>
        <w:t>con</w:t>
      </w:r>
      <w:r>
        <w:rPr>
          <w:spacing w:val="1"/>
        </w:rPr>
        <w:t xml:space="preserve"> </w:t>
      </w:r>
      <w:r>
        <w:t>las</w:t>
      </w:r>
      <w:r>
        <w:rPr>
          <w:spacing w:val="1"/>
        </w:rPr>
        <w:t xml:space="preserve"> </w:t>
      </w:r>
      <w:r>
        <w:t>obligaciones</w:t>
      </w:r>
      <w:r>
        <w:rPr>
          <w:spacing w:val="1"/>
        </w:rPr>
        <w:t xml:space="preserve"> </w:t>
      </w:r>
      <w:r>
        <w:t>y</w:t>
      </w:r>
      <w:r>
        <w:rPr>
          <w:spacing w:val="1"/>
        </w:rPr>
        <w:t xml:space="preserve"> </w:t>
      </w:r>
      <w:r>
        <w:t>derechos</w:t>
      </w:r>
      <w:r>
        <w:rPr>
          <w:spacing w:val="1"/>
        </w:rPr>
        <w:t xml:space="preserve"> </w:t>
      </w:r>
      <w:r>
        <w:t>de</w:t>
      </w:r>
      <w:r>
        <w:rPr>
          <w:spacing w:val="1"/>
        </w:rPr>
        <w:t xml:space="preserve"> </w:t>
      </w:r>
      <w:r>
        <w:t>los</w:t>
      </w:r>
      <w:r>
        <w:rPr>
          <w:spacing w:val="1"/>
        </w:rPr>
        <w:t xml:space="preserve"> </w:t>
      </w:r>
      <w:r>
        <w:t>operarios,</w:t>
      </w:r>
      <w:r>
        <w:rPr>
          <w:spacing w:val="1"/>
        </w:rPr>
        <w:t xml:space="preserve"> </w:t>
      </w:r>
      <w:r>
        <w:t>las</w:t>
      </w:r>
      <w:r>
        <w:rPr>
          <w:spacing w:val="1"/>
        </w:rPr>
        <w:t xml:space="preserve"> </w:t>
      </w:r>
      <w:r>
        <w:t>buenas</w:t>
      </w:r>
      <w:r>
        <w:rPr>
          <w:spacing w:val="1"/>
        </w:rPr>
        <w:t xml:space="preserve"> </w:t>
      </w:r>
      <w:r>
        <w:t>prácticas</w:t>
      </w:r>
      <w:r>
        <w:rPr>
          <w:spacing w:val="1"/>
        </w:rPr>
        <w:t xml:space="preserve"> </w:t>
      </w:r>
      <w:r>
        <w:t>y</w:t>
      </w:r>
      <w:r>
        <w:rPr>
          <w:spacing w:val="1"/>
        </w:rPr>
        <w:t xml:space="preserve"> </w:t>
      </w:r>
      <w:r>
        <w:t>los</w:t>
      </w:r>
      <w:r>
        <w:rPr>
          <w:spacing w:val="1"/>
        </w:rPr>
        <w:t xml:space="preserve"> </w:t>
      </w:r>
      <w:r>
        <w:t>criterios</w:t>
      </w:r>
      <w:r>
        <w:rPr>
          <w:spacing w:val="1"/>
        </w:rPr>
        <w:t xml:space="preserve"> </w:t>
      </w:r>
      <w:r>
        <w:t>de</w:t>
      </w:r>
      <w:r>
        <w:rPr>
          <w:spacing w:val="1"/>
        </w:rPr>
        <w:t xml:space="preserve"> </w:t>
      </w:r>
      <w:r>
        <w:t>señalización</w:t>
      </w:r>
      <w:r>
        <w:rPr>
          <w:spacing w:val="20"/>
        </w:rPr>
        <w:t xml:space="preserve"> </w:t>
      </w:r>
      <w:r>
        <w:t>y</w:t>
      </w:r>
      <w:r>
        <w:rPr>
          <w:spacing w:val="18"/>
        </w:rPr>
        <w:t xml:space="preserve"> </w:t>
      </w:r>
      <w:r>
        <w:t>etiquetado</w:t>
      </w:r>
      <w:r>
        <w:rPr>
          <w:spacing w:val="20"/>
        </w:rPr>
        <w:t xml:space="preserve"> </w:t>
      </w:r>
      <w:r>
        <w:t>de</w:t>
      </w:r>
      <w:r>
        <w:rPr>
          <w:spacing w:val="20"/>
        </w:rPr>
        <w:t xml:space="preserve"> </w:t>
      </w:r>
      <w:r>
        <w:t>los</w:t>
      </w:r>
      <w:r>
        <w:rPr>
          <w:spacing w:val="19"/>
        </w:rPr>
        <w:t xml:space="preserve"> </w:t>
      </w:r>
      <w:r>
        <w:t>residuos.</w:t>
      </w:r>
    </w:p>
    <w:p w14:paraId="50D61730" w14:textId="77777777" w:rsidR="008A6017" w:rsidRDefault="007C5BA2">
      <w:pPr>
        <w:pStyle w:val="Textoindependiente"/>
        <w:spacing w:before="120"/>
        <w:ind w:left="544" w:right="406"/>
        <w:jc w:val="both"/>
      </w:pPr>
      <w:r>
        <w:t>Así</w:t>
      </w:r>
      <w:r>
        <w:rPr>
          <w:spacing w:val="1"/>
        </w:rPr>
        <w:t xml:space="preserve"> </w:t>
      </w:r>
      <w:r>
        <w:t>mismo</w:t>
      </w:r>
      <w:r>
        <w:rPr>
          <w:spacing w:val="1"/>
        </w:rPr>
        <w:t xml:space="preserve"> </w:t>
      </w:r>
      <w:r>
        <w:t>se</w:t>
      </w:r>
      <w:r>
        <w:rPr>
          <w:spacing w:val="1"/>
        </w:rPr>
        <w:t xml:space="preserve"> </w:t>
      </w:r>
      <w:r>
        <w:t>establecerá</w:t>
      </w:r>
      <w:r>
        <w:rPr>
          <w:spacing w:val="1"/>
        </w:rPr>
        <w:t xml:space="preserve"> </w:t>
      </w:r>
      <w:r>
        <w:t>un</w:t>
      </w:r>
      <w:r>
        <w:rPr>
          <w:spacing w:val="1"/>
        </w:rPr>
        <w:t xml:space="preserve"> </w:t>
      </w:r>
      <w:r>
        <w:t>sistema</w:t>
      </w:r>
      <w:r>
        <w:rPr>
          <w:spacing w:val="1"/>
        </w:rPr>
        <w:t xml:space="preserve"> </w:t>
      </w:r>
      <w:r>
        <w:t>para</w:t>
      </w:r>
      <w:r>
        <w:rPr>
          <w:spacing w:val="34"/>
        </w:rPr>
        <w:t xml:space="preserve"> </w:t>
      </w:r>
      <w:r>
        <w:t>informar</w:t>
      </w:r>
      <w:r>
        <w:rPr>
          <w:spacing w:val="34"/>
        </w:rPr>
        <w:t xml:space="preserve"> </w:t>
      </w:r>
      <w:r>
        <w:t>periódicamente</w:t>
      </w:r>
      <w:r>
        <w:rPr>
          <w:spacing w:val="34"/>
        </w:rPr>
        <w:t xml:space="preserve"> </w:t>
      </w:r>
      <w:r>
        <w:t>sobre</w:t>
      </w:r>
      <w:r>
        <w:rPr>
          <w:spacing w:val="34"/>
        </w:rPr>
        <w:t xml:space="preserve"> </w:t>
      </w:r>
      <w:r>
        <w:t>el</w:t>
      </w:r>
      <w:r>
        <w:rPr>
          <w:spacing w:val="34"/>
        </w:rPr>
        <w:t xml:space="preserve"> </w:t>
      </w:r>
      <w:r>
        <w:t>seguimiento</w:t>
      </w:r>
      <w:r>
        <w:rPr>
          <w:spacing w:val="35"/>
        </w:rPr>
        <w:t xml:space="preserve"> </w:t>
      </w:r>
      <w:r>
        <w:t>y</w:t>
      </w:r>
      <w:r>
        <w:rPr>
          <w:spacing w:val="34"/>
        </w:rPr>
        <w:t xml:space="preserve"> </w:t>
      </w:r>
      <w:r>
        <w:t>control</w:t>
      </w:r>
      <w:r>
        <w:rPr>
          <w:spacing w:val="34"/>
        </w:rPr>
        <w:t xml:space="preserve"> </w:t>
      </w:r>
      <w:r>
        <w:t>de</w:t>
      </w:r>
      <w:r>
        <w:rPr>
          <w:spacing w:val="34"/>
        </w:rPr>
        <w:t xml:space="preserve"> </w:t>
      </w:r>
      <w:r>
        <w:t>la</w:t>
      </w:r>
      <w:r>
        <w:rPr>
          <w:spacing w:val="1"/>
        </w:rPr>
        <w:t xml:space="preserve"> </w:t>
      </w:r>
      <w:r>
        <w:t>gestión</w:t>
      </w:r>
      <w:r>
        <w:rPr>
          <w:spacing w:val="19"/>
        </w:rPr>
        <w:t xml:space="preserve"> </w:t>
      </w:r>
      <w:r>
        <w:t>de</w:t>
      </w:r>
      <w:r>
        <w:rPr>
          <w:spacing w:val="20"/>
        </w:rPr>
        <w:t xml:space="preserve"> </w:t>
      </w:r>
      <w:r>
        <w:t>residuos</w:t>
      </w:r>
      <w:r>
        <w:rPr>
          <w:spacing w:val="19"/>
        </w:rPr>
        <w:t xml:space="preserve"> </w:t>
      </w:r>
      <w:r>
        <w:t>realizados.</w:t>
      </w:r>
    </w:p>
    <w:p w14:paraId="096213DB" w14:textId="77777777" w:rsidR="001A3437" w:rsidRDefault="001A3437" w:rsidP="00CE6518">
      <w:pPr>
        <w:pStyle w:val="Ttulo3"/>
        <w:ind w:left="544"/>
        <w:rPr>
          <w:color w:val="548DD4" w:themeColor="text2" w:themeTint="99"/>
          <w:w w:val="75"/>
        </w:rPr>
      </w:pPr>
      <w:bookmarkStart w:id="8" w:name="_Toc156760779"/>
    </w:p>
    <w:p w14:paraId="40446F91" w14:textId="14E3FCB3" w:rsidR="008A6017" w:rsidRPr="00CE6518" w:rsidRDefault="007C5BA2" w:rsidP="00CE6518">
      <w:pPr>
        <w:pStyle w:val="Ttulo3"/>
        <w:ind w:left="544"/>
        <w:rPr>
          <w:color w:val="548DD4" w:themeColor="text2" w:themeTint="99"/>
          <w:w w:val="75"/>
        </w:rPr>
      </w:pPr>
      <w:r w:rsidRPr="00CE6518">
        <w:rPr>
          <w:color w:val="548DD4" w:themeColor="text2" w:themeTint="99"/>
          <w:w w:val="75"/>
        </w:rPr>
        <w:t>OBRA NUEVA</w:t>
      </w:r>
      <w:bookmarkEnd w:id="8"/>
    </w:p>
    <w:p w14:paraId="1C78F36E" w14:textId="77777777" w:rsidR="008A6017" w:rsidRDefault="007C5BA2" w:rsidP="0028502A">
      <w:pPr>
        <w:pStyle w:val="Ttulo4"/>
        <w:ind w:left="709"/>
      </w:pPr>
      <w:r>
        <w:t>MINIMIZAR</w:t>
      </w:r>
      <w:r>
        <w:rPr>
          <w:spacing w:val="15"/>
        </w:rPr>
        <w:t xml:space="preserve"> </w:t>
      </w:r>
      <w:r>
        <w:t>LOS</w:t>
      </w:r>
      <w:r>
        <w:rPr>
          <w:spacing w:val="16"/>
        </w:rPr>
        <w:t xml:space="preserve"> </w:t>
      </w:r>
      <w:r>
        <w:t>EMBALAJES</w:t>
      </w:r>
      <w:r>
        <w:rPr>
          <w:spacing w:val="14"/>
        </w:rPr>
        <w:t xml:space="preserve"> </w:t>
      </w:r>
      <w:r>
        <w:t>DE</w:t>
      </w:r>
      <w:r>
        <w:rPr>
          <w:spacing w:val="15"/>
        </w:rPr>
        <w:t xml:space="preserve"> </w:t>
      </w:r>
      <w:r>
        <w:t>LOS</w:t>
      </w:r>
      <w:r>
        <w:rPr>
          <w:spacing w:val="16"/>
        </w:rPr>
        <w:t xml:space="preserve"> </w:t>
      </w:r>
      <w:r>
        <w:t>SUMINISTROS</w:t>
      </w:r>
    </w:p>
    <w:p w14:paraId="671F900F" w14:textId="77777777" w:rsidR="008A6017" w:rsidRDefault="007C5BA2">
      <w:pPr>
        <w:pStyle w:val="Textoindependiente"/>
        <w:spacing w:before="40"/>
        <w:ind w:left="544" w:right="411"/>
        <w:jc w:val="both"/>
      </w:pPr>
      <w:r>
        <w:t>Los embalajes de los suministros son una de las principales fuentes generadoras de residuos en las obras de</w:t>
      </w:r>
      <w:r>
        <w:rPr>
          <w:spacing w:val="1"/>
        </w:rPr>
        <w:t xml:space="preserve"> </w:t>
      </w:r>
      <w:r>
        <w:t>nueva</w:t>
      </w:r>
      <w:r>
        <w:rPr>
          <w:spacing w:val="18"/>
        </w:rPr>
        <w:t xml:space="preserve"> </w:t>
      </w:r>
      <w:r>
        <w:t>planta,</w:t>
      </w:r>
      <w:r>
        <w:rPr>
          <w:spacing w:val="19"/>
        </w:rPr>
        <w:t xml:space="preserve"> </w:t>
      </w:r>
      <w:r>
        <w:t>por</w:t>
      </w:r>
      <w:r>
        <w:rPr>
          <w:spacing w:val="19"/>
        </w:rPr>
        <w:t xml:space="preserve"> </w:t>
      </w:r>
      <w:r>
        <w:t>lo</w:t>
      </w:r>
      <w:r>
        <w:rPr>
          <w:spacing w:val="18"/>
        </w:rPr>
        <w:t xml:space="preserve"> </w:t>
      </w:r>
      <w:r>
        <w:t>que</w:t>
      </w:r>
      <w:r>
        <w:rPr>
          <w:spacing w:val="20"/>
        </w:rPr>
        <w:t xml:space="preserve"> </w:t>
      </w:r>
      <w:r>
        <w:t>resulta</w:t>
      </w:r>
      <w:r>
        <w:rPr>
          <w:spacing w:val="18"/>
        </w:rPr>
        <w:t xml:space="preserve"> </w:t>
      </w:r>
      <w:r>
        <w:t>necesario</w:t>
      </w:r>
      <w:r>
        <w:rPr>
          <w:spacing w:val="18"/>
        </w:rPr>
        <w:t xml:space="preserve"> </w:t>
      </w:r>
      <w:r>
        <w:t>minimizar</w:t>
      </w:r>
      <w:r>
        <w:rPr>
          <w:spacing w:val="19"/>
        </w:rPr>
        <w:t xml:space="preserve"> </w:t>
      </w:r>
      <w:r>
        <w:t>su</w:t>
      </w:r>
      <w:r>
        <w:rPr>
          <w:spacing w:val="18"/>
        </w:rPr>
        <w:t xml:space="preserve"> </w:t>
      </w:r>
      <w:r>
        <w:t>presencia:</w:t>
      </w:r>
    </w:p>
    <w:p w14:paraId="40E68C21" w14:textId="77777777" w:rsidR="008A6017" w:rsidRDefault="007C5BA2">
      <w:pPr>
        <w:pStyle w:val="Textoindependiente"/>
        <w:spacing w:before="120"/>
        <w:ind w:left="544" w:right="400"/>
        <w:jc w:val="both"/>
      </w:pPr>
      <w:r>
        <w:t>Se</w:t>
      </w:r>
      <w:r>
        <w:rPr>
          <w:spacing w:val="1"/>
        </w:rPr>
        <w:t xml:space="preserve"> </w:t>
      </w:r>
      <w:r>
        <w:t>dará</w:t>
      </w:r>
      <w:r>
        <w:rPr>
          <w:spacing w:val="1"/>
        </w:rPr>
        <w:t xml:space="preserve"> </w:t>
      </w:r>
      <w:r>
        <w:t>preferencia</w:t>
      </w:r>
      <w:r>
        <w:rPr>
          <w:spacing w:val="1"/>
        </w:rPr>
        <w:t xml:space="preserve"> </w:t>
      </w:r>
      <w:r>
        <w:t>a</w:t>
      </w:r>
      <w:r>
        <w:rPr>
          <w:spacing w:val="1"/>
        </w:rPr>
        <w:t xml:space="preserve"> </w:t>
      </w:r>
      <w:r>
        <w:t>proveedores</w:t>
      </w:r>
      <w:r>
        <w:rPr>
          <w:spacing w:val="1"/>
        </w:rPr>
        <w:t xml:space="preserve"> </w:t>
      </w:r>
      <w:r>
        <w:t>que</w:t>
      </w:r>
      <w:r>
        <w:rPr>
          <w:spacing w:val="1"/>
        </w:rPr>
        <w:t xml:space="preserve"> </w:t>
      </w:r>
      <w:r>
        <w:t>empleen</w:t>
      </w:r>
      <w:r>
        <w:rPr>
          <w:spacing w:val="1"/>
        </w:rPr>
        <w:t xml:space="preserve"> </w:t>
      </w:r>
      <w:r>
        <w:t>para</w:t>
      </w:r>
      <w:r>
        <w:rPr>
          <w:spacing w:val="1"/>
        </w:rPr>
        <w:t xml:space="preserve"> </w:t>
      </w:r>
      <w:r>
        <w:t>sus</w:t>
      </w:r>
      <w:r>
        <w:rPr>
          <w:spacing w:val="1"/>
        </w:rPr>
        <w:t xml:space="preserve"> </w:t>
      </w:r>
      <w:r>
        <w:t>productos</w:t>
      </w:r>
      <w:r>
        <w:rPr>
          <w:spacing w:val="1"/>
        </w:rPr>
        <w:t xml:space="preserve"> </w:t>
      </w:r>
      <w:r>
        <w:t>envases</w:t>
      </w:r>
      <w:r>
        <w:rPr>
          <w:spacing w:val="1"/>
        </w:rPr>
        <w:t xml:space="preserve"> </w:t>
      </w:r>
      <w:r>
        <w:t>con</w:t>
      </w:r>
      <w:r>
        <w:rPr>
          <w:spacing w:val="1"/>
        </w:rPr>
        <w:t xml:space="preserve"> </w:t>
      </w:r>
      <w:r>
        <w:t>materiales</w:t>
      </w:r>
      <w:r>
        <w:rPr>
          <w:spacing w:val="1"/>
        </w:rPr>
        <w:t xml:space="preserve"> </w:t>
      </w:r>
      <w:r>
        <w:t>reciclados,</w:t>
      </w:r>
      <w:r>
        <w:rPr>
          <w:spacing w:val="1"/>
        </w:rPr>
        <w:t xml:space="preserve"> </w:t>
      </w:r>
      <w:r>
        <w:t>biodegradables</w:t>
      </w:r>
      <w:r>
        <w:rPr>
          <w:spacing w:val="19"/>
        </w:rPr>
        <w:t xml:space="preserve"> </w:t>
      </w:r>
      <w:r>
        <w:t>o</w:t>
      </w:r>
      <w:r>
        <w:rPr>
          <w:spacing w:val="18"/>
        </w:rPr>
        <w:t xml:space="preserve"> </w:t>
      </w:r>
      <w:r>
        <w:t>reutilizables.</w:t>
      </w:r>
    </w:p>
    <w:p w14:paraId="679AB16B" w14:textId="77777777" w:rsidR="008A6017" w:rsidRDefault="007C5BA2">
      <w:pPr>
        <w:pStyle w:val="Textoindependiente"/>
        <w:spacing w:before="120"/>
        <w:ind w:left="544"/>
        <w:jc w:val="both"/>
      </w:pPr>
      <w:r>
        <w:t>Se</w:t>
      </w:r>
      <w:r>
        <w:rPr>
          <w:spacing w:val="17"/>
        </w:rPr>
        <w:t xml:space="preserve"> </w:t>
      </w:r>
      <w:r>
        <w:t>fomentará</w:t>
      </w:r>
      <w:r>
        <w:rPr>
          <w:spacing w:val="16"/>
        </w:rPr>
        <w:t xml:space="preserve"> </w:t>
      </w:r>
      <w:r>
        <w:t>la</w:t>
      </w:r>
      <w:r>
        <w:rPr>
          <w:spacing w:val="15"/>
        </w:rPr>
        <w:t xml:space="preserve"> </w:t>
      </w:r>
      <w:r>
        <w:t>reutilización</w:t>
      </w:r>
      <w:r>
        <w:rPr>
          <w:spacing w:val="18"/>
        </w:rPr>
        <w:t xml:space="preserve"> </w:t>
      </w:r>
      <w:r>
        <w:t>los</w:t>
      </w:r>
      <w:r>
        <w:rPr>
          <w:spacing w:val="16"/>
        </w:rPr>
        <w:t xml:space="preserve"> </w:t>
      </w:r>
      <w:r>
        <w:t>pallets</w:t>
      </w:r>
      <w:r>
        <w:rPr>
          <w:spacing w:val="14"/>
        </w:rPr>
        <w:t xml:space="preserve"> </w:t>
      </w:r>
      <w:r>
        <w:t>y</w:t>
      </w:r>
      <w:r>
        <w:rPr>
          <w:spacing w:val="16"/>
        </w:rPr>
        <w:t xml:space="preserve"> </w:t>
      </w:r>
      <w:r>
        <w:t>embalajes</w:t>
      </w:r>
      <w:r>
        <w:rPr>
          <w:spacing w:val="16"/>
        </w:rPr>
        <w:t xml:space="preserve"> </w:t>
      </w:r>
      <w:r>
        <w:t>evitando</w:t>
      </w:r>
      <w:r>
        <w:rPr>
          <w:spacing w:val="15"/>
        </w:rPr>
        <w:t xml:space="preserve"> </w:t>
      </w:r>
      <w:r>
        <w:t>su</w:t>
      </w:r>
      <w:r>
        <w:rPr>
          <w:spacing w:val="15"/>
        </w:rPr>
        <w:t xml:space="preserve"> </w:t>
      </w:r>
      <w:r>
        <w:t>deterioro</w:t>
      </w:r>
      <w:r>
        <w:rPr>
          <w:spacing w:val="15"/>
        </w:rPr>
        <w:t xml:space="preserve"> </w:t>
      </w:r>
      <w:r>
        <w:t>en</w:t>
      </w:r>
      <w:r>
        <w:rPr>
          <w:spacing w:val="16"/>
        </w:rPr>
        <w:t xml:space="preserve"> </w:t>
      </w:r>
      <w:r>
        <w:t>obra.</w:t>
      </w:r>
    </w:p>
    <w:p w14:paraId="34953123" w14:textId="77777777" w:rsidR="008A6017" w:rsidRDefault="007C5BA2">
      <w:pPr>
        <w:pStyle w:val="Textoindependiente"/>
        <w:spacing w:before="120"/>
        <w:ind w:left="544" w:right="409"/>
        <w:jc w:val="both"/>
      </w:pPr>
      <w:r>
        <w:t>Se</w:t>
      </w:r>
      <w:r>
        <w:rPr>
          <w:spacing w:val="1"/>
        </w:rPr>
        <w:t xml:space="preserve"> </w:t>
      </w:r>
      <w:r>
        <w:t>solicitará</w:t>
      </w:r>
      <w:r>
        <w:rPr>
          <w:spacing w:val="1"/>
        </w:rPr>
        <w:t xml:space="preserve"> </w:t>
      </w:r>
      <w:r>
        <w:t>a</w:t>
      </w:r>
      <w:r>
        <w:rPr>
          <w:spacing w:val="1"/>
        </w:rPr>
        <w:t xml:space="preserve"> </w:t>
      </w:r>
      <w:r>
        <w:t>los</w:t>
      </w:r>
      <w:r>
        <w:rPr>
          <w:spacing w:val="1"/>
        </w:rPr>
        <w:t xml:space="preserve"> </w:t>
      </w:r>
      <w:r>
        <w:t>proveedores</w:t>
      </w:r>
      <w:r>
        <w:rPr>
          <w:spacing w:val="1"/>
        </w:rPr>
        <w:t xml:space="preserve"> </w:t>
      </w:r>
      <w:r>
        <w:t>que</w:t>
      </w:r>
      <w:r>
        <w:rPr>
          <w:spacing w:val="1"/>
        </w:rPr>
        <w:t xml:space="preserve"> </w:t>
      </w:r>
      <w:r>
        <w:t>minimicen</w:t>
      </w:r>
      <w:r>
        <w:rPr>
          <w:spacing w:val="1"/>
        </w:rPr>
        <w:t xml:space="preserve"> </w:t>
      </w:r>
      <w:r>
        <w:t>los</w:t>
      </w:r>
      <w:r>
        <w:rPr>
          <w:spacing w:val="1"/>
        </w:rPr>
        <w:t xml:space="preserve"> </w:t>
      </w:r>
      <w:r>
        <w:t>envasados</w:t>
      </w:r>
      <w:r>
        <w:rPr>
          <w:spacing w:val="1"/>
        </w:rPr>
        <w:t xml:space="preserve"> </w:t>
      </w:r>
      <w:r>
        <w:t>de</w:t>
      </w:r>
      <w:r>
        <w:rPr>
          <w:spacing w:val="1"/>
        </w:rPr>
        <w:t xml:space="preserve"> </w:t>
      </w:r>
      <w:r>
        <w:t>cartón,</w:t>
      </w:r>
      <w:r>
        <w:rPr>
          <w:spacing w:val="1"/>
        </w:rPr>
        <w:t xml:space="preserve"> </w:t>
      </w:r>
      <w:r>
        <w:t>papel</w:t>
      </w:r>
      <w:r>
        <w:rPr>
          <w:spacing w:val="1"/>
        </w:rPr>
        <w:t xml:space="preserve"> </w:t>
      </w:r>
      <w:r>
        <w:t>y</w:t>
      </w:r>
      <w:r>
        <w:rPr>
          <w:spacing w:val="1"/>
        </w:rPr>
        <w:t xml:space="preserve"> </w:t>
      </w:r>
      <w:r>
        <w:t>plástico,</w:t>
      </w:r>
      <w:r>
        <w:rPr>
          <w:spacing w:val="1"/>
        </w:rPr>
        <w:t xml:space="preserve"> </w:t>
      </w:r>
      <w:r>
        <w:t>reduciéndolos</w:t>
      </w:r>
      <w:r>
        <w:rPr>
          <w:spacing w:val="1"/>
        </w:rPr>
        <w:t xml:space="preserve"> </w:t>
      </w:r>
      <w:r>
        <w:t>a</w:t>
      </w:r>
      <w:r>
        <w:rPr>
          <w:spacing w:val="1"/>
        </w:rPr>
        <w:t xml:space="preserve"> </w:t>
      </w:r>
      <w:r>
        <w:t>los</w:t>
      </w:r>
      <w:r>
        <w:rPr>
          <w:spacing w:val="1"/>
        </w:rPr>
        <w:t xml:space="preserve"> </w:t>
      </w:r>
      <w:r>
        <w:t>imprescindibles</w:t>
      </w:r>
      <w:r>
        <w:rPr>
          <w:spacing w:val="26"/>
        </w:rPr>
        <w:t xml:space="preserve"> </w:t>
      </w:r>
      <w:r>
        <w:t>y</w:t>
      </w:r>
      <w:r>
        <w:rPr>
          <w:spacing w:val="27"/>
        </w:rPr>
        <w:t xml:space="preserve"> </w:t>
      </w:r>
      <w:r>
        <w:t>evitando</w:t>
      </w:r>
      <w:r>
        <w:rPr>
          <w:spacing w:val="27"/>
        </w:rPr>
        <w:t xml:space="preserve"> </w:t>
      </w:r>
      <w:r>
        <w:t>los</w:t>
      </w:r>
      <w:r>
        <w:rPr>
          <w:spacing w:val="28"/>
        </w:rPr>
        <w:t xml:space="preserve"> </w:t>
      </w:r>
      <w:r>
        <w:t>decorativos</w:t>
      </w:r>
      <w:r>
        <w:rPr>
          <w:spacing w:val="30"/>
        </w:rPr>
        <w:t xml:space="preserve"> </w:t>
      </w:r>
      <w:r>
        <w:t>o</w:t>
      </w:r>
      <w:r>
        <w:rPr>
          <w:spacing w:val="27"/>
        </w:rPr>
        <w:t xml:space="preserve"> </w:t>
      </w:r>
      <w:r>
        <w:t>superfluos.</w:t>
      </w:r>
      <w:r>
        <w:rPr>
          <w:spacing w:val="28"/>
        </w:rPr>
        <w:t xml:space="preserve"> </w:t>
      </w:r>
      <w:r>
        <w:t>Así</w:t>
      </w:r>
      <w:r>
        <w:rPr>
          <w:spacing w:val="28"/>
        </w:rPr>
        <w:t xml:space="preserve"> </w:t>
      </w:r>
      <w:r>
        <w:t>mismo</w:t>
      </w:r>
      <w:r>
        <w:rPr>
          <w:spacing w:val="27"/>
        </w:rPr>
        <w:t xml:space="preserve"> </w:t>
      </w:r>
      <w:r>
        <w:t>se</w:t>
      </w:r>
      <w:r>
        <w:rPr>
          <w:spacing w:val="27"/>
        </w:rPr>
        <w:t xml:space="preserve"> </w:t>
      </w:r>
      <w:r>
        <w:t>les</w:t>
      </w:r>
      <w:r>
        <w:rPr>
          <w:spacing w:val="28"/>
        </w:rPr>
        <w:t xml:space="preserve"> </w:t>
      </w:r>
      <w:r>
        <w:t>solicitará</w:t>
      </w:r>
      <w:r>
        <w:rPr>
          <w:spacing w:val="27"/>
        </w:rPr>
        <w:t xml:space="preserve"> </w:t>
      </w:r>
      <w:r>
        <w:t>que</w:t>
      </w:r>
      <w:r>
        <w:rPr>
          <w:spacing w:val="27"/>
        </w:rPr>
        <w:t xml:space="preserve"> </w:t>
      </w:r>
      <w:r>
        <w:t>retiren</w:t>
      </w:r>
      <w:r>
        <w:rPr>
          <w:spacing w:val="28"/>
        </w:rPr>
        <w:t xml:space="preserve"> </w:t>
      </w:r>
      <w:r>
        <w:t>los</w:t>
      </w:r>
      <w:r>
        <w:rPr>
          <w:spacing w:val="28"/>
        </w:rPr>
        <w:t xml:space="preserve"> </w:t>
      </w:r>
      <w:r>
        <w:t>embalajes</w:t>
      </w:r>
      <w:r>
        <w:rPr>
          <w:spacing w:val="1"/>
        </w:rPr>
        <w:t xml:space="preserve"> </w:t>
      </w:r>
      <w:r>
        <w:t>de</w:t>
      </w:r>
      <w:r>
        <w:rPr>
          <w:spacing w:val="20"/>
        </w:rPr>
        <w:t xml:space="preserve"> </w:t>
      </w:r>
      <w:r>
        <w:t>sus</w:t>
      </w:r>
      <w:r>
        <w:rPr>
          <w:spacing w:val="19"/>
        </w:rPr>
        <w:t xml:space="preserve"> </w:t>
      </w:r>
      <w:r>
        <w:t>suministros.</w:t>
      </w:r>
    </w:p>
    <w:p w14:paraId="5A8AC855" w14:textId="77777777" w:rsidR="00CE6518" w:rsidRDefault="007C5BA2" w:rsidP="00D765F4">
      <w:pPr>
        <w:pStyle w:val="Textoindependiente"/>
        <w:spacing w:before="119" w:line="360" w:lineRule="auto"/>
        <w:ind w:left="544" w:right="55"/>
        <w:jc w:val="both"/>
      </w:pPr>
      <w:r>
        <w:t xml:space="preserve">Se fomentará el uso de envases de gran capacidad y la realización de compras a </w:t>
      </w:r>
      <w:r w:rsidR="00D765F4">
        <w:t>g</w:t>
      </w:r>
      <w:r>
        <w:t>ranel.</w:t>
      </w:r>
    </w:p>
    <w:p w14:paraId="19343CB3" w14:textId="77777777" w:rsidR="008A6017" w:rsidRPr="00CE6518" w:rsidRDefault="007C5BA2" w:rsidP="0028502A">
      <w:pPr>
        <w:pStyle w:val="Ttulo4"/>
        <w:ind w:left="709"/>
        <w:rPr>
          <w:w w:val="75"/>
        </w:rPr>
      </w:pPr>
      <w:r w:rsidRPr="00CE6518">
        <w:rPr>
          <w:w w:val="75"/>
        </w:rPr>
        <w:t>OPTIMIZACION DE LOS MATERIALES EMPLEADOS</w:t>
      </w:r>
    </w:p>
    <w:p w14:paraId="04094E03" w14:textId="77777777" w:rsidR="008A6017" w:rsidRDefault="007C5BA2">
      <w:pPr>
        <w:pStyle w:val="Textoindependiente"/>
        <w:spacing w:line="160" w:lineRule="exact"/>
        <w:ind w:left="544"/>
        <w:jc w:val="both"/>
      </w:pPr>
      <w:r>
        <w:t>En</w:t>
      </w:r>
      <w:r>
        <w:rPr>
          <w:spacing w:val="45"/>
        </w:rPr>
        <w:t xml:space="preserve"> </w:t>
      </w:r>
      <w:r>
        <w:t>general,</w:t>
      </w:r>
      <w:r w:rsidR="00D765F4">
        <w:rPr>
          <w:spacing w:val="42"/>
        </w:rPr>
        <w:t xml:space="preserve"> </w:t>
      </w:r>
      <w:r>
        <w:t>se</w:t>
      </w:r>
      <w:r w:rsidR="00D765F4">
        <w:t xml:space="preserve"> </w:t>
      </w:r>
      <w:r>
        <w:t>adquirirán</w:t>
      </w:r>
      <w:r w:rsidR="00D765F4">
        <w:t xml:space="preserve"> </w:t>
      </w:r>
      <w:proofErr w:type="gramStart"/>
      <w:r>
        <w:t xml:space="preserve">las </w:t>
      </w:r>
      <w:r w:rsidR="00D765F4">
        <w:t xml:space="preserve"> </w:t>
      </w:r>
      <w:r>
        <w:t>cantidades</w:t>
      </w:r>
      <w:proofErr w:type="gramEnd"/>
      <w:r>
        <w:t xml:space="preserve"> </w:t>
      </w:r>
      <w:r w:rsidR="00D765F4">
        <w:t xml:space="preserve"> </w:t>
      </w:r>
      <w:r>
        <w:t>justas de</w:t>
      </w:r>
      <w:r w:rsidR="00D765F4">
        <w:t xml:space="preserve"> </w:t>
      </w:r>
      <w:r>
        <w:t>los</w:t>
      </w:r>
      <w:r w:rsidR="00D765F4">
        <w:t xml:space="preserve"> </w:t>
      </w:r>
      <w:r>
        <w:t>materiales, evitando</w:t>
      </w:r>
      <w:r w:rsidR="00693848">
        <w:t xml:space="preserve"> </w:t>
      </w:r>
      <w:r>
        <w:t xml:space="preserve">los </w:t>
      </w:r>
      <w:r w:rsidR="00693848">
        <w:t xml:space="preserve"> </w:t>
      </w:r>
      <w:r>
        <w:t xml:space="preserve">sobrantes </w:t>
      </w:r>
      <w:r w:rsidR="00693848">
        <w:t xml:space="preserve"> </w:t>
      </w:r>
      <w:r>
        <w:t xml:space="preserve">o </w:t>
      </w:r>
      <w:r w:rsidR="00693848">
        <w:t xml:space="preserve"> </w:t>
      </w:r>
      <w:r>
        <w:t>excedentes</w:t>
      </w:r>
    </w:p>
    <w:p w14:paraId="7402784B" w14:textId="77777777" w:rsidR="008A6017" w:rsidRDefault="007C5BA2">
      <w:pPr>
        <w:pStyle w:val="Textoindependiente"/>
        <w:ind w:left="544"/>
        <w:jc w:val="both"/>
      </w:pPr>
      <w:r>
        <w:t>innecesarios</w:t>
      </w:r>
      <w:r>
        <w:rPr>
          <w:spacing w:val="16"/>
        </w:rPr>
        <w:t xml:space="preserve"> </w:t>
      </w:r>
      <w:r>
        <w:t>y</w:t>
      </w:r>
      <w:r>
        <w:rPr>
          <w:spacing w:val="14"/>
        </w:rPr>
        <w:t xml:space="preserve"> </w:t>
      </w:r>
      <w:r>
        <w:t>el</w:t>
      </w:r>
      <w:r>
        <w:rPr>
          <w:spacing w:val="15"/>
        </w:rPr>
        <w:t xml:space="preserve"> </w:t>
      </w:r>
      <w:r>
        <w:t>consiguiente</w:t>
      </w:r>
      <w:r>
        <w:rPr>
          <w:spacing w:val="16"/>
        </w:rPr>
        <w:t xml:space="preserve"> </w:t>
      </w:r>
      <w:r>
        <w:t>incremento</w:t>
      </w:r>
      <w:r>
        <w:rPr>
          <w:spacing w:val="14"/>
        </w:rPr>
        <w:t xml:space="preserve"> </w:t>
      </w:r>
      <w:r>
        <w:t>del</w:t>
      </w:r>
      <w:r>
        <w:rPr>
          <w:spacing w:val="15"/>
        </w:rPr>
        <w:t xml:space="preserve"> </w:t>
      </w:r>
      <w:r>
        <w:t>volumen</w:t>
      </w:r>
      <w:r>
        <w:rPr>
          <w:spacing w:val="15"/>
        </w:rPr>
        <w:t xml:space="preserve"> </w:t>
      </w:r>
      <w:r>
        <w:t>de</w:t>
      </w:r>
      <w:r>
        <w:rPr>
          <w:spacing w:val="16"/>
        </w:rPr>
        <w:t xml:space="preserve"> </w:t>
      </w:r>
      <w:r>
        <w:t>residuos</w:t>
      </w:r>
      <w:r>
        <w:rPr>
          <w:spacing w:val="15"/>
        </w:rPr>
        <w:t xml:space="preserve"> </w:t>
      </w:r>
      <w:r>
        <w:t>generados.</w:t>
      </w:r>
    </w:p>
    <w:p w14:paraId="1DCDBFB9" w14:textId="77777777" w:rsidR="008A6017" w:rsidRDefault="007C5BA2">
      <w:pPr>
        <w:pStyle w:val="Textoindependiente"/>
        <w:spacing w:before="120"/>
        <w:ind w:left="544"/>
        <w:jc w:val="both"/>
      </w:pPr>
      <w:r>
        <w:t>Evitar</w:t>
      </w:r>
      <w:r>
        <w:rPr>
          <w:spacing w:val="15"/>
        </w:rPr>
        <w:t xml:space="preserve"> </w:t>
      </w:r>
      <w:r>
        <w:t>la</w:t>
      </w:r>
      <w:r>
        <w:rPr>
          <w:spacing w:val="15"/>
        </w:rPr>
        <w:t xml:space="preserve"> </w:t>
      </w:r>
      <w:r>
        <w:t>compra</w:t>
      </w:r>
      <w:r>
        <w:rPr>
          <w:spacing w:val="16"/>
        </w:rPr>
        <w:t xml:space="preserve"> </w:t>
      </w:r>
      <w:r>
        <w:t>de</w:t>
      </w:r>
      <w:r>
        <w:rPr>
          <w:spacing w:val="15"/>
        </w:rPr>
        <w:t xml:space="preserve"> </w:t>
      </w:r>
      <w:r>
        <w:t>productos</w:t>
      </w:r>
      <w:r>
        <w:rPr>
          <w:spacing w:val="16"/>
        </w:rPr>
        <w:t xml:space="preserve"> </w:t>
      </w:r>
      <w:r>
        <w:t>que</w:t>
      </w:r>
      <w:r>
        <w:rPr>
          <w:spacing w:val="17"/>
        </w:rPr>
        <w:t xml:space="preserve"> </w:t>
      </w:r>
      <w:r>
        <w:t>contengan</w:t>
      </w:r>
      <w:r>
        <w:rPr>
          <w:spacing w:val="16"/>
        </w:rPr>
        <w:t xml:space="preserve"> </w:t>
      </w:r>
      <w:r>
        <w:t>componentes</w:t>
      </w:r>
      <w:r>
        <w:rPr>
          <w:spacing w:val="16"/>
        </w:rPr>
        <w:t xml:space="preserve"> </w:t>
      </w:r>
      <w:r>
        <w:t>con</w:t>
      </w:r>
      <w:r>
        <w:rPr>
          <w:spacing w:val="16"/>
        </w:rPr>
        <w:t xml:space="preserve"> </w:t>
      </w:r>
      <w:r>
        <w:t>sustancias</w:t>
      </w:r>
      <w:r>
        <w:rPr>
          <w:spacing w:val="15"/>
        </w:rPr>
        <w:t xml:space="preserve"> </w:t>
      </w:r>
      <w:r>
        <w:t>peligrosas.</w:t>
      </w:r>
    </w:p>
    <w:p w14:paraId="7940D407" w14:textId="77777777" w:rsidR="008A6017" w:rsidRDefault="007C5BA2">
      <w:pPr>
        <w:pStyle w:val="Textoindependiente"/>
        <w:spacing w:before="120"/>
        <w:ind w:left="544" w:right="413"/>
        <w:jc w:val="both"/>
      </w:pPr>
      <w:r>
        <w:t>Se priorizará la contratación de materiales de reutilización, reciclables, de origen reciclado o con etiquetado o</w:t>
      </w:r>
      <w:r>
        <w:rPr>
          <w:spacing w:val="1"/>
        </w:rPr>
        <w:t xml:space="preserve"> </w:t>
      </w:r>
      <w:r>
        <w:t>"certificados</w:t>
      </w:r>
      <w:r>
        <w:rPr>
          <w:spacing w:val="18"/>
        </w:rPr>
        <w:t xml:space="preserve"> </w:t>
      </w:r>
      <w:r>
        <w:t>ambientales"</w:t>
      </w:r>
      <w:r>
        <w:rPr>
          <w:spacing w:val="18"/>
        </w:rPr>
        <w:t xml:space="preserve"> </w:t>
      </w:r>
      <w:r>
        <w:t>y</w:t>
      </w:r>
      <w:r>
        <w:rPr>
          <w:spacing w:val="17"/>
        </w:rPr>
        <w:t xml:space="preserve"> </w:t>
      </w:r>
      <w:r>
        <w:t>el</w:t>
      </w:r>
      <w:r>
        <w:rPr>
          <w:spacing w:val="16"/>
        </w:rPr>
        <w:t xml:space="preserve"> </w:t>
      </w:r>
      <w:r>
        <w:t>uso</w:t>
      </w:r>
      <w:r>
        <w:rPr>
          <w:spacing w:val="17"/>
        </w:rPr>
        <w:t xml:space="preserve"> </w:t>
      </w:r>
      <w:r>
        <w:t>de</w:t>
      </w:r>
      <w:r>
        <w:rPr>
          <w:spacing w:val="17"/>
        </w:rPr>
        <w:t xml:space="preserve"> </w:t>
      </w:r>
      <w:r>
        <w:t>elementos</w:t>
      </w:r>
      <w:r>
        <w:rPr>
          <w:spacing w:val="18"/>
        </w:rPr>
        <w:t xml:space="preserve"> </w:t>
      </w:r>
      <w:r>
        <w:t>prefabricados</w:t>
      </w:r>
      <w:r>
        <w:rPr>
          <w:spacing w:val="18"/>
        </w:rPr>
        <w:t xml:space="preserve"> </w:t>
      </w:r>
      <w:r>
        <w:t>frente</w:t>
      </w:r>
      <w:r>
        <w:rPr>
          <w:spacing w:val="19"/>
        </w:rPr>
        <w:t xml:space="preserve"> </w:t>
      </w:r>
      <w:r>
        <w:t>a</w:t>
      </w:r>
      <w:r>
        <w:rPr>
          <w:spacing w:val="18"/>
        </w:rPr>
        <w:t xml:space="preserve"> </w:t>
      </w:r>
      <w:r>
        <w:t>los</w:t>
      </w:r>
      <w:r>
        <w:rPr>
          <w:spacing w:val="18"/>
        </w:rPr>
        <w:t xml:space="preserve"> </w:t>
      </w:r>
      <w:r>
        <w:t>elaborados</w:t>
      </w:r>
      <w:r>
        <w:rPr>
          <w:spacing w:val="20"/>
        </w:rPr>
        <w:t xml:space="preserve"> </w:t>
      </w:r>
      <w:r>
        <w:t>en</w:t>
      </w:r>
      <w:r>
        <w:rPr>
          <w:spacing w:val="18"/>
        </w:rPr>
        <w:t xml:space="preserve"> </w:t>
      </w:r>
      <w:r>
        <w:t>obra.</w:t>
      </w:r>
    </w:p>
    <w:p w14:paraId="4712F6BF" w14:textId="77777777" w:rsidR="008A6017" w:rsidRDefault="007C5BA2">
      <w:pPr>
        <w:pStyle w:val="Textoindependiente"/>
        <w:spacing w:before="120"/>
        <w:ind w:left="544" w:right="411"/>
        <w:jc w:val="both"/>
      </w:pPr>
      <w:r>
        <w:t>Los suministros se almacenarán en sus embalajes originales hasta el momento de su utilización. Se preverán</w:t>
      </w:r>
      <w:r>
        <w:rPr>
          <w:spacing w:val="1"/>
        </w:rPr>
        <w:t xml:space="preserve"> </w:t>
      </w:r>
      <w:r>
        <w:t>zonas de acopio protegidas de la lluvia y del viento, situadas fuera de los recorridos de tránsito de la obra, para</w:t>
      </w:r>
      <w:r>
        <w:rPr>
          <w:spacing w:val="1"/>
        </w:rPr>
        <w:t xml:space="preserve"> </w:t>
      </w:r>
      <w:r>
        <w:t>proteger</w:t>
      </w:r>
      <w:r>
        <w:rPr>
          <w:spacing w:val="18"/>
        </w:rPr>
        <w:t xml:space="preserve"> </w:t>
      </w:r>
      <w:r>
        <w:t>a</w:t>
      </w:r>
      <w:r>
        <w:rPr>
          <w:spacing w:val="19"/>
        </w:rPr>
        <w:t xml:space="preserve"> </w:t>
      </w:r>
      <w:r>
        <w:t>los</w:t>
      </w:r>
      <w:r>
        <w:rPr>
          <w:spacing w:val="19"/>
        </w:rPr>
        <w:t xml:space="preserve"> </w:t>
      </w:r>
      <w:r>
        <w:t>materiales</w:t>
      </w:r>
      <w:r>
        <w:rPr>
          <w:spacing w:val="18"/>
        </w:rPr>
        <w:t xml:space="preserve"> </w:t>
      </w:r>
      <w:r>
        <w:t>de</w:t>
      </w:r>
      <w:r>
        <w:rPr>
          <w:spacing w:val="20"/>
        </w:rPr>
        <w:t xml:space="preserve"> </w:t>
      </w:r>
      <w:r>
        <w:t>posibles</w:t>
      </w:r>
      <w:r>
        <w:rPr>
          <w:spacing w:val="21"/>
        </w:rPr>
        <w:t xml:space="preserve"> </w:t>
      </w:r>
      <w:r>
        <w:t>deterioros</w:t>
      </w:r>
      <w:r>
        <w:rPr>
          <w:spacing w:val="18"/>
        </w:rPr>
        <w:t xml:space="preserve"> </w:t>
      </w:r>
      <w:r>
        <w:t>o</w:t>
      </w:r>
      <w:r>
        <w:rPr>
          <w:spacing w:val="20"/>
        </w:rPr>
        <w:t xml:space="preserve"> </w:t>
      </w:r>
      <w:r>
        <w:t>roturas</w:t>
      </w:r>
      <w:r>
        <w:rPr>
          <w:spacing w:val="19"/>
        </w:rPr>
        <w:t xml:space="preserve"> </w:t>
      </w:r>
      <w:r>
        <w:t>accidentes.</w:t>
      </w:r>
    </w:p>
    <w:p w14:paraId="3D90CDEF" w14:textId="77777777" w:rsidR="008A6017" w:rsidRDefault="007C5BA2">
      <w:pPr>
        <w:pStyle w:val="Textoindependiente"/>
        <w:spacing w:before="120"/>
        <w:ind w:left="544"/>
        <w:jc w:val="both"/>
      </w:pPr>
      <w:r>
        <w:t>Las</w:t>
      </w:r>
      <w:r>
        <w:rPr>
          <w:spacing w:val="14"/>
        </w:rPr>
        <w:t xml:space="preserve"> </w:t>
      </w:r>
      <w:r>
        <w:t>unidades</w:t>
      </w:r>
      <w:r>
        <w:rPr>
          <w:spacing w:val="15"/>
        </w:rPr>
        <w:t xml:space="preserve"> </w:t>
      </w:r>
      <w:r>
        <w:t>de</w:t>
      </w:r>
      <w:r>
        <w:rPr>
          <w:spacing w:val="16"/>
        </w:rPr>
        <w:t xml:space="preserve"> </w:t>
      </w:r>
      <w:r>
        <w:t>obra</w:t>
      </w:r>
      <w:r>
        <w:rPr>
          <w:spacing w:val="15"/>
        </w:rPr>
        <w:t xml:space="preserve"> </w:t>
      </w:r>
      <w:r>
        <w:t>finalizadas</w:t>
      </w:r>
      <w:r>
        <w:rPr>
          <w:spacing w:val="17"/>
        </w:rPr>
        <w:t xml:space="preserve"> </w:t>
      </w:r>
      <w:r>
        <w:t>se</w:t>
      </w:r>
      <w:r>
        <w:rPr>
          <w:spacing w:val="16"/>
        </w:rPr>
        <w:t xml:space="preserve"> </w:t>
      </w:r>
      <w:r>
        <w:t>protegerán</w:t>
      </w:r>
      <w:r>
        <w:rPr>
          <w:spacing w:val="15"/>
        </w:rPr>
        <w:t xml:space="preserve"> </w:t>
      </w:r>
      <w:r>
        <w:t>frente</w:t>
      </w:r>
      <w:r>
        <w:rPr>
          <w:spacing w:val="15"/>
        </w:rPr>
        <w:t xml:space="preserve"> </w:t>
      </w:r>
      <w:r>
        <w:t>posibles</w:t>
      </w:r>
      <w:r>
        <w:rPr>
          <w:spacing w:val="17"/>
        </w:rPr>
        <w:t xml:space="preserve"> </w:t>
      </w:r>
      <w:r>
        <w:t>roturas</w:t>
      </w:r>
      <w:r>
        <w:rPr>
          <w:spacing w:val="13"/>
        </w:rPr>
        <w:t xml:space="preserve"> </w:t>
      </w:r>
      <w:r>
        <w:t>accidentales.</w:t>
      </w:r>
    </w:p>
    <w:p w14:paraId="77392DC7" w14:textId="77777777" w:rsidR="008A6017" w:rsidRDefault="007C5BA2">
      <w:pPr>
        <w:pStyle w:val="Textoindependiente"/>
        <w:spacing w:before="120"/>
        <w:ind w:left="544"/>
        <w:jc w:val="both"/>
      </w:pPr>
      <w:r>
        <w:t>En</w:t>
      </w:r>
      <w:r>
        <w:rPr>
          <w:spacing w:val="15"/>
        </w:rPr>
        <w:t xml:space="preserve"> </w:t>
      </w:r>
      <w:r>
        <w:t>cada</w:t>
      </w:r>
      <w:r>
        <w:rPr>
          <w:spacing w:val="16"/>
        </w:rPr>
        <w:t xml:space="preserve"> </w:t>
      </w:r>
      <w:r>
        <w:t>grupo</w:t>
      </w:r>
      <w:r>
        <w:rPr>
          <w:spacing w:val="16"/>
        </w:rPr>
        <w:t xml:space="preserve"> </w:t>
      </w:r>
      <w:r>
        <w:t>de</w:t>
      </w:r>
      <w:r>
        <w:rPr>
          <w:spacing w:val="17"/>
        </w:rPr>
        <w:t xml:space="preserve"> </w:t>
      </w:r>
      <w:r>
        <w:t>materiales</w:t>
      </w:r>
      <w:r>
        <w:rPr>
          <w:spacing w:val="15"/>
        </w:rPr>
        <w:t xml:space="preserve"> </w:t>
      </w:r>
      <w:r>
        <w:t>se</w:t>
      </w:r>
      <w:r>
        <w:rPr>
          <w:spacing w:val="17"/>
        </w:rPr>
        <w:t xml:space="preserve"> </w:t>
      </w:r>
      <w:r>
        <w:t>adoptarán</w:t>
      </w:r>
      <w:r>
        <w:rPr>
          <w:spacing w:val="17"/>
        </w:rPr>
        <w:t xml:space="preserve"> </w:t>
      </w:r>
      <w:r>
        <w:t>específicamente</w:t>
      </w:r>
      <w:r>
        <w:rPr>
          <w:spacing w:val="17"/>
        </w:rPr>
        <w:t xml:space="preserve"> </w:t>
      </w:r>
      <w:r>
        <w:t>las</w:t>
      </w:r>
      <w:r>
        <w:rPr>
          <w:spacing w:val="15"/>
        </w:rPr>
        <w:t xml:space="preserve"> </w:t>
      </w:r>
      <w:r>
        <w:t>siguientes</w:t>
      </w:r>
      <w:r>
        <w:rPr>
          <w:spacing w:val="14"/>
        </w:rPr>
        <w:t xml:space="preserve"> </w:t>
      </w:r>
      <w:r>
        <w:t>medidas</w:t>
      </w:r>
      <w:r>
        <w:rPr>
          <w:spacing w:val="14"/>
        </w:rPr>
        <w:t xml:space="preserve"> </w:t>
      </w:r>
      <w:r>
        <w:t>en</w:t>
      </w:r>
      <w:r>
        <w:rPr>
          <w:spacing w:val="16"/>
        </w:rPr>
        <w:t xml:space="preserve"> </w:t>
      </w:r>
      <w:r>
        <w:t>la</w:t>
      </w:r>
      <w:r>
        <w:rPr>
          <w:spacing w:val="14"/>
        </w:rPr>
        <w:t xml:space="preserve"> </w:t>
      </w:r>
      <w:r>
        <w:t>medida</w:t>
      </w:r>
      <w:r>
        <w:rPr>
          <w:spacing w:val="16"/>
        </w:rPr>
        <w:t xml:space="preserve"> </w:t>
      </w:r>
      <w:r>
        <w:t>de</w:t>
      </w:r>
      <w:r>
        <w:rPr>
          <w:spacing w:val="16"/>
        </w:rPr>
        <w:t xml:space="preserve"> </w:t>
      </w:r>
      <w:r>
        <w:t>lo</w:t>
      </w:r>
      <w:r>
        <w:rPr>
          <w:spacing w:val="17"/>
        </w:rPr>
        <w:t xml:space="preserve"> </w:t>
      </w:r>
      <w:r>
        <w:t>posible.</w:t>
      </w:r>
    </w:p>
    <w:p w14:paraId="679E10F8" w14:textId="77777777" w:rsidR="008A6017" w:rsidRDefault="007C5BA2">
      <w:pPr>
        <w:spacing w:before="122"/>
        <w:ind w:left="544"/>
        <w:rPr>
          <w:rFonts w:ascii="Calibri Light"/>
          <w:i/>
          <w:sz w:val="20"/>
        </w:rPr>
      </w:pPr>
      <w:r>
        <w:rPr>
          <w:rFonts w:ascii="Calibri Light"/>
          <w:i/>
          <w:color w:val="2F6785"/>
          <w:spacing w:val="-2"/>
          <w:sz w:val="20"/>
        </w:rPr>
        <w:t xml:space="preserve"> </w:t>
      </w:r>
      <w:r>
        <w:rPr>
          <w:rFonts w:ascii="Calibri Light"/>
          <w:i/>
          <w:color w:val="2F6785"/>
          <w:sz w:val="20"/>
        </w:rPr>
        <w:t>NIVEL</w:t>
      </w:r>
      <w:r>
        <w:rPr>
          <w:rFonts w:ascii="Calibri Light"/>
          <w:i/>
          <w:color w:val="2F6785"/>
          <w:spacing w:val="-2"/>
          <w:sz w:val="20"/>
        </w:rPr>
        <w:t xml:space="preserve"> </w:t>
      </w:r>
      <w:r>
        <w:rPr>
          <w:rFonts w:ascii="Calibri Light"/>
          <w:i/>
          <w:color w:val="2F6785"/>
          <w:sz w:val="20"/>
        </w:rPr>
        <w:t>I</w:t>
      </w:r>
    </w:p>
    <w:p w14:paraId="35FDE6AA" w14:textId="77777777" w:rsidR="008A6017" w:rsidRPr="00707BF3" w:rsidRDefault="007C5BA2" w:rsidP="00CE6518">
      <w:pPr>
        <w:pStyle w:val="Ttulo4"/>
        <w:ind w:left="544"/>
      </w:pPr>
      <w:r w:rsidRPr="00707BF3">
        <w:rPr>
          <w:w w:val="75"/>
        </w:rPr>
        <w:t>TIERRAS</w:t>
      </w:r>
      <w:r w:rsidRPr="00707BF3">
        <w:rPr>
          <w:spacing w:val="-6"/>
          <w:w w:val="75"/>
        </w:rPr>
        <w:t xml:space="preserve"> </w:t>
      </w:r>
      <w:r w:rsidRPr="00707BF3">
        <w:rPr>
          <w:w w:val="75"/>
        </w:rPr>
        <w:t>Y</w:t>
      </w:r>
      <w:r w:rsidRPr="00707BF3">
        <w:rPr>
          <w:spacing w:val="-9"/>
          <w:w w:val="75"/>
        </w:rPr>
        <w:t xml:space="preserve"> </w:t>
      </w:r>
      <w:r w:rsidRPr="00707BF3">
        <w:rPr>
          <w:w w:val="75"/>
        </w:rPr>
        <w:t>PETREOS</w:t>
      </w:r>
      <w:r w:rsidRPr="00707BF3">
        <w:rPr>
          <w:spacing w:val="-8"/>
          <w:w w:val="75"/>
        </w:rPr>
        <w:t xml:space="preserve"> </w:t>
      </w:r>
      <w:r w:rsidRPr="00707BF3">
        <w:rPr>
          <w:w w:val="75"/>
        </w:rPr>
        <w:t>DE</w:t>
      </w:r>
      <w:r w:rsidRPr="00707BF3">
        <w:rPr>
          <w:spacing w:val="-9"/>
          <w:w w:val="75"/>
        </w:rPr>
        <w:t xml:space="preserve"> </w:t>
      </w:r>
      <w:r w:rsidRPr="00707BF3">
        <w:rPr>
          <w:w w:val="75"/>
        </w:rPr>
        <w:t>EXCAVACIÓN</w:t>
      </w:r>
    </w:p>
    <w:p w14:paraId="6886E92A" w14:textId="77777777" w:rsidR="008A6017" w:rsidRDefault="007C5BA2">
      <w:pPr>
        <w:pStyle w:val="Textoindependiente"/>
        <w:spacing w:before="53"/>
        <w:ind w:left="544"/>
        <w:jc w:val="both"/>
      </w:pPr>
      <w:r w:rsidRPr="00693848">
        <w:rPr>
          <w:highlight w:val="yellow"/>
        </w:rPr>
        <w:t>NO</w:t>
      </w:r>
      <w:r w:rsidRPr="00693848">
        <w:rPr>
          <w:spacing w:val="17"/>
          <w:highlight w:val="yellow"/>
        </w:rPr>
        <w:t xml:space="preserve"> </w:t>
      </w:r>
      <w:r w:rsidRPr="00693848">
        <w:rPr>
          <w:highlight w:val="yellow"/>
        </w:rPr>
        <w:t>EXISTE</w:t>
      </w:r>
    </w:p>
    <w:p w14:paraId="1AABCF32" w14:textId="77777777" w:rsidR="008A6017" w:rsidRDefault="008A6017">
      <w:pPr>
        <w:pStyle w:val="Textoindependiente"/>
      </w:pPr>
    </w:p>
    <w:p w14:paraId="4C3869F6" w14:textId="77777777" w:rsidR="008A6017" w:rsidRDefault="008A6017">
      <w:pPr>
        <w:pStyle w:val="Textoindependiente"/>
      </w:pPr>
    </w:p>
    <w:p w14:paraId="27F82FCA" w14:textId="77777777" w:rsidR="008A6017" w:rsidRDefault="008A6017">
      <w:pPr>
        <w:pStyle w:val="Textoindependiente"/>
        <w:spacing w:before="1"/>
        <w:rPr>
          <w:sz w:val="12"/>
        </w:rPr>
      </w:pPr>
    </w:p>
    <w:p w14:paraId="774E1F56" w14:textId="77777777" w:rsidR="008A6017" w:rsidRDefault="008A6017">
      <w:pPr>
        <w:pStyle w:val="Textoindependiente"/>
        <w:spacing w:line="20" w:lineRule="exact"/>
        <w:ind w:left="537"/>
        <w:rPr>
          <w:sz w:val="2"/>
        </w:rPr>
      </w:pPr>
    </w:p>
    <w:p w14:paraId="0B1526F9" w14:textId="77777777" w:rsidR="008A6017" w:rsidRDefault="007C5BA2">
      <w:pPr>
        <w:spacing w:before="108"/>
        <w:ind w:left="544"/>
        <w:rPr>
          <w:rFonts w:ascii="Calibri Light"/>
          <w:i/>
          <w:sz w:val="20"/>
        </w:rPr>
      </w:pPr>
      <w:r>
        <w:rPr>
          <w:rFonts w:ascii="Calibri Light"/>
          <w:i/>
          <w:color w:val="2F6785"/>
          <w:sz w:val="20"/>
        </w:rPr>
        <w:t>NIVEL</w:t>
      </w:r>
      <w:r>
        <w:rPr>
          <w:rFonts w:ascii="Calibri Light"/>
          <w:i/>
          <w:color w:val="2F6785"/>
          <w:spacing w:val="-2"/>
          <w:sz w:val="20"/>
        </w:rPr>
        <w:t xml:space="preserve"> </w:t>
      </w:r>
      <w:r>
        <w:rPr>
          <w:rFonts w:ascii="Calibri Light"/>
          <w:i/>
          <w:color w:val="2F6785"/>
          <w:sz w:val="20"/>
        </w:rPr>
        <w:t>II</w:t>
      </w:r>
    </w:p>
    <w:p w14:paraId="4584D455" w14:textId="77777777" w:rsidR="008A6017" w:rsidRPr="00CE6518" w:rsidRDefault="007C5BA2" w:rsidP="00CE6518">
      <w:pPr>
        <w:pStyle w:val="Ttulo4"/>
        <w:ind w:left="544"/>
        <w:rPr>
          <w:w w:val="75"/>
        </w:rPr>
      </w:pPr>
      <w:r w:rsidRPr="00CE6518">
        <w:rPr>
          <w:w w:val="75"/>
        </w:rPr>
        <w:t>RCD DE NATURALEZA NO PÉTREA</w:t>
      </w:r>
    </w:p>
    <w:p w14:paraId="13D28B5C" w14:textId="77777777" w:rsidR="008A6017" w:rsidRDefault="007C5BA2">
      <w:pPr>
        <w:pStyle w:val="Textoindependiente"/>
        <w:spacing w:before="54"/>
        <w:ind w:left="544" w:right="403"/>
        <w:jc w:val="both"/>
      </w:pPr>
      <w:r>
        <w:t>Respecto de los</w:t>
      </w:r>
      <w:r>
        <w:rPr>
          <w:spacing w:val="1"/>
        </w:rPr>
        <w:t xml:space="preserve"> </w:t>
      </w:r>
      <w:r>
        <w:t>RCD</w:t>
      </w:r>
      <w:r>
        <w:rPr>
          <w:spacing w:val="1"/>
        </w:rPr>
        <w:t xml:space="preserve"> </w:t>
      </w:r>
      <w:r>
        <w:t>de "Naturaleza</w:t>
      </w:r>
      <w:r>
        <w:rPr>
          <w:spacing w:val="1"/>
        </w:rPr>
        <w:t xml:space="preserve"> </w:t>
      </w:r>
      <w:r>
        <w:t>No Pétrea",</w:t>
      </w:r>
      <w:r>
        <w:rPr>
          <w:spacing w:val="34"/>
        </w:rPr>
        <w:t xml:space="preserve"> </w:t>
      </w:r>
      <w:r>
        <w:t>se atenderán</w:t>
      </w:r>
      <w:r>
        <w:rPr>
          <w:spacing w:val="34"/>
        </w:rPr>
        <w:t xml:space="preserve"> </w:t>
      </w:r>
      <w:r>
        <w:t>a las</w:t>
      </w:r>
      <w:r>
        <w:rPr>
          <w:spacing w:val="34"/>
        </w:rPr>
        <w:t xml:space="preserve"> </w:t>
      </w:r>
      <w:r>
        <w:t>características</w:t>
      </w:r>
      <w:r>
        <w:rPr>
          <w:spacing w:val="34"/>
        </w:rPr>
        <w:t xml:space="preserve"> </w:t>
      </w:r>
      <w:r>
        <w:t>cualitativas</w:t>
      </w:r>
      <w:r>
        <w:rPr>
          <w:spacing w:val="34"/>
        </w:rPr>
        <w:t xml:space="preserve"> </w:t>
      </w:r>
      <w:r>
        <w:t>y cuantitativas,</w:t>
      </w:r>
      <w:r>
        <w:rPr>
          <w:spacing w:val="1"/>
        </w:rPr>
        <w:t xml:space="preserve"> </w:t>
      </w:r>
      <w:r>
        <w:t>así</w:t>
      </w:r>
      <w:r>
        <w:rPr>
          <w:spacing w:val="19"/>
        </w:rPr>
        <w:t xml:space="preserve"> </w:t>
      </w:r>
      <w:r>
        <w:t>como</w:t>
      </w:r>
      <w:r>
        <w:rPr>
          <w:spacing w:val="18"/>
        </w:rPr>
        <w:t xml:space="preserve"> </w:t>
      </w:r>
      <w:r>
        <w:t>las</w:t>
      </w:r>
      <w:r>
        <w:rPr>
          <w:spacing w:val="19"/>
        </w:rPr>
        <w:t xml:space="preserve"> </w:t>
      </w:r>
      <w:r>
        <w:t>funcionales</w:t>
      </w:r>
      <w:r>
        <w:rPr>
          <w:spacing w:val="19"/>
        </w:rPr>
        <w:t xml:space="preserve"> </w:t>
      </w:r>
      <w:r>
        <w:t>de</w:t>
      </w:r>
      <w:r>
        <w:rPr>
          <w:spacing w:val="20"/>
        </w:rPr>
        <w:t xml:space="preserve"> </w:t>
      </w:r>
      <w:r>
        <w:t>los</w:t>
      </w:r>
      <w:r>
        <w:rPr>
          <w:spacing w:val="19"/>
        </w:rPr>
        <w:t xml:space="preserve"> </w:t>
      </w:r>
      <w:r>
        <w:t>mismos.</w:t>
      </w:r>
    </w:p>
    <w:p w14:paraId="0F391108" w14:textId="77777777" w:rsidR="008A6017" w:rsidRDefault="007C5BA2">
      <w:pPr>
        <w:pStyle w:val="Textoindependiente"/>
        <w:spacing w:before="120" w:line="280" w:lineRule="auto"/>
        <w:ind w:left="544" w:right="9206" w:firstLine="53"/>
      </w:pPr>
      <w:r>
        <w:rPr>
          <w:color w:val="525B12"/>
        </w:rPr>
        <w:t>ASFALTOS</w:t>
      </w:r>
      <w:r>
        <w:rPr>
          <w:color w:val="525B12"/>
          <w:spacing w:val="1"/>
        </w:rPr>
        <w:t xml:space="preserve"> </w:t>
      </w:r>
      <w:r w:rsidRPr="00693848">
        <w:rPr>
          <w:spacing w:val="-1"/>
          <w:highlight w:val="yellow"/>
        </w:rPr>
        <w:t>NO</w:t>
      </w:r>
      <w:r w:rsidRPr="00693848">
        <w:rPr>
          <w:spacing w:val="2"/>
          <w:highlight w:val="yellow"/>
        </w:rPr>
        <w:t xml:space="preserve"> </w:t>
      </w:r>
      <w:r w:rsidRPr="00693848">
        <w:rPr>
          <w:highlight w:val="yellow"/>
        </w:rPr>
        <w:t>EXISTEN</w:t>
      </w:r>
    </w:p>
    <w:p w14:paraId="1B4F13C2" w14:textId="77777777" w:rsidR="008A6017" w:rsidRDefault="007C5BA2">
      <w:pPr>
        <w:pStyle w:val="Textoindependiente"/>
        <w:spacing w:before="78" w:line="280" w:lineRule="auto"/>
        <w:ind w:left="544" w:right="9206" w:firstLine="53"/>
      </w:pPr>
      <w:r>
        <w:rPr>
          <w:color w:val="525B12"/>
        </w:rPr>
        <w:t>MADERAS</w:t>
      </w:r>
      <w:r>
        <w:rPr>
          <w:color w:val="525B12"/>
          <w:spacing w:val="1"/>
        </w:rPr>
        <w:t xml:space="preserve"> </w:t>
      </w:r>
      <w:r w:rsidRPr="00693848">
        <w:rPr>
          <w:spacing w:val="-1"/>
          <w:highlight w:val="yellow"/>
        </w:rPr>
        <w:t>NO</w:t>
      </w:r>
      <w:r w:rsidRPr="00693848">
        <w:rPr>
          <w:spacing w:val="2"/>
          <w:highlight w:val="yellow"/>
        </w:rPr>
        <w:t xml:space="preserve"> </w:t>
      </w:r>
      <w:r w:rsidRPr="00693848">
        <w:rPr>
          <w:highlight w:val="yellow"/>
        </w:rPr>
        <w:t>EXISTEN</w:t>
      </w:r>
    </w:p>
    <w:p w14:paraId="43B5C7A0" w14:textId="77777777" w:rsidR="008A6017" w:rsidRDefault="007C5BA2">
      <w:pPr>
        <w:pStyle w:val="Textoindependiente"/>
        <w:spacing w:before="78"/>
        <w:ind w:left="597"/>
      </w:pPr>
      <w:r>
        <w:rPr>
          <w:color w:val="525B12"/>
        </w:rPr>
        <w:t>METALES</w:t>
      </w:r>
    </w:p>
    <w:p w14:paraId="2FB83046" w14:textId="77777777" w:rsidR="008A6017" w:rsidRDefault="007C5BA2">
      <w:pPr>
        <w:pStyle w:val="Textoindependiente"/>
        <w:spacing w:before="40"/>
        <w:ind w:left="544" w:right="398"/>
        <w:jc w:val="both"/>
      </w:pPr>
      <w:r>
        <w:t>Los Elementos Metálicos, incluidas sus aleaciones, se pedirán los mínimos y necesarios a fin de proceder a la</w:t>
      </w:r>
      <w:r>
        <w:rPr>
          <w:spacing w:val="1"/>
        </w:rPr>
        <w:t xml:space="preserve"> </w:t>
      </w:r>
      <w:r>
        <w:t>ejecución</w:t>
      </w:r>
      <w:r>
        <w:rPr>
          <w:spacing w:val="18"/>
        </w:rPr>
        <w:t xml:space="preserve"> </w:t>
      </w:r>
      <w:r>
        <w:t>de</w:t>
      </w:r>
      <w:r>
        <w:rPr>
          <w:spacing w:val="20"/>
        </w:rPr>
        <w:t xml:space="preserve"> </w:t>
      </w:r>
      <w:r>
        <w:t>los</w:t>
      </w:r>
      <w:r>
        <w:rPr>
          <w:spacing w:val="19"/>
        </w:rPr>
        <w:t xml:space="preserve"> </w:t>
      </w:r>
      <w:r>
        <w:t>trabajos</w:t>
      </w:r>
      <w:r>
        <w:rPr>
          <w:spacing w:val="21"/>
        </w:rPr>
        <w:t xml:space="preserve"> </w:t>
      </w:r>
      <w:r>
        <w:t>donde</w:t>
      </w:r>
      <w:r>
        <w:rPr>
          <w:spacing w:val="18"/>
        </w:rPr>
        <w:t xml:space="preserve"> </w:t>
      </w:r>
      <w:r>
        <w:t>se</w:t>
      </w:r>
      <w:r>
        <w:rPr>
          <w:spacing w:val="20"/>
        </w:rPr>
        <w:t xml:space="preserve"> </w:t>
      </w:r>
      <w:r>
        <w:t>deban</w:t>
      </w:r>
      <w:r>
        <w:rPr>
          <w:spacing w:val="21"/>
        </w:rPr>
        <w:t xml:space="preserve"> </w:t>
      </w:r>
      <w:r>
        <w:t>de</w:t>
      </w:r>
      <w:r>
        <w:rPr>
          <w:spacing w:val="20"/>
        </w:rPr>
        <w:t xml:space="preserve"> </w:t>
      </w:r>
      <w:r>
        <w:t>utilizar.</w:t>
      </w:r>
    </w:p>
    <w:p w14:paraId="4820BD87" w14:textId="77777777" w:rsidR="008A6017" w:rsidRDefault="007C5BA2">
      <w:pPr>
        <w:pStyle w:val="Textoindependiente"/>
        <w:spacing w:before="120"/>
        <w:ind w:left="544" w:right="403"/>
        <w:jc w:val="both"/>
      </w:pPr>
      <w:r>
        <w:t>El</w:t>
      </w:r>
      <w:r>
        <w:rPr>
          <w:spacing w:val="1"/>
        </w:rPr>
        <w:t xml:space="preserve"> </w:t>
      </w:r>
      <w:r>
        <w:t>Cobre,</w:t>
      </w:r>
      <w:r>
        <w:rPr>
          <w:spacing w:val="1"/>
        </w:rPr>
        <w:t xml:space="preserve"> </w:t>
      </w:r>
      <w:r>
        <w:t>Bronce</w:t>
      </w:r>
      <w:r>
        <w:rPr>
          <w:spacing w:val="1"/>
        </w:rPr>
        <w:t xml:space="preserve"> </w:t>
      </w:r>
      <w:r>
        <w:t>y</w:t>
      </w:r>
      <w:r>
        <w:rPr>
          <w:spacing w:val="1"/>
        </w:rPr>
        <w:t xml:space="preserve"> </w:t>
      </w:r>
      <w:r>
        <w:t>Latón</w:t>
      </w:r>
      <w:r>
        <w:rPr>
          <w:spacing w:val="1"/>
        </w:rPr>
        <w:t xml:space="preserve"> </w:t>
      </w:r>
      <w:r>
        <w:t>se</w:t>
      </w:r>
      <w:r>
        <w:rPr>
          <w:spacing w:val="1"/>
        </w:rPr>
        <w:t xml:space="preserve"> </w:t>
      </w:r>
      <w:r>
        <w:t>aportarán</w:t>
      </w:r>
      <w:r>
        <w:rPr>
          <w:spacing w:val="1"/>
        </w:rPr>
        <w:t xml:space="preserve"> </w:t>
      </w:r>
      <w:r>
        <w:t>a</w:t>
      </w:r>
      <w:r>
        <w:rPr>
          <w:spacing w:val="1"/>
        </w:rPr>
        <w:t xml:space="preserve"> </w:t>
      </w:r>
      <w:r>
        <w:t>la</w:t>
      </w:r>
      <w:r>
        <w:rPr>
          <w:spacing w:val="1"/>
        </w:rPr>
        <w:t xml:space="preserve"> </w:t>
      </w:r>
      <w:r>
        <w:t>obra</w:t>
      </w:r>
      <w:r>
        <w:rPr>
          <w:spacing w:val="1"/>
        </w:rPr>
        <w:t xml:space="preserve"> </w:t>
      </w:r>
      <w:r>
        <w:t>en</w:t>
      </w:r>
      <w:r>
        <w:rPr>
          <w:spacing w:val="1"/>
        </w:rPr>
        <w:t xml:space="preserve"> </w:t>
      </w:r>
      <w:r>
        <w:t>las</w:t>
      </w:r>
      <w:r>
        <w:rPr>
          <w:spacing w:val="1"/>
        </w:rPr>
        <w:t xml:space="preserve"> </w:t>
      </w:r>
      <w:r>
        <w:t>condiciones</w:t>
      </w:r>
      <w:r>
        <w:rPr>
          <w:spacing w:val="1"/>
        </w:rPr>
        <w:t xml:space="preserve"> </w:t>
      </w:r>
      <w:r>
        <w:t>previstas</w:t>
      </w:r>
      <w:r>
        <w:rPr>
          <w:spacing w:val="1"/>
        </w:rPr>
        <w:t xml:space="preserve"> </w:t>
      </w:r>
      <w:r>
        <w:t>en</w:t>
      </w:r>
      <w:r>
        <w:rPr>
          <w:spacing w:val="1"/>
        </w:rPr>
        <w:t xml:space="preserve"> </w:t>
      </w:r>
      <w:r>
        <w:t>su</w:t>
      </w:r>
      <w:r>
        <w:rPr>
          <w:spacing w:val="1"/>
        </w:rPr>
        <w:t xml:space="preserve"> </w:t>
      </w:r>
      <w:r>
        <w:t>envasado,</w:t>
      </w:r>
      <w:r>
        <w:rPr>
          <w:spacing w:val="1"/>
        </w:rPr>
        <w:t xml:space="preserve"> </w:t>
      </w:r>
      <w:r>
        <w:t>con</w:t>
      </w:r>
      <w:r>
        <w:rPr>
          <w:spacing w:val="1"/>
        </w:rPr>
        <w:t xml:space="preserve"> </w:t>
      </w:r>
      <w:r>
        <w:t>el</w:t>
      </w:r>
      <w:r>
        <w:rPr>
          <w:spacing w:val="1"/>
        </w:rPr>
        <w:t xml:space="preserve"> </w:t>
      </w:r>
      <w:r>
        <w:t>número</w:t>
      </w:r>
      <w:r>
        <w:rPr>
          <w:spacing w:val="1"/>
        </w:rPr>
        <w:t xml:space="preserve"> </w:t>
      </w:r>
      <w:r>
        <w:t>escueto</w:t>
      </w:r>
      <w:r>
        <w:rPr>
          <w:spacing w:val="1"/>
        </w:rPr>
        <w:t xml:space="preserve"> </w:t>
      </w:r>
      <w:r>
        <w:t>según</w:t>
      </w:r>
      <w:r>
        <w:rPr>
          <w:spacing w:val="1"/>
        </w:rPr>
        <w:t xml:space="preserve"> </w:t>
      </w:r>
      <w:r>
        <w:t>la</w:t>
      </w:r>
      <w:r>
        <w:rPr>
          <w:spacing w:val="1"/>
        </w:rPr>
        <w:t xml:space="preserve"> </w:t>
      </w:r>
      <w:r>
        <w:t>dimensión</w:t>
      </w:r>
      <w:r>
        <w:rPr>
          <w:spacing w:val="1"/>
        </w:rPr>
        <w:t xml:space="preserve"> </w:t>
      </w:r>
      <w:r>
        <w:t>determinada</w:t>
      </w:r>
      <w:r>
        <w:rPr>
          <w:spacing w:val="1"/>
        </w:rPr>
        <w:t xml:space="preserve"> </w:t>
      </w:r>
      <w:r>
        <w:t>en</w:t>
      </w:r>
      <w:r>
        <w:rPr>
          <w:spacing w:val="1"/>
        </w:rPr>
        <w:t xml:space="preserve"> </w:t>
      </w:r>
      <w:r>
        <w:t>Proyecto</w:t>
      </w:r>
      <w:r>
        <w:rPr>
          <w:spacing w:val="1"/>
        </w:rPr>
        <w:t xml:space="preserve"> </w:t>
      </w:r>
      <w:r>
        <w:t>y</w:t>
      </w:r>
      <w:r>
        <w:rPr>
          <w:spacing w:val="1"/>
        </w:rPr>
        <w:t xml:space="preserve"> </w:t>
      </w:r>
      <w:r>
        <w:t>siguiendo</w:t>
      </w:r>
      <w:r>
        <w:rPr>
          <w:spacing w:val="1"/>
        </w:rPr>
        <w:t xml:space="preserve"> </w:t>
      </w:r>
      <w:r>
        <w:t>antes</w:t>
      </w:r>
      <w:r>
        <w:rPr>
          <w:spacing w:val="1"/>
        </w:rPr>
        <w:t xml:space="preserve"> </w:t>
      </w:r>
      <w:r>
        <w:t>de</w:t>
      </w:r>
      <w:r>
        <w:rPr>
          <w:spacing w:val="1"/>
        </w:rPr>
        <w:t xml:space="preserve"> </w:t>
      </w:r>
      <w:r>
        <w:t>su</w:t>
      </w:r>
      <w:r>
        <w:rPr>
          <w:spacing w:val="1"/>
        </w:rPr>
        <w:t xml:space="preserve"> </w:t>
      </w:r>
      <w:r>
        <w:t>colocación</w:t>
      </w:r>
      <w:r>
        <w:rPr>
          <w:spacing w:val="1"/>
        </w:rPr>
        <w:t xml:space="preserve"> </w:t>
      </w:r>
      <w:r>
        <w:t>de</w:t>
      </w:r>
      <w:r>
        <w:rPr>
          <w:spacing w:val="1"/>
        </w:rPr>
        <w:t xml:space="preserve"> </w:t>
      </w:r>
      <w:r>
        <w:t>la</w:t>
      </w:r>
      <w:r>
        <w:rPr>
          <w:spacing w:val="1"/>
        </w:rPr>
        <w:t xml:space="preserve"> </w:t>
      </w:r>
      <w:r>
        <w:t>planificación</w:t>
      </w:r>
      <w:r>
        <w:rPr>
          <w:spacing w:val="1"/>
        </w:rPr>
        <w:t xml:space="preserve"> </w:t>
      </w:r>
      <w:r>
        <w:t>correspondiente</w:t>
      </w:r>
      <w:r>
        <w:rPr>
          <w:spacing w:val="19"/>
        </w:rPr>
        <w:t xml:space="preserve"> </w:t>
      </w:r>
      <w:r>
        <w:t>a</w:t>
      </w:r>
      <w:r>
        <w:rPr>
          <w:spacing w:val="18"/>
        </w:rPr>
        <w:t xml:space="preserve"> </w:t>
      </w:r>
      <w:r>
        <w:t>fin</w:t>
      </w:r>
      <w:r>
        <w:rPr>
          <w:spacing w:val="19"/>
        </w:rPr>
        <w:t xml:space="preserve"> </w:t>
      </w:r>
      <w:r>
        <w:t>de</w:t>
      </w:r>
      <w:r>
        <w:rPr>
          <w:spacing w:val="19"/>
        </w:rPr>
        <w:t xml:space="preserve"> </w:t>
      </w:r>
      <w:r>
        <w:t>evitar</w:t>
      </w:r>
      <w:r>
        <w:rPr>
          <w:spacing w:val="19"/>
        </w:rPr>
        <w:t xml:space="preserve"> </w:t>
      </w:r>
      <w:r>
        <w:t>el</w:t>
      </w:r>
      <w:r>
        <w:rPr>
          <w:spacing w:val="18"/>
        </w:rPr>
        <w:t xml:space="preserve"> </w:t>
      </w:r>
      <w:r>
        <w:t>mínimo</w:t>
      </w:r>
      <w:r>
        <w:rPr>
          <w:spacing w:val="18"/>
        </w:rPr>
        <w:t xml:space="preserve"> </w:t>
      </w:r>
      <w:r>
        <w:t>número</w:t>
      </w:r>
      <w:r>
        <w:rPr>
          <w:spacing w:val="19"/>
        </w:rPr>
        <w:t xml:space="preserve"> </w:t>
      </w:r>
      <w:r>
        <w:t>de</w:t>
      </w:r>
      <w:r>
        <w:rPr>
          <w:spacing w:val="20"/>
        </w:rPr>
        <w:t xml:space="preserve"> </w:t>
      </w:r>
      <w:r>
        <w:t>recortes</w:t>
      </w:r>
      <w:r>
        <w:rPr>
          <w:spacing w:val="18"/>
        </w:rPr>
        <w:t xml:space="preserve"> </w:t>
      </w:r>
      <w:r>
        <w:t>y</w:t>
      </w:r>
      <w:r>
        <w:rPr>
          <w:spacing w:val="18"/>
        </w:rPr>
        <w:t xml:space="preserve"> </w:t>
      </w:r>
      <w:r>
        <w:t>elementos</w:t>
      </w:r>
      <w:r>
        <w:rPr>
          <w:spacing w:val="18"/>
        </w:rPr>
        <w:t xml:space="preserve"> </w:t>
      </w:r>
      <w:r>
        <w:t>sobrantes.</w:t>
      </w:r>
    </w:p>
    <w:p w14:paraId="2B13C48D" w14:textId="77777777" w:rsidR="008A6017" w:rsidRDefault="007C5BA2">
      <w:pPr>
        <w:pStyle w:val="Textoindependiente"/>
        <w:spacing w:before="120"/>
        <w:ind w:left="544" w:right="407"/>
        <w:jc w:val="both"/>
      </w:pPr>
      <w:r>
        <w:t>Respecto</w:t>
      </w:r>
      <w:r>
        <w:rPr>
          <w:spacing w:val="1"/>
        </w:rPr>
        <w:t xml:space="preserve"> </w:t>
      </w:r>
      <w:r>
        <w:t>al</w:t>
      </w:r>
      <w:r>
        <w:rPr>
          <w:spacing w:val="1"/>
        </w:rPr>
        <w:t xml:space="preserve"> </w:t>
      </w:r>
      <w:r>
        <w:t>uso</w:t>
      </w:r>
      <w:r>
        <w:rPr>
          <w:spacing w:val="1"/>
        </w:rPr>
        <w:t xml:space="preserve"> </w:t>
      </w:r>
      <w:r>
        <w:t>del</w:t>
      </w:r>
      <w:r>
        <w:rPr>
          <w:spacing w:val="1"/>
        </w:rPr>
        <w:t xml:space="preserve"> </w:t>
      </w:r>
      <w:r>
        <w:t>Aluminio,</w:t>
      </w:r>
      <w:r>
        <w:rPr>
          <w:spacing w:val="1"/>
        </w:rPr>
        <w:t xml:space="preserve"> </w:t>
      </w:r>
      <w:r>
        <w:t>se</w:t>
      </w:r>
      <w:r>
        <w:rPr>
          <w:spacing w:val="1"/>
        </w:rPr>
        <w:t xml:space="preserve"> </w:t>
      </w:r>
      <w:r>
        <w:t>exigirá</w:t>
      </w:r>
      <w:r>
        <w:rPr>
          <w:spacing w:val="1"/>
        </w:rPr>
        <w:t xml:space="preserve"> </w:t>
      </w:r>
      <w:r>
        <w:t>por</w:t>
      </w:r>
      <w:r>
        <w:rPr>
          <w:spacing w:val="1"/>
        </w:rPr>
        <w:t xml:space="preserve"> </w:t>
      </w:r>
      <w:r>
        <w:t>el</w:t>
      </w:r>
      <w:r>
        <w:rPr>
          <w:spacing w:val="1"/>
        </w:rPr>
        <w:t xml:space="preserve"> </w:t>
      </w:r>
      <w:r>
        <w:t>carpintero</w:t>
      </w:r>
      <w:r>
        <w:rPr>
          <w:spacing w:val="35"/>
        </w:rPr>
        <w:t xml:space="preserve"> </w:t>
      </w:r>
      <w:r>
        <w:t>metálic</w:t>
      </w:r>
      <w:r w:rsidR="00693848">
        <w:t>o</w:t>
      </w:r>
      <w:r>
        <w:t>,</w:t>
      </w:r>
      <w:r>
        <w:rPr>
          <w:spacing w:val="35"/>
        </w:rPr>
        <w:t xml:space="preserve"> </w:t>
      </w:r>
      <w:r>
        <w:t>que</w:t>
      </w:r>
      <w:r>
        <w:rPr>
          <w:spacing w:val="35"/>
        </w:rPr>
        <w:t xml:space="preserve"> </w:t>
      </w:r>
      <w:r>
        <w:t>aporte</w:t>
      </w:r>
      <w:r>
        <w:rPr>
          <w:spacing w:val="35"/>
        </w:rPr>
        <w:t xml:space="preserve"> </w:t>
      </w:r>
      <w:r>
        <w:t>todas</w:t>
      </w:r>
      <w:r>
        <w:rPr>
          <w:spacing w:val="35"/>
        </w:rPr>
        <w:t xml:space="preserve"> </w:t>
      </w:r>
      <w:r>
        <w:t>las</w:t>
      </w:r>
      <w:r>
        <w:rPr>
          <w:spacing w:val="35"/>
        </w:rPr>
        <w:t xml:space="preserve"> </w:t>
      </w:r>
      <w:r>
        <w:t>secciones</w:t>
      </w:r>
      <w:r>
        <w:rPr>
          <w:spacing w:val="35"/>
        </w:rPr>
        <w:t xml:space="preserve"> </w:t>
      </w:r>
      <w:r>
        <w:t>y</w:t>
      </w:r>
      <w:r>
        <w:rPr>
          <w:spacing w:val="1"/>
        </w:rPr>
        <w:t xml:space="preserve"> </w:t>
      </w:r>
      <w:r>
        <w:t>dimensiones</w:t>
      </w:r>
      <w:r>
        <w:rPr>
          <w:spacing w:val="1"/>
        </w:rPr>
        <w:t xml:space="preserve"> </w:t>
      </w:r>
      <w:r>
        <w:t>fijas</w:t>
      </w:r>
      <w:r>
        <w:rPr>
          <w:spacing w:val="1"/>
        </w:rPr>
        <w:t xml:space="preserve"> </w:t>
      </w:r>
      <w:r>
        <w:t>del</w:t>
      </w:r>
      <w:r>
        <w:rPr>
          <w:spacing w:val="1"/>
        </w:rPr>
        <w:t xml:space="preserve"> </w:t>
      </w:r>
      <w:r>
        <w:t>taller,</w:t>
      </w:r>
      <w:r>
        <w:rPr>
          <w:spacing w:val="1"/>
        </w:rPr>
        <w:t xml:space="preserve"> </w:t>
      </w:r>
      <w:r>
        <w:t>no</w:t>
      </w:r>
      <w:r>
        <w:rPr>
          <w:spacing w:val="1"/>
        </w:rPr>
        <w:t xml:space="preserve"> </w:t>
      </w:r>
      <w:r>
        <w:t>produciéndose</w:t>
      </w:r>
      <w:r>
        <w:rPr>
          <w:spacing w:val="1"/>
        </w:rPr>
        <w:t xml:space="preserve"> </w:t>
      </w:r>
      <w:r>
        <w:t>trabajos</w:t>
      </w:r>
      <w:r>
        <w:rPr>
          <w:spacing w:val="1"/>
        </w:rPr>
        <w:t xml:space="preserve"> </w:t>
      </w:r>
      <w:r>
        <w:t>dentro</w:t>
      </w:r>
      <w:r>
        <w:rPr>
          <w:spacing w:val="1"/>
        </w:rPr>
        <w:t xml:space="preserve"> </w:t>
      </w:r>
      <w:r>
        <w:t>de</w:t>
      </w:r>
      <w:r>
        <w:rPr>
          <w:spacing w:val="1"/>
        </w:rPr>
        <w:t xml:space="preserve"> </w:t>
      </w:r>
      <w:r>
        <w:t>la</w:t>
      </w:r>
      <w:r>
        <w:rPr>
          <w:spacing w:val="1"/>
        </w:rPr>
        <w:t xml:space="preserve"> </w:t>
      </w:r>
      <w:r>
        <w:t>obra,</w:t>
      </w:r>
      <w:r>
        <w:rPr>
          <w:spacing w:val="1"/>
        </w:rPr>
        <w:t xml:space="preserve"> </w:t>
      </w:r>
      <w:r>
        <w:t>a</w:t>
      </w:r>
      <w:r>
        <w:rPr>
          <w:spacing w:val="1"/>
        </w:rPr>
        <w:t xml:space="preserve"> </w:t>
      </w:r>
      <w:r>
        <w:t>excepción</w:t>
      </w:r>
      <w:r>
        <w:rPr>
          <w:spacing w:val="1"/>
        </w:rPr>
        <w:t xml:space="preserve"> </w:t>
      </w:r>
      <w:r>
        <w:t>del</w:t>
      </w:r>
      <w:r>
        <w:rPr>
          <w:spacing w:val="1"/>
        </w:rPr>
        <w:t xml:space="preserve"> </w:t>
      </w:r>
      <w:r>
        <w:t>montaje</w:t>
      </w:r>
      <w:r>
        <w:rPr>
          <w:spacing w:val="1"/>
        </w:rPr>
        <w:t xml:space="preserve"> </w:t>
      </w:r>
      <w:r>
        <w:t>de</w:t>
      </w:r>
      <w:r>
        <w:rPr>
          <w:spacing w:val="1"/>
        </w:rPr>
        <w:t xml:space="preserve"> </w:t>
      </w:r>
      <w:r>
        <w:t>los</w:t>
      </w:r>
      <w:r>
        <w:rPr>
          <w:spacing w:val="1"/>
        </w:rPr>
        <w:t xml:space="preserve"> </w:t>
      </w:r>
      <w:r>
        <w:t>correspondientes</w:t>
      </w:r>
      <w:r>
        <w:rPr>
          <w:spacing w:val="19"/>
        </w:rPr>
        <w:t xml:space="preserve"> </w:t>
      </w:r>
      <w:r>
        <w:t>Kits</w:t>
      </w:r>
      <w:r>
        <w:rPr>
          <w:spacing w:val="17"/>
        </w:rPr>
        <w:t xml:space="preserve"> </w:t>
      </w:r>
      <w:r>
        <w:t>prefabricados.</w:t>
      </w:r>
    </w:p>
    <w:p w14:paraId="30682D44" w14:textId="77777777" w:rsidR="008A6017" w:rsidRDefault="007C5BA2">
      <w:pPr>
        <w:pStyle w:val="Textoindependiente"/>
        <w:spacing w:before="120"/>
        <w:ind w:left="544"/>
      </w:pPr>
      <w:r>
        <w:t>En</w:t>
      </w:r>
      <w:r>
        <w:rPr>
          <w:spacing w:val="16"/>
        </w:rPr>
        <w:t xml:space="preserve"> </w:t>
      </w:r>
      <w:r>
        <w:t>cuanto</w:t>
      </w:r>
      <w:r>
        <w:rPr>
          <w:spacing w:val="18"/>
        </w:rPr>
        <w:t xml:space="preserve"> </w:t>
      </w:r>
      <w:r>
        <w:t>al</w:t>
      </w:r>
      <w:r>
        <w:rPr>
          <w:spacing w:val="17"/>
        </w:rPr>
        <w:t xml:space="preserve"> </w:t>
      </w:r>
      <w:r>
        <w:t>Plomo</w:t>
      </w:r>
      <w:r>
        <w:rPr>
          <w:spacing w:val="16"/>
        </w:rPr>
        <w:t xml:space="preserve"> </w:t>
      </w:r>
      <w:r w:rsidRPr="00693848">
        <w:rPr>
          <w:highlight w:val="yellow"/>
        </w:rPr>
        <w:t>NO</w:t>
      </w:r>
      <w:r w:rsidRPr="00693848">
        <w:rPr>
          <w:spacing w:val="17"/>
          <w:highlight w:val="yellow"/>
        </w:rPr>
        <w:t xml:space="preserve"> </w:t>
      </w:r>
      <w:r w:rsidRPr="00693848">
        <w:rPr>
          <w:highlight w:val="yellow"/>
        </w:rPr>
        <w:t>EXISTE</w:t>
      </w:r>
    </w:p>
    <w:p w14:paraId="279D4D97" w14:textId="77777777" w:rsidR="008A6017" w:rsidRDefault="007C5BA2">
      <w:pPr>
        <w:pStyle w:val="Textoindependiente"/>
        <w:spacing w:before="120"/>
        <w:ind w:left="544" w:right="402"/>
        <w:jc w:val="both"/>
      </w:pPr>
      <w:r>
        <w:t>El</w:t>
      </w:r>
      <w:r>
        <w:rPr>
          <w:spacing w:val="20"/>
        </w:rPr>
        <w:t xml:space="preserve"> </w:t>
      </w:r>
      <w:r>
        <w:t>Zinc,</w:t>
      </w:r>
      <w:r>
        <w:rPr>
          <w:spacing w:val="20"/>
        </w:rPr>
        <w:t xml:space="preserve"> </w:t>
      </w:r>
      <w:r>
        <w:t>Estaño</w:t>
      </w:r>
      <w:r>
        <w:rPr>
          <w:spacing w:val="21"/>
        </w:rPr>
        <w:t xml:space="preserve"> </w:t>
      </w:r>
      <w:r>
        <w:t>y</w:t>
      </w:r>
      <w:r>
        <w:rPr>
          <w:spacing w:val="20"/>
        </w:rPr>
        <w:t xml:space="preserve"> </w:t>
      </w:r>
      <w:r>
        <w:t>Metales</w:t>
      </w:r>
      <w:r>
        <w:rPr>
          <w:spacing w:val="20"/>
        </w:rPr>
        <w:t xml:space="preserve"> </w:t>
      </w:r>
      <w:r>
        <w:t>Mezclados</w:t>
      </w:r>
      <w:r>
        <w:rPr>
          <w:spacing w:val="20"/>
        </w:rPr>
        <w:t xml:space="preserve"> </w:t>
      </w:r>
      <w:r>
        <w:t>se</w:t>
      </w:r>
      <w:r>
        <w:rPr>
          <w:spacing w:val="20"/>
        </w:rPr>
        <w:t xml:space="preserve"> </w:t>
      </w:r>
      <w:r>
        <w:t>aportará,</w:t>
      </w:r>
      <w:r>
        <w:rPr>
          <w:spacing w:val="22"/>
        </w:rPr>
        <w:t xml:space="preserve"> </w:t>
      </w:r>
      <w:r>
        <w:t>también</w:t>
      </w:r>
      <w:r>
        <w:rPr>
          <w:spacing w:val="20"/>
        </w:rPr>
        <w:t xml:space="preserve"> </w:t>
      </w:r>
      <w:r>
        <w:t>a</w:t>
      </w:r>
      <w:r>
        <w:rPr>
          <w:spacing w:val="19"/>
        </w:rPr>
        <w:t xml:space="preserve"> </w:t>
      </w:r>
      <w:r>
        <w:t>la</w:t>
      </w:r>
      <w:r>
        <w:rPr>
          <w:spacing w:val="20"/>
        </w:rPr>
        <w:t xml:space="preserve"> </w:t>
      </w:r>
      <w:r>
        <w:t>obra</w:t>
      </w:r>
      <w:r>
        <w:rPr>
          <w:spacing w:val="21"/>
        </w:rPr>
        <w:t xml:space="preserve"> </w:t>
      </w:r>
      <w:r>
        <w:t>en</w:t>
      </w:r>
      <w:r>
        <w:rPr>
          <w:spacing w:val="20"/>
        </w:rPr>
        <w:t xml:space="preserve"> </w:t>
      </w:r>
      <w:r>
        <w:t>las</w:t>
      </w:r>
      <w:r>
        <w:rPr>
          <w:spacing w:val="20"/>
        </w:rPr>
        <w:t xml:space="preserve"> </w:t>
      </w:r>
      <w:r>
        <w:t>condiciones</w:t>
      </w:r>
      <w:r>
        <w:rPr>
          <w:spacing w:val="21"/>
        </w:rPr>
        <w:t xml:space="preserve"> </w:t>
      </w:r>
      <w:r>
        <w:t>prevista</w:t>
      </w:r>
      <w:r>
        <w:rPr>
          <w:spacing w:val="21"/>
        </w:rPr>
        <w:t xml:space="preserve"> </w:t>
      </w:r>
      <w:r>
        <w:t>en</w:t>
      </w:r>
      <w:r>
        <w:rPr>
          <w:spacing w:val="20"/>
        </w:rPr>
        <w:t xml:space="preserve"> </w:t>
      </w:r>
      <w:r>
        <w:t>su</w:t>
      </w:r>
      <w:r>
        <w:rPr>
          <w:spacing w:val="21"/>
        </w:rPr>
        <w:t xml:space="preserve"> </w:t>
      </w:r>
      <w:r>
        <w:t>envasado,</w:t>
      </w:r>
      <w:r>
        <w:rPr>
          <w:spacing w:val="1"/>
        </w:rPr>
        <w:t xml:space="preserve"> </w:t>
      </w:r>
      <w:r>
        <w:t>con el número escueto según la dimensión determinada en Proyecto</w:t>
      </w:r>
      <w:r w:rsidR="00693848">
        <w:t>/Memoria</w:t>
      </w:r>
      <w:r>
        <w:t xml:space="preserve"> y siguiendo antes de</w:t>
      </w:r>
      <w:r>
        <w:rPr>
          <w:spacing w:val="1"/>
        </w:rPr>
        <w:t xml:space="preserve"> </w:t>
      </w:r>
      <w:r>
        <w:t>su</w:t>
      </w:r>
      <w:r>
        <w:rPr>
          <w:spacing w:val="1"/>
        </w:rPr>
        <w:t xml:space="preserve"> </w:t>
      </w:r>
      <w:r>
        <w:t>colocación</w:t>
      </w:r>
      <w:r>
        <w:rPr>
          <w:spacing w:val="1"/>
        </w:rPr>
        <w:t xml:space="preserve"> </w:t>
      </w:r>
      <w:r>
        <w:t>de</w:t>
      </w:r>
      <w:r>
        <w:rPr>
          <w:spacing w:val="1"/>
        </w:rPr>
        <w:t xml:space="preserve"> </w:t>
      </w:r>
      <w:r>
        <w:t>la</w:t>
      </w:r>
      <w:r>
        <w:rPr>
          <w:spacing w:val="1"/>
        </w:rPr>
        <w:t xml:space="preserve"> </w:t>
      </w:r>
      <w:r>
        <w:t>planificación</w:t>
      </w:r>
      <w:r>
        <w:rPr>
          <w:spacing w:val="17"/>
        </w:rPr>
        <w:t xml:space="preserve"> </w:t>
      </w:r>
      <w:r>
        <w:t>correspondiente</w:t>
      </w:r>
      <w:r>
        <w:rPr>
          <w:spacing w:val="18"/>
        </w:rPr>
        <w:t xml:space="preserve"> </w:t>
      </w:r>
      <w:r>
        <w:t>a</w:t>
      </w:r>
      <w:r>
        <w:rPr>
          <w:spacing w:val="18"/>
        </w:rPr>
        <w:t xml:space="preserve"> </w:t>
      </w:r>
      <w:r>
        <w:t>fin</w:t>
      </w:r>
      <w:r>
        <w:rPr>
          <w:spacing w:val="18"/>
        </w:rPr>
        <w:t xml:space="preserve"> </w:t>
      </w:r>
      <w:r>
        <w:t>de</w:t>
      </w:r>
      <w:r>
        <w:rPr>
          <w:spacing w:val="19"/>
        </w:rPr>
        <w:t xml:space="preserve"> </w:t>
      </w:r>
      <w:r>
        <w:t>evitar</w:t>
      </w:r>
      <w:r>
        <w:rPr>
          <w:spacing w:val="18"/>
        </w:rPr>
        <w:t xml:space="preserve"> </w:t>
      </w:r>
      <w:r>
        <w:t>el</w:t>
      </w:r>
      <w:r>
        <w:rPr>
          <w:spacing w:val="18"/>
        </w:rPr>
        <w:t xml:space="preserve"> </w:t>
      </w:r>
      <w:r>
        <w:t>mínimo</w:t>
      </w:r>
      <w:r>
        <w:rPr>
          <w:spacing w:val="17"/>
        </w:rPr>
        <w:t xml:space="preserve"> </w:t>
      </w:r>
      <w:r>
        <w:t>número</w:t>
      </w:r>
      <w:r>
        <w:rPr>
          <w:spacing w:val="17"/>
        </w:rPr>
        <w:t xml:space="preserve"> </w:t>
      </w:r>
      <w:r>
        <w:t>de</w:t>
      </w:r>
      <w:r>
        <w:rPr>
          <w:spacing w:val="19"/>
        </w:rPr>
        <w:t xml:space="preserve"> </w:t>
      </w:r>
      <w:r>
        <w:t>recortes</w:t>
      </w:r>
      <w:r>
        <w:rPr>
          <w:spacing w:val="16"/>
        </w:rPr>
        <w:t xml:space="preserve"> </w:t>
      </w:r>
      <w:r>
        <w:t>y</w:t>
      </w:r>
      <w:r>
        <w:rPr>
          <w:spacing w:val="17"/>
        </w:rPr>
        <w:t xml:space="preserve"> </w:t>
      </w:r>
      <w:r>
        <w:t>elementos</w:t>
      </w:r>
      <w:r>
        <w:rPr>
          <w:spacing w:val="18"/>
        </w:rPr>
        <w:t xml:space="preserve"> </w:t>
      </w:r>
      <w:r>
        <w:t>sobrantes.</w:t>
      </w:r>
    </w:p>
    <w:p w14:paraId="58B6630F" w14:textId="77777777" w:rsidR="008A6017" w:rsidRDefault="007C5BA2">
      <w:pPr>
        <w:pStyle w:val="Textoindependiente"/>
        <w:spacing w:before="120"/>
        <w:ind w:left="544" w:right="407"/>
        <w:jc w:val="both"/>
      </w:pPr>
      <w:r>
        <w:t>Respecto al Hierro y el Acero, tanto el ferrallista, como el cerrajero, como carpintero metálico, deberán aportar</w:t>
      </w:r>
      <w:r>
        <w:rPr>
          <w:spacing w:val="1"/>
        </w:rPr>
        <w:t xml:space="preserve"> </w:t>
      </w:r>
      <w:r>
        <w:t>todas las secciones y dimensiones fijas del taller, no produciéndose trabajos dentro de la obra, a excepción del</w:t>
      </w:r>
      <w:r>
        <w:rPr>
          <w:spacing w:val="1"/>
        </w:rPr>
        <w:t xml:space="preserve"> </w:t>
      </w:r>
      <w:r>
        <w:t>montaje</w:t>
      </w:r>
      <w:r>
        <w:rPr>
          <w:spacing w:val="19"/>
        </w:rPr>
        <w:t xml:space="preserve"> </w:t>
      </w:r>
      <w:r>
        <w:t>de</w:t>
      </w:r>
      <w:r>
        <w:rPr>
          <w:spacing w:val="20"/>
        </w:rPr>
        <w:t xml:space="preserve"> </w:t>
      </w:r>
      <w:r>
        <w:t>los</w:t>
      </w:r>
      <w:r>
        <w:rPr>
          <w:spacing w:val="19"/>
        </w:rPr>
        <w:t xml:space="preserve"> </w:t>
      </w:r>
      <w:r>
        <w:t>correspondientes</w:t>
      </w:r>
      <w:r>
        <w:rPr>
          <w:spacing w:val="17"/>
        </w:rPr>
        <w:t xml:space="preserve"> </w:t>
      </w:r>
      <w:r>
        <w:t>Kits</w:t>
      </w:r>
      <w:r>
        <w:rPr>
          <w:spacing w:val="19"/>
        </w:rPr>
        <w:t xml:space="preserve"> </w:t>
      </w:r>
      <w:r>
        <w:t>prefabricados.</w:t>
      </w:r>
    </w:p>
    <w:p w14:paraId="6803220B" w14:textId="77777777" w:rsidR="008A6017" w:rsidRDefault="007C5BA2">
      <w:pPr>
        <w:pStyle w:val="Textoindependiente"/>
        <w:spacing w:before="120" w:line="360" w:lineRule="auto"/>
        <w:ind w:left="597" w:right="6926" w:hanging="54"/>
      </w:pPr>
      <w:r w:rsidRPr="00693848">
        <w:rPr>
          <w:highlight w:val="yellow"/>
        </w:rPr>
        <w:t>NO</w:t>
      </w:r>
      <w:r w:rsidRPr="00693848">
        <w:rPr>
          <w:spacing w:val="17"/>
          <w:highlight w:val="yellow"/>
        </w:rPr>
        <w:t xml:space="preserve"> </w:t>
      </w:r>
      <w:r w:rsidRPr="00693848">
        <w:rPr>
          <w:highlight w:val="yellow"/>
        </w:rPr>
        <w:t>EXISTEN</w:t>
      </w:r>
      <w:r>
        <w:rPr>
          <w:spacing w:val="32"/>
        </w:rPr>
        <w:t xml:space="preserve"> </w:t>
      </w:r>
      <w:r>
        <w:t>armaduras</w:t>
      </w:r>
      <w:r>
        <w:rPr>
          <w:spacing w:val="16"/>
        </w:rPr>
        <w:t xml:space="preserve"> </w:t>
      </w:r>
      <w:r>
        <w:t>de</w:t>
      </w:r>
      <w:r>
        <w:rPr>
          <w:spacing w:val="17"/>
        </w:rPr>
        <w:t xml:space="preserve"> </w:t>
      </w:r>
      <w:r>
        <w:t>acero</w:t>
      </w:r>
      <w:r>
        <w:rPr>
          <w:spacing w:val="-32"/>
        </w:rPr>
        <w:t xml:space="preserve"> </w:t>
      </w:r>
      <w:r>
        <w:rPr>
          <w:color w:val="525B12"/>
        </w:rPr>
        <w:t>PAPEL</w:t>
      </w:r>
    </w:p>
    <w:p w14:paraId="5B3DF9E7" w14:textId="77777777" w:rsidR="008A6017" w:rsidRDefault="007C5BA2">
      <w:pPr>
        <w:pStyle w:val="Textoindependiente"/>
        <w:spacing w:line="160" w:lineRule="exact"/>
        <w:ind w:left="544"/>
        <w:jc w:val="both"/>
      </w:pPr>
      <w:r>
        <w:t>Los</w:t>
      </w:r>
      <w:r>
        <w:rPr>
          <w:spacing w:val="7"/>
        </w:rPr>
        <w:t xml:space="preserve"> </w:t>
      </w:r>
      <w:r>
        <w:t>materiales</w:t>
      </w:r>
      <w:r>
        <w:rPr>
          <w:spacing w:val="6"/>
        </w:rPr>
        <w:t xml:space="preserve"> </w:t>
      </w:r>
      <w:r>
        <w:t>derivados</w:t>
      </w:r>
      <w:r>
        <w:rPr>
          <w:spacing w:val="39"/>
        </w:rPr>
        <w:t xml:space="preserve"> </w:t>
      </w:r>
      <w:r>
        <w:t>de</w:t>
      </w:r>
      <w:r>
        <w:rPr>
          <w:spacing w:val="39"/>
        </w:rPr>
        <w:t xml:space="preserve"> </w:t>
      </w:r>
      <w:r>
        <w:t>los</w:t>
      </w:r>
      <w:r>
        <w:rPr>
          <w:spacing w:val="39"/>
        </w:rPr>
        <w:t xml:space="preserve"> </w:t>
      </w:r>
      <w:r>
        <w:t>envasados</w:t>
      </w:r>
      <w:r>
        <w:rPr>
          <w:spacing w:val="40"/>
        </w:rPr>
        <w:t xml:space="preserve"> </w:t>
      </w:r>
      <w:r>
        <w:t>como</w:t>
      </w:r>
      <w:r>
        <w:rPr>
          <w:spacing w:val="38"/>
        </w:rPr>
        <w:t xml:space="preserve"> </w:t>
      </w:r>
      <w:r>
        <w:t>el</w:t>
      </w:r>
      <w:r>
        <w:rPr>
          <w:spacing w:val="38"/>
        </w:rPr>
        <w:t xml:space="preserve"> </w:t>
      </w:r>
      <w:r>
        <w:t>Papel</w:t>
      </w:r>
      <w:r>
        <w:rPr>
          <w:spacing w:val="40"/>
        </w:rPr>
        <w:t xml:space="preserve"> </w:t>
      </w:r>
      <w:r>
        <w:t>o</w:t>
      </w:r>
      <w:r>
        <w:rPr>
          <w:spacing w:val="38"/>
        </w:rPr>
        <w:t xml:space="preserve"> </w:t>
      </w:r>
      <w:r>
        <w:t>Plástico,</w:t>
      </w:r>
      <w:r>
        <w:rPr>
          <w:spacing w:val="40"/>
        </w:rPr>
        <w:t xml:space="preserve"> </w:t>
      </w:r>
      <w:r>
        <w:t>se</w:t>
      </w:r>
      <w:r>
        <w:rPr>
          <w:spacing w:val="40"/>
        </w:rPr>
        <w:t xml:space="preserve"> </w:t>
      </w:r>
      <w:r>
        <w:t>solicitará</w:t>
      </w:r>
      <w:r>
        <w:rPr>
          <w:spacing w:val="39"/>
        </w:rPr>
        <w:t xml:space="preserve"> </w:t>
      </w:r>
      <w:r>
        <w:t>de</w:t>
      </w:r>
      <w:r>
        <w:rPr>
          <w:spacing w:val="40"/>
        </w:rPr>
        <w:t xml:space="preserve"> </w:t>
      </w:r>
      <w:r>
        <w:t>los</w:t>
      </w:r>
      <w:r>
        <w:rPr>
          <w:spacing w:val="38"/>
        </w:rPr>
        <w:t xml:space="preserve"> </w:t>
      </w:r>
      <w:r>
        <w:t>suministradores</w:t>
      </w:r>
      <w:r>
        <w:rPr>
          <w:spacing w:val="39"/>
        </w:rPr>
        <w:t xml:space="preserve"> </w:t>
      </w:r>
      <w:r>
        <w:t>el</w:t>
      </w:r>
    </w:p>
    <w:p w14:paraId="73A9010F" w14:textId="77777777" w:rsidR="008A6017" w:rsidRDefault="007C5BA2">
      <w:pPr>
        <w:pStyle w:val="Textoindependiente"/>
        <w:spacing w:line="360" w:lineRule="auto"/>
        <w:ind w:left="597" w:right="1612" w:hanging="54"/>
      </w:pPr>
      <w:r>
        <w:t>aporte</w:t>
      </w:r>
      <w:r>
        <w:rPr>
          <w:spacing w:val="16"/>
        </w:rPr>
        <w:t xml:space="preserve"> </w:t>
      </w:r>
      <w:r>
        <w:t>en</w:t>
      </w:r>
      <w:r>
        <w:rPr>
          <w:spacing w:val="16"/>
        </w:rPr>
        <w:t xml:space="preserve"> </w:t>
      </w:r>
      <w:r>
        <w:t>obra</w:t>
      </w:r>
      <w:r>
        <w:rPr>
          <w:spacing w:val="17"/>
        </w:rPr>
        <w:t xml:space="preserve"> </w:t>
      </w:r>
      <w:r>
        <w:t>con</w:t>
      </w:r>
      <w:r>
        <w:rPr>
          <w:spacing w:val="16"/>
        </w:rPr>
        <w:t xml:space="preserve"> </w:t>
      </w:r>
      <w:r>
        <w:t>el</w:t>
      </w:r>
      <w:r>
        <w:rPr>
          <w:spacing w:val="16"/>
        </w:rPr>
        <w:t xml:space="preserve"> </w:t>
      </w:r>
      <w:r>
        <w:t>menor</w:t>
      </w:r>
      <w:r>
        <w:rPr>
          <w:spacing w:val="16"/>
        </w:rPr>
        <w:t xml:space="preserve"> </w:t>
      </w:r>
      <w:r>
        <w:t>número</w:t>
      </w:r>
      <w:r>
        <w:rPr>
          <w:spacing w:val="16"/>
        </w:rPr>
        <w:t xml:space="preserve"> </w:t>
      </w:r>
      <w:r>
        <w:t>de</w:t>
      </w:r>
      <w:r>
        <w:rPr>
          <w:spacing w:val="17"/>
        </w:rPr>
        <w:t xml:space="preserve"> </w:t>
      </w:r>
      <w:r>
        <w:t>embalaje,</w:t>
      </w:r>
      <w:r>
        <w:rPr>
          <w:spacing w:val="16"/>
        </w:rPr>
        <w:t xml:space="preserve"> </w:t>
      </w:r>
      <w:r>
        <w:t>renunciando</w:t>
      </w:r>
      <w:r>
        <w:rPr>
          <w:spacing w:val="17"/>
        </w:rPr>
        <w:t xml:space="preserve"> </w:t>
      </w:r>
      <w:r>
        <w:t>al</w:t>
      </w:r>
      <w:r>
        <w:rPr>
          <w:spacing w:val="16"/>
        </w:rPr>
        <w:t xml:space="preserve"> </w:t>
      </w:r>
      <w:r>
        <w:t>superfluo</w:t>
      </w:r>
      <w:r>
        <w:rPr>
          <w:spacing w:val="15"/>
        </w:rPr>
        <w:t xml:space="preserve"> </w:t>
      </w:r>
      <w:r>
        <w:t>o</w:t>
      </w:r>
      <w:r>
        <w:rPr>
          <w:spacing w:val="16"/>
        </w:rPr>
        <w:t xml:space="preserve"> </w:t>
      </w:r>
      <w:r>
        <w:t>decorativo.</w:t>
      </w:r>
      <w:r>
        <w:rPr>
          <w:spacing w:val="1"/>
        </w:rPr>
        <w:t xml:space="preserve"> </w:t>
      </w:r>
      <w:r>
        <w:rPr>
          <w:color w:val="525B12"/>
        </w:rPr>
        <w:t>PLASTICO</w:t>
      </w:r>
    </w:p>
    <w:p w14:paraId="359A9D1A" w14:textId="77777777" w:rsidR="008A6017" w:rsidRDefault="007C5BA2">
      <w:pPr>
        <w:pStyle w:val="Textoindependiente"/>
        <w:spacing w:line="160" w:lineRule="exact"/>
        <w:ind w:left="544"/>
        <w:jc w:val="both"/>
      </w:pPr>
      <w:r>
        <w:t>Los</w:t>
      </w:r>
      <w:r>
        <w:rPr>
          <w:spacing w:val="7"/>
        </w:rPr>
        <w:t xml:space="preserve"> </w:t>
      </w:r>
      <w:r>
        <w:t>materiales</w:t>
      </w:r>
      <w:r>
        <w:rPr>
          <w:spacing w:val="6"/>
        </w:rPr>
        <w:t xml:space="preserve"> </w:t>
      </w:r>
      <w:r>
        <w:t>derivados</w:t>
      </w:r>
      <w:r>
        <w:rPr>
          <w:spacing w:val="39"/>
        </w:rPr>
        <w:t xml:space="preserve"> </w:t>
      </w:r>
      <w:r>
        <w:t>de</w:t>
      </w:r>
      <w:r>
        <w:rPr>
          <w:spacing w:val="39"/>
        </w:rPr>
        <w:t xml:space="preserve"> </w:t>
      </w:r>
      <w:r>
        <w:t>los</w:t>
      </w:r>
      <w:r>
        <w:rPr>
          <w:spacing w:val="39"/>
        </w:rPr>
        <w:t xml:space="preserve"> </w:t>
      </w:r>
      <w:r>
        <w:t>envasados</w:t>
      </w:r>
      <w:r>
        <w:rPr>
          <w:spacing w:val="40"/>
        </w:rPr>
        <w:t xml:space="preserve"> </w:t>
      </w:r>
      <w:r>
        <w:t>como</w:t>
      </w:r>
      <w:r>
        <w:rPr>
          <w:spacing w:val="38"/>
        </w:rPr>
        <w:t xml:space="preserve"> </w:t>
      </w:r>
      <w:r>
        <w:t>el</w:t>
      </w:r>
      <w:r>
        <w:rPr>
          <w:spacing w:val="38"/>
        </w:rPr>
        <w:t xml:space="preserve"> </w:t>
      </w:r>
      <w:r>
        <w:t>Papel</w:t>
      </w:r>
      <w:r>
        <w:rPr>
          <w:spacing w:val="40"/>
        </w:rPr>
        <w:t xml:space="preserve"> </w:t>
      </w:r>
      <w:r>
        <w:t>o</w:t>
      </w:r>
      <w:r>
        <w:rPr>
          <w:spacing w:val="38"/>
        </w:rPr>
        <w:t xml:space="preserve"> </w:t>
      </w:r>
      <w:r>
        <w:t>Plástico,</w:t>
      </w:r>
      <w:r>
        <w:rPr>
          <w:spacing w:val="40"/>
        </w:rPr>
        <w:t xml:space="preserve"> </w:t>
      </w:r>
      <w:r>
        <w:t>se</w:t>
      </w:r>
      <w:r>
        <w:rPr>
          <w:spacing w:val="40"/>
        </w:rPr>
        <w:t xml:space="preserve"> </w:t>
      </w:r>
      <w:r>
        <w:t>solicitará</w:t>
      </w:r>
      <w:r>
        <w:rPr>
          <w:spacing w:val="39"/>
        </w:rPr>
        <w:t xml:space="preserve"> </w:t>
      </w:r>
      <w:r>
        <w:t>de</w:t>
      </w:r>
      <w:r>
        <w:rPr>
          <w:spacing w:val="40"/>
        </w:rPr>
        <w:t xml:space="preserve"> </w:t>
      </w:r>
      <w:r>
        <w:t>los</w:t>
      </w:r>
      <w:r>
        <w:rPr>
          <w:spacing w:val="38"/>
        </w:rPr>
        <w:t xml:space="preserve"> </w:t>
      </w:r>
      <w:r>
        <w:t>suministradores</w:t>
      </w:r>
      <w:r>
        <w:rPr>
          <w:spacing w:val="39"/>
        </w:rPr>
        <w:t xml:space="preserve"> </w:t>
      </w:r>
      <w:r>
        <w:t>el</w:t>
      </w:r>
    </w:p>
    <w:p w14:paraId="0789C3A4" w14:textId="77777777" w:rsidR="008A6017" w:rsidRDefault="007C5BA2">
      <w:pPr>
        <w:pStyle w:val="Textoindependiente"/>
        <w:ind w:left="544"/>
        <w:jc w:val="both"/>
      </w:pPr>
      <w:r>
        <w:t>aporte</w:t>
      </w:r>
      <w:r>
        <w:rPr>
          <w:spacing w:val="16"/>
        </w:rPr>
        <w:t xml:space="preserve"> </w:t>
      </w:r>
      <w:r>
        <w:t>en</w:t>
      </w:r>
      <w:r>
        <w:rPr>
          <w:spacing w:val="16"/>
        </w:rPr>
        <w:t xml:space="preserve"> </w:t>
      </w:r>
      <w:r>
        <w:t>obra</w:t>
      </w:r>
      <w:r>
        <w:rPr>
          <w:spacing w:val="17"/>
        </w:rPr>
        <w:t xml:space="preserve"> </w:t>
      </w:r>
      <w:r>
        <w:t>con</w:t>
      </w:r>
      <w:r>
        <w:rPr>
          <w:spacing w:val="16"/>
        </w:rPr>
        <w:t xml:space="preserve"> </w:t>
      </w:r>
      <w:r>
        <w:t>el</w:t>
      </w:r>
      <w:r>
        <w:rPr>
          <w:spacing w:val="16"/>
        </w:rPr>
        <w:t xml:space="preserve"> </w:t>
      </w:r>
      <w:r>
        <w:t>menor</w:t>
      </w:r>
      <w:r>
        <w:rPr>
          <w:spacing w:val="16"/>
        </w:rPr>
        <w:t xml:space="preserve"> </w:t>
      </w:r>
      <w:r>
        <w:t>número</w:t>
      </w:r>
      <w:r>
        <w:rPr>
          <w:spacing w:val="17"/>
        </w:rPr>
        <w:t xml:space="preserve"> </w:t>
      </w:r>
      <w:r>
        <w:t>de</w:t>
      </w:r>
      <w:r>
        <w:rPr>
          <w:spacing w:val="17"/>
        </w:rPr>
        <w:t xml:space="preserve"> </w:t>
      </w:r>
      <w:r>
        <w:t>embalaje,</w:t>
      </w:r>
      <w:r>
        <w:rPr>
          <w:spacing w:val="16"/>
        </w:rPr>
        <w:t xml:space="preserve"> </w:t>
      </w:r>
      <w:r>
        <w:t>renunciando</w:t>
      </w:r>
      <w:r>
        <w:rPr>
          <w:spacing w:val="17"/>
        </w:rPr>
        <w:t xml:space="preserve"> </w:t>
      </w:r>
      <w:r>
        <w:t>al</w:t>
      </w:r>
      <w:r>
        <w:rPr>
          <w:spacing w:val="16"/>
        </w:rPr>
        <w:t xml:space="preserve"> </w:t>
      </w:r>
      <w:r>
        <w:t>superfluo</w:t>
      </w:r>
      <w:r>
        <w:rPr>
          <w:spacing w:val="15"/>
        </w:rPr>
        <w:t xml:space="preserve"> </w:t>
      </w:r>
      <w:r>
        <w:t>o</w:t>
      </w:r>
      <w:r>
        <w:rPr>
          <w:spacing w:val="17"/>
        </w:rPr>
        <w:t xml:space="preserve"> </w:t>
      </w:r>
      <w:r>
        <w:t>decorativo.</w:t>
      </w:r>
    </w:p>
    <w:p w14:paraId="4B233236" w14:textId="77777777" w:rsidR="008A6017" w:rsidRPr="00CE6518" w:rsidRDefault="007C5BA2" w:rsidP="00CE6518">
      <w:pPr>
        <w:pStyle w:val="Ttulo4"/>
        <w:ind w:left="544"/>
        <w:rPr>
          <w:w w:val="75"/>
        </w:rPr>
      </w:pPr>
      <w:r w:rsidRPr="00CE6518">
        <w:rPr>
          <w:w w:val="75"/>
        </w:rPr>
        <w:t>RCD DE NATURALEZA PÉTREA</w:t>
      </w:r>
    </w:p>
    <w:p w14:paraId="204A0DF9" w14:textId="77777777" w:rsidR="008A6017" w:rsidRDefault="007C5BA2">
      <w:pPr>
        <w:pStyle w:val="Textoindependiente"/>
        <w:spacing w:before="53"/>
        <w:ind w:left="544"/>
      </w:pPr>
      <w:r w:rsidRPr="00693848">
        <w:rPr>
          <w:highlight w:val="yellow"/>
        </w:rPr>
        <w:t>NO</w:t>
      </w:r>
      <w:r w:rsidRPr="00693848">
        <w:rPr>
          <w:spacing w:val="17"/>
          <w:highlight w:val="yellow"/>
        </w:rPr>
        <w:t xml:space="preserve"> </w:t>
      </w:r>
      <w:r w:rsidRPr="00693848">
        <w:rPr>
          <w:highlight w:val="yellow"/>
        </w:rPr>
        <w:t>EXISTEN</w:t>
      </w:r>
    </w:p>
    <w:p w14:paraId="5406C074" w14:textId="77777777" w:rsidR="00CE6518" w:rsidRDefault="00CE6518">
      <w:pPr>
        <w:pStyle w:val="Textoindependiente"/>
        <w:spacing w:before="53"/>
        <w:ind w:left="544"/>
      </w:pPr>
    </w:p>
    <w:p w14:paraId="2212086B" w14:textId="77777777" w:rsidR="008A6017" w:rsidRPr="00CE6518" w:rsidRDefault="007C5BA2" w:rsidP="00CE6518">
      <w:pPr>
        <w:pStyle w:val="Ttulo3"/>
        <w:ind w:left="544"/>
        <w:rPr>
          <w:w w:val="75"/>
        </w:rPr>
      </w:pPr>
      <w:bookmarkStart w:id="9" w:name="_Toc156760780"/>
      <w:r w:rsidRPr="00CE6518">
        <w:rPr>
          <w:w w:val="75"/>
        </w:rPr>
        <w:t>DEMOLICIONES</w:t>
      </w:r>
      <w:bookmarkEnd w:id="9"/>
    </w:p>
    <w:p w14:paraId="28D9C864" w14:textId="77777777" w:rsidR="008A6017" w:rsidRDefault="007C5BA2">
      <w:pPr>
        <w:pStyle w:val="Textoindependiente"/>
        <w:spacing w:before="59"/>
        <w:ind w:left="544" w:right="409"/>
        <w:jc w:val="both"/>
      </w:pPr>
      <w:r>
        <w:t>En</w:t>
      </w:r>
      <w:r>
        <w:rPr>
          <w:spacing w:val="1"/>
        </w:rPr>
        <w:t xml:space="preserve"> </w:t>
      </w:r>
      <w:r>
        <w:t>la</w:t>
      </w:r>
      <w:r>
        <w:rPr>
          <w:spacing w:val="1"/>
        </w:rPr>
        <w:t xml:space="preserve"> </w:t>
      </w:r>
      <w:r>
        <w:t>medida</w:t>
      </w:r>
      <w:r>
        <w:rPr>
          <w:spacing w:val="1"/>
        </w:rPr>
        <w:t xml:space="preserve"> </w:t>
      </w:r>
      <w:r>
        <w:t>de</w:t>
      </w:r>
      <w:r>
        <w:rPr>
          <w:spacing w:val="1"/>
        </w:rPr>
        <w:t xml:space="preserve"> </w:t>
      </w:r>
      <w:r>
        <w:t>lo</w:t>
      </w:r>
      <w:r>
        <w:rPr>
          <w:spacing w:val="1"/>
        </w:rPr>
        <w:t xml:space="preserve"> </w:t>
      </w:r>
      <w:r>
        <w:t>posible,</w:t>
      </w:r>
      <w:r>
        <w:rPr>
          <w:spacing w:val="1"/>
        </w:rPr>
        <w:t xml:space="preserve"> </w:t>
      </w:r>
      <w:r>
        <w:t>las</w:t>
      </w:r>
      <w:r>
        <w:rPr>
          <w:spacing w:val="1"/>
        </w:rPr>
        <w:t xml:space="preserve"> </w:t>
      </w:r>
      <w:r>
        <w:t>tareas</w:t>
      </w:r>
      <w:r>
        <w:rPr>
          <w:spacing w:val="1"/>
        </w:rPr>
        <w:t xml:space="preserve"> </w:t>
      </w:r>
      <w:r>
        <w:t>de</w:t>
      </w:r>
      <w:r>
        <w:rPr>
          <w:spacing w:val="1"/>
        </w:rPr>
        <w:t xml:space="preserve"> </w:t>
      </w:r>
      <w:r>
        <w:t>demolición</w:t>
      </w:r>
      <w:r>
        <w:rPr>
          <w:spacing w:val="1"/>
        </w:rPr>
        <w:t xml:space="preserve"> </w:t>
      </w:r>
      <w:r>
        <w:t>se</w:t>
      </w:r>
      <w:r>
        <w:rPr>
          <w:spacing w:val="1"/>
        </w:rPr>
        <w:t xml:space="preserve"> </w:t>
      </w:r>
      <w:r>
        <w:t>realizarán</w:t>
      </w:r>
      <w:r>
        <w:rPr>
          <w:spacing w:val="1"/>
        </w:rPr>
        <w:t xml:space="preserve"> </w:t>
      </w:r>
      <w:r>
        <w:t>empleando</w:t>
      </w:r>
      <w:r>
        <w:rPr>
          <w:spacing w:val="1"/>
        </w:rPr>
        <w:t xml:space="preserve"> </w:t>
      </w:r>
      <w:r>
        <w:t>técnicas</w:t>
      </w:r>
      <w:r>
        <w:rPr>
          <w:spacing w:val="1"/>
        </w:rPr>
        <w:t xml:space="preserve"> </w:t>
      </w:r>
      <w:r>
        <w:t>de</w:t>
      </w:r>
      <w:r>
        <w:rPr>
          <w:spacing w:val="34"/>
        </w:rPr>
        <w:t xml:space="preserve"> </w:t>
      </w:r>
      <w:r>
        <w:t>desconstrucción</w:t>
      </w:r>
      <w:r>
        <w:rPr>
          <w:spacing w:val="1"/>
        </w:rPr>
        <w:t xml:space="preserve"> </w:t>
      </w:r>
      <w:r>
        <w:t>selectiva</w:t>
      </w:r>
      <w:r>
        <w:rPr>
          <w:spacing w:val="16"/>
        </w:rPr>
        <w:t xml:space="preserve"> </w:t>
      </w:r>
      <w:r>
        <w:t>y</w:t>
      </w:r>
      <w:r>
        <w:rPr>
          <w:spacing w:val="16"/>
        </w:rPr>
        <w:t xml:space="preserve"> </w:t>
      </w:r>
      <w:r>
        <w:t>de</w:t>
      </w:r>
      <w:r>
        <w:rPr>
          <w:spacing w:val="18"/>
        </w:rPr>
        <w:t xml:space="preserve"> </w:t>
      </w:r>
      <w:r>
        <w:t>desmontaje</w:t>
      </w:r>
      <w:r>
        <w:rPr>
          <w:spacing w:val="18"/>
        </w:rPr>
        <w:t xml:space="preserve"> </w:t>
      </w:r>
      <w:r>
        <w:t>con</w:t>
      </w:r>
      <w:r>
        <w:rPr>
          <w:spacing w:val="17"/>
        </w:rPr>
        <w:t xml:space="preserve"> </w:t>
      </w:r>
      <w:r>
        <w:t>el</w:t>
      </w:r>
      <w:r>
        <w:rPr>
          <w:spacing w:val="16"/>
        </w:rPr>
        <w:t xml:space="preserve"> </w:t>
      </w:r>
      <w:r>
        <w:t>fin</w:t>
      </w:r>
      <w:r>
        <w:rPr>
          <w:spacing w:val="17"/>
        </w:rPr>
        <w:t xml:space="preserve"> </w:t>
      </w:r>
      <w:r>
        <w:t>de</w:t>
      </w:r>
      <w:r>
        <w:rPr>
          <w:spacing w:val="18"/>
        </w:rPr>
        <w:t xml:space="preserve"> </w:t>
      </w:r>
      <w:r>
        <w:t>favorecer</w:t>
      </w:r>
      <w:r>
        <w:rPr>
          <w:spacing w:val="17"/>
        </w:rPr>
        <w:t xml:space="preserve"> </w:t>
      </w:r>
      <w:r>
        <w:t>la</w:t>
      </w:r>
      <w:r>
        <w:rPr>
          <w:spacing w:val="16"/>
        </w:rPr>
        <w:t xml:space="preserve"> </w:t>
      </w:r>
      <w:r>
        <w:t>reutilización,</w:t>
      </w:r>
      <w:r>
        <w:rPr>
          <w:spacing w:val="19"/>
        </w:rPr>
        <w:t xml:space="preserve"> </w:t>
      </w:r>
      <w:r>
        <w:t>reciclado</w:t>
      </w:r>
      <w:r>
        <w:rPr>
          <w:spacing w:val="16"/>
        </w:rPr>
        <w:t xml:space="preserve"> </w:t>
      </w:r>
      <w:r>
        <w:t>y</w:t>
      </w:r>
      <w:r>
        <w:rPr>
          <w:spacing w:val="17"/>
        </w:rPr>
        <w:t xml:space="preserve"> </w:t>
      </w:r>
      <w:r>
        <w:t>valorización</w:t>
      </w:r>
      <w:r>
        <w:rPr>
          <w:spacing w:val="21"/>
        </w:rPr>
        <w:t xml:space="preserve"> </w:t>
      </w:r>
      <w:r>
        <w:t>de</w:t>
      </w:r>
      <w:r>
        <w:rPr>
          <w:spacing w:val="18"/>
        </w:rPr>
        <w:t xml:space="preserve"> </w:t>
      </w:r>
      <w:r>
        <w:t>los</w:t>
      </w:r>
      <w:r>
        <w:rPr>
          <w:spacing w:val="17"/>
        </w:rPr>
        <w:t xml:space="preserve"> </w:t>
      </w:r>
      <w:r>
        <w:t>residuos.</w:t>
      </w:r>
    </w:p>
    <w:p w14:paraId="45E95DCC" w14:textId="77777777" w:rsidR="008A6017" w:rsidRDefault="007C5BA2">
      <w:pPr>
        <w:pStyle w:val="Textoindependiente"/>
        <w:spacing w:before="120"/>
        <w:ind w:left="544" w:right="410"/>
        <w:jc w:val="both"/>
      </w:pPr>
      <w:r>
        <w:t>Como</w:t>
      </w:r>
      <w:r>
        <w:rPr>
          <w:spacing w:val="1"/>
        </w:rPr>
        <w:t xml:space="preserve"> </w:t>
      </w:r>
      <w:r>
        <w:t>norma</w:t>
      </w:r>
      <w:r>
        <w:rPr>
          <w:spacing w:val="1"/>
        </w:rPr>
        <w:t xml:space="preserve"> </w:t>
      </w:r>
      <w:r>
        <w:t>general,</w:t>
      </w:r>
      <w:r>
        <w:rPr>
          <w:spacing w:val="1"/>
        </w:rPr>
        <w:t xml:space="preserve"> </w:t>
      </w:r>
      <w:r>
        <w:t>la</w:t>
      </w:r>
      <w:r>
        <w:rPr>
          <w:spacing w:val="1"/>
        </w:rPr>
        <w:t xml:space="preserve"> </w:t>
      </w:r>
      <w:r>
        <w:t>demolición</w:t>
      </w:r>
      <w:r>
        <w:rPr>
          <w:spacing w:val="1"/>
        </w:rPr>
        <w:t xml:space="preserve"> </w:t>
      </w:r>
      <w:r>
        <w:t>se</w:t>
      </w:r>
      <w:r>
        <w:rPr>
          <w:spacing w:val="1"/>
        </w:rPr>
        <w:t xml:space="preserve"> </w:t>
      </w:r>
      <w:r>
        <w:t>iniciará</w:t>
      </w:r>
      <w:r>
        <w:rPr>
          <w:spacing w:val="1"/>
        </w:rPr>
        <w:t xml:space="preserve"> </w:t>
      </w:r>
      <w:r>
        <w:t>con</w:t>
      </w:r>
      <w:r>
        <w:rPr>
          <w:spacing w:val="1"/>
        </w:rPr>
        <w:t xml:space="preserve"> </w:t>
      </w:r>
      <w:r>
        <w:t>los</w:t>
      </w:r>
      <w:r>
        <w:rPr>
          <w:spacing w:val="1"/>
        </w:rPr>
        <w:t xml:space="preserve"> </w:t>
      </w:r>
      <w:r>
        <w:t>residuos</w:t>
      </w:r>
      <w:r>
        <w:rPr>
          <w:spacing w:val="1"/>
        </w:rPr>
        <w:t xml:space="preserve"> </w:t>
      </w:r>
      <w:r>
        <w:t>peligrosos,</w:t>
      </w:r>
      <w:r>
        <w:rPr>
          <w:spacing w:val="1"/>
        </w:rPr>
        <w:t xml:space="preserve"> </w:t>
      </w:r>
      <w:r>
        <w:t>posteriormente</w:t>
      </w:r>
      <w:r>
        <w:rPr>
          <w:spacing w:val="1"/>
        </w:rPr>
        <w:t xml:space="preserve"> </w:t>
      </w:r>
      <w:r>
        <w:t>los</w:t>
      </w:r>
      <w:r>
        <w:rPr>
          <w:spacing w:val="1"/>
        </w:rPr>
        <w:t xml:space="preserve"> </w:t>
      </w:r>
      <w:r>
        <w:t>residuos</w:t>
      </w:r>
      <w:r>
        <w:rPr>
          <w:spacing w:val="1"/>
        </w:rPr>
        <w:t xml:space="preserve"> </w:t>
      </w:r>
      <w:r>
        <w:t>destinados</w:t>
      </w:r>
      <w:r>
        <w:rPr>
          <w:spacing w:val="18"/>
        </w:rPr>
        <w:t xml:space="preserve"> </w:t>
      </w:r>
      <w:r>
        <w:t>a</w:t>
      </w:r>
      <w:r>
        <w:rPr>
          <w:spacing w:val="19"/>
        </w:rPr>
        <w:t xml:space="preserve"> </w:t>
      </w:r>
      <w:r>
        <w:t>reutilización,</w:t>
      </w:r>
      <w:r>
        <w:rPr>
          <w:spacing w:val="20"/>
        </w:rPr>
        <w:t xml:space="preserve"> </w:t>
      </w:r>
      <w:r>
        <w:t>tras</w:t>
      </w:r>
      <w:r>
        <w:rPr>
          <w:spacing w:val="19"/>
        </w:rPr>
        <w:t xml:space="preserve"> </w:t>
      </w:r>
      <w:r>
        <w:t>ellos</w:t>
      </w:r>
      <w:r>
        <w:rPr>
          <w:spacing w:val="18"/>
        </w:rPr>
        <w:t xml:space="preserve"> </w:t>
      </w:r>
      <w:r>
        <w:t>los</w:t>
      </w:r>
      <w:r>
        <w:rPr>
          <w:spacing w:val="19"/>
        </w:rPr>
        <w:t xml:space="preserve"> </w:t>
      </w:r>
      <w:r>
        <w:t>que</w:t>
      </w:r>
      <w:r>
        <w:rPr>
          <w:spacing w:val="19"/>
        </w:rPr>
        <w:t xml:space="preserve"> </w:t>
      </w:r>
      <w:r>
        <w:t>se</w:t>
      </w:r>
      <w:r>
        <w:rPr>
          <w:spacing w:val="20"/>
        </w:rPr>
        <w:t xml:space="preserve"> </w:t>
      </w:r>
      <w:r>
        <w:t>valoricen</w:t>
      </w:r>
      <w:r>
        <w:rPr>
          <w:spacing w:val="18"/>
        </w:rPr>
        <w:t xml:space="preserve"> </w:t>
      </w:r>
      <w:r>
        <w:t>y</w:t>
      </w:r>
      <w:r>
        <w:rPr>
          <w:spacing w:val="18"/>
        </w:rPr>
        <w:t xml:space="preserve"> </w:t>
      </w:r>
      <w:r>
        <w:t>finalmente</w:t>
      </w:r>
      <w:r>
        <w:rPr>
          <w:spacing w:val="17"/>
        </w:rPr>
        <w:t xml:space="preserve"> </w:t>
      </w:r>
      <w:r>
        <w:t>el</w:t>
      </w:r>
      <w:r>
        <w:rPr>
          <w:spacing w:val="19"/>
        </w:rPr>
        <w:t xml:space="preserve"> </w:t>
      </w:r>
      <w:r>
        <w:t>resto.</w:t>
      </w:r>
    </w:p>
    <w:p w14:paraId="24C0412A" w14:textId="77777777" w:rsidR="008A6017" w:rsidRDefault="007C5BA2">
      <w:pPr>
        <w:pStyle w:val="Textoindependiente"/>
        <w:spacing w:before="120"/>
        <w:ind w:left="544"/>
        <w:jc w:val="both"/>
      </w:pPr>
      <w:r>
        <w:t>NO</w:t>
      </w:r>
      <w:r>
        <w:rPr>
          <w:spacing w:val="17"/>
        </w:rPr>
        <w:t xml:space="preserve"> </w:t>
      </w:r>
      <w:r>
        <w:t>se</w:t>
      </w:r>
      <w:r>
        <w:rPr>
          <w:spacing w:val="15"/>
        </w:rPr>
        <w:t xml:space="preserve"> </w:t>
      </w:r>
      <w:r>
        <w:t>prevé</w:t>
      </w:r>
      <w:r>
        <w:rPr>
          <w:spacing w:val="17"/>
        </w:rPr>
        <w:t xml:space="preserve"> </w:t>
      </w:r>
      <w:r>
        <w:t>la</w:t>
      </w:r>
      <w:r>
        <w:rPr>
          <w:spacing w:val="15"/>
        </w:rPr>
        <w:t xml:space="preserve"> </w:t>
      </w:r>
      <w:r>
        <w:t>utilización</w:t>
      </w:r>
      <w:r>
        <w:rPr>
          <w:spacing w:val="18"/>
        </w:rPr>
        <w:t xml:space="preserve"> </w:t>
      </w:r>
      <w:r>
        <w:t>de</w:t>
      </w:r>
      <w:r>
        <w:rPr>
          <w:spacing w:val="17"/>
        </w:rPr>
        <w:t xml:space="preserve"> </w:t>
      </w:r>
      <w:r>
        <w:t>técnicas</w:t>
      </w:r>
      <w:r>
        <w:rPr>
          <w:spacing w:val="16"/>
        </w:rPr>
        <w:t xml:space="preserve"> </w:t>
      </w:r>
      <w:r>
        <w:t>de</w:t>
      </w:r>
      <w:r>
        <w:rPr>
          <w:spacing w:val="17"/>
        </w:rPr>
        <w:t xml:space="preserve"> </w:t>
      </w:r>
      <w:r>
        <w:t>derribo</w:t>
      </w:r>
      <w:r>
        <w:rPr>
          <w:spacing w:val="17"/>
        </w:rPr>
        <w:t xml:space="preserve"> </w:t>
      </w:r>
      <w:r>
        <w:t>masivo.</w:t>
      </w:r>
    </w:p>
    <w:p w14:paraId="7E90AADE" w14:textId="77777777" w:rsidR="008A6017" w:rsidRDefault="008A6017">
      <w:pPr>
        <w:pStyle w:val="Textoindependiente"/>
      </w:pPr>
    </w:p>
    <w:p w14:paraId="0EF7F2D9" w14:textId="77777777" w:rsidR="00884EC3" w:rsidRDefault="00884EC3">
      <w:pPr>
        <w:rPr>
          <w:sz w:val="20"/>
          <w:szCs w:val="20"/>
        </w:rPr>
      </w:pPr>
      <w:r>
        <w:br w:type="page"/>
      </w:r>
    </w:p>
    <w:p w14:paraId="592C2D65" w14:textId="77777777" w:rsidR="008A6017" w:rsidRDefault="008A6017">
      <w:pPr>
        <w:pStyle w:val="Textoindependiente"/>
        <w:spacing w:before="1"/>
      </w:pPr>
    </w:p>
    <w:p w14:paraId="0ED66F3C" w14:textId="77777777" w:rsidR="00670A52" w:rsidRDefault="007C5BA2" w:rsidP="00D13637">
      <w:pPr>
        <w:pStyle w:val="Ttulo1"/>
        <w:ind w:left="261"/>
        <w:jc w:val="center"/>
        <w:rPr>
          <w:color w:val="2F6785"/>
        </w:rPr>
      </w:pPr>
      <w:bookmarkStart w:id="10" w:name="_Toc156760781"/>
      <w:r w:rsidRPr="00D13637">
        <w:rPr>
          <w:color w:val="2F6785"/>
        </w:rPr>
        <w:t>ESTIMACIÓN DE Residuos de Construcción</w:t>
      </w:r>
      <w:bookmarkEnd w:id="10"/>
      <w:r w:rsidRPr="00D13637">
        <w:rPr>
          <w:color w:val="2F6785"/>
        </w:rPr>
        <w:t xml:space="preserve"> </w:t>
      </w:r>
    </w:p>
    <w:p w14:paraId="537607B8" w14:textId="77777777" w:rsidR="008A6017" w:rsidRDefault="007C5BA2" w:rsidP="001A3437">
      <w:pPr>
        <w:pStyle w:val="Textoindependiente"/>
        <w:jc w:val="center"/>
        <w:rPr>
          <w:rFonts w:ascii="Arial Black" w:hAnsi="Arial Black"/>
          <w:sz w:val="32"/>
        </w:rPr>
      </w:pPr>
      <w:r w:rsidRPr="00D13637">
        <w:t>A GENERAR</w:t>
      </w:r>
      <w:r w:rsidR="00670A52">
        <w:t xml:space="preserve"> </w:t>
      </w:r>
      <w:r w:rsidRPr="00D13637">
        <w:rPr>
          <w:spacing w:val="-104"/>
        </w:rPr>
        <w:t xml:space="preserve"> </w:t>
      </w:r>
      <w:r w:rsidR="00670A52">
        <w:rPr>
          <w:spacing w:val="-104"/>
        </w:rPr>
        <w:t xml:space="preserve">   </w:t>
      </w:r>
      <w:r w:rsidRPr="00D13637">
        <w:t>CODIFICADOS</w:t>
      </w:r>
      <w:r w:rsidRPr="00D13637">
        <w:rPr>
          <w:spacing w:val="1"/>
        </w:rPr>
        <w:t xml:space="preserve"> </w:t>
      </w:r>
      <w:r w:rsidRPr="00D13637">
        <w:t>CONFORME</w:t>
      </w:r>
      <w:r w:rsidRPr="00D13637">
        <w:rPr>
          <w:spacing w:val="-1"/>
        </w:rPr>
        <w:t xml:space="preserve"> </w:t>
      </w:r>
      <w:r w:rsidRPr="00D13637">
        <w:t>A</w:t>
      </w:r>
      <w:r w:rsidRPr="00D13637">
        <w:rPr>
          <w:spacing w:val="-2"/>
        </w:rPr>
        <w:t xml:space="preserve"> </w:t>
      </w:r>
      <w:r w:rsidRPr="00D13637">
        <w:t>LA</w:t>
      </w:r>
      <w:r w:rsidRPr="00D13637">
        <w:rPr>
          <w:spacing w:val="-3"/>
        </w:rPr>
        <w:t xml:space="preserve"> </w:t>
      </w:r>
      <w:r w:rsidRPr="00D13637">
        <w:t>LISTA</w:t>
      </w:r>
      <w:r w:rsidRPr="00D13637">
        <w:rPr>
          <w:spacing w:val="-3"/>
        </w:rPr>
        <w:t xml:space="preserve"> </w:t>
      </w:r>
      <w:r w:rsidRPr="00D13637">
        <w:t>EUROPEA</w:t>
      </w:r>
      <w:r w:rsidRPr="001529F6">
        <w:t xml:space="preserve"> </w:t>
      </w:r>
      <w:r w:rsidRPr="00D13637">
        <w:t>DE</w:t>
      </w:r>
      <w:r w:rsidR="00670A52" w:rsidRPr="001529F6">
        <w:t xml:space="preserve"> </w:t>
      </w:r>
      <w:r w:rsidRPr="001529F6">
        <w:t>RESIDUOS</w:t>
      </w:r>
      <w:r w:rsidRPr="00D13637">
        <w:rPr>
          <w:rFonts w:ascii="Arial Black" w:hAnsi="Arial Black"/>
          <w:spacing w:val="-8"/>
          <w:sz w:val="32"/>
        </w:rPr>
        <w:t xml:space="preserve"> </w:t>
      </w:r>
      <w:r w:rsidRPr="001529F6">
        <w:rPr>
          <w:rFonts w:ascii="Arial Black" w:hAnsi="Arial Black"/>
          <w:sz w:val="24"/>
          <w:szCs w:val="24"/>
        </w:rPr>
        <w:t>(Decisión</w:t>
      </w:r>
      <w:r w:rsidRPr="001529F6">
        <w:rPr>
          <w:rFonts w:ascii="Arial Black" w:hAnsi="Arial Black"/>
          <w:spacing w:val="-8"/>
          <w:sz w:val="24"/>
          <w:szCs w:val="24"/>
        </w:rPr>
        <w:t xml:space="preserve"> </w:t>
      </w:r>
      <w:r w:rsidRPr="001529F6">
        <w:rPr>
          <w:rFonts w:ascii="Arial Black" w:hAnsi="Arial Black"/>
          <w:sz w:val="24"/>
          <w:szCs w:val="24"/>
        </w:rPr>
        <w:t>2014/955/UE)</w:t>
      </w:r>
    </w:p>
    <w:p w14:paraId="7212FD26" w14:textId="77777777" w:rsidR="008A6017" w:rsidRDefault="007C5BA2">
      <w:pPr>
        <w:pStyle w:val="Textoindependiente"/>
        <w:spacing w:before="290"/>
        <w:ind w:left="544" w:right="389"/>
        <w:jc w:val="both"/>
      </w:pPr>
      <w:r>
        <w:t>Se</w:t>
      </w:r>
      <w:r>
        <w:rPr>
          <w:spacing w:val="27"/>
        </w:rPr>
        <w:t xml:space="preserve"> </w:t>
      </w:r>
      <w:r>
        <w:t>procede</w:t>
      </w:r>
      <w:r>
        <w:rPr>
          <w:spacing w:val="27"/>
        </w:rPr>
        <w:t xml:space="preserve"> </w:t>
      </w:r>
      <w:r>
        <w:t>a</w:t>
      </w:r>
      <w:r>
        <w:rPr>
          <w:spacing w:val="27"/>
        </w:rPr>
        <w:t xml:space="preserve"> </w:t>
      </w:r>
      <w:r>
        <w:t>practicar</w:t>
      </w:r>
      <w:r>
        <w:rPr>
          <w:spacing w:val="28"/>
        </w:rPr>
        <w:t xml:space="preserve"> </w:t>
      </w:r>
      <w:r>
        <w:t>una</w:t>
      </w:r>
      <w:r>
        <w:rPr>
          <w:spacing w:val="27"/>
        </w:rPr>
        <w:t xml:space="preserve"> </w:t>
      </w:r>
      <w:r>
        <w:t>estimación</w:t>
      </w:r>
      <w:r>
        <w:rPr>
          <w:spacing w:val="28"/>
        </w:rPr>
        <w:t xml:space="preserve"> </w:t>
      </w:r>
      <w:r>
        <w:t>de</w:t>
      </w:r>
      <w:r>
        <w:rPr>
          <w:spacing w:val="27"/>
        </w:rPr>
        <w:t xml:space="preserve"> </w:t>
      </w:r>
      <w:r>
        <w:t>la</w:t>
      </w:r>
      <w:r>
        <w:rPr>
          <w:spacing w:val="27"/>
        </w:rPr>
        <w:t xml:space="preserve"> </w:t>
      </w:r>
      <w:r>
        <w:t>cantidad,</w:t>
      </w:r>
      <w:r>
        <w:rPr>
          <w:spacing w:val="27"/>
        </w:rPr>
        <w:t xml:space="preserve"> </w:t>
      </w:r>
      <w:r>
        <w:t>expresada</w:t>
      </w:r>
      <w:r>
        <w:rPr>
          <w:spacing w:val="28"/>
        </w:rPr>
        <w:t xml:space="preserve"> </w:t>
      </w:r>
      <w:r>
        <w:t>en</w:t>
      </w:r>
      <w:r>
        <w:rPr>
          <w:spacing w:val="12"/>
        </w:rPr>
        <w:t xml:space="preserve"> </w:t>
      </w:r>
      <w:r>
        <w:t>toneladas</w:t>
      </w:r>
      <w:r>
        <w:rPr>
          <w:spacing w:val="28"/>
        </w:rPr>
        <w:t xml:space="preserve"> </w:t>
      </w:r>
      <w:r>
        <w:t>(t)</w:t>
      </w:r>
      <w:r>
        <w:rPr>
          <w:spacing w:val="28"/>
        </w:rPr>
        <w:t xml:space="preserve"> </w:t>
      </w:r>
      <w:r>
        <w:t>y</w:t>
      </w:r>
      <w:r>
        <w:rPr>
          <w:spacing w:val="27"/>
        </w:rPr>
        <w:t xml:space="preserve"> </w:t>
      </w:r>
      <w:r>
        <w:t>en</w:t>
      </w:r>
      <w:r>
        <w:rPr>
          <w:spacing w:val="31"/>
        </w:rPr>
        <w:t xml:space="preserve"> </w:t>
      </w:r>
      <w:r>
        <w:t>metros</w:t>
      </w:r>
      <w:r>
        <w:rPr>
          <w:spacing w:val="28"/>
        </w:rPr>
        <w:t xml:space="preserve"> </w:t>
      </w:r>
      <w:r>
        <w:t>cúbicos</w:t>
      </w:r>
      <w:r>
        <w:rPr>
          <w:spacing w:val="28"/>
        </w:rPr>
        <w:t xml:space="preserve"> </w:t>
      </w:r>
      <w:r>
        <w:t>(m³),</w:t>
      </w:r>
      <w:r>
        <w:rPr>
          <w:spacing w:val="26"/>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
        </w:rPr>
        <w:t xml:space="preserve"> </w:t>
      </w:r>
      <w:r>
        <w:t>que</w:t>
      </w:r>
      <w:r>
        <w:rPr>
          <w:spacing w:val="1"/>
        </w:rPr>
        <w:t xml:space="preserve"> </w:t>
      </w:r>
      <w:r>
        <w:t>se</w:t>
      </w:r>
      <w:r>
        <w:rPr>
          <w:spacing w:val="1"/>
        </w:rPr>
        <w:t xml:space="preserve"> </w:t>
      </w:r>
      <w:r>
        <w:t>generarán</w:t>
      </w:r>
      <w:r>
        <w:rPr>
          <w:spacing w:val="34"/>
        </w:rPr>
        <w:t xml:space="preserve"> </w:t>
      </w:r>
      <w:r>
        <w:t>en</w:t>
      </w:r>
      <w:r>
        <w:rPr>
          <w:spacing w:val="34"/>
        </w:rPr>
        <w:t xml:space="preserve"> </w:t>
      </w:r>
      <w:r>
        <w:t>la</w:t>
      </w:r>
      <w:r>
        <w:rPr>
          <w:spacing w:val="34"/>
        </w:rPr>
        <w:t xml:space="preserve"> </w:t>
      </w:r>
      <w:r>
        <w:t>obra,</w:t>
      </w:r>
      <w:r>
        <w:rPr>
          <w:spacing w:val="34"/>
        </w:rPr>
        <w:t xml:space="preserve"> </w:t>
      </w:r>
      <w:r>
        <w:t>codificados</w:t>
      </w:r>
      <w:r>
        <w:rPr>
          <w:spacing w:val="34"/>
        </w:rPr>
        <w:t xml:space="preserve"> </w:t>
      </w:r>
      <w:r>
        <w:t>con</w:t>
      </w:r>
      <w:r>
        <w:rPr>
          <w:spacing w:val="35"/>
        </w:rPr>
        <w:t xml:space="preserve"> </w:t>
      </w:r>
      <w:r>
        <w:t>arreglo</w:t>
      </w:r>
      <w:r>
        <w:rPr>
          <w:spacing w:val="34"/>
        </w:rPr>
        <w:t xml:space="preserve"> </w:t>
      </w:r>
      <w:r>
        <w:t>a</w:t>
      </w:r>
      <w:r>
        <w:rPr>
          <w:spacing w:val="34"/>
        </w:rPr>
        <w:t xml:space="preserve"> </w:t>
      </w:r>
      <w:r>
        <w:t>la</w:t>
      </w:r>
      <w:r>
        <w:rPr>
          <w:spacing w:val="34"/>
        </w:rPr>
        <w:t xml:space="preserve"> </w:t>
      </w:r>
      <w:r>
        <w:t>lista</w:t>
      </w:r>
      <w:r>
        <w:rPr>
          <w:spacing w:val="1"/>
        </w:rPr>
        <w:t xml:space="preserve"> </w:t>
      </w:r>
      <w:r>
        <w:t>europea</w:t>
      </w:r>
      <w:r>
        <w:rPr>
          <w:spacing w:val="1"/>
        </w:rPr>
        <w:t xml:space="preserve"> </w:t>
      </w:r>
      <w:r>
        <w:t>de</w:t>
      </w:r>
      <w:r>
        <w:rPr>
          <w:spacing w:val="1"/>
        </w:rPr>
        <w:t xml:space="preserve"> </w:t>
      </w:r>
      <w:r>
        <w:t>residuos</w:t>
      </w:r>
      <w:r>
        <w:rPr>
          <w:spacing w:val="1"/>
        </w:rPr>
        <w:t xml:space="preserve"> </w:t>
      </w:r>
      <w:r>
        <w:t>publicada</w:t>
      </w:r>
      <w:r>
        <w:rPr>
          <w:spacing w:val="1"/>
        </w:rPr>
        <w:t xml:space="preserve"> </w:t>
      </w:r>
      <w:r>
        <w:t>por</w:t>
      </w:r>
      <w:r>
        <w:rPr>
          <w:spacing w:val="1"/>
        </w:rPr>
        <w:t xml:space="preserve"> </w:t>
      </w:r>
      <w:r>
        <w:t>DECISIÓN</w:t>
      </w:r>
      <w:r>
        <w:rPr>
          <w:spacing w:val="1"/>
        </w:rPr>
        <w:t xml:space="preserve"> </w:t>
      </w:r>
      <w:r>
        <w:t>DE</w:t>
      </w:r>
      <w:r>
        <w:rPr>
          <w:spacing w:val="1"/>
        </w:rPr>
        <w:t xml:space="preserve"> </w:t>
      </w:r>
      <w:r>
        <w:t>LA</w:t>
      </w:r>
      <w:r>
        <w:rPr>
          <w:spacing w:val="1"/>
        </w:rPr>
        <w:t xml:space="preserve"> </w:t>
      </w:r>
      <w:r>
        <w:t>COMISIÓN</w:t>
      </w:r>
      <w:r>
        <w:rPr>
          <w:spacing w:val="1"/>
        </w:rPr>
        <w:t xml:space="preserve"> </w:t>
      </w:r>
      <w:r>
        <w:t>EUROPEA</w:t>
      </w:r>
      <w:r>
        <w:rPr>
          <w:spacing w:val="1"/>
        </w:rPr>
        <w:t xml:space="preserve"> </w:t>
      </w:r>
      <w:r>
        <w:t>de</w:t>
      </w:r>
      <w:r>
        <w:rPr>
          <w:spacing w:val="1"/>
        </w:rPr>
        <w:t xml:space="preserve"> </w:t>
      </w:r>
      <w:r>
        <w:t>18</w:t>
      </w:r>
      <w:r>
        <w:rPr>
          <w:spacing w:val="34"/>
        </w:rPr>
        <w:t xml:space="preserve"> </w:t>
      </w:r>
      <w:r>
        <w:t>de</w:t>
      </w:r>
      <w:r>
        <w:rPr>
          <w:spacing w:val="34"/>
        </w:rPr>
        <w:t xml:space="preserve"> </w:t>
      </w:r>
      <w:r>
        <w:t>diciembre</w:t>
      </w:r>
      <w:r>
        <w:rPr>
          <w:spacing w:val="34"/>
        </w:rPr>
        <w:t xml:space="preserve"> </w:t>
      </w:r>
      <w:r>
        <w:t>de</w:t>
      </w:r>
      <w:r>
        <w:rPr>
          <w:spacing w:val="34"/>
        </w:rPr>
        <w:t xml:space="preserve"> </w:t>
      </w:r>
      <w:r>
        <w:t>2014</w:t>
      </w:r>
      <w:r>
        <w:rPr>
          <w:spacing w:val="34"/>
        </w:rPr>
        <w:t xml:space="preserve"> </w:t>
      </w:r>
      <w:r>
        <w:t>(lista</w:t>
      </w:r>
      <w:r>
        <w:rPr>
          <w:spacing w:val="1"/>
        </w:rPr>
        <w:t xml:space="preserve"> </w:t>
      </w:r>
      <w:r>
        <w:t>europea</w:t>
      </w:r>
      <w:r>
        <w:rPr>
          <w:spacing w:val="19"/>
        </w:rPr>
        <w:t xml:space="preserve"> </w:t>
      </w:r>
      <w:r>
        <w:t>de</w:t>
      </w:r>
      <w:r>
        <w:rPr>
          <w:spacing w:val="20"/>
        </w:rPr>
        <w:t xml:space="preserve"> </w:t>
      </w:r>
      <w:r>
        <w:t>residuos).</w:t>
      </w:r>
    </w:p>
    <w:p w14:paraId="5D869CCE" w14:textId="77777777" w:rsidR="00194E62" w:rsidRDefault="00194E62" w:rsidP="00194E62">
      <w:pPr>
        <w:pStyle w:val="TableParagraph"/>
        <w:spacing w:before="104"/>
        <w:ind w:left="180" w:right="155"/>
        <w:jc w:val="both"/>
        <w:rPr>
          <w:sz w:val="20"/>
        </w:rPr>
      </w:pPr>
    </w:p>
    <w:p w14:paraId="2C0F88B1" w14:textId="77777777" w:rsidR="00194E62" w:rsidRDefault="00194E62" w:rsidP="00194E62">
      <w:pPr>
        <w:pStyle w:val="TableParagraph"/>
        <w:spacing w:before="120"/>
        <w:ind w:left="180" w:right="141"/>
        <w:jc w:val="both"/>
        <w:rPr>
          <w:sz w:val="20"/>
        </w:rPr>
      </w:pPr>
      <w:r w:rsidRPr="00CB062A">
        <w:rPr>
          <w:sz w:val="20"/>
        </w:rPr>
        <w:t>Estas entidades ofrecen una estimación</w:t>
      </w:r>
      <w:r w:rsidRPr="00CB062A">
        <w:rPr>
          <w:spacing w:val="1"/>
          <w:sz w:val="20"/>
        </w:rPr>
        <w:t xml:space="preserve"> </w:t>
      </w:r>
      <w:r w:rsidRPr="00CB062A">
        <w:rPr>
          <w:sz w:val="20"/>
        </w:rPr>
        <w:t>del</w:t>
      </w:r>
      <w:r w:rsidRPr="00CB062A">
        <w:rPr>
          <w:spacing w:val="34"/>
          <w:sz w:val="20"/>
        </w:rPr>
        <w:t xml:space="preserve"> </w:t>
      </w:r>
      <w:r w:rsidRPr="00CB062A">
        <w:rPr>
          <w:sz w:val="20"/>
        </w:rPr>
        <w:t>volumen de</w:t>
      </w:r>
      <w:r w:rsidRPr="00CB062A">
        <w:rPr>
          <w:spacing w:val="34"/>
          <w:sz w:val="20"/>
        </w:rPr>
        <w:t xml:space="preserve"> </w:t>
      </w:r>
      <w:r w:rsidRPr="00CB062A">
        <w:rPr>
          <w:sz w:val="20"/>
        </w:rPr>
        <w:t>residuo generado,</w:t>
      </w:r>
      <w:r w:rsidRPr="00CB062A">
        <w:rPr>
          <w:spacing w:val="34"/>
          <w:sz w:val="20"/>
        </w:rPr>
        <w:t xml:space="preserve"> </w:t>
      </w:r>
      <w:r w:rsidRPr="00CB062A">
        <w:rPr>
          <w:sz w:val="20"/>
        </w:rPr>
        <w:t>para</w:t>
      </w:r>
      <w:r w:rsidRPr="00CB062A">
        <w:rPr>
          <w:spacing w:val="34"/>
          <w:sz w:val="20"/>
        </w:rPr>
        <w:t xml:space="preserve"> </w:t>
      </w:r>
      <w:r w:rsidRPr="00CB062A">
        <w:rPr>
          <w:sz w:val="20"/>
        </w:rPr>
        <w:t>cada tipo</w:t>
      </w:r>
      <w:r w:rsidRPr="00CB062A">
        <w:rPr>
          <w:spacing w:val="34"/>
          <w:sz w:val="20"/>
        </w:rPr>
        <w:t xml:space="preserve"> </w:t>
      </w:r>
      <w:r w:rsidRPr="00CB062A">
        <w:rPr>
          <w:sz w:val="20"/>
        </w:rPr>
        <w:t>residuo</w:t>
      </w:r>
      <w:r w:rsidRPr="00CB062A">
        <w:rPr>
          <w:spacing w:val="35"/>
          <w:sz w:val="20"/>
        </w:rPr>
        <w:t xml:space="preserve"> </w:t>
      </w:r>
      <w:r w:rsidRPr="00CB062A">
        <w:rPr>
          <w:sz w:val="20"/>
        </w:rPr>
        <w:t>considerado,</w:t>
      </w:r>
      <w:r w:rsidRPr="00CB062A">
        <w:rPr>
          <w:spacing w:val="1"/>
          <w:sz w:val="20"/>
        </w:rPr>
        <w:t xml:space="preserve"> </w:t>
      </w:r>
      <w:r w:rsidRPr="00CB062A">
        <w:rPr>
          <w:sz w:val="20"/>
        </w:rPr>
        <w:t>en</w:t>
      </w:r>
      <w:r w:rsidRPr="00CB062A">
        <w:rPr>
          <w:spacing w:val="1"/>
          <w:sz w:val="20"/>
        </w:rPr>
        <w:t xml:space="preserve"> </w:t>
      </w:r>
      <w:r w:rsidRPr="00CB062A">
        <w:rPr>
          <w:sz w:val="20"/>
        </w:rPr>
        <w:t>función</w:t>
      </w:r>
      <w:r w:rsidRPr="00CB062A">
        <w:rPr>
          <w:spacing w:val="1"/>
          <w:sz w:val="20"/>
        </w:rPr>
        <w:t xml:space="preserve"> </w:t>
      </w:r>
      <w:r w:rsidRPr="00CB062A">
        <w:rPr>
          <w:sz w:val="20"/>
        </w:rPr>
        <w:t>del tipo de</w:t>
      </w:r>
      <w:r w:rsidRPr="00CB062A">
        <w:rPr>
          <w:spacing w:val="1"/>
          <w:sz w:val="20"/>
        </w:rPr>
        <w:t xml:space="preserve"> </w:t>
      </w:r>
      <w:r w:rsidRPr="00CB062A">
        <w:rPr>
          <w:sz w:val="20"/>
        </w:rPr>
        <w:t>actuación</w:t>
      </w:r>
      <w:r w:rsidRPr="00CB062A">
        <w:rPr>
          <w:spacing w:val="1"/>
          <w:sz w:val="20"/>
        </w:rPr>
        <w:t xml:space="preserve"> </w:t>
      </w:r>
      <w:r w:rsidRPr="00CB062A">
        <w:rPr>
          <w:sz w:val="20"/>
        </w:rPr>
        <w:t>(t/m</w:t>
      </w:r>
      <w:r w:rsidRPr="00CB062A">
        <w:rPr>
          <w:sz w:val="20"/>
          <w:vertAlign w:val="superscript"/>
        </w:rPr>
        <w:t>2</w:t>
      </w:r>
      <w:r w:rsidRPr="00CB062A">
        <w:rPr>
          <w:sz w:val="20"/>
        </w:rPr>
        <w:t>).</w:t>
      </w:r>
      <w:r w:rsidRPr="00CB062A">
        <w:rPr>
          <w:spacing w:val="1"/>
          <w:sz w:val="20"/>
        </w:rPr>
        <w:t xml:space="preserve"> </w:t>
      </w:r>
      <w:r w:rsidRPr="00CB062A">
        <w:rPr>
          <w:sz w:val="20"/>
        </w:rPr>
        <w:t>Los</w:t>
      </w:r>
      <w:r w:rsidRPr="00CB062A">
        <w:rPr>
          <w:spacing w:val="1"/>
          <w:sz w:val="20"/>
        </w:rPr>
        <w:t xml:space="preserve"> </w:t>
      </w:r>
      <w:r w:rsidRPr="00CB062A">
        <w:rPr>
          <w:sz w:val="20"/>
        </w:rPr>
        <w:t>valores</w:t>
      </w:r>
      <w:r w:rsidRPr="00CB062A">
        <w:rPr>
          <w:spacing w:val="1"/>
          <w:sz w:val="20"/>
        </w:rPr>
        <w:t xml:space="preserve"> </w:t>
      </w:r>
      <w:r w:rsidRPr="00CB062A">
        <w:rPr>
          <w:sz w:val="20"/>
        </w:rPr>
        <w:t>adoptados</w:t>
      </w:r>
      <w:r w:rsidRPr="00CB062A">
        <w:rPr>
          <w:spacing w:val="1"/>
          <w:sz w:val="20"/>
        </w:rPr>
        <w:t xml:space="preserve"> </w:t>
      </w:r>
      <w:r w:rsidRPr="00CB062A">
        <w:rPr>
          <w:sz w:val="20"/>
        </w:rPr>
        <w:t>vienen</w:t>
      </w:r>
      <w:r w:rsidRPr="00CB062A">
        <w:rPr>
          <w:spacing w:val="34"/>
          <w:sz w:val="20"/>
        </w:rPr>
        <w:t xml:space="preserve"> </w:t>
      </w:r>
      <w:r w:rsidRPr="00CB062A">
        <w:rPr>
          <w:sz w:val="20"/>
        </w:rPr>
        <w:t>detallados</w:t>
      </w:r>
      <w:r w:rsidRPr="00CB062A">
        <w:rPr>
          <w:spacing w:val="34"/>
          <w:sz w:val="20"/>
        </w:rPr>
        <w:t xml:space="preserve"> </w:t>
      </w:r>
      <w:r w:rsidRPr="00CB062A">
        <w:rPr>
          <w:sz w:val="20"/>
        </w:rPr>
        <w:t>en</w:t>
      </w:r>
      <w:r w:rsidRPr="00CB062A">
        <w:rPr>
          <w:spacing w:val="35"/>
          <w:sz w:val="20"/>
        </w:rPr>
        <w:t xml:space="preserve"> </w:t>
      </w:r>
      <w:hyperlink w:anchor="_bookmark0" w:history="1">
        <w:r w:rsidRPr="00CB062A">
          <w:rPr>
            <w:sz w:val="20"/>
          </w:rPr>
          <w:t>RATIOS</w:t>
        </w:r>
      </w:hyperlink>
      <w:r w:rsidRPr="00CB062A">
        <w:rPr>
          <w:sz w:val="20"/>
        </w:rPr>
        <w:t xml:space="preserve"> y se complementan</w:t>
      </w:r>
      <w:r w:rsidRPr="00CB062A">
        <w:rPr>
          <w:spacing w:val="-32"/>
          <w:sz w:val="20"/>
        </w:rPr>
        <w:t xml:space="preserve"> </w:t>
      </w:r>
      <w:r w:rsidRPr="00CB062A">
        <w:rPr>
          <w:sz w:val="20"/>
        </w:rPr>
        <w:t>con el valor de la densidad aparente de los residuos considerados con la que se obtiene el volumen en metros</w:t>
      </w:r>
      <w:r w:rsidRPr="00CB062A">
        <w:rPr>
          <w:spacing w:val="1"/>
          <w:sz w:val="20"/>
        </w:rPr>
        <w:t xml:space="preserve"> </w:t>
      </w:r>
      <w:r w:rsidRPr="00CB062A">
        <w:rPr>
          <w:sz w:val="20"/>
        </w:rPr>
        <w:t>cúbicos</w:t>
      </w:r>
      <w:r w:rsidRPr="00CB062A">
        <w:rPr>
          <w:spacing w:val="20"/>
          <w:sz w:val="20"/>
        </w:rPr>
        <w:t xml:space="preserve"> </w:t>
      </w:r>
      <w:r w:rsidRPr="00CB062A">
        <w:rPr>
          <w:sz w:val="20"/>
        </w:rPr>
        <w:t>correspondiente</w:t>
      </w:r>
      <w:r w:rsidRPr="00CB062A">
        <w:rPr>
          <w:spacing w:val="20"/>
          <w:sz w:val="20"/>
        </w:rPr>
        <w:t xml:space="preserve"> </w:t>
      </w:r>
      <w:r w:rsidRPr="00CB062A">
        <w:rPr>
          <w:sz w:val="20"/>
        </w:rPr>
        <w:t>a</w:t>
      </w:r>
      <w:r w:rsidRPr="00CB062A">
        <w:rPr>
          <w:spacing w:val="19"/>
          <w:sz w:val="20"/>
        </w:rPr>
        <w:t xml:space="preserve"> </w:t>
      </w:r>
      <w:r w:rsidRPr="00CB062A">
        <w:rPr>
          <w:sz w:val="20"/>
        </w:rPr>
        <w:t>las</w:t>
      </w:r>
      <w:r w:rsidRPr="00CB062A">
        <w:rPr>
          <w:spacing w:val="19"/>
          <w:sz w:val="20"/>
        </w:rPr>
        <w:t xml:space="preserve"> </w:t>
      </w:r>
      <w:r w:rsidRPr="00CB062A">
        <w:rPr>
          <w:sz w:val="20"/>
        </w:rPr>
        <w:t>toneladas</w:t>
      </w:r>
      <w:r w:rsidRPr="00CB062A">
        <w:rPr>
          <w:spacing w:val="19"/>
          <w:sz w:val="20"/>
        </w:rPr>
        <w:t xml:space="preserve"> </w:t>
      </w:r>
      <w:r w:rsidRPr="00CB062A">
        <w:rPr>
          <w:sz w:val="20"/>
        </w:rPr>
        <w:t>generadas.</w:t>
      </w:r>
    </w:p>
    <w:p w14:paraId="6AFBC165" w14:textId="77777777" w:rsidR="00194E62" w:rsidRDefault="00194E62" w:rsidP="00194E62">
      <w:pPr>
        <w:pStyle w:val="TableParagraph"/>
        <w:spacing w:before="0"/>
        <w:jc w:val="both"/>
        <w:rPr>
          <w:sz w:val="20"/>
        </w:rPr>
      </w:pPr>
    </w:p>
    <w:p w14:paraId="57372A63" w14:textId="77777777" w:rsidR="00194E62" w:rsidRDefault="00194E62" w:rsidP="00194E62">
      <w:pPr>
        <w:pStyle w:val="TableParagraph"/>
        <w:spacing w:before="0" w:line="20" w:lineRule="exact"/>
        <w:ind w:left="173"/>
        <w:jc w:val="both"/>
        <w:rPr>
          <w:sz w:val="2"/>
        </w:rPr>
      </w:pPr>
    </w:p>
    <w:p w14:paraId="7A620AFA" w14:textId="77777777" w:rsidR="00194E62" w:rsidRPr="00CB062A" w:rsidRDefault="00194E62" w:rsidP="00194E62">
      <w:pPr>
        <w:pStyle w:val="TableParagraph"/>
        <w:spacing w:before="104"/>
        <w:ind w:left="180" w:right="155"/>
        <w:jc w:val="both"/>
        <w:rPr>
          <w:sz w:val="20"/>
        </w:rPr>
      </w:pPr>
      <w:r w:rsidRPr="00CB062A">
        <w:rPr>
          <w:sz w:val="20"/>
        </w:rPr>
        <w:t>La</w:t>
      </w:r>
      <w:r w:rsidRPr="00CB062A">
        <w:rPr>
          <w:spacing w:val="26"/>
          <w:sz w:val="20"/>
        </w:rPr>
        <w:t xml:space="preserve"> </w:t>
      </w:r>
      <w:r w:rsidRPr="00CB062A">
        <w:rPr>
          <w:sz w:val="20"/>
        </w:rPr>
        <w:t>estimación</w:t>
      </w:r>
      <w:r w:rsidRPr="00CB062A">
        <w:rPr>
          <w:spacing w:val="28"/>
          <w:sz w:val="20"/>
        </w:rPr>
        <w:t xml:space="preserve"> </w:t>
      </w:r>
      <w:r w:rsidRPr="00CB062A">
        <w:rPr>
          <w:sz w:val="20"/>
        </w:rPr>
        <w:t>de</w:t>
      </w:r>
      <w:r w:rsidRPr="00CB062A">
        <w:rPr>
          <w:spacing w:val="27"/>
          <w:sz w:val="20"/>
        </w:rPr>
        <w:t xml:space="preserve"> </w:t>
      </w:r>
      <w:r w:rsidRPr="00CB062A">
        <w:rPr>
          <w:sz w:val="20"/>
        </w:rPr>
        <w:t>las</w:t>
      </w:r>
      <w:r w:rsidRPr="00CB062A">
        <w:rPr>
          <w:spacing w:val="25"/>
          <w:sz w:val="20"/>
        </w:rPr>
        <w:t xml:space="preserve"> </w:t>
      </w:r>
      <w:r w:rsidRPr="00CB062A">
        <w:rPr>
          <w:sz w:val="20"/>
        </w:rPr>
        <w:t>cantidades</w:t>
      </w:r>
      <w:r w:rsidRPr="00CB062A">
        <w:rPr>
          <w:spacing w:val="26"/>
          <w:sz w:val="20"/>
        </w:rPr>
        <w:t xml:space="preserve"> </w:t>
      </w:r>
      <w:r w:rsidRPr="00CB062A">
        <w:rPr>
          <w:sz w:val="20"/>
        </w:rPr>
        <w:t>de</w:t>
      </w:r>
      <w:r w:rsidRPr="00CB062A">
        <w:rPr>
          <w:spacing w:val="29"/>
          <w:sz w:val="20"/>
        </w:rPr>
        <w:t xml:space="preserve"> </w:t>
      </w:r>
      <w:r w:rsidRPr="00CB062A">
        <w:rPr>
          <w:sz w:val="20"/>
        </w:rPr>
        <w:t>residuos</w:t>
      </w:r>
      <w:r w:rsidRPr="00CB062A">
        <w:rPr>
          <w:spacing w:val="27"/>
          <w:sz w:val="20"/>
        </w:rPr>
        <w:t xml:space="preserve"> </w:t>
      </w:r>
      <w:r w:rsidRPr="00CB062A">
        <w:rPr>
          <w:sz w:val="20"/>
        </w:rPr>
        <w:t>que</w:t>
      </w:r>
      <w:r w:rsidRPr="00CB062A">
        <w:rPr>
          <w:spacing w:val="27"/>
          <w:sz w:val="20"/>
        </w:rPr>
        <w:t xml:space="preserve"> </w:t>
      </w:r>
      <w:r w:rsidRPr="00CB062A">
        <w:rPr>
          <w:sz w:val="20"/>
        </w:rPr>
        <w:t>previsiblemente</w:t>
      </w:r>
      <w:r w:rsidRPr="00CB062A">
        <w:rPr>
          <w:spacing w:val="29"/>
          <w:sz w:val="20"/>
        </w:rPr>
        <w:t xml:space="preserve"> </w:t>
      </w:r>
      <w:r w:rsidRPr="00CB062A">
        <w:rPr>
          <w:sz w:val="20"/>
        </w:rPr>
        <w:t>van</w:t>
      </w:r>
      <w:r w:rsidRPr="00CB062A">
        <w:rPr>
          <w:spacing w:val="26"/>
          <w:sz w:val="20"/>
        </w:rPr>
        <w:t xml:space="preserve"> </w:t>
      </w:r>
      <w:r w:rsidRPr="00CB062A">
        <w:rPr>
          <w:sz w:val="20"/>
        </w:rPr>
        <w:t>a</w:t>
      </w:r>
      <w:r w:rsidRPr="00CB062A">
        <w:rPr>
          <w:spacing w:val="26"/>
          <w:sz w:val="20"/>
        </w:rPr>
        <w:t xml:space="preserve"> </w:t>
      </w:r>
      <w:r w:rsidRPr="00CB062A">
        <w:rPr>
          <w:sz w:val="20"/>
        </w:rPr>
        <w:t>ser</w:t>
      </w:r>
      <w:r w:rsidRPr="00CB062A">
        <w:rPr>
          <w:spacing w:val="26"/>
          <w:sz w:val="20"/>
        </w:rPr>
        <w:t xml:space="preserve"> </w:t>
      </w:r>
      <w:r w:rsidRPr="00CB062A">
        <w:rPr>
          <w:sz w:val="20"/>
        </w:rPr>
        <w:t>generados</w:t>
      </w:r>
      <w:r w:rsidRPr="00CB062A">
        <w:rPr>
          <w:spacing w:val="26"/>
          <w:sz w:val="20"/>
        </w:rPr>
        <w:t xml:space="preserve"> </w:t>
      </w:r>
      <w:r w:rsidRPr="00CB062A">
        <w:rPr>
          <w:sz w:val="20"/>
        </w:rPr>
        <w:t>durante</w:t>
      </w:r>
      <w:r w:rsidRPr="00CB062A">
        <w:rPr>
          <w:spacing w:val="27"/>
          <w:sz w:val="20"/>
        </w:rPr>
        <w:t xml:space="preserve"> </w:t>
      </w:r>
      <w:r w:rsidRPr="00CB062A">
        <w:rPr>
          <w:sz w:val="20"/>
        </w:rPr>
        <w:t>la</w:t>
      </w:r>
      <w:r w:rsidRPr="00CB062A">
        <w:rPr>
          <w:spacing w:val="26"/>
          <w:sz w:val="20"/>
        </w:rPr>
        <w:t xml:space="preserve"> </w:t>
      </w:r>
      <w:r w:rsidRPr="00CB062A">
        <w:rPr>
          <w:sz w:val="20"/>
        </w:rPr>
        <w:t>ejecución</w:t>
      </w:r>
      <w:r w:rsidRPr="00CB062A">
        <w:rPr>
          <w:spacing w:val="28"/>
          <w:sz w:val="20"/>
        </w:rPr>
        <w:t xml:space="preserve"> </w:t>
      </w:r>
      <w:r w:rsidRPr="00CB062A">
        <w:rPr>
          <w:sz w:val="20"/>
        </w:rPr>
        <w:t>de</w:t>
      </w:r>
      <w:r w:rsidRPr="00CB062A">
        <w:rPr>
          <w:spacing w:val="1"/>
          <w:sz w:val="20"/>
        </w:rPr>
        <w:t xml:space="preserve"> </w:t>
      </w:r>
      <w:r w:rsidRPr="00CB062A">
        <w:rPr>
          <w:sz w:val="20"/>
        </w:rPr>
        <w:t>las obras, se realiza a partir de los datos publicados por la Sociedad Pública de Gestión Ambiental del Gobierno</w:t>
      </w:r>
      <w:r w:rsidRPr="00CB062A">
        <w:rPr>
          <w:spacing w:val="1"/>
          <w:sz w:val="20"/>
        </w:rPr>
        <w:t xml:space="preserve"> </w:t>
      </w:r>
      <w:r w:rsidRPr="00CB062A">
        <w:rPr>
          <w:sz w:val="20"/>
        </w:rPr>
        <w:t>Vasco IHOBE, por la Consejería de Fomento y Vivienda de la Junta de Andalucía, por la Agencia de Residuos de</w:t>
      </w:r>
      <w:r w:rsidRPr="00CB062A">
        <w:rPr>
          <w:spacing w:val="1"/>
          <w:sz w:val="20"/>
        </w:rPr>
        <w:t xml:space="preserve"> </w:t>
      </w:r>
      <w:r w:rsidRPr="00CB062A">
        <w:rPr>
          <w:sz w:val="20"/>
        </w:rPr>
        <w:t>Cataluña</w:t>
      </w:r>
      <w:r w:rsidRPr="00CB062A">
        <w:rPr>
          <w:spacing w:val="16"/>
          <w:sz w:val="20"/>
        </w:rPr>
        <w:t xml:space="preserve"> </w:t>
      </w:r>
      <w:r w:rsidRPr="00CB062A">
        <w:rPr>
          <w:sz w:val="20"/>
        </w:rPr>
        <w:t>ARC,</w:t>
      </w:r>
      <w:r w:rsidRPr="00CB062A">
        <w:rPr>
          <w:spacing w:val="15"/>
          <w:sz w:val="20"/>
        </w:rPr>
        <w:t xml:space="preserve"> </w:t>
      </w:r>
      <w:r w:rsidRPr="00CB062A">
        <w:rPr>
          <w:sz w:val="20"/>
        </w:rPr>
        <w:t>por</w:t>
      </w:r>
      <w:r w:rsidRPr="00CB062A">
        <w:rPr>
          <w:spacing w:val="18"/>
          <w:sz w:val="20"/>
        </w:rPr>
        <w:t xml:space="preserve"> </w:t>
      </w:r>
      <w:r w:rsidRPr="00CB062A">
        <w:rPr>
          <w:sz w:val="20"/>
        </w:rPr>
        <w:t>la</w:t>
      </w:r>
      <w:r w:rsidRPr="00CB062A">
        <w:rPr>
          <w:spacing w:val="15"/>
          <w:sz w:val="20"/>
        </w:rPr>
        <w:t xml:space="preserve"> </w:t>
      </w:r>
      <w:r w:rsidRPr="00CB062A">
        <w:rPr>
          <w:sz w:val="20"/>
        </w:rPr>
        <w:t>Comunidad</w:t>
      </w:r>
      <w:r w:rsidRPr="00CB062A">
        <w:rPr>
          <w:spacing w:val="16"/>
          <w:sz w:val="20"/>
        </w:rPr>
        <w:t xml:space="preserve"> </w:t>
      </w:r>
      <w:r w:rsidRPr="00CB062A">
        <w:rPr>
          <w:sz w:val="20"/>
        </w:rPr>
        <w:t>de</w:t>
      </w:r>
      <w:r w:rsidRPr="00CB062A">
        <w:rPr>
          <w:spacing w:val="17"/>
          <w:sz w:val="20"/>
        </w:rPr>
        <w:t xml:space="preserve"> </w:t>
      </w:r>
      <w:r w:rsidRPr="00CB062A">
        <w:rPr>
          <w:sz w:val="20"/>
        </w:rPr>
        <w:t>Madrid</w:t>
      </w:r>
      <w:r w:rsidRPr="00CB062A">
        <w:rPr>
          <w:spacing w:val="16"/>
          <w:sz w:val="20"/>
        </w:rPr>
        <w:t xml:space="preserve"> </w:t>
      </w:r>
      <w:r w:rsidRPr="00CB062A">
        <w:rPr>
          <w:sz w:val="20"/>
        </w:rPr>
        <w:t>y</w:t>
      </w:r>
      <w:r w:rsidRPr="00CB062A">
        <w:rPr>
          <w:spacing w:val="15"/>
          <w:sz w:val="20"/>
        </w:rPr>
        <w:t xml:space="preserve"> </w:t>
      </w:r>
      <w:r w:rsidRPr="00CB062A">
        <w:rPr>
          <w:sz w:val="20"/>
        </w:rPr>
        <w:t>por</w:t>
      </w:r>
      <w:r w:rsidRPr="00CB062A">
        <w:rPr>
          <w:spacing w:val="18"/>
          <w:sz w:val="20"/>
        </w:rPr>
        <w:t xml:space="preserve"> </w:t>
      </w:r>
      <w:r w:rsidRPr="00CB062A">
        <w:rPr>
          <w:sz w:val="20"/>
        </w:rPr>
        <w:t>la</w:t>
      </w:r>
      <w:r w:rsidRPr="00CB062A">
        <w:rPr>
          <w:spacing w:val="15"/>
          <w:sz w:val="20"/>
        </w:rPr>
        <w:t xml:space="preserve"> </w:t>
      </w:r>
      <w:r w:rsidRPr="00CB062A">
        <w:rPr>
          <w:sz w:val="20"/>
        </w:rPr>
        <w:t>Asociación</w:t>
      </w:r>
      <w:r w:rsidRPr="00CB062A">
        <w:rPr>
          <w:spacing w:val="18"/>
          <w:sz w:val="20"/>
        </w:rPr>
        <w:t xml:space="preserve"> </w:t>
      </w:r>
      <w:r w:rsidRPr="00CB062A">
        <w:rPr>
          <w:sz w:val="20"/>
        </w:rPr>
        <w:t>Española</w:t>
      </w:r>
      <w:r w:rsidRPr="00CB062A">
        <w:rPr>
          <w:spacing w:val="17"/>
          <w:sz w:val="20"/>
        </w:rPr>
        <w:t xml:space="preserve"> </w:t>
      </w:r>
      <w:r w:rsidRPr="00CB062A">
        <w:rPr>
          <w:sz w:val="20"/>
        </w:rPr>
        <w:t>de</w:t>
      </w:r>
      <w:r w:rsidRPr="00CB062A">
        <w:rPr>
          <w:spacing w:val="17"/>
          <w:sz w:val="20"/>
        </w:rPr>
        <w:t xml:space="preserve"> </w:t>
      </w:r>
      <w:r w:rsidRPr="00CB062A">
        <w:rPr>
          <w:sz w:val="20"/>
        </w:rPr>
        <w:t>Empresarios</w:t>
      </w:r>
      <w:r w:rsidRPr="00CB062A">
        <w:rPr>
          <w:spacing w:val="16"/>
          <w:sz w:val="20"/>
        </w:rPr>
        <w:t xml:space="preserve"> </w:t>
      </w:r>
      <w:r w:rsidRPr="00CB062A">
        <w:rPr>
          <w:sz w:val="20"/>
        </w:rPr>
        <w:t>de</w:t>
      </w:r>
      <w:r w:rsidRPr="00CB062A">
        <w:rPr>
          <w:spacing w:val="17"/>
          <w:sz w:val="20"/>
        </w:rPr>
        <w:t xml:space="preserve"> </w:t>
      </w:r>
      <w:r w:rsidRPr="00CB062A">
        <w:rPr>
          <w:sz w:val="20"/>
        </w:rPr>
        <w:t>Demolición</w:t>
      </w:r>
      <w:r w:rsidRPr="00CB062A">
        <w:rPr>
          <w:spacing w:val="18"/>
          <w:sz w:val="20"/>
        </w:rPr>
        <w:t xml:space="preserve"> </w:t>
      </w:r>
      <w:r w:rsidRPr="00CB062A">
        <w:rPr>
          <w:sz w:val="20"/>
        </w:rPr>
        <w:t>AEDED.</w:t>
      </w:r>
    </w:p>
    <w:p w14:paraId="1E4C120F" w14:textId="77777777" w:rsidR="00194E62" w:rsidRDefault="00194E62" w:rsidP="00194E62">
      <w:pPr>
        <w:pStyle w:val="TableParagraph"/>
        <w:spacing w:before="120"/>
        <w:ind w:left="180" w:right="141"/>
        <w:jc w:val="both"/>
        <w:rPr>
          <w:sz w:val="20"/>
        </w:rPr>
      </w:pPr>
      <w:r w:rsidRPr="00CB062A">
        <w:rPr>
          <w:sz w:val="20"/>
        </w:rPr>
        <w:t>Estas entidades ofrecen una estimación</w:t>
      </w:r>
      <w:r w:rsidRPr="00CB062A">
        <w:rPr>
          <w:spacing w:val="1"/>
          <w:sz w:val="20"/>
        </w:rPr>
        <w:t xml:space="preserve"> </w:t>
      </w:r>
      <w:r w:rsidRPr="00CB062A">
        <w:rPr>
          <w:sz w:val="20"/>
        </w:rPr>
        <w:t>del</w:t>
      </w:r>
      <w:r w:rsidRPr="00CB062A">
        <w:rPr>
          <w:spacing w:val="34"/>
          <w:sz w:val="20"/>
        </w:rPr>
        <w:t xml:space="preserve"> </w:t>
      </w:r>
      <w:r w:rsidRPr="00CB062A">
        <w:rPr>
          <w:sz w:val="20"/>
        </w:rPr>
        <w:t>volumen de</w:t>
      </w:r>
      <w:r w:rsidRPr="00CB062A">
        <w:rPr>
          <w:spacing w:val="34"/>
          <w:sz w:val="20"/>
        </w:rPr>
        <w:t xml:space="preserve"> </w:t>
      </w:r>
      <w:r w:rsidRPr="00CB062A">
        <w:rPr>
          <w:sz w:val="20"/>
        </w:rPr>
        <w:t>residuo generado,</w:t>
      </w:r>
      <w:r w:rsidRPr="00CB062A">
        <w:rPr>
          <w:spacing w:val="34"/>
          <w:sz w:val="20"/>
        </w:rPr>
        <w:t xml:space="preserve"> </w:t>
      </w:r>
      <w:r w:rsidRPr="00CB062A">
        <w:rPr>
          <w:sz w:val="20"/>
        </w:rPr>
        <w:t>para</w:t>
      </w:r>
      <w:r w:rsidRPr="00CB062A">
        <w:rPr>
          <w:spacing w:val="34"/>
          <w:sz w:val="20"/>
        </w:rPr>
        <w:t xml:space="preserve"> </w:t>
      </w:r>
      <w:r w:rsidRPr="00CB062A">
        <w:rPr>
          <w:sz w:val="20"/>
        </w:rPr>
        <w:t>cada tipo</w:t>
      </w:r>
      <w:r w:rsidRPr="00CB062A">
        <w:rPr>
          <w:spacing w:val="34"/>
          <w:sz w:val="20"/>
        </w:rPr>
        <w:t xml:space="preserve"> </w:t>
      </w:r>
      <w:r w:rsidRPr="00CB062A">
        <w:rPr>
          <w:sz w:val="20"/>
        </w:rPr>
        <w:t>residuo</w:t>
      </w:r>
      <w:r w:rsidRPr="00CB062A">
        <w:rPr>
          <w:spacing w:val="35"/>
          <w:sz w:val="20"/>
        </w:rPr>
        <w:t xml:space="preserve"> </w:t>
      </w:r>
      <w:r w:rsidRPr="00CB062A">
        <w:rPr>
          <w:sz w:val="20"/>
        </w:rPr>
        <w:t>considerado,</w:t>
      </w:r>
      <w:r w:rsidRPr="00CB062A">
        <w:rPr>
          <w:spacing w:val="1"/>
          <w:sz w:val="20"/>
        </w:rPr>
        <w:t xml:space="preserve"> </w:t>
      </w:r>
      <w:r w:rsidRPr="00CB062A">
        <w:rPr>
          <w:sz w:val="20"/>
        </w:rPr>
        <w:t>en</w:t>
      </w:r>
      <w:r w:rsidRPr="00CB062A">
        <w:rPr>
          <w:spacing w:val="1"/>
          <w:sz w:val="20"/>
        </w:rPr>
        <w:t xml:space="preserve"> </w:t>
      </w:r>
      <w:r w:rsidRPr="00CB062A">
        <w:rPr>
          <w:sz w:val="20"/>
        </w:rPr>
        <w:t>función</w:t>
      </w:r>
      <w:r w:rsidRPr="00CB062A">
        <w:rPr>
          <w:spacing w:val="1"/>
          <w:sz w:val="20"/>
        </w:rPr>
        <w:t xml:space="preserve"> </w:t>
      </w:r>
      <w:r w:rsidRPr="00CB062A">
        <w:rPr>
          <w:sz w:val="20"/>
        </w:rPr>
        <w:t>del tipo de</w:t>
      </w:r>
      <w:r w:rsidRPr="00CB062A">
        <w:rPr>
          <w:spacing w:val="1"/>
          <w:sz w:val="20"/>
        </w:rPr>
        <w:t xml:space="preserve"> </w:t>
      </w:r>
      <w:r w:rsidRPr="00CB062A">
        <w:rPr>
          <w:sz w:val="20"/>
        </w:rPr>
        <w:t>actuación</w:t>
      </w:r>
      <w:r w:rsidRPr="00CB062A">
        <w:rPr>
          <w:spacing w:val="1"/>
          <w:sz w:val="20"/>
        </w:rPr>
        <w:t xml:space="preserve"> </w:t>
      </w:r>
      <w:r w:rsidRPr="00CB062A">
        <w:rPr>
          <w:sz w:val="20"/>
        </w:rPr>
        <w:t>(t/m</w:t>
      </w:r>
      <w:r w:rsidRPr="00CB062A">
        <w:rPr>
          <w:sz w:val="20"/>
          <w:vertAlign w:val="superscript"/>
        </w:rPr>
        <w:t>2</w:t>
      </w:r>
      <w:r w:rsidRPr="00CB062A">
        <w:rPr>
          <w:sz w:val="20"/>
        </w:rPr>
        <w:t>).</w:t>
      </w:r>
      <w:r w:rsidRPr="00CB062A">
        <w:rPr>
          <w:spacing w:val="1"/>
          <w:sz w:val="20"/>
        </w:rPr>
        <w:t xml:space="preserve"> </w:t>
      </w:r>
      <w:r w:rsidRPr="00CB062A">
        <w:rPr>
          <w:sz w:val="20"/>
        </w:rPr>
        <w:t>Los</w:t>
      </w:r>
      <w:r w:rsidRPr="00CB062A">
        <w:rPr>
          <w:spacing w:val="1"/>
          <w:sz w:val="20"/>
        </w:rPr>
        <w:t xml:space="preserve"> </w:t>
      </w:r>
      <w:r w:rsidRPr="00CB062A">
        <w:rPr>
          <w:sz w:val="20"/>
        </w:rPr>
        <w:t>valores</w:t>
      </w:r>
      <w:r w:rsidRPr="00CB062A">
        <w:rPr>
          <w:spacing w:val="1"/>
          <w:sz w:val="20"/>
        </w:rPr>
        <w:t xml:space="preserve"> </w:t>
      </w:r>
      <w:r w:rsidRPr="00CB062A">
        <w:rPr>
          <w:sz w:val="20"/>
        </w:rPr>
        <w:t>adoptados</w:t>
      </w:r>
      <w:r w:rsidRPr="00CB062A">
        <w:rPr>
          <w:spacing w:val="1"/>
          <w:sz w:val="20"/>
        </w:rPr>
        <w:t xml:space="preserve"> </w:t>
      </w:r>
      <w:r w:rsidRPr="00CB062A">
        <w:rPr>
          <w:sz w:val="20"/>
        </w:rPr>
        <w:t>vienen</w:t>
      </w:r>
      <w:r w:rsidRPr="00CB062A">
        <w:rPr>
          <w:spacing w:val="34"/>
          <w:sz w:val="20"/>
        </w:rPr>
        <w:t xml:space="preserve"> </w:t>
      </w:r>
      <w:r w:rsidRPr="00CB062A">
        <w:rPr>
          <w:sz w:val="20"/>
        </w:rPr>
        <w:t>detallados</w:t>
      </w:r>
      <w:r w:rsidRPr="00CB062A">
        <w:rPr>
          <w:spacing w:val="34"/>
          <w:sz w:val="20"/>
        </w:rPr>
        <w:t xml:space="preserve"> </w:t>
      </w:r>
      <w:r w:rsidRPr="00CB062A">
        <w:rPr>
          <w:sz w:val="20"/>
        </w:rPr>
        <w:t>en</w:t>
      </w:r>
      <w:r w:rsidRPr="00CB062A">
        <w:rPr>
          <w:spacing w:val="35"/>
          <w:sz w:val="20"/>
        </w:rPr>
        <w:t xml:space="preserve"> </w:t>
      </w:r>
      <w:hyperlink w:anchor="_bookmark0" w:history="1">
        <w:r w:rsidRPr="00CB062A">
          <w:rPr>
            <w:sz w:val="20"/>
          </w:rPr>
          <w:t>RATIOS</w:t>
        </w:r>
      </w:hyperlink>
      <w:r w:rsidRPr="00CB062A">
        <w:rPr>
          <w:sz w:val="20"/>
        </w:rPr>
        <w:t xml:space="preserve"> y se complementan</w:t>
      </w:r>
      <w:r w:rsidRPr="00CB062A">
        <w:rPr>
          <w:spacing w:val="-32"/>
          <w:sz w:val="20"/>
        </w:rPr>
        <w:t xml:space="preserve"> </w:t>
      </w:r>
      <w:r w:rsidRPr="00CB062A">
        <w:rPr>
          <w:sz w:val="20"/>
        </w:rPr>
        <w:t>con el valor de la densidad aparente de los residuos considerados con la que se obtiene el volumen en metros</w:t>
      </w:r>
      <w:r w:rsidRPr="00CB062A">
        <w:rPr>
          <w:spacing w:val="1"/>
          <w:sz w:val="20"/>
        </w:rPr>
        <w:t xml:space="preserve"> </w:t>
      </w:r>
      <w:r w:rsidRPr="00CB062A">
        <w:rPr>
          <w:sz w:val="20"/>
        </w:rPr>
        <w:t>cúbicos</w:t>
      </w:r>
      <w:r w:rsidRPr="00CB062A">
        <w:rPr>
          <w:spacing w:val="20"/>
          <w:sz w:val="20"/>
        </w:rPr>
        <w:t xml:space="preserve"> </w:t>
      </w:r>
      <w:r w:rsidRPr="00CB062A">
        <w:rPr>
          <w:sz w:val="20"/>
        </w:rPr>
        <w:t>correspondiente</w:t>
      </w:r>
      <w:r w:rsidRPr="00CB062A">
        <w:rPr>
          <w:spacing w:val="20"/>
          <w:sz w:val="20"/>
        </w:rPr>
        <w:t xml:space="preserve"> </w:t>
      </w:r>
      <w:r w:rsidRPr="00CB062A">
        <w:rPr>
          <w:sz w:val="20"/>
        </w:rPr>
        <w:t>a</w:t>
      </w:r>
      <w:r w:rsidRPr="00CB062A">
        <w:rPr>
          <w:spacing w:val="19"/>
          <w:sz w:val="20"/>
        </w:rPr>
        <w:t xml:space="preserve"> </w:t>
      </w:r>
      <w:r w:rsidRPr="00CB062A">
        <w:rPr>
          <w:sz w:val="20"/>
        </w:rPr>
        <w:t>las</w:t>
      </w:r>
      <w:r w:rsidRPr="00CB062A">
        <w:rPr>
          <w:spacing w:val="19"/>
          <w:sz w:val="20"/>
        </w:rPr>
        <w:t xml:space="preserve"> </w:t>
      </w:r>
      <w:r w:rsidRPr="00CB062A">
        <w:rPr>
          <w:sz w:val="20"/>
        </w:rPr>
        <w:t>toneladas</w:t>
      </w:r>
      <w:r w:rsidRPr="00CB062A">
        <w:rPr>
          <w:spacing w:val="19"/>
          <w:sz w:val="20"/>
        </w:rPr>
        <w:t xml:space="preserve"> </w:t>
      </w:r>
      <w:r w:rsidRPr="00CB062A">
        <w:rPr>
          <w:sz w:val="20"/>
        </w:rPr>
        <w:t>generadas.</w:t>
      </w:r>
    </w:p>
    <w:p w14:paraId="7E9C86BE" w14:textId="77777777" w:rsidR="001A3437" w:rsidRPr="00CB062A" w:rsidRDefault="001A3437" w:rsidP="00194E62">
      <w:pPr>
        <w:pStyle w:val="TableParagraph"/>
        <w:spacing w:before="120"/>
        <w:ind w:left="180" w:right="141"/>
        <w:jc w:val="both"/>
        <w:rPr>
          <w:sz w:val="20"/>
        </w:rPr>
      </w:pPr>
    </w:p>
    <w:p w14:paraId="675D7907" w14:textId="77777777" w:rsidR="00194E62" w:rsidRPr="00D13637" w:rsidRDefault="00194E62" w:rsidP="00D13637">
      <w:pPr>
        <w:pStyle w:val="Ttulo2"/>
        <w:rPr>
          <w:color w:val="548DD4" w:themeColor="text2" w:themeTint="99"/>
        </w:rPr>
      </w:pPr>
      <w:bookmarkStart w:id="11" w:name="_Toc156760782"/>
      <w:r w:rsidRPr="00D13637">
        <w:rPr>
          <w:color w:val="548DD4" w:themeColor="text2" w:themeTint="99"/>
        </w:rPr>
        <w:t>TIPOS DE RESIDUOS</w:t>
      </w:r>
      <w:bookmarkEnd w:id="11"/>
    </w:p>
    <w:p w14:paraId="07F8E880" w14:textId="77777777" w:rsidR="00194E62" w:rsidRPr="00CB062A" w:rsidRDefault="00194E62" w:rsidP="00194E62">
      <w:pPr>
        <w:pStyle w:val="TableParagraph"/>
        <w:spacing w:before="60"/>
        <w:ind w:left="180" w:right="149"/>
        <w:jc w:val="both"/>
        <w:rPr>
          <w:sz w:val="20"/>
        </w:rPr>
      </w:pPr>
      <w:r w:rsidRPr="00CB062A">
        <w:rPr>
          <w:sz w:val="20"/>
        </w:rPr>
        <w:t>Los</w:t>
      </w:r>
      <w:r w:rsidRPr="00CB062A">
        <w:rPr>
          <w:spacing w:val="23"/>
          <w:sz w:val="20"/>
        </w:rPr>
        <w:t xml:space="preserve"> </w:t>
      </w:r>
      <w:r w:rsidRPr="00CB062A">
        <w:rPr>
          <w:sz w:val="20"/>
        </w:rPr>
        <w:t>residuos</w:t>
      </w:r>
      <w:r w:rsidRPr="00CB062A">
        <w:rPr>
          <w:spacing w:val="24"/>
          <w:sz w:val="20"/>
        </w:rPr>
        <w:t xml:space="preserve"> </w:t>
      </w:r>
      <w:r w:rsidRPr="00CB062A">
        <w:rPr>
          <w:sz w:val="20"/>
        </w:rPr>
        <w:t>se</w:t>
      </w:r>
      <w:r w:rsidRPr="00CB062A">
        <w:rPr>
          <w:spacing w:val="23"/>
          <w:sz w:val="20"/>
        </w:rPr>
        <w:t xml:space="preserve"> </w:t>
      </w:r>
      <w:r w:rsidRPr="00CB062A">
        <w:rPr>
          <w:sz w:val="20"/>
        </w:rPr>
        <w:t>agrupan</w:t>
      </w:r>
      <w:r w:rsidRPr="00CB062A">
        <w:rPr>
          <w:spacing w:val="24"/>
          <w:sz w:val="20"/>
        </w:rPr>
        <w:t xml:space="preserve"> </w:t>
      </w:r>
      <w:r w:rsidRPr="00CB062A">
        <w:rPr>
          <w:sz w:val="20"/>
        </w:rPr>
        <w:t>y</w:t>
      </w:r>
      <w:r w:rsidRPr="00CB062A">
        <w:rPr>
          <w:spacing w:val="22"/>
          <w:sz w:val="20"/>
        </w:rPr>
        <w:t xml:space="preserve"> </w:t>
      </w:r>
      <w:r w:rsidRPr="00CB062A">
        <w:rPr>
          <w:sz w:val="20"/>
        </w:rPr>
        <w:t>clasifican</w:t>
      </w:r>
      <w:r w:rsidRPr="00CB062A">
        <w:rPr>
          <w:spacing w:val="24"/>
          <w:sz w:val="20"/>
        </w:rPr>
        <w:t xml:space="preserve"> </w:t>
      </w:r>
      <w:r w:rsidRPr="00CB062A">
        <w:rPr>
          <w:sz w:val="20"/>
        </w:rPr>
        <w:t>en</w:t>
      </w:r>
      <w:r w:rsidRPr="00CB062A">
        <w:rPr>
          <w:spacing w:val="22"/>
          <w:sz w:val="20"/>
        </w:rPr>
        <w:t xml:space="preserve"> </w:t>
      </w:r>
      <w:r w:rsidRPr="00CB062A">
        <w:rPr>
          <w:sz w:val="20"/>
        </w:rPr>
        <w:t>función</w:t>
      </w:r>
      <w:r w:rsidRPr="00CB062A">
        <w:rPr>
          <w:spacing w:val="24"/>
          <w:sz w:val="20"/>
        </w:rPr>
        <w:t xml:space="preserve"> </w:t>
      </w:r>
      <w:r w:rsidRPr="00CB062A">
        <w:rPr>
          <w:sz w:val="20"/>
        </w:rPr>
        <w:t>de</w:t>
      </w:r>
      <w:r w:rsidRPr="00CB062A">
        <w:rPr>
          <w:spacing w:val="22"/>
          <w:sz w:val="20"/>
        </w:rPr>
        <w:t xml:space="preserve"> </w:t>
      </w:r>
      <w:r w:rsidRPr="00CB062A">
        <w:rPr>
          <w:sz w:val="20"/>
        </w:rPr>
        <w:t>las</w:t>
      </w:r>
      <w:r w:rsidRPr="00CB062A">
        <w:rPr>
          <w:spacing w:val="22"/>
          <w:sz w:val="20"/>
        </w:rPr>
        <w:t xml:space="preserve"> </w:t>
      </w:r>
      <w:r w:rsidRPr="00CB062A">
        <w:rPr>
          <w:sz w:val="20"/>
        </w:rPr>
        <w:t>características</w:t>
      </w:r>
      <w:r w:rsidRPr="00CB062A">
        <w:rPr>
          <w:spacing w:val="24"/>
          <w:sz w:val="20"/>
        </w:rPr>
        <w:t xml:space="preserve"> </w:t>
      </w:r>
      <w:r w:rsidRPr="00CB062A">
        <w:rPr>
          <w:sz w:val="20"/>
        </w:rPr>
        <w:t>que</w:t>
      </w:r>
      <w:r w:rsidRPr="00CB062A">
        <w:rPr>
          <w:spacing w:val="23"/>
          <w:sz w:val="20"/>
        </w:rPr>
        <w:t xml:space="preserve"> </w:t>
      </w:r>
      <w:r w:rsidRPr="00CB062A">
        <w:rPr>
          <w:sz w:val="20"/>
        </w:rPr>
        <w:t>condicionan</w:t>
      </w:r>
      <w:r w:rsidRPr="00CB062A">
        <w:rPr>
          <w:spacing w:val="24"/>
          <w:sz w:val="20"/>
        </w:rPr>
        <w:t xml:space="preserve"> </w:t>
      </w:r>
      <w:r w:rsidRPr="00CB062A">
        <w:rPr>
          <w:sz w:val="20"/>
        </w:rPr>
        <w:t>el</w:t>
      </w:r>
      <w:r w:rsidRPr="00CB062A">
        <w:rPr>
          <w:spacing w:val="23"/>
          <w:sz w:val="20"/>
        </w:rPr>
        <w:t xml:space="preserve"> </w:t>
      </w:r>
      <w:r w:rsidRPr="00CB062A">
        <w:rPr>
          <w:sz w:val="20"/>
        </w:rPr>
        <w:t>tipo</w:t>
      </w:r>
      <w:r w:rsidRPr="00CB062A">
        <w:rPr>
          <w:spacing w:val="25"/>
          <w:sz w:val="20"/>
        </w:rPr>
        <w:t xml:space="preserve"> </w:t>
      </w:r>
      <w:r w:rsidRPr="00CB062A">
        <w:rPr>
          <w:sz w:val="20"/>
        </w:rPr>
        <w:t>de</w:t>
      </w:r>
      <w:r w:rsidRPr="00CB062A">
        <w:rPr>
          <w:spacing w:val="25"/>
          <w:sz w:val="20"/>
        </w:rPr>
        <w:t xml:space="preserve"> </w:t>
      </w:r>
      <w:r w:rsidRPr="00CB062A">
        <w:rPr>
          <w:sz w:val="20"/>
        </w:rPr>
        <w:t>gestión</w:t>
      </w:r>
      <w:r w:rsidRPr="00CB062A">
        <w:rPr>
          <w:spacing w:val="23"/>
          <w:sz w:val="20"/>
        </w:rPr>
        <w:t xml:space="preserve"> </w:t>
      </w:r>
      <w:r w:rsidRPr="00CB062A">
        <w:rPr>
          <w:sz w:val="20"/>
        </w:rPr>
        <w:t>al</w:t>
      </w:r>
      <w:r w:rsidRPr="00CB062A">
        <w:rPr>
          <w:spacing w:val="24"/>
          <w:sz w:val="20"/>
        </w:rPr>
        <w:t xml:space="preserve"> </w:t>
      </w:r>
      <w:r w:rsidRPr="00CB062A">
        <w:rPr>
          <w:sz w:val="20"/>
        </w:rPr>
        <w:t>que</w:t>
      </w:r>
      <w:r w:rsidRPr="00CB062A">
        <w:rPr>
          <w:spacing w:val="1"/>
          <w:sz w:val="20"/>
        </w:rPr>
        <w:t xml:space="preserve"> </w:t>
      </w:r>
      <w:r w:rsidRPr="00CB062A">
        <w:rPr>
          <w:sz w:val="20"/>
        </w:rPr>
        <w:t>se</w:t>
      </w:r>
      <w:r w:rsidRPr="00CB062A">
        <w:rPr>
          <w:spacing w:val="19"/>
          <w:sz w:val="20"/>
        </w:rPr>
        <w:t xml:space="preserve"> </w:t>
      </w:r>
      <w:r w:rsidRPr="00CB062A">
        <w:rPr>
          <w:sz w:val="20"/>
        </w:rPr>
        <w:t>van</w:t>
      </w:r>
      <w:r w:rsidRPr="00CB062A">
        <w:rPr>
          <w:spacing w:val="19"/>
          <w:sz w:val="20"/>
        </w:rPr>
        <w:t xml:space="preserve"> </w:t>
      </w:r>
      <w:r w:rsidRPr="00CB062A">
        <w:rPr>
          <w:sz w:val="20"/>
        </w:rPr>
        <w:t>a</w:t>
      </w:r>
      <w:r w:rsidRPr="00CB062A">
        <w:rPr>
          <w:spacing w:val="18"/>
          <w:sz w:val="20"/>
        </w:rPr>
        <w:t xml:space="preserve"> </w:t>
      </w:r>
      <w:r w:rsidRPr="00CB062A">
        <w:rPr>
          <w:sz w:val="20"/>
        </w:rPr>
        <w:t>destinar</w:t>
      </w:r>
      <w:r w:rsidRPr="00CB062A">
        <w:rPr>
          <w:spacing w:val="19"/>
          <w:sz w:val="20"/>
        </w:rPr>
        <w:t xml:space="preserve"> </w:t>
      </w:r>
      <w:r w:rsidRPr="00CB062A">
        <w:rPr>
          <w:sz w:val="20"/>
        </w:rPr>
        <w:t>y</w:t>
      </w:r>
      <w:r w:rsidRPr="00CB062A">
        <w:rPr>
          <w:spacing w:val="17"/>
          <w:sz w:val="20"/>
        </w:rPr>
        <w:t xml:space="preserve"> </w:t>
      </w:r>
      <w:r w:rsidRPr="00CB062A">
        <w:rPr>
          <w:sz w:val="20"/>
        </w:rPr>
        <w:t>las</w:t>
      </w:r>
      <w:r w:rsidRPr="00CB062A">
        <w:rPr>
          <w:spacing w:val="19"/>
          <w:sz w:val="20"/>
        </w:rPr>
        <w:t xml:space="preserve"> </w:t>
      </w:r>
      <w:r w:rsidRPr="00CB062A">
        <w:rPr>
          <w:sz w:val="20"/>
        </w:rPr>
        <w:t>operaciones</w:t>
      </w:r>
      <w:r w:rsidRPr="00CB062A">
        <w:rPr>
          <w:spacing w:val="17"/>
          <w:sz w:val="20"/>
        </w:rPr>
        <w:t xml:space="preserve"> </w:t>
      </w:r>
      <w:r w:rsidRPr="00CB062A">
        <w:rPr>
          <w:sz w:val="20"/>
        </w:rPr>
        <w:t>a</w:t>
      </w:r>
      <w:r w:rsidRPr="00CB062A">
        <w:rPr>
          <w:spacing w:val="19"/>
          <w:sz w:val="20"/>
        </w:rPr>
        <w:t xml:space="preserve"> </w:t>
      </w:r>
      <w:r w:rsidRPr="00CB062A">
        <w:rPr>
          <w:sz w:val="20"/>
        </w:rPr>
        <w:t>las</w:t>
      </w:r>
      <w:r w:rsidRPr="00CB062A">
        <w:rPr>
          <w:spacing w:val="17"/>
          <w:sz w:val="20"/>
        </w:rPr>
        <w:t xml:space="preserve"> </w:t>
      </w:r>
      <w:r w:rsidRPr="00CB062A">
        <w:rPr>
          <w:sz w:val="20"/>
        </w:rPr>
        <w:t>que</w:t>
      </w:r>
      <w:r w:rsidRPr="00CB062A">
        <w:rPr>
          <w:spacing w:val="19"/>
          <w:sz w:val="20"/>
        </w:rPr>
        <w:t xml:space="preserve"> </w:t>
      </w:r>
      <w:r w:rsidRPr="00CB062A">
        <w:rPr>
          <w:sz w:val="20"/>
        </w:rPr>
        <w:t>se</w:t>
      </w:r>
      <w:r w:rsidRPr="00CB062A">
        <w:rPr>
          <w:spacing w:val="20"/>
          <w:sz w:val="20"/>
        </w:rPr>
        <w:t xml:space="preserve"> </w:t>
      </w:r>
      <w:r w:rsidRPr="00CB062A">
        <w:rPr>
          <w:sz w:val="20"/>
        </w:rPr>
        <w:t>van</w:t>
      </w:r>
      <w:r w:rsidRPr="00CB062A">
        <w:rPr>
          <w:spacing w:val="17"/>
          <w:sz w:val="20"/>
        </w:rPr>
        <w:t xml:space="preserve"> </w:t>
      </w:r>
      <w:r w:rsidRPr="00CB062A">
        <w:rPr>
          <w:sz w:val="20"/>
        </w:rPr>
        <w:t>a</w:t>
      </w:r>
      <w:r w:rsidRPr="00CB062A">
        <w:rPr>
          <w:spacing w:val="19"/>
          <w:sz w:val="20"/>
        </w:rPr>
        <w:t xml:space="preserve"> </w:t>
      </w:r>
      <w:r w:rsidRPr="00CB062A">
        <w:rPr>
          <w:sz w:val="20"/>
        </w:rPr>
        <w:t>someter,</w:t>
      </w:r>
      <w:r w:rsidRPr="00CB062A">
        <w:rPr>
          <w:spacing w:val="18"/>
          <w:sz w:val="20"/>
        </w:rPr>
        <w:t xml:space="preserve"> </w:t>
      </w:r>
      <w:r w:rsidRPr="00CB062A">
        <w:rPr>
          <w:sz w:val="20"/>
        </w:rPr>
        <w:t>distinguiendo</w:t>
      </w:r>
      <w:r w:rsidRPr="00CB062A">
        <w:rPr>
          <w:spacing w:val="17"/>
          <w:sz w:val="20"/>
        </w:rPr>
        <w:t xml:space="preserve"> </w:t>
      </w:r>
      <w:r w:rsidRPr="00CB062A">
        <w:rPr>
          <w:sz w:val="20"/>
        </w:rPr>
        <w:t>entre:</w:t>
      </w:r>
    </w:p>
    <w:p w14:paraId="72FC19A3" w14:textId="77777777" w:rsidR="00194E62" w:rsidRPr="00CB062A" w:rsidRDefault="00194E62" w:rsidP="00194E62">
      <w:pPr>
        <w:pStyle w:val="TableParagraph"/>
        <w:numPr>
          <w:ilvl w:val="0"/>
          <w:numId w:val="5"/>
        </w:numPr>
        <w:tabs>
          <w:tab w:val="left" w:pos="901"/>
          <w:tab w:val="left" w:pos="2340"/>
        </w:tabs>
        <w:spacing w:before="119" w:line="218" w:lineRule="auto"/>
        <w:ind w:right="154"/>
        <w:jc w:val="both"/>
        <w:rPr>
          <w:sz w:val="20"/>
        </w:rPr>
      </w:pPr>
      <w:r w:rsidRPr="00CB062A">
        <w:rPr>
          <w:sz w:val="20"/>
        </w:rPr>
        <w:t>No</w:t>
      </w:r>
      <w:r w:rsidRPr="00CB062A">
        <w:rPr>
          <w:spacing w:val="16"/>
          <w:sz w:val="20"/>
        </w:rPr>
        <w:t xml:space="preserve"> </w:t>
      </w:r>
      <w:r w:rsidRPr="00CB062A">
        <w:rPr>
          <w:sz w:val="20"/>
        </w:rPr>
        <w:t>pétreos:</w:t>
      </w:r>
      <w:r w:rsidRPr="00CB062A">
        <w:rPr>
          <w:sz w:val="20"/>
        </w:rPr>
        <w:tab/>
        <w:t>Reúne</w:t>
      </w:r>
      <w:r w:rsidRPr="00CB062A">
        <w:rPr>
          <w:spacing w:val="1"/>
          <w:sz w:val="20"/>
        </w:rPr>
        <w:t xml:space="preserve"> </w:t>
      </w:r>
      <w:r w:rsidRPr="00CB062A">
        <w:rPr>
          <w:sz w:val="20"/>
        </w:rPr>
        <w:t>un</w:t>
      </w:r>
      <w:r w:rsidRPr="00CB062A">
        <w:rPr>
          <w:spacing w:val="1"/>
          <w:sz w:val="20"/>
        </w:rPr>
        <w:t xml:space="preserve"> </w:t>
      </w:r>
      <w:r w:rsidRPr="00CB062A">
        <w:rPr>
          <w:sz w:val="20"/>
        </w:rPr>
        <w:t>conjunto</w:t>
      </w:r>
      <w:r w:rsidRPr="00CB062A">
        <w:rPr>
          <w:spacing w:val="1"/>
          <w:sz w:val="20"/>
        </w:rPr>
        <w:t xml:space="preserve"> </w:t>
      </w:r>
      <w:r w:rsidRPr="00CB062A">
        <w:rPr>
          <w:sz w:val="20"/>
        </w:rPr>
        <w:t>de</w:t>
      </w:r>
      <w:r w:rsidRPr="00CB062A">
        <w:rPr>
          <w:spacing w:val="1"/>
          <w:sz w:val="20"/>
        </w:rPr>
        <w:t xml:space="preserve"> </w:t>
      </w:r>
      <w:r w:rsidRPr="00CB062A">
        <w:rPr>
          <w:sz w:val="20"/>
        </w:rPr>
        <w:t>residuos,</w:t>
      </w:r>
      <w:r w:rsidRPr="00CB062A">
        <w:rPr>
          <w:spacing w:val="1"/>
          <w:sz w:val="20"/>
        </w:rPr>
        <w:t xml:space="preserve"> </w:t>
      </w:r>
      <w:r w:rsidRPr="00CB062A">
        <w:rPr>
          <w:sz w:val="20"/>
        </w:rPr>
        <w:t>asimilables</w:t>
      </w:r>
      <w:r w:rsidRPr="00CB062A">
        <w:rPr>
          <w:spacing w:val="1"/>
          <w:sz w:val="20"/>
        </w:rPr>
        <w:t xml:space="preserve"> </w:t>
      </w:r>
      <w:r w:rsidRPr="00CB062A">
        <w:rPr>
          <w:sz w:val="20"/>
        </w:rPr>
        <w:t>a</w:t>
      </w:r>
      <w:r w:rsidRPr="00CB062A">
        <w:rPr>
          <w:spacing w:val="1"/>
          <w:sz w:val="20"/>
        </w:rPr>
        <w:t xml:space="preserve"> </w:t>
      </w:r>
      <w:r w:rsidRPr="00CB062A">
        <w:rPr>
          <w:sz w:val="20"/>
        </w:rPr>
        <w:t>los</w:t>
      </w:r>
      <w:r w:rsidRPr="00CB062A">
        <w:rPr>
          <w:spacing w:val="1"/>
          <w:sz w:val="20"/>
        </w:rPr>
        <w:t xml:space="preserve"> </w:t>
      </w:r>
      <w:r w:rsidRPr="00CB062A">
        <w:rPr>
          <w:sz w:val="20"/>
        </w:rPr>
        <w:t>residuos</w:t>
      </w:r>
      <w:r w:rsidRPr="00CB062A">
        <w:rPr>
          <w:spacing w:val="1"/>
          <w:sz w:val="20"/>
        </w:rPr>
        <w:t xml:space="preserve"> </w:t>
      </w:r>
      <w:r w:rsidRPr="00CB062A">
        <w:rPr>
          <w:sz w:val="20"/>
        </w:rPr>
        <w:t>urbanos</w:t>
      </w:r>
      <w:r w:rsidRPr="00CB062A">
        <w:rPr>
          <w:spacing w:val="1"/>
          <w:sz w:val="20"/>
        </w:rPr>
        <w:t xml:space="preserve"> </w:t>
      </w:r>
      <w:r w:rsidRPr="00CB062A">
        <w:rPr>
          <w:sz w:val="20"/>
        </w:rPr>
        <w:t>(papel,</w:t>
      </w:r>
      <w:r w:rsidRPr="00CB062A">
        <w:rPr>
          <w:spacing w:val="1"/>
          <w:sz w:val="20"/>
        </w:rPr>
        <w:t xml:space="preserve"> </w:t>
      </w:r>
      <w:r w:rsidRPr="00CB062A">
        <w:rPr>
          <w:sz w:val="20"/>
        </w:rPr>
        <w:t>cartón,</w:t>
      </w:r>
      <w:r w:rsidRPr="00CB062A">
        <w:rPr>
          <w:spacing w:val="-32"/>
          <w:sz w:val="20"/>
        </w:rPr>
        <w:t xml:space="preserve"> </w:t>
      </w:r>
      <w:r w:rsidRPr="00CB062A">
        <w:rPr>
          <w:sz w:val="20"/>
        </w:rPr>
        <w:t>plástico,</w:t>
      </w:r>
      <w:r w:rsidRPr="00CB062A">
        <w:rPr>
          <w:spacing w:val="1"/>
          <w:sz w:val="20"/>
        </w:rPr>
        <w:t xml:space="preserve"> </w:t>
      </w:r>
      <w:r w:rsidRPr="00CB062A">
        <w:rPr>
          <w:sz w:val="20"/>
        </w:rPr>
        <w:t>vidrio,</w:t>
      </w:r>
      <w:r w:rsidRPr="00CB062A">
        <w:rPr>
          <w:spacing w:val="1"/>
          <w:sz w:val="20"/>
        </w:rPr>
        <w:t xml:space="preserve"> </w:t>
      </w:r>
      <w:r w:rsidRPr="00CB062A">
        <w:rPr>
          <w:sz w:val="20"/>
        </w:rPr>
        <w:t>metales,</w:t>
      </w:r>
      <w:r w:rsidRPr="00CB062A">
        <w:rPr>
          <w:spacing w:val="1"/>
          <w:sz w:val="20"/>
        </w:rPr>
        <w:t xml:space="preserve"> </w:t>
      </w:r>
      <w:r w:rsidRPr="00CB062A">
        <w:rPr>
          <w:sz w:val="20"/>
        </w:rPr>
        <w:t>etc.),</w:t>
      </w:r>
      <w:r w:rsidRPr="00CB062A">
        <w:rPr>
          <w:spacing w:val="1"/>
          <w:sz w:val="20"/>
        </w:rPr>
        <w:t xml:space="preserve"> </w:t>
      </w:r>
      <w:r w:rsidRPr="00CB062A">
        <w:rPr>
          <w:sz w:val="20"/>
        </w:rPr>
        <w:t>que</w:t>
      </w:r>
      <w:r w:rsidRPr="00CB062A">
        <w:rPr>
          <w:spacing w:val="1"/>
          <w:sz w:val="20"/>
        </w:rPr>
        <w:t xml:space="preserve"> </w:t>
      </w:r>
      <w:r w:rsidRPr="00CB062A">
        <w:rPr>
          <w:sz w:val="20"/>
        </w:rPr>
        <w:t>se</w:t>
      </w:r>
      <w:r w:rsidRPr="00CB062A">
        <w:rPr>
          <w:spacing w:val="1"/>
          <w:sz w:val="20"/>
        </w:rPr>
        <w:t xml:space="preserve"> </w:t>
      </w:r>
      <w:r w:rsidRPr="00CB062A">
        <w:rPr>
          <w:sz w:val="20"/>
        </w:rPr>
        <w:t>caracterizan</w:t>
      </w:r>
      <w:r w:rsidRPr="00CB062A">
        <w:rPr>
          <w:spacing w:val="1"/>
          <w:sz w:val="20"/>
        </w:rPr>
        <w:t xml:space="preserve"> </w:t>
      </w:r>
      <w:r w:rsidRPr="00CB062A">
        <w:rPr>
          <w:sz w:val="20"/>
        </w:rPr>
        <w:t>por</w:t>
      </w:r>
      <w:r w:rsidRPr="00CB062A">
        <w:rPr>
          <w:spacing w:val="1"/>
          <w:sz w:val="20"/>
        </w:rPr>
        <w:t xml:space="preserve"> </w:t>
      </w:r>
      <w:r w:rsidRPr="00CB062A">
        <w:rPr>
          <w:sz w:val="20"/>
        </w:rPr>
        <w:t>su</w:t>
      </w:r>
      <w:r w:rsidRPr="00CB062A">
        <w:rPr>
          <w:spacing w:val="1"/>
          <w:sz w:val="20"/>
        </w:rPr>
        <w:t xml:space="preserve"> </w:t>
      </w:r>
      <w:r w:rsidRPr="00CB062A">
        <w:rPr>
          <w:sz w:val="20"/>
        </w:rPr>
        <w:t>alto</w:t>
      </w:r>
      <w:r w:rsidRPr="00CB062A">
        <w:rPr>
          <w:spacing w:val="1"/>
          <w:sz w:val="20"/>
        </w:rPr>
        <w:t xml:space="preserve"> </w:t>
      </w:r>
      <w:r w:rsidRPr="00CB062A">
        <w:rPr>
          <w:sz w:val="20"/>
        </w:rPr>
        <w:t>índice</w:t>
      </w:r>
      <w:r w:rsidRPr="00CB062A">
        <w:rPr>
          <w:spacing w:val="1"/>
          <w:sz w:val="20"/>
        </w:rPr>
        <w:t xml:space="preserve"> </w:t>
      </w:r>
      <w:r w:rsidRPr="00CB062A">
        <w:rPr>
          <w:sz w:val="20"/>
        </w:rPr>
        <w:t>de</w:t>
      </w:r>
      <w:r w:rsidRPr="00CB062A">
        <w:rPr>
          <w:spacing w:val="1"/>
          <w:sz w:val="20"/>
        </w:rPr>
        <w:t xml:space="preserve"> </w:t>
      </w:r>
      <w:r w:rsidRPr="00CB062A">
        <w:rPr>
          <w:sz w:val="20"/>
        </w:rPr>
        <w:t>reciclabilidad,</w:t>
      </w:r>
      <w:r w:rsidRPr="00CB062A">
        <w:rPr>
          <w:spacing w:val="1"/>
          <w:sz w:val="20"/>
        </w:rPr>
        <w:t xml:space="preserve"> </w:t>
      </w:r>
      <w:r w:rsidRPr="00CB062A">
        <w:rPr>
          <w:sz w:val="20"/>
        </w:rPr>
        <w:t>por</w:t>
      </w:r>
      <w:r w:rsidRPr="00CB062A">
        <w:rPr>
          <w:spacing w:val="34"/>
          <w:sz w:val="20"/>
        </w:rPr>
        <w:t xml:space="preserve"> </w:t>
      </w:r>
      <w:r w:rsidRPr="00CB062A">
        <w:rPr>
          <w:sz w:val="20"/>
        </w:rPr>
        <w:t>lo</w:t>
      </w:r>
      <w:r w:rsidRPr="00CB062A">
        <w:rPr>
          <w:spacing w:val="34"/>
          <w:sz w:val="20"/>
        </w:rPr>
        <w:t xml:space="preserve"> </w:t>
      </w:r>
      <w:r w:rsidRPr="00CB062A">
        <w:rPr>
          <w:sz w:val="20"/>
        </w:rPr>
        <w:t>que</w:t>
      </w:r>
      <w:r w:rsidRPr="00CB062A">
        <w:rPr>
          <w:spacing w:val="34"/>
          <w:sz w:val="20"/>
        </w:rPr>
        <w:t xml:space="preserve"> </w:t>
      </w:r>
      <w:r w:rsidRPr="00CB062A">
        <w:rPr>
          <w:sz w:val="20"/>
        </w:rPr>
        <w:t>su</w:t>
      </w:r>
      <w:r w:rsidRPr="00CB062A">
        <w:rPr>
          <w:spacing w:val="1"/>
          <w:sz w:val="20"/>
        </w:rPr>
        <w:t xml:space="preserve"> </w:t>
      </w:r>
      <w:r w:rsidRPr="00CB062A">
        <w:rPr>
          <w:sz w:val="20"/>
        </w:rPr>
        <w:t>gestión</w:t>
      </w:r>
      <w:r w:rsidRPr="00CB062A">
        <w:rPr>
          <w:spacing w:val="18"/>
          <w:sz w:val="20"/>
        </w:rPr>
        <w:t xml:space="preserve"> </w:t>
      </w:r>
      <w:r w:rsidRPr="00CB062A">
        <w:rPr>
          <w:sz w:val="20"/>
        </w:rPr>
        <w:t>deberá</w:t>
      </w:r>
      <w:r w:rsidRPr="00CB062A">
        <w:rPr>
          <w:spacing w:val="19"/>
          <w:sz w:val="20"/>
        </w:rPr>
        <w:t xml:space="preserve"> </w:t>
      </w:r>
      <w:r w:rsidRPr="00CB062A">
        <w:rPr>
          <w:sz w:val="20"/>
        </w:rPr>
        <w:t>dirigirse</w:t>
      </w:r>
      <w:r w:rsidRPr="00CB062A">
        <w:rPr>
          <w:spacing w:val="20"/>
          <w:sz w:val="20"/>
        </w:rPr>
        <w:t xml:space="preserve"> </w:t>
      </w:r>
      <w:r w:rsidRPr="00CB062A">
        <w:rPr>
          <w:sz w:val="20"/>
        </w:rPr>
        <w:t>siempre</w:t>
      </w:r>
      <w:r w:rsidRPr="00CB062A">
        <w:rPr>
          <w:spacing w:val="20"/>
          <w:sz w:val="20"/>
        </w:rPr>
        <w:t xml:space="preserve"> </w:t>
      </w:r>
      <w:r w:rsidRPr="00CB062A">
        <w:rPr>
          <w:sz w:val="20"/>
        </w:rPr>
        <w:t>en</w:t>
      </w:r>
      <w:r w:rsidRPr="00CB062A">
        <w:rPr>
          <w:spacing w:val="19"/>
          <w:sz w:val="20"/>
        </w:rPr>
        <w:t xml:space="preserve"> </w:t>
      </w:r>
      <w:r w:rsidRPr="00CB062A">
        <w:rPr>
          <w:sz w:val="20"/>
        </w:rPr>
        <w:t>esta</w:t>
      </w:r>
      <w:r w:rsidRPr="00CB062A">
        <w:rPr>
          <w:spacing w:val="19"/>
          <w:sz w:val="20"/>
        </w:rPr>
        <w:t xml:space="preserve"> </w:t>
      </w:r>
      <w:r w:rsidRPr="00CB062A">
        <w:rPr>
          <w:sz w:val="20"/>
        </w:rPr>
        <w:t>dirección.</w:t>
      </w:r>
    </w:p>
    <w:p w14:paraId="4C7089AF" w14:textId="77777777" w:rsidR="00194E62" w:rsidRPr="00CB062A" w:rsidRDefault="00194E62" w:rsidP="00194E62">
      <w:pPr>
        <w:pStyle w:val="TableParagraph"/>
        <w:spacing w:before="126"/>
        <w:ind w:left="900" w:right="154"/>
        <w:jc w:val="both"/>
        <w:rPr>
          <w:sz w:val="20"/>
        </w:rPr>
      </w:pPr>
      <w:r w:rsidRPr="00CB062A">
        <w:rPr>
          <w:sz w:val="20"/>
        </w:rPr>
        <w:t>Por el contrario, también comprenden los materiales a base de yeso, los que actualmente no tienen la</w:t>
      </w:r>
      <w:r w:rsidRPr="00CB062A">
        <w:rPr>
          <w:spacing w:val="1"/>
          <w:sz w:val="20"/>
        </w:rPr>
        <w:t xml:space="preserve"> </w:t>
      </w:r>
      <w:r w:rsidRPr="00CB062A">
        <w:rPr>
          <w:sz w:val="20"/>
        </w:rPr>
        <w:t>posibilidad</w:t>
      </w:r>
      <w:r w:rsidRPr="00CB062A">
        <w:rPr>
          <w:spacing w:val="1"/>
          <w:sz w:val="20"/>
        </w:rPr>
        <w:t xml:space="preserve"> </w:t>
      </w:r>
      <w:r w:rsidRPr="00CB062A">
        <w:rPr>
          <w:sz w:val="20"/>
        </w:rPr>
        <w:t>de</w:t>
      </w:r>
      <w:r w:rsidRPr="00CB062A">
        <w:rPr>
          <w:spacing w:val="1"/>
          <w:sz w:val="20"/>
        </w:rPr>
        <w:t xml:space="preserve"> </w:t>
      </w:r>
      <w:r w:rsidRPr="00CB062A">
        <w:rPr>
          <w:sz w:val="20"/>
        </w:rPr>
        <w:t>ser</w:t>
      </w:r>
      <w:r w:rsidRPr="00CB062A">
        <w:rPr>
          <w:spacing w:val="1"/>
          <w:sz w:val="20"/>
        </w:rPr>
        <w:t xml:space="preserve"> </w:t>
      </w:r>
      <w:r w:rsidRPr="00CB062A">
        <w:rPr>
          <w:sz w:val="20"/>
        </w:rPr>
        <w:t>valorizados,</w:t>
      </w:r>
      <w:r w:rsidRPr="00CB062A">
        <w:rPr>
          <w:spacing w:val="1"/>
          <w:sz w:val="20"/>
        </w:rPr>
        <w:t xml:space="preserve"> </w:t>
      </w:r>
      <w:r w:rsidRPr="00CB062A">
        <w:rPr>
          <w:sz w:val="20"/>
        </w:rPr>
        <w:t>debiendo</w:t>
      </w:r>
      <w:r w:rsidRPr="00CB062A">
        <w:rPr>
          <w:spacing w:val="1"/>
          <w:sz w:val="20"/>
        </w:rPr>
        <w:t xml:space="preserve"> </w:t>
      </w:r>
      <w:r w:rsidRPr="00CB062A">
        <w:rPr>
          <w:sz w:val="20"/>
        </w:rPr>
        <w:t>separase</w:t>
      </w:r>
      <w:r w:rsidRPr="00CB062A">
        <w:rPr>
          <w:spacing w:val="1"/>
          <w:sz w:val="20"/>
        </w:rPr>
        <w:t xml:space="preserve"> </w:t>
      </w:r>
      <w:r w:rsidRPr="00CB062A">
        <w:rPr>
          <w:sz w:val="20"/>
        </w:rPr>
        <w:t>adecuadamente</w:t>
      </w:r>
      <w:r w:rsidRPr="00CB062A">
        <w:rPr>
          <w:spacing w:val="1"/>
          <w:sz w:val="20"/>
        </w:rPr>
        <w:t xml:space="preserve"> </w:t>
      </w:r>
      <w:r w:rsidRPr="00CB062A">
        <w:rPr>
          <w:sz w:val="20"/>
        </w:rPr>
        <w:t>del</w:t>
      </w:r>
      <w:r w:rsidRPr="00CB062A">
        <w:rPr>
          <w:spacing w:val="1"/>
          <w:sz w:val="20"/>
        </w:rPr>
        <w:t xml:space="preserve"> </w:t>
      </w:r>
      <w:r w:rsidRPr="00CB062A">
        <w:rPr>
          <w:sz w:val="20"/>
        </w:rPr>
        <w:t>resto</w:t>
      </w:r>
      <w:r w:rsidRPr="00CB062A">
        <w:rPr>
          <w:spacing w:val="1"/>
          <w:sz w:val="20"/>
        </w:rPr>
        <w:t xml:space="preserve"> </w:t>
      </w:r>
      <w:r w:rsidRPr="00CB062A">
        <w:rPr>
          <w:sz w:val="20"/>
        </w:rPr>
        <w:t>de</w:t>
      </w:r>
      <w:r w:rsidRPr="00CB062A">
        <w:rPr>
          <w:spacing w:val="1"/>
          <w:sz w:val="20"/>
        </w:rPr>
        <w:t xml:space="preserve"> </w:t>
      </w:r>
      <w:r w:rsidRPr="00CB062A">
        <w:rPr>
          <w:sz w:val="20"/>
        </w:rPr>
        <w:t>residuos</w:t>
      </w:r>
      <w:r w:rsidRPr="00CB062A">
        <w:rPr>
          <w:spacing w:val="1"/>
          <w:sz w:val="20"/>
        </w:rPr>
        <w:t xml:space="preserve"> </w:t>
      </w:r>
      <w:r w:rsidRPr="00CB062A">
        <w:rPr>
          <w:sz w:val="20"/>
        </w:rPr>
        <w:t>por</w:t>
      </w:r>
      <w:r w:rsidRPr="00CB062A">
        <w:rPr>
          <w:spacing w:val="1"/>
          <w:sz w:val="20"/>
        </w:rPr>
        <w:t xml:space="preserve"> </w:t>
      </w:r>
      <w:r w:rsidRPr="00CB062A">
        <w:rPr>
          <w:sz w:val="20"/>
        </w:rPr>
        <w:t>su</w:t>
      </w:r>
      <w:r w:rsidRPr="00CB062A">
        <w:rPr>
          <w:spacing w:val="1"/>
          <w:sz w:val="20"/>
        </w:rPr>
        <w:t xml:space="preserve"> </w:t>
      </w:r>
      <w:r w:rsidRPr="00CB062A">
        <w:rPr>
          <w:sz w:val="20"/>
        </w:rPr>
        <w:t>poder</w:t>
      </w:r>
      <w:r w:rsidRPr="00CB062A">
        <w:rPr>
          <w:spacing w:val="-32"/>
          <w:sz w:val="20"/>
        </w:rPr>
        <w:t xml:space="preserve"> </w:t>
      </w:r>
      <w:r w:rsidRPr="00CB062A">
        <w:rPr>
          <w:sz w:val="20"/>
        </w:rPr>
        <w:t>contaminante</w:t>
      </w:r>
      <w:r w:rsidRPr="00CB062A">
        <w:rPr>
          <w:spacing w:val="1"/>
          <w:sz w:val="20"/>
        </w:rPr>
        <w:t xml:space="preserve"> </w:t>
      </w:r>
      <w:r w:rsidRPr="00CB062A">
        <w:rPr>
          <w:sz w:val="20"/>
        </w:rPr>
        <w:t>y</w:t>
      </w:r>
      <w:r w:rsidRPr="00CB062A">
        <w:rPr>
          <w:spacing w:val="1"/>
          <w:sz w:val="20"/>
        </w:rPr>
        <w:t xml:space="preserve"> </w:t>
      </w:r>
      <w:r w:rsidRPr="00CB062A">
        <w:rPr>
          <w:sz w:val="20"/>
        </w:rPr>
        <w:t>los</w:t>
      </w:r>
      <w:r w:rsidRPr="00CB062A">
        <w:rPr>
          <w:spacing w:val="1"/>
          <w:sz w:val="20"/>
        </w:rPr>
        <w:t xml:space="preserve"> </w:t>
      </w:r>
      <w:r w:rsidRPr="00CB062A">
        <w:rPr>
          <w:sz w:val="20"/>
        </w:rPr>
        <w:t>residuos</w:t>
      </w:r>
      <w:r w:rsidRPr="00CB062A">
        <w:rPr>
          <w:spacing w:val="1"/>
          <w:sz w:val="20"/>
        </w:rPr>
        <w:t xml:space="preserve"> </w:t>
      </w:r>
      <w:r w:rsidRPr="00CB062A">
        <w:rPr>
          <w:sz w:val="20"/>
        </w:rPr>
        <w:t>mezclados</w:t>
      </w:r>
      <w:r w:rsidRPr="00CB062A">
        <w:rPr>
          <w:spacing w:val="1"/>
          <w:sz w:val="20"/>
        </w:rPr>
        <w:t xml:space="preserve"> </w:t>
      </w:r>
      <w:r w:rsidRPr="00CB062A">
        <w:rPr>
          <w:sz w:val="20"/>
        </w:rPr>
        <w:t>que,</w:t>
      </w:r>
      <w:r w:rsidRPr="00CB062A">
        <w:rPr>
          <w:spacing w:val="1"/>
          <w:sz w:val="20"/>
        </w:rPr>
        <w:t xml:space="preserve"> </w:t>
      </w:r>
      <w:r w:rsidRPr="00CB062A">
        <w:rPr>
          <w:sz w:val="20"/>
        </w:rPr>
        <w:t>por</w:t>
      </w:r>
      <w:r w:rsidRPr="00CB062A">
        <w:rPr>
          <w:spacing w:val="35"/>
          <w:sz w:val="20"/>
        </w:rPr>
        <w:t xml:space="preserve"> </w:t>
      </w:r>
      <w:r w:rsidRPr="00CB062A">
        <w:rPr>
          <w:sz w:val="20"/>
        </w:rPr>
        <w:t>su</w:t>
      </w:r>
      <w:r w:rsidRPr="00CB062A">
        <w:rPr>
          <w:spacing w:val="35"/>
          <w:sz w:val="20"/>
        </w:rPr>
        <w:t xml:space="preserve"> </w:t>
      </w:r>
      <w:r w:rsidRPr="00CB062A">
        <w:rPr>
          <w:sz w:val="20"/>
        </w:rPr>
        <w:t>fragmentación</w:t>
      </w:r>
      <w:r w:rsidRPr="00CB062A">
        <w:rPr>
          <w:spacing w:val="35"/>
          <w:sz w:val="20"/>
        </w:rPr>
        <w:t xml:space="preserve"> </w:t>
      </w:r>
      <w:r w:rsidRPr="00CB062A">
        <w:rPr>
          <w:sz w:val="20"/>
        </w:rPr>
        <w:t>y</w:t>
      </w:r>
      <w:r w:rsidRPr="00CB062A">
        <w:rPr>
          <w:spacing w:val="35"/>
          <w:sz w:val="20"/>
        </w:rPr>
        <w:t xml:space="preserve"> </w:t>
      </w:r>
      <w:r w:rsidRPr="00CB062A">
        <w:rPr>
          <w:sz w:val="20"/>
        </w:rPr>
        <w:t>mezcla,</w:t>
      </w:r>
      <w:r w:rsidRPr="00CB062A">
        <w:rPr>
          <w:spacing w:val="35"/>
          <w:sz w:val="20"/>
        </w:rPr>
        <w:t xml:space="preserve"> </w:t>
      </w:r>
      <w:r w:rsidRPr="00CB062A">
        <w:rPr>
          <w:sz w:val="20"/>
        </w:rPr>
        <w:t>ofrecen</w:t>
      </w:r>
      <w:r w:rsidRPr="00CB062A">
        <w:rPr>
          <w:spacing w:val="35"/>
          <w:sz w:val="20"/>
        </w:rPr>
        <w:t xml:space="preserve"> </w:t>
      </w:r>
      <w:r w:rsidRPr="00CB062A">
        <w:rPr>
          <w:sz w:val="20"/>
        </w:rPr>
        <w:t>un</w:t>
      </w:r>
      <w:r w:rsidRPr="00CB062A">
        <w:rPr>
          <w:spacing w:val="35"/>
          <w:sz w:val="20"/>
        </w:rPr>
        <w:t xml:space="preserve"> </w:t>
      </w:r>
      <w:r w:rsidRPr="00CB062A">
        <w:rPr>
          <w:sz w:val="20"/>
        </w:rPr>
        <w:t>escaso</w:t>
      </w:r>
      <w:r w:rsidRPr="00CB062A">
        <w:rPr>
          <w:spacing w:val="1"/>
          <w:sz w:val="20"/>
        </w:rPr>
        <w:t xml:space="preserve"> </w:t>
      </w:r>
      <w:r w:rsidRPr="00CB062A">
        <w:rPr>
          <w:sz w:val="20"/>
        </w:rPr>
        <w:t>potencial</w:t>
      </w:r>
      <w:r w:rsidRPr="00CB062A">
        <w:rPr>
          <w:spacing w:val="19"/>
          <w:sz w:val="20"/>
        </w:rPr>
        <w:t xml:space="preserve"> </w:t>
      </w:r>
      <w:r w:rsidRPr="00CB062A">
        <w:rPr>
          <w:sz w:val="20"/>
        </w:rPr>
        <w:t>de</w:t>
      </w:r>
      <w:r w:rsidRPr="00CB062A">
        <w:rPr>
          <w:spacing w:val="20"/>
          <w:sz w:val="20"/>
        </w:rPr>
        <w:t xml:space="preserve"> </w:t>
      </w:r>
      <w:r w:rsidRPr="00CB062A">
        <w:rPr>
          <w:sz w:val="20"/>
        </w:rPr>
        <w:t>valorización.</w:t>
      </w:r>
    </w:p>
    <w:p w14:paraId="17F71148" w14:textId="4F97D049" w:rsidR="00194E62" w:rsidRPr="00501768" w:rsidRDefault="00194E62" w:rsidP="00691DF6">
      <w:pPr>
        <w:pStyle w:val="TableParagraph"/>
        <w:numPr>
          <w:ilvl w:val="0"/>
          <w:numId w:val="5"/>
        </w:numPr>
        <w:tabs>
          <w:tab w:val="left" w:pos="901"/>
          <w:tab w:val="left" w:pos="2340"/>
        </w:tabs>
        <w:spacing w:before="8" w:line="201" w:lineRule="auto"/>
        <w:ind w:right="156"/>
        <w:jc w:val="both"/>
        <w:rPr>
          <w:sz w:val="20"/>
        </w:rPr>
      </w:pPr>
      <w:r w:rsidRPr="00501768">
        <w:rPr>
          <w:sz w:val="20"/>
        </w:rPr>
        <w:t>Peligrosos:</w:t>
      </w:r>
      <w:r w:rsidRPr="00501768">
        <w:rPr>
          <w:sz w:val="20"/>
        </w:rPr>
        <w:tab/>
        <w:t>Por</w:t>
      </w:r>
      <w:r w:rsidRPr="00501768">
        <w:rPr>
          <w:spacing w:val="1"/>
          <w:sz w:val="20"/>
        </w:rPr>
        <w:t xml:space="preserve"> </w:t>
      </w:r>
      <w:r w:rsidRPr="00501768">
        <w:rPr>
          <w:sz w:val="20"/>
        </w:rPr>
        <w:t>su</w:t>
      </w:r>
      <w:r w:rsidRPr="00501768">
        <w:rPr>
          <w:spacing w:val="1"/>
          <w:sz w:val="20"/>
        </w:rPr>
        <w:t xml:space="preserve"> </w:t>
      </w:r>
      <w:r w:rsidRPr="00501768">
        <w:rPr>
          <w:sz w:val="20"/>
        </w:rPr>
        <w:t>naturaleza</w:t>
      </w:r>
      <w:r w:rsidRPr="00501768">
        <w:rPr>
          <w:spacing w:val="1"/>
          <w:sz w:val="20"/>
        </w:rPr>
        <w:t xml:space="preserve"> </w:t>
      </w:r>
      <w:r w:rsidRPr="00501768">
        <w:rPr>
          <w:sz w:val="20"/>
        </w:rPr>
        <w:t>peligrosa</w:t>
      </w:r>
      <w:r w:rsidRPr="00501768">
        <w:rPr>
          <w:spacing w:val="1"/>
          <w:sz w:val="20"/>
        </w:rPr>
        <w:t xml:space="preserve"> </w:t>
      </w:r>
      <w:r w:rsidRPr="00501768">
        <w:rPr>
          <w:sz w:val="20"/>
        </w:rPr>
        <w:t>(inflamables,</w:t>
      </w:r>
      <w:r w:rsidRPr="00501768">
        <w:rPr>
          <w:spacing w:val="1"/>
          <w:sz w:val="20"/>
        </w:rPr>
        <w:t xml:space="preserve"> </w:t>
      </w:r>
      <w:r w:rsidRPr="00501768">
        <w:rPr>
          <w:sz w:val="20"/>
        </w:rPr>
        <w:t>combustibles,</w:t>
      </w:r>
      <w:r w:rsidRPr="00501768">
        <w:rPr>
          <w:spacing w:val="1"/>
          <w:sz w:val="20"/>
        </w:rPr>
        <w:t xml:space="preserve"> </w:t>
      </w:r>
      <w:r w:rsidRPr="00501768">
        <w:rPr>
          <w:sz w:val="20"/>
        </w:rPr>
        <w:t>tóxicos,</w:t>
      </w:r>
      <w:r w:rsidRPr="00501768">
        <w:rPr>
          <w:spacing w:val="34"/>
          <w:sz w:val="20"/>
        </w:rPr>
        <w:t xml:space="preserve"> </w:t>
      </w:r>
      <w:r w:rsidRPr="00501768">
        <w:rPr>
          <w:sz w:val="20"/>
        </w:rPr>
        <w:t>nocivos,</w:t>
      </w:r>
      <w:r w:rsidRPr="00501768">
        <w:rPr>
          <w:spacing w:val="34"/>
          <w:sz w:val="20"/>
        </w:rPr>
        <w:t xml:space="preserve"> </w:t>
      </w:r>
      <w:r w:rsidRPr="00501768">
        <w:rPr>
          <w:sz w:val="20"/>
        </w:rPr>
        <w:t>corrosivos,</w:t>
      </w:r>
      <w:r w:rsidRPr="00501768">
        <w:rPr>
          <w:spacing w:val="1"/>
          <w:sz w:val="20"/>
        </w:rPr>
        <w:t xml:space="preserve"> </w:t>
      </w:r>
      <w:r w:rsidRPr="00501768">
        <w:rPr>
          <w:sz w:val="20"/>
        </w:rPr>
        <w:t>etc.)</w:t>
      </w:r>
      <w:r w:rsidRPr="00501768">
        <w:rPr>
          <w:spacing w:val="9"/>
          <w:sz w:val="20"/>
        </w:rPr>
        <w:t xml:space="preserve"> </w:t>
      </w:r>
      <w:r w:rsidRPr="00501768">
        <w:rPr>
          <w:sz w:val="20"/>
        </w:rPr>
        <w:t>requieren</w:t>
      </w:r>
      <w:r w:rsidRPr="00501768">
        <w:rPr>
          <w:spacing w:val="9"/>
          <w:sz w:val="20"/>
        </w:rPr>
        <w:t xml:space="preserve"> </w:t>
      </w:r>
      <w:r w:rsidRPr="00501768">
        <w:rPr>
          <w:sz w:val="20"/>
        </w:rPr>
        <w:t>de</w:t>
      </w:r>
      <w:r w:rsidRPr="00501768">
        <w:rPr>
          <w:spacing w:val="8"/>
          <w:sz w:val="20"/>
        </w:rPr>
        <w:t xml:space="preserve"> </w:t>
      </w:r>
      <w:r w:rsidRPr="00501768">
        <w:rPr>
          <w:sz w:val="20"/>
        </w:rPr>
        <w:t>un</w:t>
      </w:r>
      <w:r w:rsidRPr="00501768">
        <w:rPr>
          <w:spacing w:val="8"/>
          <w:sz w:val="20"/>
        </w:rPr>
        <w:t xml:space="preserve"> </w:t>
      </w:r>
      <w:r w:rsidRPr="00501768">
        <w:rPr>
          <w:sz w:val="20"/>
        </w:rPr>
        <w:t>tratamiento</w:t>
      </w:r>
      <w:r w:rsidRPr="00501768">
        <w:rPr>
          <w:spacing w:val="8"/>
          <w:sz w:val="20"/>
        </w:rPr>
        <w:t xml:space="preserve"> </w:t>
      </w:r>
      <w:r w:rsidRPr="00501768">
        <w:rPr>
          <w:sz w:val="20"/>
        </w:rPr>
        <w:t>o</w:t>
      </w:r>
      <w:r w:rsidRPr="00501768">
        <w:rPr>
          <w:spacing w:val="8"/>
          <w:sz w:val="20"/>
        </w:rPr>
        <w:t xml:space="preserve"> </w:t>
      </w:r>
      <w:r w:rsidRPr="00501768">
        <w:rPr>
          <w:sz w:val="20"/>
        </w:rPr>
        <w:t>gestión</w:t>
      </w:r>
      <w:r w:rsidRPr="00501768">
        <w:rPr>
          <w:spacing w:val="9"/>
          <w:sz w:val="20"/>
        </w:rPr>
        <w:t xml:space="preserve"> </w:t>
      </w:r>
      <w:r w:rsidRPr="00501768">
        <w:rPr>
          <w:sz w:val="20"/>
        </w:rPr>
        <w:t>específicos.</w:t>
      </w:r>
      <w:r w:rsidRPr="00501768">
        <w:rPr>
          <w:spacing w:val="9"/>
          <w:sz w:val="20"/>
        </w:rPr>
        <w:t xml:space="preserve"> </w:t>
      </w:r>
      <w:r w:rsidRPr="00501768">
        <w:rPr>
          <w:sz w:val="20"/>
        </w:rPr>
        <w:t>Son</w:t>
      </w:r>
      <w:r w:rsidRPr="00501768">
        <w:rPr>
          <w:spacing w:val="8"/>
          <w:sz w:val="20"/>
        </w:rPr>
        <w:t xml:space="preserve"> </w:t>
      </w:r>
      <w:r w:rsidRPr="00501768">
        <w:rPr>
          <w:sz w:val="20"/>
        </w:rPr>
        <w:t>fácilmente</w:t>
      </w:r>
      <w:r w:rsidRPr="00501768">
        <w:rPr>
          <w:spacing w:val="8"/>
          <w:sz w:val="20"/>
        </w:rPr>
        <w:t xml:space="preserve"> </w:t>
      </w:r>
      <w:r w:rsidRPr="00501768">
        <w:rPr>
          <w:sz w:val="20"/>
        </w:rPr>
        <w:t>identificables</w:t>
      </w:r>
      <w:r w:rsidRPr="00501768">
        <w:rPr>
          <w:spacing w:val="8"/>
          <w:sz w:val="20"/>
        </w:rPr>
        <w:t xml:space="preserve"> </w:t>
      </w:r>
      <w:r w:rsidRPr="00501768">
        <w:rPr>
          <w:sz w:val="20"/>
        </w:rPr>
        <w:t>ya</w:t>
      </w:r>
      <w:r w:rsidRPr="00501768">
        <w:rPr>
          <w:spacing w:val="8"/>
          <w:sz w:val="20"/>
        </w:rPr>
        <w:t xml:space="preserve"> </w:t>
      </w:r>
      <w:r w:rsidRPr="00501768">
        <w:rPr>
          <w:sz w:val="20"/>
        </w:rPr>
        <w:t>que</w:t>
      </w:r>
      <w:r w:rsidRPr="00501768">
        <w:rPr>
          <w:spacing w:val="9"/>
          <w:sz w:val="20"/>
        </w:rPr>
        <w:t xml:space="preserve"> </w:t>
      </w:r>
      <w:r w:rsidRPr="00501768">
        <w:rPr>
          <w:sz w:val="20"/>
        </w:rPr>
        <w:t>los</w:t>
      </w:r>
      <w:r w:rsidR="00501768">
        <w:rPr>
          <w:sz w:val="20"/>
        </w:rPr>
        <w:t xml:space="preserve"> </w:t>
      </w:r>
      <w:r w:rsidRPr="00501768">
        <w:rPr>
          <w:sz w:val="20"/>
        </w:rPr>
        <w:t>materiales</w:t>
      </w:r>
      <w:r w:rsidRPr="00501768">
        <w:rPr>
          <w:spacing w:val="19"/>
          <w:sz w:val="20"/>
        </w:rPr>
        <w:t xml:space="preserve"> </w:t>
      </w:r>
      <w:r w:rsidRPr="00501768">
        <w:rPr>
          <w:sz w:val="20"/>
        </w:rPr>
        <w:t>y</w:t>
      </w:r>
      <w:r w:rsidRPr="00501768">
        <w:rPr>
          <w:spacing w:val="19"/>
          <w:sz w:val="20"/>
        </w:rPr>
        <w:t xml:space="preserve"> </w:t>
      </w:r>
      <w:r w:rsidRPr="00501768">
        <w:rPr>
          <w:sz w:val="20"/>
        </w:rPr>
        <w:t>productos</w:t>
      </w:r>
      <w:r w:rsidRPr="00501768">
        <w:rPr>
          <w:spacing w:val="20"/>
          <w:sz w:val="20"/>
        </w:rPr>
        <w:t xml:space="preserve"> </w:t>
      </w:r>
      <w:r w:rsidRPr="00501768">
        <w:rPr>
          <w:sz w:val="20"/>
        </w:rPr>
        <w:t>que</w:t>
      </w:r>
      <w:r w:rsidRPr="00501768">
        <w:rPr>
          <w:spacing w:val="20"/>
          <w:sz w:val="20"/>
        </w:rPr>
        <w:t xml:space="preserve"> </w:t>
      </w:r>
      <w:r w:rsidRPr="00501768">
        <w:rPr>
          <w:sz w:val="20"/>
        </w:rPr>
        <w:t>los</w:t>
      </w:r>
      <w:r w:rsidRPr="00501768">
        <w:rPr>
          <w:spacing w:val="20"/>
          <w:sz w:val="20"/>
        </w:rPr>
        <w:t xml:space="preserve"> </w:t>
      </w:r>
      <w:r w:rsidRPr="00501768">
        <w:rPr>
          <w:sz w:val="20"/>
        </w:rPr>
        <w:t>generan</w:t>
      </w:r>
      <w:r w:rsidRPr="00501768">
        <w:rPr>
          <w:spacing w:val="20"/>
          <w:sz w:val="20"/>
        </w:rPr>
        <w:t xml:space="preserve"> </w:t>
      </w:r>
      <w:r w:rsidRPr="00501768">
        <w:rPr>
          <w:sz w:val="20"/>
        </w:rPr>
        <w:t>vienen</w:t>
      </w:r>
      <w:r w:rsidRPr="00501768">
        <w:rPr>
          <w:spacing w:val="20"/>
          <w:sz w:val="20"/>
        </w:rPr>
        <w:t xml:space="preserve"> </w:t>
      </w:r>
      <w:r w:rsidRPr="00501768">
        <w:rPr>
          <w:sz w:val="20"/>
        </w:rPr>
        <w:t>identificados</w:t>
      </w:r>
      <w:r w:rsidRPr="00501768">
        <w:rPr>
          <w:spacing w:val="19"/>
          <w:sz w:val="20"/>
        </w:rPr>
        <w:t xml:space="preserve"> </w:t>
      </w:r>
      <w:r w:rsidRPr="00501768">
        <w:rPr>
          <w:sz w:val="20"/>
        </w:rPr>
        <w:t>con</w:t>
      </w:r>
      <w:r w:rsidRPr="00501768">
        <w:rPr>
          <w:spacing w:val="20"/>
          <w:sz w:val="20"/>
        </w:rPr>
        <w:t xml:space="preserve"> </w:t>
      </w:r>
      <w:r w:rsidRPr="00501768">
        <w:rPr>
          <w:sz w:val="20"/>
        </w:rPr>
        <w:t>pictogramas</w:t>
      </w:r>
      <w:r w:rsidRPr="00501768">
        <w:rPr>
          <w:spacing w:val="20"/>
          <w:sz w:val="20"/>
        </w:rPr>
        <w:t xml:space="preserve"> </w:t>
      </w:r>
      <w:r w:rsidRPr="00501768">
        <w:rPr>
          <w:sz w:val="20"/>
        </w:rPr>
        <w:t>de</w:t>
      </w:r>
      <w:r w:rsidRPr="00501768">
        <w:rPr>
          <w:spacing w:val="20"/>
          <w:sz w:val="20"/>
        </w:rPr>
        <w:t xml:space="preserve"> </w:t>
      </w:r>
      <w:r w:rsidRPr="00501768">
        <w:rPr>
          <w:sz w:val="20"/>
        </w:rPr>
        <w:t>riesgo</w:t>
      </w:r>
      <w:r w:rsidRPr="00501768">
        <w:rPr>
          <w:spacing w:val="21"/>
          <w:sz w:val="20"/>
        </w:rPr>
        <w:t xml:space="preserve"> </w:t>
      </w:r>
      <w:r w:rsidRPr="00501768">
        <w:rPr>
          <w:sz w:val="20"/>
        </w:rPr>
        <w:t>en</w:t>
      </w:r>
      <w:r w:rsidRPr="00501768">
        <w:rPr>
          <w:spacing w:val="20"/>
          <w:sz w:val="20"/>
        </w:rPr>
        <w:t xml:space="preserve"> </w:t>
      </w:r>
      <w:r w:rsidRPr="00501768">
        <w:rPr>
          <w:sz w:val="20"/>
        </w:rPr>
        <w:t>sus</w:t>
      </w:r>
      <w:r w:rsidRPr="00501768">
        <w:rPr>
          <w:spacing w:val="19"/>
          <w:sz w:val="20"/>
        </w:rPr>
        <w:t xml:space="preserve"> </w:t>
      </w:r>
      <w:r w:rsidRPr="00501768">
        <w:rPr>
          <w:sz w:val="20"/>
        </w:rPr>
        <w:t>envases</w:t>
      </w:r>
      <w:r w:rsidRPr="00501768">
        <w:rPr>
          <w:spacing w:val="1"/>
          <w:sz w:val="20"/>
        </w:rPr>
        <w:t xml:space="preserve"> </w:t>
      </w:r>
      <w:r w:rsidRPr="00501768">
        <w:rPr>
          <w:sz w:val="20"/>
        </w:rPr>
        <w:t>o</w:t>
      </w:r>
      <w:r w:rsidRPr="00501768">
        <w:rPr>
          <w:spacing w:val="18"/>
          <w:sz w:val="20"/>
        </w:rPr>
        <w:t xml:space="preserve"> </w:t>
      </w:r>
      <w:r w:rsidRPr="00501768">
        <w:rPr>
          <w:sz w:val="20"/>
        </w:rPr>
        <w:t>embalajes.</w:t>
      </w:r>
    </w:p>
    <w:p w14:paraId="5A796FD8" w14:textId="5DE068F5" w:rsidR="00194E62" w:rsidRPr="00501768" w:rsidRDefault="00194E62" w:rsidP="00691DF6">
      <w:pPr>
        <w:pStyle w:val="TableParagraph"/>
        <w:numPr>
          <w:ilvl w:val="0"/>
          <w:numId w:val="5"/>
        </w:numPr>
        <w:tabs>
          <w:tab w:val="left" w:pos="901"/>
          <w:tab w:val="left" w:pos="2340"/>
        </w:tabs>
        <w:spacing w:before="8" w:line="201" w:lineRule="auto"/>
        <w:ind w:right="160"/>
        <w:jc w:val="both"/>
        <w:rPr>
          <w:sz w:val="20"/>
        </w:rPr>
      </w:pPr>
      <w:r w:rsidRPr="00501768">
        <w:rPr>
          <w:sz w:val="20"/>
        </w:rPr>
        <w:t>Basuras:</w:t>
      </w:r>
      <w:r w:rsidRPr="00501768">
        <w:rPr>
          <w:sz w:val="20"/>
        </w:rPr>
        <w:tab/>
        <w:t>Los</w:t>
      </w:r>
      <w:r w:rsidRPr="00501768">
        <w:rPr>
          <w:spacing w:val="1"/>
          <w:sz w:val="20"/>
        </w:rPr>
        <w:t xml:space="preserve"> </w:t>
      </w:r>
      <w:r w:rsidRPr="00501768">
        <w:rPr>
          <w:sz w:val="20"/>
        </w:rPr>
        <w:t>residuos</w:t>
      </w:r>
      <w:r w:rsidRPr="00501768">
        <w:rPr>
          <w:spacing w:val="1"/>
          <w:sz w:val="20"/>
        </w:rPr>
        <w:t xml:space="preserve"> </w:t>
      </w:r>
      <w:r w:rsidRPr="00501768">
        <w:rPr>
          <w:sz w:val="20"/>
        </w:rPr>
        <w:t>generados</w:t>
      </w:r>
      <w:r w:rsidRPr="00501768">
        <w:rPr>
          <w:spacing w:val="1"/>
          <w:sz w:val="20"/>
        </w:rPr>
        <w:t xml:space="preserve"> </w:t>
      </w:r>
      <w:r w:rsidRPr="00501768">
        <w:rPr>
          <w:sz w:val="20"/>
        </w:rPr>
        <w:t>en</w:t>
      </w:r>
      <w:r w:rsidRPr="00501768">
        <w:rPr>
          <w:spacing w:val="1"/>
          <w:sz w:val="20"/>
        </w:rPr>
        <w:t xml:space="preserve"> </w:t>
      </w:r>
      <w:r w:rsidRPr="00501768">
        <w:rPr>
          <w:sz w:val="20"/>
        </w:rPr>
        <w:t>las</w:t>
      </w:r>
      <w:r w:rsidRPr="00501768">
        <w:rPr>
          <w:spacing w:val="1"/>
          <w:sz w:val="20"/>
        </w:rPr>
        <w:t xml:space="preserve"> </w:t>
      </w:r>
      <w:r w:rsidRPr="00501768">
        <w:rPr>
          <w:sz w:val="20"/>
        </w:rPr>
        <w:t>casetas</w:t>
      </w:r>
      <w:r w:rsidRPr="00501768">
        <w:rPr>
          <w:spacing w:val="1"/>
          <w:sz w:val="20"/>
        </w:rPr>
        <w:t xml:space="preserve"> </w:t>
      </w:r>
      <w:r w:rsidRPr="00501768">
        <w:rPr>
          <w:sz w:val="20"/>
        </w:rPr>
        <w:t>de</w:t>
      </w:r>
      <w:r w:rsidRPr="00501768">
        <w:rPr>
          <w:spacing w:val="1"/>
          <w:sz w:val="20"/>
        </w:rPr>
        <w:t xml:space="preserve"> </w:t>
      </w:r>
      <w:r w:rsidRPr="00501768">
        <w:rPr>
          <w:sz w:val="20"/>
        </w:rPr>
        <w:t>obra</w:t>
      </w:r>
      <w:r w:rsidRPr="00501768">
        <w:rPr>
          <w:spacing w:val="1"/>
          <w:sz w:val="20"/>
        </w:rPr>
        <w:t xml:space="preserve"> </w:t>
      </w:r>
      <w:r w:rsidRPr="00501768">
        <w:rPr>
          <w:sz w:val="20"/>
        </w:rPr>
        <w:t>producidos</w:t>
      </w:r>
      <w:r w:rsidRPr="00501768">
        <w:rPr>
          <w:spacing w:val="1"/>
          <w:sz w:val="20"/>
        </w:rPr>
        <w:t xml:space="preserve"> </w:t>
      </w:r>
      <w:r w:rsidRPr="00501768">
        <w:rPr>
          <w:sz w:val="20"/>
        </w:rPr>
        <w:t>en</w:t>
      </w:r>
      <w:r w:rsidRPr="00501768">
        <w:rPr>
          <w:spacing w:val="1"/>
          <w:sz w:val="20"/>
        </w:rPr>
        <w:t xml:space="preserve"> </w:t>
      </w:r>
      <w:r w:rsidRPr="00501768">
        <w:rPr>
          <w:sz w:val="20"/>
        </w:rPr>
        <w:t>tareas</w:t>
      </w:r>
      <w:r w:rsidRPr="00501768">
        <w:rPr>
          <w:spacing w:val="1"/>
          <w:sz w:val="20"/>
        </w:rPr>
        <w:t xml:space="preserve"> </w:t>
      </w:r>
      <w:r w:rsidRPr="00501768">
        <w:rPr>
          <w:sz w:val="20"/>
        </w:rPr>
        <w:t>de</w:t>
      </w:r>
      <w:r w:rsidRPr="00501768">
        <w:rPr>
          <w:spacing w:val="1"/>
          <w:sz w:val="20"/>
        </w:rPr>
        <w:t xml:space="preserve"> </w:t>
      </w:r>
      <w:r w:rsidRPr="00501768">
        <w:rPr>
          <w:sz w:val="20"/>
        </w:rPr>
        <w:t>oficina,</w:t>
      </w:r>
      <w:r w:rsidRPr="00501768">
        <w:rPr>
          <w:spacing w:val="1"/>
          <w:sz w:val="20"/>
        </w:rPr>
        <w:t xml:space="preserve"> </w:t>
      </w:r>
      <w:r w:rsidRPr="00501768">
        <w:rPr>
          <w:sz w:val="20"/>
        </w:rPr>
        <w:t>vestuarios,</w:t>
      </w:r>
      <w:r w:rsidRPr="00501768">
        <w:rPr>
          <w:spacing w:val="30"/>
          <w:sz w:val="20"/>
        </w:rPr>
        <w:t xml:space="preserve"> </w:t>
      </w:r>
      <w:r w:rsidRPr="00501768">
        <w:rPr>
          <w:sz w:val="20"/>
        </w:rPr>
        <w:t>comedores,</w:t>
      </w:r>
      <w:r w:rsidRPr="00501768">
        <w:rPr>
          <w:spacing w:val="30"/>
          <w:sz w:val="20"/>
        </w:rPr>
        <w:t xml:space="preserve"> </w:t>
      </w:r>
      <w:r w:rsidRPr="00501768">
        <w:rPr>
          <w:sz w:val="20"/>
        </w:rPr>
        <w:t>etc.</w:t>
      </w:r>
      <w:r w:rsidRPr="00501768">
        <w:rPr>
          <w:spacing w:val="30"/>
          <w:sz w:val="20"/>
        </w:rPr>
        <w:t xml:space="preserve"> </w:t>
      </w:r>
      <w:r w:rsidRPr="00501768">
        <w:rPr>
          <w:sz w:val="20"/>
        </w:rPr>
        <w:t>tendrán</w:t>
      </w:r>
      <w:r w:rsidRPr="00501768">
        <w:rPr>
          <w:spacing w:val="30"/>
          <w:sz w:val="20"/>
        </w:rPr>
        <w:t xml:space="preserve"> </w:t>
      </w:r>
      <w:r w:rsidRPr="00501768">
        <w:rPr>
          <w:sz w:val="20"/>
        </w:rPr>
        <w:t>la</w:t>
      </w:r>
      <w:r w:rsidRPr="00501768">
        <w:rPr>
          <w:spacing w:val="29"/>
          <w:sz w:val="20"/>
        </w:rPr>
        <w:t xml:space="preserve"> </w:t>
      </w:r>
      <w:r w:rsidRPr="00501768">
        <w:rPr>
          <w:sz w:val="20"/>
        </w:rPr>
        <w:t>consideración</w:t>
      </w:r>
      <w:r w:rsidRPr="00501768">
        <w:rPr>
          <w:spacing w:val="30"/>
          <w:sz w:val="20"/>
        </w:rPr>
        <w:t xml:space="preserve"> </w:t>
      </w:r>
      <w:r w:rsidRPr="00501768">
        <w:rPr>
          <w:sz w:val="20"/>
        </w:rPr>
        <w:t>de</w:t>
      </w:r>
      <w:r w:rsidRPr="00501768">
        <w:rPr>
          <w:spacing w:val="30"/>
          <w:sz w:val="20"/>
        </w:rPr>
        <w:t xml:space="preserve"> </w:t>
      </w:r>
      <w:r w:rsidRPr="00501768">
        <w:rPr>
          <w:sz w:val="20"/>
        </w:rPr>
        <w:t>basuras</w:t>
      </w:r>
      <w:r w:rsidRPr="00501768">
        <w:rPr>
          <w:spacing w:val="30"/>
          <w:sz w:val="20"/>
        </w:rPr>
        <w:t xml:space="preserve"> </w:t>
      </w:r>
      <w:r w:rsidRPr="00501768">
        <w:rPr>
          <w:sz w:val="20"/>
        </w:rPr>
        <w:t>(Residuos</w:t>
      </w:r>
      <w:r w:rsidRPr="00501768">
        <w:rPr>
          <w:spacing w:val="31"/>
          <w:sz w:val="20"/>
        </w:rPr>
        <w:t xml:space="preserve"> </w:t>
      </w:r>
      <w:r w:rsidRPr="00501768">
        <w:rPr>
          <w:sz w:val="20"/>
        </w:rPr>
        <w:t>Sólidos</w:t>
      </w:r>
      <w:r w:rsidRPr="00501768">
        <w:rPr>
          <w:spacing w:val="30"/>
          <w:sz w:val="20"/>
        </w:rPr>
        <w:t xml:space="preserve"> </w:t>
      </w:r>
      <w:r w:rsidRPr="00501768">
        <w:rPr>
          <w:sz w:val="20"/>
        </w:rPr>
        <w:t>Urbanos)</w:t>
      </w:r>
      <w:r w:rsidRPr="00501768">
        <w:rPr>
          <w:spacing w:val="31"/>
          <w:sz w:val="20"/>
        </w:rPr>
        <w:t xml:space="preserve"> </w:t>
      </w:r>
      <w:r w:rsidRPr="00501768">
        <w:rPr>
          <w:sz w:val="20"/>
        </w:rPr>
        <w:t>y</w:t>
      </w:r>
      <w:r w:rsidRPr="00501768">
        <w:rPr>
          <w:spacing w:val="29"/>
          <w:sz w:val="20"/>
        </w:rPr>
        <w:t xml:space="preserve"> </w:t>
      </w:r>
      <w:r w:rsidRPr="00501768">
        <w:rPr>
          <w:sz w:val="20"/>
        </w:rPr>
        <w:t>se</w:t>
      </w:r>
      <w:r w:rsidR="00501768">
        <w:rPr>
          <w:sz w:val="20"/>
        </w:rPr>
        <w:t xml:space="preserve"> </w:t>
      </w:r>
      <w:r w:rsidRPr="00501768">
        <w:rPr>
          <w:sz w:val="20"/>
        </w:rPr>
        <w:t>gestionarán</w:t>
      </w:r>
      <w:r w:rsidRPr="00501768">
        <w:rPr>
          <w:spacing w:val="1"/>
          <w:sz w:val="20"/>
        </w:rPr>
        <w:t xml:space="preserve"> </w:t>
      </w:r>
      <w:r w:rsidRPr="00501768">
        <w:rPr>
          <w:sz w:val="20"/>
        </w:rPr>
        <w:t>como</w:t>
      </w:r>
      <w:r w:rsidRPr="00501768">
        <w:rPr>
          <w:spacing w:val="1"/>
          <w:sz w:val="20"/>
        </w:rPr>
        <w:t xml:space="preserve"> </w:t>
      </w:r>
      <w:r w:rsidRPr="00501768">
        <w:rPr>
          <w:sz w:val="20"/>
        </w:rPr>
        <w:t>tales</w:t>
      </w:r>
      <w:r w:rsidRPr="00501768">
        <w:rPr>
          <w:spacing w:val="1"/>
          <w:sz w:val="20"/>
        </w:rPr>
        <w:t xml:space="preserve"> </w:t>
      </w:r>
      <w:r w:rsidRPr="00501768">
        <w:rPr>
          <w:sz w:val="20"/>
        </w:rPr>
        <w:t>según</w:t>
      </w:r>
      <w:r w:rsidRPr="00501768">
        <w:rPr>
          <w:spacing w:val="1"/>
          <w:sz w:val="20"/>
        </w:rPr>
        <w:t xml:space="preserve"> </w:t>
      </w:r>
      <w:r w:rsidRPr="00501768">
        <w:rPr>
          <w:sz w:val="20"/>
        </w:rPr>
        <w:t>estipule</w:t>
      </w:r>
      <w:r w:rsidRPr="00501768">
        <w:rPr>
          <w:spacing w:val="1"/>
          <w:sz w:val="20"/>
        </w:rPr>
        <w:t xml:space="preserve"> </w:t>
      </w:r>
      <w:r w:rsidRPr="00501768">
        <w:rPr>
          <w:sz w:val="20"/>
        </w:rPr>
        <w:t>la</w:t>
      </w:r>
      <w:r w:rsidRPr="00501768">
        <w:rPr>
          <w:spacing w:val="1"/>
          <w:sz w:val="20"/>
        </w:rPr>
        <w:t xml:space="preserve"> </w:t>
      </w:r>
      <w:r w:rsidRPr="00501768">
        <w:rPr>
          <w:sz w:val="20"/>
        </w:rPr>
        <w:t>normativa</w:t>
      </w:r>
      <w:r w:rsidRPr="00501768">
        <w:rPr>
          <w:spacing w:val="1"/>
          <w:sz w:val="20"/>
        </w:rPr>
        <w:t xml:space="preserve"> </w:t>
      </w:r>
      <w:r w:rsidRPr="00501768">
        <w:rPr>
          <w:sz w:val="20"/>
        </w:rPr>
        <w:t>municipal</w:t>
      </w:r>
      <w:r w:rsidRPr="00501768">
        <w:rPr>
          <w:spacing w:val="1"/>
          <w:sz w:val="20"/>
        </w:rPr>
        <w:t xml:space="preserve"> </w:t>
      </w:r>
      <w:r w:rsidRPr="00501768">
        <w:rPr>
          <w:sz w:val="20"/>
        </w:rPr>
        <w:t>reguladora</w:t>
      </w:r>
      <w:r w:rsidRPr="00501768">
        <w:rPr>
          <w:spacing w:val="1"/>
          <w:sz w:val="20"/>
        </w:rPr>
        <w:t xml:space="preserve"> </w:t>
      </w:r>
      <w:r w:rsidRPr="00501768">
        <w:rPr>
          <w:sz w:val="20"/>
        </w:rPr>
        <w:t>de</w:t>
      </w:r>
      <w:r w:rsidRPr="00501768">
        <w:rPr>
          <w:spacing w:val="1"/>
          <w:sz w:val="20"/>
        </w:rPr>
        <w:t xml:space="preserve"> </w:t>
      </w:r>
      <w:r w:rsidRPr="00501768">
        <w:rPr>
          <w:sz w:val="20"/>
        </w:rPr>
        <w:t>dichos</w:t>
      </w:r>
      <w:r w:rsidRPr="00501768">
        <w:rPr>
          <w:spacing w:val="1"/>
          <w:sz w:val="20"/>
        </w:rPr>
        <w:t xml:space="preserve"> </w:t>
      </w:r>
      <w:r w:rsidRPr="00501768">
        <w:rPr>
          <w:sz w:val="20"/>
        </w:rPr>
        <w:t>residuos</w:t>
      </w:r>
      <w:r w:rsidRPr="00501768">
        <w:rPr>
          <w:spacing w:val="1"/>
          <w:sz w:val="20"/>
        </w:rPr>
        <w:t xml:space="preserve"> </w:t>
      </w:r>
      <w:r w:rsidRPr="00501768">
        <w:rPr>
          <w:sz w:val="20"/>
        </w:rPr>
        <w:t>en</w:t>
      </w:r>
      <w:r w:rsidRPr="00501768">
        <w:rPr>
          <w:spacing w:val="1"/>
          <w:sz w:val="20"/>
        </w:rPr>
        <w:t xml:space="preserve"> </w:t>
      </w:r>
      <w:r w:rsidRPr="00501768">
        <w:rPr>
          <w:sz w:val="20"/>
        </w:rPr>
        <w:t>la</w:t>
      </w:r>
      <w:r w:rsidRPr="00501768">
        <w:rPr>
          <w:spacing w:val="1"/>
          <w:sz w:val="20"/>
        </w:rPr>
        <w:t xml:space="preserve"> </w:t>
      </w:r>
      <w:r w:rsidRPr="00501768">
        <w:rPr>
          <w:sz w:val="20"/>
        </w:rPr>
        <w:t>ubicación</w:t>
      </w:r>
      <w:r w:rsidRPr="00501768">
        <w:rPr>
          <w:spacing w:val="19"/>
          <w:sz w:val="20"/>
        </w:rPr>
        <w:t xml:space="preserve"> </w:t>
      </w:r>
      <w:r w:rsidRPr="00501768">
        <w:rPr>
          <w:sz w:val="20"/>
        </w:rPr>
        <w:t>de</w:t>
      </w:r>
      <w:r w:rsidRPr="00501768">
        <w:rPr>
          <w:spacing w:val="18"/>
          <w:sz w:val="20"/>
        </w:rPr>
        <w:t xml:space="preserve"> </w:t>
      </w:r>
      <w:r w:rsidRPr="00501768">
        <w:rPr>
          <w:sz w:val="20"/>
        </w:rPr>
        <w:t>la</w:t>
      </w:r>
      <w:r w:rsidRPr="00501768">
        <w:rPr>
          <w:spacing w:val="18"/>
          <w:sz w:val="20"/>
        </w:rPr>
        <w:t xml:space="preserve"> </w:t>
      </w:r>
      <w:r w:rsidRPr="00501768">
        <w:rPr>
          <w:sz w:val="20"/>
        </w:rPr>
        <w:t>obra.</w:t>
      </w:r>
    </w:p>
    <w:p w14:paraId="7FC49FFC" w14:textId="0EF37489" w:rsidR="00194E62" w:rsidRPr="00CB062A" w:rsidRDefault="00194E62" w:rsidP="00194E62">
      <w:pPr>
        <w:pStyle w:val="TableParagraph"/>
        <w:spacing w:before="120"/>
        <w:ind w:left="180" w:right="141"/>
        <w:jc w:val="both"/>
        <w:rPr>
          <w:sz w:val="20"/>
        </w:rPr>
      </w:pPr>
      <w:r w:rsidRPr="00CB062A">
        <w:rPr>
          <w:sz w:val="20"/>
        </w:rPr>
        <w:t>A</w:t>
      </w:r>
      <w:r w:rsidRPr="00CB062A">
        <w:rPr>
          <w:spacing w:val="1"/>
          <w:sz w:val="20"/>
        </w:rPr>
        <w:t xml:space="preserve"> </w:t>
      </w:r>
      <w:r w:rsidRPr="00CB062A">
        <w:rPr>
          <w:sz w:val="20"/>
        </w:rPr>
        <w:t>continuación</w:t>
      </w:r>
      <w:r w:rsidR="00C61401">
        <w:rPr>
          <w:sz w:val="20"/>
        </w:rPr>
        <w:t>,</w:t>
      </w:r>
      <w:r w:rsidRPr="00CB062A">
        <w:rPr>
          <w:spacing w:val="1"/>
          <w:sz w:val="20"/>
        </w:rPr>
        <w:t xml:space="preserve"> </w:t>
      </w:r>
      <w:r w:rsidRPr="00CB062A">
        <w:rPr>
          <w:sz w:val="20"/>
        </w:rPr>
        <w:t>se</w:t>
      </w:r>
      <w:r w:rsidRPr="00CB062A">
        <w:rPr>
          <w:spacing w:val="1"/>
          <w:sz w:val="20"/>
        </w:rPr>
        <w:t xml:space="preserve"> </w:t>
      </w:r>
      <w:r w:rsidRPr="00CB062A">
        <w:rPr>
          <w:sz w:val="20"/>
        </w:rPr>
        <w:t>presentan</w:t>
      </w:r>
      <w:r w:rsidRPr="00CB062A">
        <w:rPr>
          <w:spacing w:val="1"/>
          <w:sz w:val="20"/>
        </w:rPr>
        <w:t xml:space="preserve"> </w:t>
      </w:r>
      <w:r w:rsidRPr="00CB062A">
        <w:rPr>
          <w:sz w:val="20"/>
        </w:rPr>
        <w:t>los</w:t>
      </w:r>
      <w:r w:rsidRPr="00CB062A">
        <w:rPr>
          <w:spacing w:val="1"/>
          <w:sz w:val="20"/>
        </w:rPr>
        <w:t xml:space="preserve"> </w:t>
      </w:r>
      <w:r w:rsidRPr="00CB062A">
        <w:rPr>
          <w:sz w:val="20"/>
        </w:rPr>
        <w:t>principales</w:t>
      </w:r>
      <w:r w:rsidRPr="00CB062A">
        <w:rPr>
          <w:spacing w:val="1"/>
          <w:sz w:val="20"/>
        </w:rPr>
        <w:t xml:space="preserve"> </w:t>
      </w:r>
      <w:r w:rsidRPr="00CB062A">
        <w:rPr>
          <w:sz w:val="20"/>
        </w:rPr>
        <w:t>tipos</w:t>
      </w:r>
      <w:r w:rsidRPr="00CB062A">
        <w:rPr>
          <w:spacing w:val="1"/>
          <w:sz w:val="20"/>
        </w:rPr>
        <w:t xml:space="preserve"> </w:t>
      </w:r>
      <w:r w:rsidRPr="00CB062A">
        <w:rPr>
          <w:sz w:val="20"/>
        </w:rPr>
        <w:t>de</w:t>
      </w:r>
      <w:r w:rsidRPr="00CB062A">
        <w:rPr>
          <w:spacing w:val="1"/>
          <w:sz w:val="20"/>
        </w:rPr>
        <w:t xml:space="preserve"> </w:t>
      </w:r>
      <w:r w:rsidRPr="00CB062A">
        <w:rPr>
          <w:sz w:val="20"/>
        </w:rPr>
        <w:t>residuos</w:t>
      </w:r>
      <w:r w:rsidRPr="00CB062A">
        <w:rPr>
          <w:spacing w:val="1"/>
          <w:sz w:val="20"/>
        </w:rPr>
        <w:t xml:space="preserve"> </w:t>
      </w:r>
      <w:r w:rsidRPr="00CB062A">
        <w:rPr>
          <w:sz w:val="20"/>
        </w:rPr>
        <w:t>y</w:t>
      </w:r>
      <w:r w:rsidRPr="00CB062A">
        <w:rPr>
          <w:spacing w:val="1"/>
          <w:sz w:val="20"/>
        </w:rPr>
        <w:t xml:space="preserve"> </w:t>
      </w:r>
      <w:r w:rsidRPr="00CB062A">
        <w:rPr>
          <w:sz w:val="20"/>
        </w:rPr>
        <w:t>su</w:t>
      </w:r>
      <w:r w:rsidRPr="00CB062A">
        <w:rPr>
          <w:spacing w:val="1"/>
          <w:sz w:val="20"/>
        </w:rPr>
        <w:t xml:space="preserve"> </w:t>
      </w:r>
      <w:r w:rsidRPr="00CB062A">
        <w:rPr>
          <w:sz w:val="20"/>
        </w:rPr>
        <w:t>producción</w:t>
      </w:r>
      <w:r w:rsidRPr="00CB062A">
        <w:rPr>
          <w:spacing w:val="34"/>
          <w:sz w:val="20"/>
        </w:rPr>
        <w:t xml:space="preserve"> </w:t>
      </w:r>
      <w:r w:rsidRPr="00CB062A">
        <w:rPr>
          <w:sz w:val="20"/>
        </w:rPr>
        <w:t>habitual</w:t>
      </w:r>
      <w:r w:rsidRPr="00CB062A">
        <w:rPr>
          <w:spacing w:val="34"/>
          <w:sz w:val="20"/>
        </w:rPr>
        <w:t xml:space="preserve"> </w:t>
      </w:r>
      <w:r w:rsidRPr="00CB062A">
        <w:rPr>
          <w:sz w:val="20"/>
        </w:rPr>
        <w:t>en</w:t>
      </w:r>
      <w:r w:rsidRPr="00CB062A">
        <w:rPr>
          <w:spacing w:val="34"/>
          <w:sz w:val="20"/>
        </w:rPr>
        <w:t xml:space="preserve"> </w:t>
      </w:r>
      <w:r w:rsidRPr="00CB062A">
        <w:rPr>
          <w:sz w:val="20"/>
        </w:rPr>
        <w:t>función</w:t>
      </w:r>
      <w:r w:rsidRPr="00CB062A">
        <w:rPr>
          <w:spacing w:val="34"/>
          <w:sz w:val="20"/>
        </w:rPr>
        <w:t xml:space="preserve"> </w:t>
      </w:r>
      <w:r w:rsidRPr="00CB062A">
        <w:rPr>
          <w:sz w:val="20"/>
        </w:rPr>
        <w:t>del</w:t>
      </w:r>
      <w:r w:rsidRPr="00CB062A">
        <w:rPr>
          <w:spacing w:val="34"/>
          <w:sz w:val="20"/>
        </w:rPr>
        <w:t xml:space="preserve"> </w:t>
      </w:r>
      <w:r w:rsidRPr="00CB062A">
        <w:rPr>
          <w:sz w:val="20"/>
        </w:rPr>
        <w:t>tipo</w:t>
      </w:r>
      <w:r w:rsidRPr="00CB062A">
        <w:rPr>
          <w:spacing w:val="35"/>
          <w:sz w:val="20"/>
        </w:rPr>
        <w:t xml:space="preserve"> </w:t>
      </w:r>
      <w:r w:rsidRPr="00CB062A">
        <w:rPr>
          <w:sz w:val="20"/>
        </w:rPr>
        <w:t>de</w:t>
      </w:r>
      <w:r w:rsidRPr="00CB062A">
        <w:rPr>
          <w:spacing w:val="1"/>
          <w:sz w:val="20"/>
        </w:rPr>
        <w:t xml:space="preserve"> </w:t>
      </w:r>
      <w:r w:rsidRPr="00CB062A">
        <w:rPr>
          <w:sz w:val="20"/>
        </w:rPr>
        <w:t>obra:</w:t>
      </w:r>
    </w:p>
    <w:p w14:paraId="353A83AE" w14:textId="77777777" w:rsidR="00194E62" w:rsidRDefault="00194E62">
      <w:pPr>
        <w:rPr>
          <w:rFonts w:ascii="Calibri" w:hAnsi="Calibri"/>
          <w:i/>
          <w:sz w:val="24"/>
          <w:szCs w:val="20"/>
        </w:rPr>
      </w:pPr>
      <w:r>
        <w:rPr>
          <w:rFonts w:ascii="Calibri" w:hAnsi="Calibri"/>
          <w:i/>
          <w:sz w:val="24"/>
        </w:rPr>
        <w:br w:type="page"/>
      </w:r>
    </w:p>
    <w:p w14:paraId="20DA6AE0" w14:textId="77777777" w:rsidR="00194E62" w:rsidRDefault="00194E62">
      <w:pPr>
        <w:pStyle w:val="Textoindependiente"/>
        <w:spacing w:before="290"/>
        <w:ind w:left="544" w:right="389"/>
        <w:jc w:val="both"/>
      </w:pPr>
      <w:r w:rsidRPr="00CB062A">
        <w:rPr>
          <w:rFonts w:ascii="Calibri" w:hAnsi="Calibri"/>
          <w:i/>
          <w:sz w:val="24"/>
        </w:rPr>
        <w:lastRenderedPageBreak/>
        <w:t>Tabla</w:t>
      </w:r>
      <w:r w:rsidRPr="00CB062A">
        <w:rPr>
          <w:rFonts w:ascii="Calibri" w:hAnsi="Calibri"/>
          <w:i/>
          <w:spacing w:val="-4"/>
          <w:sz w:val="24"/>
        </w:rPr>
        <w:t xml:space="preserve"> </w:t>
      </w:r>
      <w:r w:rsidRPr="00CB062A">
        <w:rPr>
          <w:rFonts w:ascii="Calibri" w:hAnsi="Calibri"/>
          <w:i/>
          <w:sz w:val="24"/>
        </w:rPr>
        <w:t>1:</w:t>
      </w:r>
      <w:r w:rsidRPr="00CB062A">
        <w:rPr>
          <w:rFonts w:ascii="Calibri" w:hAnsi="Calibri"/>
          <w:i/>
          <w:spacing w:val="-4"/>
          <w:sz w:val="24"/>
        </w:rPr>
        <w:t xml:space="preserve"> </w:t>
      </w:r>
      <w:r w:rsidRPr="00CB062A">
        <w:rPr>
          <w:rFonts w:ascii="Calibri" w:hAnsi="Calibri"/>
          <w:i/>
          <w:sz w:val="24"/>
        </w:rPr>
        <w:t>Posibles</w:t>
      </w:r>
      <w:r w:rsidRPr="00CB062A">
        <w:rPr>
          <w:rFonts w:ascii="Calibri" w:hAnsi="Calibri"/>
          <w:i/>
          <w:spacing w:val="-4"/>
          <w:sz w:val="24"/>
        </w:rPr>
        <w:t xml:space="preserve"> </w:t>
      </w:r>
      <w:r w:rsidRPr="00CB062A">
        <w:rPr>
          <w:rFonts w:ascii="Calibri" w:hAnsi="Calibri"/>
          <w:i/>
          <w:sz w:val="24"/>
        </w:rPr>
        <w:t>residuos</w:t>
      </w:r>
      <w:r w:rsidRPr="00CB062A">
        <w:rPr>
          <w:rFonts w:ascii="Calibri" w:hAnsi="Calibri"/>
          <w:i/>
          <w:spacing w:val="-2"/>
          <w:sz w:val="24"/>
        </w:rPr>
        <w:t xml:space="preserve"> </w:t>
      </w:r>
      <w:r w:rsidRPr="00CB062A">
        <w:rPr>
          <w:rFonts w:ascii="Calibri" w:hAnsi="Calibri"/>
          <w:i/>
          <w:sz w:val="24"/>
        </w:rPr>
        <w:t>peligrosos</w:t>
      </w:r>
      <w:r w:rsidRPr="00CB062A">
        <w:rPr>
          <w:rFonts w:ascii="Calibri" w:hAnsi="Calibri"/>
          <w:i/>
          <w:spacing w:val="-4"/>
          <w:sz w:val="24"/>
        </w:rPr>
        <w:t xml:space="preserve"> </w:t>
      </w:r>
      <w:r w:rsidRPr="00CB062A">
        <w:rPr>
          <w:rFonts w:ascii="Calibri" w:hAnsi="Calibri"/>
          <w:i/>
          <w:sz w:val="24"/>
        </w:rPr>
        <w:t>presentes</w:t>
      </w:r>
      <w:r w:rsidRPr="00CB062A">
        <w:rPr>
          <w:rFonts w:ascii="Calibri" w:hAnsi="Calibri"/>
          <w:i/>
          <w:spacing w:val="-3"/>
          <w:sz w:val="24"/>
        </w:rPr>
        <w:t xml:space="preserve"> </w:t>
      </w:r>
      <w:r w:rsidRPr="00CB062A">
        <w:rPr>
          <w:rFonts w:ascii="Calibri" w:hAnsi="Calibri"/>
          <w:i/>
          <w:sz w:val="24"/>
        </w:rPr>
        <w:t>en</w:t>
      </w:r>
      <w:r w:rsidRPr="00CB062A">
        <w:rPr>
          <w:rFonts w:ascii="Calibri" w:hAnsi="Calibri"/>
          <w:i/>
          <w:spacing w:val="-3"/>
          <w:sz w:val="24"/>
        </w:rPr>
        <w:t xml:space="preserve"> </w:t>
      </w:r>
      <w:r w:rsidRPr="00CB062A">
        <w:rPr>
          <w:rFonts w:ascii="Calibri" w:hAnsi="Calibri"/>
          <w:i/>
          <w:sz w:val="24"/>
        </w:rPr>
        <w:t>obras</w:t>
      </w:r>
      <w:r w:rsidRPr="00CB062A">
        <w:rPr>
          <w:rFonts w:ascii="Calibri" w:hAnsi="Calibri"/>
          <w:i/>
          <w:sz w:val="24"/>
        </w:rPr>
        <w:tab/>
        <w:t>(Fuente:</w:t>
      </w:r>
      <w:r w:rsidRPr="00CB062A">
        <w:rPr>
          <w:rFonts w:ascii="Calibri" w:hAnsi="Calibri"/>
          <w:i/>
          <w:spacing w:val="-3"/>
          <w:sz w:val="24"/>
        </w:rPr>
        <w:t xml:space="preserve"> </w:t>
      </w:r>
      <w:r w:rsidRPr="00CB062A">
        <w:rPr>
          <w:rFonts w:ascii="Calibri" w:hAnsi="Calibri"/>
          <w:i/>
          <w:sz w:val="24"/>
        </w:rPr>
        <w:t>Guía</w:t>
      </w:r>
      <w:r w:rsidRPr="00CB062A">
        <w:rPr>
          <w:rFonts w:ascii="Calibri" w:hAnsi="Calibri"/>
          <w:i/>
          <w:spacing w:val="-3"/>
          <w:sz w:val="24"/>
        </w:rPr>
        <w:t xml:space="preserve"> </w:t>
      </w:r>
      <w:r w:rsidRPr="00CB062A">
        <w:rPr>
          <w:rFonts w:ascii="Calibri" w:hAnsi="Calibri"/>
          <w:i/>
          <w:sz w:val="24"/>
        </w:rPr>
        <w:t>sobre</w:t>
      </w:r>
      <w:r w:rsidRPr="00CB062A">
        <w:rPr>
          <w:rFonts w:ascii="Calibri" w:hAnsi="Calibri"/>
          <w:i/>
          <w:spacing w:val="-4"/>
          <w:sz w:val="24"/>
        </w:rPr>
        <w:t xml:space="preserve"> </w:t>
      </w:r>
      <w:r w:rsidRPr="00CB062A">
        <w:rPr>
          <w:rFonts w:ascii="Calibri" w:hAnsi="Calibri"/>
          <w:i/>
          <w:sz w:val="24"/>
        </w:rPr>
        <w:t>gestión</w:t>
      </w:r>
      <w:r w:rsidRPr="00CB062A">
        <w:rPr>
          <w:rFonts w:ascii="Calibri" w:hAnsi="Calibri"/>
          <w:i/>
          <w:spacing w:val="-4"/>
          <w:sz w:val="24"/>
        </w:rPr>
        <w:t xml:space="preserve"> </w:t>
      </w:r>
      <w:r w:rsidRPr="00CB062A">
        <w:rPr>
          <w:rFonts w:ascii="Calibri" w:hAnsi="Calibri"/>
          <w:i/>
          <w:sz w:val="24"/>
        </w:rPr>
        <w:t>de</w:t>
      </w:r>
      <w:r w:rsidRPr="00CB062A">
        <w:rPr>
          <w:rFonts w:ascii="Calibri" w:hAnsi="Calibri"/>
          <w:i/>
          <w:spacing w:val="-4"/>
          <w:sz w:val="24"/>
        </w:rPr>
        <w:t xml:space="preserve"> </w:t>
      </w:r>
      <w:r w:rsidRPr="00CB062A">
        <w:rPr>
          <w:rFonts w:ascii="Calibri" w:hAnsi="Calibri"/>
          <w:i/>
          <w:sz w:val="24"/>
        </w:rPr>
        <w:t>residuos</w:t>
      </w:r>
      <w:r w:rsidRPr="00CB062A">
        <w:rPr>
          <w:rFonts w:ascii="Calibri" w:hAnsi="Calibri"/>
          <w:i/>
          <w:spacing w:val="-3"/>
          <w:sz w:val="24"/>
        </w:rPr>
        <w:t xml:space="preserve"> </w:t>
      </w:r>
      <w:r w:rsidRPr="00CB062A">
        <w:rPr>
          <w:rFonts w:ascii="Calibri" w:hAnsi="Calibri"/>
          <w:i/>
          <w:sz w:val="24"/>
        </w:rPr>
        <w:t>de</w:t>
      </w:r>
      <w:r w:rsidRPr="00CB062A">
        <w:rPr>
          <w:rFonts w:ascii="Calibri" w:hAnsi="Calibri"/>
          <w:i/>
          <w:spacing w:val="-51"/>
          <w:sz w:val="24"/>
        </w:rPr>
        <w:t xml:space="preserve"> </w:t>
      </w:r>
      <w:r w:rsidRPr="00CB062A">
        <w:rPr>
          <w:rFonts w:ascii="Calibri" w:hAnsi="Calibri"/>
          <w:i/>
          <w:sz w:val="24"/>
        </w:rPr>
        <w:t>construcción</w:t>
      </w:r>
      <w:r w:rsidRPr="00CB062A">
        <w:rPr>
          <w:rFonts w:ascii="Calibri" w:hAnsi="Calibri"/>
          <w:i/>
          <w:spacing w:val="-1"/>
          <w:sz w:val="24"/>
        </w:rPr>
        <w:t xml:space="preserve"> </w:t>
      </w:r>
      <w:r w:rsidRPr="00CB062A">
        <w:rPr>
          <w:rFonts w:ascii="Calibri" w:hAnsi="Calibri"/>
          <w:i/>
          <w:sz w:val="24"/>
        </w:rPr>
        <w:t xml:space="preserve">y demolición. </w:t>
      </w:r>
      <w:r>
        <w:rPr>
          <w:rFonts w:ascii="Calibri" w:hAnsi="Calibri"/>
          <w:i/>
          <w:sz w:val="24"/>
        </w:rPr>
        <w:t>AEDED)</w:t>
      </w:r>
    </w:p>
    <w:p w14:paraId="7642E3D8" w14:textId="77777777" w:rsidR="008A6017" w:rsidRDefault="008A6017">
      <w:pPr>
        <w:pStyle w:val="Textoindependiente"/>
      </w:pPr>
    </w:p>
    <w:bookmarkStart w:id="12" w:name="_MON_1748970030"/>
    <w:bookmarkEnd w:id="12"/>
    <w:p w14:paraId="3244B73F" w14:textId="327EB411" w:rsidR="008A6017" w:rsidRDefault="00670B50">
      <w:pPr>
        <w:pStyle w:val="Textoindependiente"/>
        <w:spacing w:before="7"/>
        <w:rPr>
          <w:sz w:val="13"/>
        </w:rPr>
      </w:pPr>
      <w:r>
        <w:rPr>
          <w:sz w:val="13"/>
        </w:rPr>
        <w:object w:dxaOrig="10766" w:dyaOrig="5429" w14:anchorId="38FCE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272.25pt" o:ole="">
            <v:imagedata r:id="rId29" o:title=""/>
          </v:shape>
          <o:OLEObject Type="Embed" ProgID="Excel.Sheet.12" ShapeID="_x0000_i1025" DrawAspect="Content" ObjectID="_1820217247" r:id="rId30"/>
        </w:object>
      </w:r>
    </w:p>
    <w:p w14:paraId="38593893" w14:textId="77777777" w:rsidR="00540025" w:rsidRDefault="00540025">
      <w:pPr>
        <w:pStyle w:val="Textoindependiente"/>
        <w:spacing w:before="7"/>
        <w:rPr>
          <w:sz w:val="13"/>
        </w:rPr>
      </w:pPr>
    </w:p>
    <w:p w14:paraId="09F42108" w14:textId="77777777" w:rsidR="00540025" w:rsidRDefault="00540025">
      <w:pPr>
        <w:pStyle w:val="Textoindependiente"/>
        <w:spacing w:before="7"/>
        <w:rPr>
          <w:sz w:val="13"/>
        </w:rPr>
      </w:pPr>
    </w:p>
    <w:p w14:paraId="1136B4A5" w14:textId="77777777" w:rsidR="00A030CE" w:rsidRPr="00D13637" w:rsidRDefault="00A030CE" w:rsidP="00D13637">
      <w:pPr>
        <w:pStyle w:val="Ttulo2"/>
        <w:rPr>
          <w:color w:val="548DD4" w:themeColor="text2" w:themeTint="99"/>
        </w:rPr>
      </w:pPr>
      <w:bookmarkStart w:id="13" w:name="_Toc156760783"/>
      <w:r w:rsidRPr="00D13637">
        <w:rPr>
          <w:color w:val="548DD4" w:themeColor="text2" w:themeTint="99"/>
        </w:rPr>
        <w:t>ESTIMACION DE CANTIDAD DE RESIDUOS</w:t>
      </w:r>
      <w:bookmarkEnd w:id="13"/>
    </w:p>
    <w:p w14:paraId="7ABCDFBA" w14:textId="77777777" w:rsidR="00A030CE" w:rsidRDefault="00A030CE">
      <w:pPr>
        <w:pStyle w:val="Textoindependiente"/>
        <w:spacing w:before="7"/>
        <w:rPr>
          <w:sz w:val="13"/>
        </w:rPr>
      </w:pPr>
    </w:p>
    <w:p w14:paraId="3ADFCED8" w14:textId="77777777" w:rsidR="00A030CE" w:rsidRDefault="00A030CE">
      <w:pPr>
        <w:pStyle w:val="Textoindependiente"/>
        <w:spacing w:before="7"/>
        <w:rPr>
          <w:sz w:val="13"/>
        </w:rPr>
      </w:pPr>
      <w:r>
        <w:t>La</w:t>
      </w:r>
      <w:r>
        <w:rPr>
          <w:spacing w:val="29"/>
        </w:rPr>
        <w:t xml:space="preserve"> </w:t>
      </w:r>
      <w:r>
        <w:t>estimación</w:t>
      </w:r>
      <w:r>
        <w:rPr>
          <w:spacing w:val="30"/>
        </w:rPr>
        <w:t xml:space="preserve"> </w:t>
      </w:r>
      <w:r>
        <w:t>de</w:t>
      </w:r>
      <w:r>
        <w:rPr>
          <w:spacing w:val="28"/>
        </w:rPr>
        <w:t xml:space="preserve"> </w:t>
      </w:r>
      <w:r>
        <w:t>la</w:t>
      </w:r>
      <w:r>
        <w:rPr>
          <w:spacing w:val="29"/>
        </w:rPr>
        <w:t xml:space="preserve"> </w:t>
      </w:r>
      <w:r>
        <w:t>cantidad</w:t>
      </w:r>
      <w:r>
        <w:rPr>
          <w:spacing w:val="30"/>
        </w:rPr>
        <w:t xml:space="preserve"> </w:t>
      </w:r>
      <w:r>
        <w:t>de</w:t>
      </w:r>
      <w:r>
        <w:rPr>
          <w:spacing w:val="28"/>
        </w:rPr>
        <w:t xml:space="preserve"> </w:t>
      </w:r>
      <w:r>
        <w:t>residuos</w:t>
      </w:r>
      <w:r>
        <w:rPr>
          <w:spacing w:val="30"/>
        </w:rPr>
        <w:t xml:space="preserve"> </w:t>
      </w:r>
      <w:r>
        <w:t>generados,</w:t>
      </w:r>
      <w:r>
        <w:rPr>
          <w:spacing w:val="30"/>
        </w:rPr>
        <w:t xml:space="preserve"> </w:t>
      </w:r>
      <w:r>
        <w:t>se</w:t>
      </w:r>
      <w:r>
        <w:rPr>
          <w:spacing w:val="30"/>
        </w:rPr>
        <w:t xml:space="preserve"> </w:t>
      </w:r>
      <w:r>
        <w:t>realiza</w:t>
      </w:r>
      <w:r>
        <w:rPr>
          <w:spacing w:val="29"/>
        </w:rPr>
        <w:t xml:space="preserve"> </w:t>
      </w:r>
      <w:r>
        <w:t>a</w:t>
      </w:r>
      <w:r>
        <w:rPr>
          <w:spacing w:val="29"/>
        </w:rPr>
        <w:t xml:space="preserve"> </w:t>
      </w:r>
      <w:r>
        <w:t>partir</w:t>
      </w:r>
      <w:r>
        <w:rPr>
          <w:spacing w:val="30"/>
        </w:rPr>
        <w:t xml:space="preserve"> </w:t>
      </w:r>
      <w:r>
        <w:t>de</w:t>
      </w:r>
      <w:r>
        <w:rPr>
          <w:spacing w:val="30"/>
        </w:rPr>
        <w:t xml:space="preserve"> </w:t>
      </w:r>
      <w:r>
        <w:t>los</w:t>
      </w:r>
      <w:r>
        <w:rPr>
          <w:spacing w:val="28"/>
        </w:rPr>
        <w:t xml:space="preserve"> </w:t>
      </w:r>
      <w:r>
        <w:t>siguientes</w:t>
      </w:r>
      <w:r>
        <w:rPr>
          <w:spacing w:val="28"/>
        </w:rPr>
        <w:t xml:space="preserve"> </w:t>
      </w:r>
      <w:r>
        <w:t>parámetros</w:t>
      </w:r>
      <w:r>
        <w:rPr>
          <w:spacing w:val="28"/>
        </w:rPr>
        <w:t xml:space="preserve"> </w:t>
      </w:r>
      <w:r>
        <w:t>de</w:t>
      </w:r>
      <w:r>
        <w:rPr>
          <w:spacing w:val="1"/>
        </w:rPr>
        <w:t xml:space="preserve"> </w:t>
      </w:r>
      <w:r>
        <w:t>proyecto</w:t>
      </w:r>
      <w:r w:rsidR="008D3EFD">
        <w:t xml:space="preserve"> que se detalla en TABLA 2</w:t>
      </w:r>
      <w:r>
        <w:t>:</w:t>
      </w:r>
    </w:p>
    <w:p w14:paraId="370EFA14" w14:textId="77777777" w:rsidR="00A030CE" w:rsidRDefault="00A030CE">
      <w:pPr>
        <w:pStyle w:val="Textoindependiente"/>
        <w:spacing w:before="7"/>
        <w:rPr>
          <w:sz w:val="13"/>
        </w:rPr>
      </w:pPr>
    </w:p>
    <w:p w14:paraId="549CA14A" w14:textId="77777777" w:rsidR="008A6017" w:rsidRDefault="008A6017">
      <w:pPr>
        <w:pStyle w:val="Textoindependiente"/>
        <w:rPr>
          <w:sz w:val="8"/>
        </w:rPr>
      </w:pPr>
    </w:p>
    <w:p w14:paraId="17E46D6D" w14:textId="2CDE9E4A" w:rsidR="008A6017" w:rsidRDefault="00693848">
      <w:pPr>
        <w:pStyle w:val="Textoindependiente"/>
        <w:spacing w:before="76"/>
        <w:ind w:right="1996"/>
        <w:jc w:val="right"/>
      </w:pPr>
      <w:r w:rsidRPr="00E63DA9">
        <w:rPr>
          <w:noProof/>
          <w:sz w:val="24"/>
          <w:szCs w:val="24"/>
          <w:highlight w:val="yellow"/>
          <w:lang w:eastAsia="es-ES"/>
        </w:rPr>
        <mc:AlternateContent>
          <mc:Choice Requires="wps">
            <w:drawing>
              <wp:anchor distT="0" distB="0" distL="114300" distR="114300" simplePos="0" relativeHeight="15738880" behindDoc="0" locked="0" layoutInCell="1" allowOverlap="1" wp14:anchorId="3254FE3F" wp14:editId="01AA88CA">
                <wp:simplePos x="0" y="0"/>
                <wp:positionH relativeFrom="page">
                  <wp:posOffset>1604010</wp:posOffset>
                </wp:positionH>
                <wp:positionV relativeFrom="paragraph">
                  <wp:posOffset>-79375</wp:posOffset>
                </wp:positionV>
                <wp:extent cx="1801495" cy="408940"/>
                <wp:effectExtent l="0" t="0" r="0" b="0"/>
                <wp:wrapNone/>
                <wp:docPr id="6589030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40894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0691F" w14:textId="77777777" w:rsidR="00092D45" w:rsidRDefault="00092D45">
                            <w:pPr>
                              <w:pStyle w:val="Textoindependiente"/>
                              <w:spacing w:before="40"/>
                              <w:ind w:left="110" w:right="812"/>
                              <w:rPr>
                                <w:rFonts w:ascii="Arial Black" w:hAnsi="Arial Black"/>
                              </w:rPr>
                            </w:pPr>
                            <w:r>
                              <w:rPr>
                                <w:rFonts w:ascii="Arial Black" w:hAnsi="Arial Black"/>
                              </w:rPr>
                              <w:t>Rehabilitación</w:t>
                            </w:r>
                            <w:r>
                              <w:rPr>
                                <w:rFonts w:ascii="Arial Black" w:hAnsi="Arial Black"/>
                                <w:spacing w:val="-17"/>
                              </w:rPr>
                              <w:t xml:space="preserve"> </w:t>
                            </w:r>
                            <w:r>
                              <w:rPr>
                                <w:rFonts w:ascii="Arial Black" w:hAnsi="Arial Black"/>
                              </w:rPr>
                              <w:t>de</w:t>
                            </w:r>
                            <w:r>
                              <w:rPr>
                                <w:rFonts w:ascii="Arial Black" w:hAnsi="Arial Black"/>
                                <w:spacing w:val="-64"/>
                              </w:rPr>
                              <w:t xml:space="preserve"> </w:t>
                            </w:r>
                            <w:r>
                              <w:rPr>
                                <w:rFonts w:ascii="Arial Black" w:hAnsi="Arial Black"/>
                              </w:rPr>
                              <w:t>edificación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4FE3F" id="_x0000_t202" coordsize="21600,21600" o:spt="202" path="m,l,21600r21600,l21600,xe">
                <v:stroke joinstyle="miter"/>
                <v:path gradientshapeok="t" o:connecttype="rect"/>
              </v:shapetype>
              <v:shape id="Text Box 167" o:spid="_x0000_s1026" type="#_x0000_t202" style="position:absolute;left:0;text-align:left;margin-left:126.3pt;margin-top:-6.25pt;width:141.85pt;height:32.2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" fillcolor="#f4f4f4" stroked="f">
                <v:textbox inset="0,0,0,0">
                  <w:txbxContent>
                    <w:p w14:paraId="67D0691F" w14:textId="77777777" w:rsidR="00092D45" w:rsidRDefault="00092D45">
                      <w:pPr>
                        <w:pStyle w:val="Textoindependiente"/>
                        <w:spacing w:before="40"/>
                        <w:ind w:left="110" w:right="812"/>
                        <w:rPr>
                          <w:rFonts w:ascii="Arial Black" w:hAnsi="Arial Black"/>
                        </w:rPr>
                      </w:pPr>
                      <w:r>
                        <w:rPr>
                          <w:rFonts w:ascii="Arial Black" w:hAnsi="Arial Black"/>
                        </w:rPr>
                        <w:t>Rehabilitación</w:t>
                      </w:r>
                      <w:r>
                        <w:rPr>
                          <w:rFonts w:ascii="Arial Black" w:hAnsi="Arial Black"/>
                          <w:spacing w:val="-17"/>
                        </w:rPr>
                        <w:t xml:space="preserve"> </w:t>
                      </w:r>
                      <w:r>
                        <w:rPr>
                          <w:rFonts w:ascii="Arial Black" w:hAnsi="Arial Black"/>
                        </w:rPr>
                        <w:t>de</w:t>
                      </w:r>
                      <w:r>
                        <w:rPr>
                          <w:rFonts w:ascii="Arial Black" w:hAnsi="Arial Black"/>
                          <w:spacing w:val="-64"/>
                        </w:rPr>
                        <w:t xml:space="preserve"> </w:t>
                      </w:r>
                      <w:r>
                        <w:rPr>
                          <w:rFonts w:ascii="Arial Black" w:hAnsi="Arial Black"/>
                        </w:rPr>
                        <w:t>edificación</w:t>
                      </w:r>
                    </w:p>
                  </w:txbxContent>
                </v:textbox>
                <w10:wrap anchorx="page"/>
              </v:shape>
            </w:pict>
          </mc:Fallback>
        </mc:AlternateContent>
      </w:r>
      <w:r w:rsidR="00E63DA9">
        <w:rPr>
          <w:sz w:val="24"/>
          <w:szCs w:val="24"/>
          <w:highlight w:val="yellow"/>
        </w:rPr>
        <w:t>2,44</w:t>
      </w:r>
      <w:r w:rsidR="00E63DA9" w:rsidRPr="00E63DA9">
        <w:rPr>
          <w:sz w:val="24"/>
          <w:szCs w:val="24"/>
        </w:rPr>
        <w:t xml:space="preserve"> </w:t>
      </w:r>
      <w:proofErr w:type="gramStart"/>
      <w:r w:rsidR="00E63DA9" w:rsidRPr="00E63DA9">
        <w:rPr>
          <w:sz w:val="24"/>
          <w:szCs w:val="24"/>
        </w:rPr>
        <w:t>t ;</w:t>
      </w:r>
      <w:proofErr w:type="gramEnd"/>
      <w:r w:rsidR="00E63DA9">
        <w:rPr>
          <w:sz w:val="24"/>
          <w:szCs w:val="24"/>
          <w:highlight w:val="yellow"/>
        </w:rPr>
        <w:t xml:space="preserve"> </w:t>
      </w:r>
      <w:r w:rsidR="008D3EFD" w:rsidRPr="00E63DA9">
        <w:rPr>
          <w:sz w:val="24"/>
          <w:szCs w:val="24"/>
          <w:highlight w:val="yellow"/>
        </w:rPr>
        <w:t>4</w:t>
      </w:r>
      <w:r w:rsidR="00A030CE" w:rsidRPr="00E63DA9">
        <w:rPr>
          <w:sz w:val="24"/>
          <w:szCs w:val="24"/>
          <w:highlight w:val="yellow"/>
        </w:rPr>
        <w:t xml:space="preserve"> </w:t>
      </w:r>
      <w:r w:rsidR="001A4346" w:rsidRPr="00E63DA9">
        <w:rPr>
          <w:sz w:val="24"/>
          <w:szCs w:val="24"/>
          <w:highlight w:val="yellow"/>
        </w:rPr>
        <w:t>,</w:t>
      </w:r>
      <w:r w:rsidR="00A030CE" w:rsidRPr="00E63DA9">
        <w:rPr>
          <w:sz w:val="24"/>
          <w:szCs w:val="24"/>
          <w:highlight w:val="yellow"/>
        </w:rPr>
        <w:t xml:space="preserve"> </w:t>
      </w:r>
      <w:r w:rsidR="008D3EFD" w:rsidRPr="00E63DA9">
        <w:rPr>
          <w:sz w:val="24"/>
          <w:szCs w:val="24"/>
          <w:highlight w:val="yellow"/>
        </w:rPr>
        <w:t>4</w:t>
      </w:r>
      <w:r w:rsidR="00E63DA9" w:rsidRPr="00E63DA9">
        <w:rPr>
          <w:sz w:val="24"/>
          <w:szCs w:val="24"/>
          <w:highlight w:val="yellow"/>
        </w:rPr>
        <w:t>2</w:t>
      </w:r>
      <w:r w:rsidR="007C5BA2">
        <w:rPr>
          <w:spacing w:val="19"/>
        </w:rPr>
        <w:t xml:space="preserve"> </w:t>
      </w:r>
      <w:r w:rsidR="007C5BA2">
        <w:t>m</w:t>
      </w:r>
      <w:r w:rsidR="007C5BA2">
        <w:rPr>
          <w:vertAlign w:val="superscript"/>
        </w:rPr>
        <w:t>3</w:t>
      </w:r>
    </w:p>
    <w:p w14:paraId="3146A466" w14:textId="77777777" w:rsidR="008A6017" w:rsidRDefault="00693848">
      <w:pPr>
        <w:pStyle w:val="Textoindependiente"/>
        <w:spacing w:before="7"/>
        <w:rPr>
          <w:sz w:val="13"/>
        </w:rPr>
      </w:pPr>
      <w:r>
        <w:rPr>
          <w:noProof/>
          <w:lang w:eastAsia="es-ES"/>
        </w:rPr>
        <mc:AlternateContent>
          <mc:Choice Requires="wps">
            <w:drawing>
              <wp:anchor distT="0" distB="0" distL="0" distR="0" simplePos="0" relativeHeight="487597568" behindDoc="1" locked="0" layoutInCell="1" allowOverlap="1" wp14:anchorId="064E4EF4" wp14:editId="0537A882">
                <wp:simplePos x="0" y="0"/>
                <wp:positionH relativeFrom="page">
                  <wp:posOffset>1604010</wp:posOffset>
                </wp:positionH>
                <wp:positionV relativeFrom="paragraph">
                  <wp:posOffset>129540</wp:posOffset>
                </wp:positionV>
                <wp:extent cx="4461510" cy="1270"/>
                <wp:effectExtent l="0" t="0" r="0" b="0"/>
                <wp:wrapTopAndBottom/>
                <wp:docPr id="123682923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1510" cy="1270"/>
                        </a:xfrm>
                        <a:custGeom>
                          <a:avLst/>
                          <a:gdLst>
                            <a:gd name="T0" fmla="+- 0 2526 2526"/>
                            <a:gd name="T1" fmla="*/ T0 w 7026"/>
                            <a:gd name="T2" fmla="+- 0 9552 2526"/>
                            <a:gd name="T3" fmla="*/ T2 w 7026"/>
                          </a:gdLst>
                          <a:ahLst/>
                          <a:cxnLst>
                            <a:cxn ang="0">
                              <a:pos x="T1" y="0"/>
                            </a:cxn>
                            <a:cxn ang="0">
                              <a:pos x="T3" y="0"/>
                            </a:cxn>
                          </a:cxnLst>
                          <a:rect l="0" t="0" r="r" b="b"/>
                          <a:pathLst>
                            <a:path w="7026">
                              <a:moveTo>
                                <a:pt x="0" y="0"/>
                              </a:moveTo>
                              <a:lnTo>
                                <a:pt x="7026" y="0"/>
                              </a:lnTo>
                            </a:path>
                          </a:pathLst>
                        </a:custGeom>
                        <a:noFill/>
                        <a:ln w="1270">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0E81B0B" id="Freeform 166" o:spid="_x0000_s1026" style="position:absolute;margin-left:126.3pt;margin-top:10.2pt;width:351.3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" path="m,l7026,e" filled="f" strokecolor="#ddd" strokeweight=".1pt">
                <v:path arrowok="t" o:connecttype="custom" o:connectlocs="0,0;4461510,0" o:connectangles="0,0"/>
                <w10:wrap type="topAndBottom" anchorx="page"/>
              </v:shape>
            </w:pict>
          </mc:Fallback>
        </mc:AlternateContent>
      </w:r>
    </w:p>
    <w:p w14:paraId="7E1DA090" w14:textId="77777777" w:rsidR="008A6017" w:rsidRDefault="008A6017">
      <w:pPr>
        <w:pStyle w:val="Textoindependiente"/>
        <w:spacing w:before="2"/>
        <w:rPr>
          <w:sz w:val="11"/>
        </w:rPr>
      </w:pPr>
    </w:p>
    <w:p w14:paraId="51A5A767" w14:textId="417FD187" w:rsidR="008A6017" w:rsidRDefault="007C5BA2">
      <w:pPr>
        <w:pStyle w:val="Textoindependiente"/>
        <w:spacing w:before="60"/>
        <w:ind w:left="544" w:right="389"/>
        <w:jc w:val="both"/>
      </w:pPr>
      <w:r>
        <w:t>A continuación</w:t>
      </w:r>
      <w:r w:rsidR="009E6328">
        <w:t>,</w:t>
      </w:r>
      <w:r>
        <w:t xml:space="preserve"> se presenta una estimación de las cantidades, expresadas en</w:t>
      </w:r>
      <w:r>
        <w:rPr>
          <w:spacing w:val="34"/>
        </w:rPr>
        <w:t xml:space="preserve"> </w:t>
      </w:r>
      <w:r>
        <w:t>toneladas (t) y en metros cúbicos</w:t>
      </w:r>
      <w:r>
        <w:rPr>
          <w:spacing w:val="1"/>
        </w:rPr>
        <w:t xml:space="preserve"> </w:t>
      </w:r>
      <w:r>
        <w:t>(m³),</w:t>
      </w:r>
      <w:r>
        <w:rPr>
          <w:spacing w:val="1"/>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34"/>
        </w:rPr>
        <w:t xml:space="preserve"> </w:t>
      </w:r>
      <w:r>
        <w:t>que</w:t>
      </w:r>
      <w:r>
        <w:rPr>
          <w:spacing w:val="34"/>
        </w:rPr>
        <w:t xml:space="preserve"> </w:t>
      </w:r>
      <w:r>
        <w:t>se</w:t>
      </w:r>
      <w:r>
        <w:rPr>
          <w:spacing w:val="34"/>
        </w:rPr>
        <w:t xml:space="preserve"> </w:t>
      </w:r>
      <w:r>
        <w:t>generarán</w:t>
      </w:r>
      <w:r>
        <w:rPr>
          <w:spacing w:val="34"/>
        </w:rPr>
        <w:t xml:space="preserve"> </w:t>
      </w:r>
      <w:r>
        <w:t>en</w:t>
      </w:r>
      <w:r>
        <w:rPr>
          <w:spacing w:val="34"/>
        </w:rPr>
        <w:t xml:space="preserve"> </w:t>
      </w:r>
      <w:r>
        <w:t>la</w:t>
      </w:r>
      <w:r>
        <w:rPr>
          <w:spacing w:val="35"/>
        </w:rPr>
        <w:t xml:space="preserve"> </w:t>
      </w:r>
      <w:r>
        <w:t>obra,</w:t>
      </w:r>
      <w:r>
        <w:rPr>
          <w:spacing w:val="34"/>
        </w:rPr>
        <w:t xml:space="preserve"> </w:t>
      </w:r>
      <w:r>
        <w:t>codificados</w:t>
      </w:r>
      <w:r>
        <w:rPr>
          <w:spacing w:val="34"/>
        </w:rPr>
        <w:t xml:space="preserve"> </w:t>
      </w:r>
      <w:r>
        <w:t>con</w:t>
      </w:r>
      <w:r>
        <w:rPr>
          <w:spacing w:val="34"/>
        </w:rPr>
        <w:t xml:space="preserve"> </w:t>
      </w:r>
      <w:r>
        <w:t>arreglo</w:t>
      </w:r>
      <w:r>
        <w:rPr>
          <w:spacing w:val="34"/>
        </w:rPr>
        <w:t xml:space="preserve"> </w:t>
      </w:r>
      <w:r>
        <w:t>a</w:t>
      </w:r>
      <w:r>
        <w:rPr>
          <w:spacing w:val="34"/>
        </w:rPr>
        <w:t xml:space="preserve"> </w:t>
      </w:r>
      <w:r>
        <w:t>la</w:t>
      </w:r>
      <w:r>
        <w:rPr>
          <w:spacing w:val="1"/>
        </w:rPr>
        <w:t xml:space="preserve"> </w:t>
      </w:r>
      <w:r w:rsidR="009E6328">
        <w:t>L</w:t>
      </w:r>
      <w:r>
        <w:t xml:space="preserve">ista </w:t>
      </w:r>
      <w:r w:rsidR="009E6328">
        <w:t>E</w:t>
      </w:r>
      <w:r>
        <w:t xml:space="preserve">uropea de </w:t>
      </w:r>
      <w:r w:rsidR="009E6328">
        <w:t>R</w:t>
      </w:r>
      <w:r>
        <w:t>esiduos</w:t>
      </w:r>
      <w:r w:rsidR="009E6328">
        <w:t xml:space="preserve"> (LER).</w:t>
      </w:r>
      <w:r>
        <w:t xml:space="preserve"> </w:t>
      </w:r>
      <w:r w:rsidR="009E6328">
        <w:t>P</w:t>
      </w:r>
      <w:r>
        <w:t>ublicada por DECISIÓN DE LA COMISIÓN EUROPEA de 18 de diciembre de 2014</w:t>
      </w:r>
      <w:r w:rsidR="00595660">
        <w:t>.</w:t>
      </w:r>
    </w:p>
    <w:p w14:paraId="5B13F441" w14:textId="77777777" w:rsidR="008A6017" w:rsidRDefault="007C5BA2">
      <w:pPr>
        <w:pStyle w:val="Textoindependiente"/>
        <w:spacing w:before="120"/>
        <w:ind w:left="544" w:right="399"/>
        <w:jc w:val="both"/>
      </w:pPr>
      <w:r>
        <w:t>Siguiendo</w:t>
      </w:r>
      <w:r>
        <w:rPr>
          <w:spacing w:val="1"/>
        </w:rPr>
        <w:t xml:space="preserve"> </w:t>
      </w:r>
      <w:r>
        <w:t>lo</w:t>
      </w:r>
      <w:r>
        <w:rPr>
          <w:spacing w:val="1"/>
        </w:rPr>
        <w:t xml:space="preserve"> </w:t>
      </w:r>
      <w:r>
        <w:t>expresado</w:t>
      </w:r>
      <w:r>
        <w:rPr>
          <w:spacing w:val="1"/>
        </w:rPr>
        <w:t xml:space="preserve"> </w:t>
      </w:r>
      <w:r>
        <w:t>en</w:t>
      </w:r>
      <w:r>
        <w:rPr>
          <w:spacing w:val="1"/>
        </w:rPr>
        <w:t xml:space="preserve"> </w:t>
      </w:r>
      <w:r>
        <w:t>el</w:t>
      </w:r>
      <w:r>
        <w:rPr>
          <w:spacing w:val="1"/>
        </w:rPr>
        <w:t xml:space="preserve"> </w:t>
      </w:r>
      <w:r>
        <w:t>R.D.</w:t>
      </w:r>
      <w:r>
        <w:rPr>
          <w:spacing w:val="1"/>
        </w:rPr>
        <w:t xml:space="preserve"> </w:t>
      </w:r>
      <w:r>
        <w:t>105/2008</w:t>
      </w:r>
      <w:r>
        <w:rPr>
          <w:spacing w:val="1"/>
        </w:rPr>
        <w:t xml:space="preserve"> </w:t>
      </w:r>
      <w:r>
        <w:t>de</w:t>
      </w:r>
      <w:r>
        <w:rPr>
          <w:spacing w:val="1"/>
        </w:rPr>
        <w:t xml:space="preserve"> </w:t>
      </w:r>
      <w:r>
        <w:t>01/02/2008</w:t>
      </w:r>
      <w:r>
        <w:rPr>
          <w:spacing w:val="1"/>
        </w:rPr>
        <w:t xml:space="preserve"> </w:t>
      </w:r>
      <w:r>
        <w:t>(Regula</w:t>
      </w:r>
      <w:r>
        <w:rPr>
          <w:spacing w:val="1"/>
        </w:rPr>
        <w:t xml:space="preserve"> </w:t>
      </w:r>
      <w:r>
        <w:t>la</w:t>
      </w:r>
      <w:r>
        <w:rPr>
          <w:spacing w:val="1"/>
        </w:rPr>
        <w:t xml:space="preserve"> </w:t>
      </w:r>
      <w:r>
        <w:t>producción</w:t>
      </w:r>
      <w:r>
        <w:rPr>
          <w:spacing w:val="1"/>
        </w:rPr>
        <w:t xml:space="preserve"> </w:t>
      </w:r>
      <w:r>
        <w:t>y</w:t>
      </w:r>
      <w:r>
        <w:rPr>
          <w:spacing w:val="1"/>
        </w:rPr>
        <w:t xml:space="preserve"> </w:t>
      </w:r>
      <w:r>
        <w:t>gestión</w:t>
      </w:r>
      <w:r>
        <w:rPr>
          <w:spacing w:val="1"/>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
        </w:rPr>
        <w:t xml:space="preserve"> </w:t>
      </w:r>
      <w:r>
        <w:t>no</w:t>
      </w:r>
      <w:r>
        <w:rPr>
          <w:spacing w:val="1"/>
        </w:rPr>
        <w:t xml:space="preserve"> </w:t>
      </w:r>
      <w:r>
        <w:t>se</w:t>
      </w:r>
      <w:r>
        <w:rPr>
          <w:spacing w:val="1"/>
        </w:rPr>
        <w:t xml:space="preserve"> </w:t>
      </w:r>
      <w:r>
        <w:t>consideran</w:t>
      </w:r>
      <w:r>
        <w:rPr>
          <w:spacing w:val="1"/>
        </w:rPr>
        <w:t xml:space="preserve"> </w:t>
      </w:r>
      <w:r>
        <w:t>residuos</w:t>
      </w:r>
      <w:r>
        <w:rPr>
          <w:spacing w:val="1"/>
        </w:rPr>
        <w:t xml:space="preserve"> </w:t>
      </w:r>
      <w:r>
        <w:t>y</w:t>
      </w:r>
      <w:r>
        <w:rPr>
          <w:spacing w:val="34"/>
        </w:rPr>
        <w:t xml:space="preserve"> </w:t>
      </w:r>
      <w:r>
        <w:t>por</w:t>
      </w:r>
      <w:r>
        <w:rPr>
          <w:spacing w:val="34"/>
        </w:rPr>
        <w:t xml:space="preserve"> </w:t>
      </w:r>
      <w:r>
        <w:t>tanto</w:t>
      </w:r>
      <w:r>
        <w:rPr>
          <w:spacing w:val="34"/>
        </w:rPr>
        <w:t xml:space="preserve"> </w:t>
      </w:r>
      <w:r>
        <w:t>no</w:t>
      </w:r>
      <w:r>
        <w:rPr>
          <w:spacing w:val="34"/>
        </w:rPr>
        <w:t xml:space="preserve"> </w:t>
      </w:r>
      <w:r>
        <w:t>se</w:t>
      </w:r>
      <w:r>
        <w:rPr>
          <w:spacing w:val="34"/>
        </w:rPr>
        <w:t xml:space="preserve"> </w:t>
      </w:r>
      <w:r>
        <w:t>incluyen</w:t>
      </w:r>
      <w:r>
        <w:rPr>
          <w:spacing w:val="35"/>
        </w:rPr>
        <w:t xml:space="preserve"> </w:t>
      </w:r>
      <w:r>
        <w:t>en</w:t>
      </w:r>
      <w:r>
        <w:rPr>
          <w:spacing w:val="34"/>
        </w:rPr>
        <w:t xml:space="preserve"> </w:t>
      </w:r>
      <w:r>
        <w:t>la</w:t>
      </w:r>
      <w:r>
        <w:rPr>
          <w:spacing w:val="34"/>
        </w:rPr>
        <w:t xml:space="preserve"> </w:t>
      </w:r>
      <w:r>
        <w:t>tabla</w:t>
      </w:r>
      <w:r>
        <w:rPr>
          <w:spacing w:val="34"/>
        </w:rPr>
        <w:t xml:space="preserve"> </w:t>
      </w:r>
      <w:r>
        <w:t>las</w:t>
      </w:r>
      <w:r>
        <w:rPr>
          <w:spacing w:val="34"/>
        </w:rPr>
        <w:t xml:space="preserve"> </w:t>
      </w:r>
      <w:r>
        <w:t>tierras</w:t>
      </w:r>
      <w:r>
        <w:rPr>
          <w:spacing w:val="34"/>
        </w:rPr>
        <w:t xml:space="preserve"> </w:t>
      </w:r>
      <w:r>
        <w:t>y</w:t>
      </w:r>
      <w:r>
        <w:rPr>
          <w:spacing w:val="1"/>
        </w:rPr>
        <w:t xml:space="preserve"> </w:t>
      </w:r>
      <w:r>
        <w:t>piedras no contaminadas por sustancias peligrosas reutilizadas en la misma obra, en una obra distinta o en una</w:t>
      </w:r>
      <w:r>
        <w:rPr>
          <w:spacing w:val="1"/>
        </w:rPr>
        <w:t xml:space="preserve"> </w:t>
      </w:r>
      <w:r>
        <w:t>actividad</w:t>
      </w:r>
      <w:r>
        <w:rPr>
          <w:spacing w:val="1"/>
        </w:rPr>
        <w:t xml:space="preserve"> </w:t>
      </w:r>
      <w:r>
        <w:t>de</w:t>
      </w:r>
      <w:r>
        <w:rPr>
          <w:spacing w:val="1"/>
        </w:rPr>
        <w:t xml:space="preserve"> </w:t>
      </w:r>
      <w:r>
        <w:t>restauración,</w:t>
      </w:r>
      <w:r>
        <w:rPr>
          <w:spacing w:val="1"/>
        </w:rPr>
        <w:t xml:space="preserve"> </w:t>
      </w:r>
      <w:r>
        <w:t>acondicionamiento</w:t>
      </w:r>
      <w:r>
        <w:rPr>
          <w:spacing w:val="1"/>
        </w:rPr>
        <w:t xml:space="preserve"> </w:t>
      </w:r>
      <w:r>
        <w:t>o</w:t>
      </w:r>
      <w:r>
        <w:rPr>
          <w:spacing w:val="1"/>
        </w:rPr>
        <w:t xml:space="preserve"> </w:t>
      </w:r>
      <w:r>
        <w:t>relleno,</w:t>
      </w:r>
      <w:r>
        <w:rPr>
          <w:spacing w:val="35"/>
        </w:rPr>
        <w:t xml:space="preserve"> </w:t>
      </w:r>
      <w:r>
        <w:t>siempre</w:t>
      </w:r>
      <w:r>
        <w:rPr>
          <w:spacing w:val="35"/>
        </w:rPr>
        <w:t xml:space="preserve"> </w:t>
      </w:r>
      <w:r>
        <w:t>y</w:t>
      </w:r>
      <w:r>
        <w:rPr>
          <w:spacing w:val="35"/>
        </w:rPr>
        <w:t xml:space="preserve"> </w:t>
      </w:r>
      <w:r>
        <w:t>cuando</w:t>
      </w:r>
      <w:r>
        <w:rPr>
          <w:spacing w:val="35"/>
        </w:rPr>
        <w:t xml:space="preserve"> </w:t>
      </w:r>
      <w:r>
        <w:t>pueda</w:t>
      </w:r>
      <w:r>
        <w:rPr>
          <w:spacing w:val="35"/>
        </w:rPr>
        <w:t xml:space="preserve"> </w:t>
      </w:r>
      <w:r>
        <w:t>acreditarse</w:t>
      </w:r>
      <w:r>
        <w:rPr>
          <w:spacing w:val="35"/>
        </w:rPr>
        <w:t xml:space="preserve"> </w:t>
      </w:r>
      <w:r>
        <w:t>de</w:t>
      </w:r>
      <w:r>
        <w:rPr>
          <w:spacing w:val="35"/>
        </w:rPr>
        <w:t xml:space="preserve"> </w:t>
      </w:r>
      <w:r>
        <w:t>forma</w:t>
      </w:r>
      <w:r>
        <w:rPr>
          <w:spacing w:val="1"/>
        </w:rPr>
        <w:t xml:space="preserve"> </w:t>
      </w:r>
      <w:r>
        <w:t>fehaciente</w:t>
      </w:r>
      <w:r>
        <w:rPr>
          <w:spacing w:val="18"/>
        </w:rPr>
        <w:t xml:space="preserve"> </w:t>
      </w:r>
      <w:r>
        <w:t>su</w:t>
      </w:r>
      <w:r>
        <w:rPr>
          <w:spacing w:val="20"/>
        </w:rPr>
        <w:t xml:space="preserve"> </w:t>
      </w:r>
      <w:r>
        <w:t>destino</w:t>
      </w:r>
      <w:r>
        <w:rPr>
          <w:spacing w:val="18"/>
        </w:rPr>
        <w:t xml:space="preserve"> </w:t>
      </w:r>
      <w:r>
        <w:t>a</w:t>
      </w:r>
      <w:r>
        <w:rPr>
          <w:spacing w:val="19"/>
        </w:rPr>
        <w:t xml:space="preserve"> </w:t>
      </w:r>
      <w:r>
        <w:t>reutilización.</w:t>
      </w:r>
    </w:p>
    <w:p w14:paraId="278E59A6" w14:textId="77777777" w:rsidR="008A6017" w:rsidRDefault="007C5BA2">
      <w:pPr>
        <w:pStyle w:val="Textoindependiente"/>
        <w:spacing w:before="119"/>
        <w:ind w:left="544" w:right="411"/>
        <w:jc w:val="both"/>
      </w:pPr>
      <w:r>
        <w:t>La</w:t>
      </w:r>
      <w:r>
        <w:rPr>
          <w:spacing w:val="1"/>
        </w:rPr>
        <w:t xml:space="preserve"> </w:t>
      </w:r>
      <w:r>
        <w:t>estimación</w:t>
      </w:r>
      <w:r>
        <w:rPr>
          <w:spacing w:val="1"/>
        </w:rPr>
        <w:t xml:space="preserve"> </w:t>
      </w:r>
      <w:r>
        <w:t>de</w:t>
      </w:r>
      <w:r>
        <w:rPr>
          <w:spacing w:val="1"/>
        </w:rPr>
        <w:t xml:space="preserve"> </w:t>
      </w:r>
      <w:r>
        <w:t>cantidades</w:t>
      </w:r>
      <w:r>
        <w:rPr>
          <w:spacing w:val="1"/>
        </w:rPr>
        <w:t xml:space="preserve"> </w:t>
      </w:r>
      <w:r>
        <w:t>se</w:t>
      </w:r>
      <w:r>
        <w:rPr>
          <w:spacing w:val="1"/>
        </w:rPr>
        <w:t xml:space="preserve"> </w:t>
      </w:r>
      <w:r>
        <w:t>realiza</w:t>
      </w:r>
      <w:r>
        <w:rPr>
          <w:spacing w:val="1"/>
        </w:rPr>
        <w:t xml:space="preserve"> </w:t>
      </w:r>
      <w:r>
        <w:t>tomando</w:t>
      </w:r>
      <w:r>
        <w:rPr>
          <w:spacing w:val="34"/>
        </w:rPr>
        <w:t xml:space="preserve"> </w:t>
      </w:r>
      <w:r>
        <w:t>como</w:t>
      </w:r>
      <w:r>
        <w:rPr>
          <w:spacing w:val="34"/>
        </w:rPr>
        <w:t xml:space="preserve"> </w:t>
      </w:r>
      <w:r>
        <w:t>referencia</w:t>
      </w:r>
      <w:r>
        <w:rPr>
          <w:spacing w:val="34"/>
        </w:rPr>
        <w:t xml:space="preserve"> </w:t>
      </w:r>
      <w:proofErr w:type="gramStart"/>
      <w:r>
        <w:t>los</w:t>
      </w:r>
      <w:r>
        <w:rPr>
          <w:spacing w:val="34"/>
        </w:rPr>
        <w:t xml:space="preserve"> </w:t>
      </w:r>
      <w:r>
        <w:t>ratios</w:t>
      </w:r>
      <w:r>
        <w:rPr>
          <w:spacing w:val="34"/>
        </w:rPr>
        <w:t xml:space="preserve"> </w:t>
      </w:r>
      <w:r>
        <w:t>estándar</w:t>
      </w:r>
      <w:proofErr w:type="gramEnd"/>
      <w:r>
        <w:rPr>
          <w:spacing w:val="35"/>
        </w:rPr>
        <w:t xml:space="preserve"> </w:t>
      </w:r>
      <w:r>
        <w:t>publicados</w:t>
      </w:r>
      <w:r>
        <w:rPr>
          <w:spacing w:val="34"/>
        </w:rPr>
        <w:t xml:space="preserve"> </w:t>
      </w:r>
      <w:r>
        <w:t>en</w:t>
      </w:r>
      <w:r>
        <w:rPr>
          <w:spacing w:val="34"/>
        </w:rPr>
        <w:t xml:space="preserve"> </w:t>
      </w:r>
      <w:r>
        <w:t>el</w:t>
      </w:r>
      <w:r>
        <w:rPr>
          <w:spacing w:val="34"/>
        </w:rPr>
        <w:t xml:space="preserve"> </w:t>
      </w:r>
      <w:r>
        <w:t>país</w:t>
      </w:r>
      <w:r>
        <w:rPr>
          <w:spacing w:val="1"/>
        </w:rPr>
        <w:t xml:space="preserve"> </w:t>
      </w:r>
      <w:r>
        <w:t>sobre</w:t>
      </w:r>
      <w:r>
        <w:rPr>
          <w:spacing w:val="18"/>
        </w:rPr>
        <w:t xml:space="preserve"> </w:t>
      </w:r>
      <w:r>
        <w:t>volumen</w:t>
      </w:r>
      <w:r>
        <w:rPr>
          <w:spacing w:val="18"/>
        </w:rPr>
        <w:t xml:space="preserve"> </w:t>
      </w:r>
      <w:r>
        <w:t>y</w:t>
      </w:r>
      <w:r>
        <w:rPr>
          <w:spacing w:val="17"/>
        </w:rPr>
        <w:t xml:space="preserve"> </w:t>
      </w:r>
      <w:r>
        <w:t>tipificación</w:t>
      </w:r>
      <w:r>
        <w:rPr>
          <w:spacing w:val="20"/>
        </w:rPr>
        <w:t xml:space="preserve"> </w:t>
      </w:r>
      <w:r>
        <w:t>de</w:t>
      </w:r>
      <w:r>
        <w:rPr>
          <w:spacing w:val="18"/>
        </w:rPr>
        <w:t xml:space="preserve"> </w:t>
      </w:r>
      <w:r>
        <w:t>residuos</w:t>
      </w:r>
      <w:r>
        <w:rPr>
          <w:spacing w:val="18"/>
        </w:rPr>
        <w:t xml:space="preserve"> </w:t>
      </w:r>
      <w:r>
        <w:t>de</w:t>
      </w:r>
      <w:r>
        <w:rPr>
          <w:spacing w:val="19"/>
        </w:rPr>
        <w:t xml:space="preserve"> </w:t>
      </w:r>
      <w:r>
        <w:t>construcción</w:t>
      </w:r>
      <w:r>
        <w:rPr>
          <w:spacing w:val="18"/>
        </w:rPr>
        <w:t xml:space="preserve"> </w:t>
      </w:r>
      <w:r>
        <w:t>y</w:t>
      </w:r>
      <w:r>
        <w:rPr>
          <w:spacing w:val="16"/>
        </w:rPr>
        <w:t xml:space="preserve"> </w:t>
      </w:r>
      <w:r>
        <w:t>demolición</w:t>
      </w:r>
      <w:r>
        <w:rPr>
          <w:spacing w:val="20"/>
        </w:rPr>
        <w:t xml:space="preserve"> </w:t>
      </w:r>
      <w:r>
        <w:t>más</w:t>
      </w:r>
      <w:r>
        <w:rPr>
          <w:spacing w:val="16"/>
        </w:rPr>
        <w:t xml:space="preserve"> </w:t>
      </w:r>
      <w:r>
        <w:t>extendidos</w:t>
      </w:r>
      <w:r>
        <w:rPr>
          <w:spacing w:val="18"/>
        </w:rPr>
        <w:t xml:space="preserve"> </w:t>
      </w:r>
      <w:r>
        <w:t>y</w:t>
      </w:r>
      <w:r>
        <w:rPr>
          <w:spacing w:val="17"/>
        </w:rPr>
        <w:t xml:space="preserve"> </w:t>
      </w:r>
      <w:r>
        <w:t>aceptados.</w:t>
      </w:r>
    </w:p>
    <w:p w14:paraId="1B120EB2" w14:textId="77777777" w:rsidR="008A6017" w:rsidRDefault="007C5BA2">
      <w:pPr>
        <w:pStyle w:val="Textoindependiente"/>
        <w:spacing w:before="120"/>
        <w:ind w:left="544" w:right="407"/>
        <w:jc w:val="both"/>
      </w:pPr>
      <w:r>
        <w:t>La</w:t>
      </w:r>
      <w:r>
        <w:rPr>
          <w:spacing w:val="19"/>
        </w:rPr>
        <w:t xml:space="preserve"> </w:t>
      </w:r>
      <w:r>
        <w:t>utilización</w:t>
      </w:r>
      <w:r>
        <w:rPr>
          <w:spacing w:val="20"/>
        </w:rPr>
        <w:t xml:space="preserve"> </w:t>
      </w:r>
      <w:r>
        <w:t>de</w:t>
      </w:r>
      <w:r>
        <w:rPr>
          <w:spacing w:val="19"/>
        </w:rPr>
        <w:t xml:space="preserve"> </w:t>
      </w:r>
      <w:r>
        <w:t>ratios</w:t>
      </w:r>
      <w:r>
        <w:rPr>
          <w:spacing w:val="19"/>
        </w:rPr>
        <w:t xml:space="preserve"> </w:t>
      </w:r>
      <w:r>
        <w:t>en</w:t>
      </w:r>
      <w:r>
        <w:rPr>
          <w:spacing w:val="18"/>
        </w:rPr>
        <w:t xml:space="preserve"> </w:t>
      </w:r>
      <w:r>
        <w:t>el</w:t>
      </w:r>
      <w:r>
        <w:rPr>
          <w:spacing w:val="18"/>
        </w:rPr>
        <w:t xml:space="preserve"> </w:t>
      </w:r>
      <w:r>
        <w:t>cálculo</w:t>
      </w:r>
      <w:r>
        <w:rPr>
          <w:spacing w:val="19"/>
        </w:rPr>
        <w:t xml:space="preserve"> </w:t>
      </w:r>
      <w:r>
        <w:t>de</w:t>
      </w:r>
      <w:r>
        <w:rPr>
          <w:spacing w:val="20"/>
        </w:rPr>
        <w:t xml:space="preserve"> </w:t>
      </w:r>
      <w:r>
        <w:t>residuos</w:t>
      </w:r>
      <w:r>
        <w:rPr>
          <w:spacing w:val="18"/>
        </w:rPr>
        <w:t xml:space="preserve"> </w:t>
      </w:r>
      <w:r>
        <w:t>permite</w:t>
      </w:r>
      <w:r>
        <w:rPr>
          <w:spacing w:val="19"/>
        </w:rPr>
        <w:t xml:space="preserve"> </w:t>
      </w:r>
      <w:r>
        <w:t>la</w:t>
      </w:r>
      <w:r>
        <w:rPr>
          <w:spacing w:val="20"/>
        </w:rPr>
        <w:t xml:space="preserve"> </w:t>
      </w:r>
      <w:r>
        <w:t>realización</w:t>
      </w:r>
      <w:r>
        <w:rPr>
          <w:spacing w:val="22"/>
        </w:rPr>
        <w:t xml:space="preserve"> </w:t>
      </w:r>
      <w:r>
        <w:t>de</w:t>
      </w:r>
      <w:r>
        <w:rPr>
          <w:spacing w:val="19"/>
        </w:rPr>
        <w:t xml:space="preserve"> </w:t>
      </w:r>
      <w:r>
        <w:t>una</w:t>
      </w:r>
      <w:r>
        <w:rPr>
          <w:spacing w:val="17"/>
        </w:rPr>
        <w:t xml:space="preserve"> </w:t>
      </w:r>
      <w:r>
        <w:t>"estimación</w:t>
      </w:r>
      <w:r>
        <w:rPr>
          <w:spacing w:val="21"/>
        </w:rPr>
        <w:t xml:space="preserve"> </w:t>
      </w:r>
      <w:r>
        <w:t>inicial"</w:t>
      </w:r>
      <w:r>
        <w:rPr>
          <w:spacing w:val="18"/>
        </w:rPr>
        <w:t xml:space="preserve"> </w:t>
      </w:r>
      <w:r>
        <w:t>que</w:t>
      </w:r>
      <w:r>
        <w:rPr>
          <w:spacing w:val="19"/>
        </w:rPr>
        <w:t xml:space="preserve"> </w:t>
      </w:r>
      <w:r>
        <w:t>es</w:t>
      </w:r>
      <w:r>
        <w:rPr>
          <w:spacing w:val="18"/>
        </w:rPr>
        <w:t xml:space="preserve"> </w:t>
      </w:r>
      <w:r>
        <w:t>lo</w:t>
      </w:r>
      <w:r>
        <w:rPr>
          <w:spacing w:val="20"/>
        </w:rPr>
        <w:t xml:space="preserve"> </w:t>
      </w:r>
      <w:r>
        <w:t>que</w:t>
      </w:r>
      <w:r>
        <w:rPr>
          <w:spacing w:val="1"/>
        </w:rPr>
        <w:t xml:space="preserve"> </w:t>
      </w:r>
      <w:r>
        <w:t>la</w:t>
      </w:r>
      <w:r>
        <w:rPr>
          <w:spacing w:val="1"/>
        </w:rPr>
        <w:t xml:space="preserve"> </w:t>
      </w:r>
      <w:r>
        <w:t>normativa</w:t>
      </w:r>
      <w:r>
        <w:rPr>
          <w:spacing w:val="1"/>
        </w:rPr>
        <w:t xml:space="preserve"> </w:t>
      </w:r>
      <w:r>
        <w:t>requiere</w:t>
      </w:r>
      <w:r>
        <w:rPr>
          <w:spacing w:val="1"/>
        </w:rPr>
        <w:t xml:space="preserve"> </w:t>
      </w:r>
      <w:r>
        <w:t>en</w:t>
      </w:r>
      <w:r>
        <w:rPr>
          <w:spacing w:val="1"/>
        </w:rPr>
        <w:t xml:space="preserve"> </w:t>
      </w:r>
      <w:r>
        <w:t>este</w:t>
      </w:r>
      <w:r>
        <w:rPr>
          <w:spacing w:val="1"/>
        </w:rPr>
        <w:t xml:space="preserve"> </w:t>
      </w:r>
      <w:r>
        <w:t>documento,</w:t>
      </w:r>
      <w:r>
        <w:rPr>
          <w:spacing w:val="35"/>
        </w:rPr>
        <w:t xml:space="preserve"> </w:t>
      </w:r>
      <w:r>
        <w:t>sin</w:t>
      </w:r>
      <w:r>
        <w:rPr>
          <w:spacing w:val="35"/>
        </w:rPr>
        <w:t xml:space="preserve"> </w:t>
      </w:r>
      <w:r>
        <w:t>embargo</w:t>
      </w:r>
      <w:r>
        <w:rPr>
          <w:spacing w:val="35"/>
        </w:rPr>
        <w:t xml:space="preserve"> </w:t>
      </w:r>
      <w:r>
        <w:t>los</w:t>
      </w:r>
      <w:r>
        <w:rPr>
          <w:spacing w:val="35"/>
        </w:rPr>
        <w:t xml:space="preserve"> </w:t>
      </w:r>
      <w:r>
        <w:t>ratios</w:t>
      </w:r>
      <w:r>
        <w:rPr>
          <w:spacing w:val="35"/>
        </w:rPr>
        <w:t xml:space="preserve"> </w:t>
      </w:r>
      <w:r>
        <w:t>establecidos</w:t>
      </w:r>
      <w:r>
        <w:rPr>
          <w:spacing w:val="35"/>
        </w:rPr>
        <w:t xml:space="preserve"> </w:t>
      </w:r>
      <w:r>
        <w:t>para</w:t>
      </w:r>
      <w:r>
        <w:rPr>
          <w:spacing w:val="35"/>
        </w:rPr>
        <w:t xml:space="preserve"> </w:t>
      </w:r>
      <w:r>
        <w:t>"proyectos</w:t>
      </w:r>
      <w:r>
        <w:rPr>
          <w:spacing w:val="35"/>
        </w:rPr>
        <w:t xml:space="preserve"> </w:t>
      </w:r>
      <w:r>
        <w:t>tipo"</w:t>
      </w:r>
      <w:r>
        <w:rPr>
          <w:spacing w:val="35"/>
        </w:rPr>
        <w:t xml:space="preserve"> </w:t>
      </w:r>
      <w:r>
        <w:t>no</w:t>
      </w:r>
      <w:r>
        <w:rPr>
          <w:spacing w:val="1"/>
        </w:rPr>
        <w:t xml:space="preserve"> </w:t>
      </w:r>
      <w:r>
        <w:t>permiten una definición exhaustiva y precisa de los residuos finalmente obtenidos para cada proyecto con sus</w:t>
      </w:r>
      <w:r>
        <w:rPr>
          <w:spacing w:val="1"/>
        </w:rPr>
        <w:t xml:space="preserve"> </w:t>
      </w:r>
      <w:r>
        <w:t>singularidades</w:t>
      </w:r>
      <w:r>
        <w:rPr>
          <w:spacing w:val="1"/>
        </w:rPr>
        <w:t xml:space="preserve"> </w:t>
      </w:r>
      <w:r>
        <w:t>por</w:t>
      </w:r>
      <w:r>
        <w:rPr>
          <w:spacing w:val="1"/>
        </w:rPr>
        <w:t xml:space="preserve"> </w:t>
      </w:r>
      <w:r>
        <w:t>lo</w:t>
      </w:r>
      <w:r>
        <w:rPr>
          <w:spacing w:val="1"/>
        </w:rPr>
        <w:t xml:space="preserve"> </w:t>
      </w:r>
      <w:r>
        <w:t>que</w:t>
      </w:r>
      <w:r>
        <w:rPr>
          <w:spacing w:val="1"/>
        </w:rPr>
        <w:t xml:space="preserve"> </w:t>
      </w:r>
      <w:r>
        <w:t>la</w:t>
      </w:r>
      <w:r>
        <w:rPr>
          <w:spacing w:val="1"/>
        </w:rPr>
        <w:t xml:space="preserve"> </w:t>
      </w:r>
      <w:r>
        <w:t>estimación</w:t>
      </w:r>
      <w:r>
        <w:rPr>
          <w:spacing w:val="1"/>
        </w:rPr>
        <w:t xml:space="preserve"> </w:t>
      </w:r>
      <w:r>
        <w:t>contemplada</w:t>
      </w:r>
      <w:r>
        <w:rPr>
          <w:spacing w:val="1"/>
        </w:rPr>
        <w:t xml:space="preserve"> </w:t>
      </w:r>
      <w:r>
        <w:t>en</w:t>
      </w:r>
      <w:r>
        <w:rPr>
          <w:spacing w:val="34"/>
        </w:rPr>
        <w:t xml:space="preserve"> </w:t>
      </w:r>
      <w:r>
        <w:t>la</w:t>
      </w:r>
      <w:r>
        <w:rPr>
          <w:spacing w:val="34"/>
        </w:rPr>
        <w:t xml:space="preserve"> </w:t>
      </w:r>
      <w:r>
        <w:t>tabla</w:t>
      </w:r>
      <w:r>
        <w:rPr>
          <w:spacing w:val="34"/>
        </w:rPr>
        <w:t xml:space="preserve"> </w:t>
      </w:r>
      <w:r>
        <w:t>inferior</w:t>
      </w:r>
      <w:r>
        <w:rPr>
          <w:spacing w:val="34"/>
        </w:rPr>
        <w:t xml:space="preserve"> </w:t>
      </w:r>
      <w:r>
        <w:t>se</w:t>
      </w:r>
      <w:r>
        <w:rPr>
          <w:spacing w:val="34"/>
        </w:rPr>
        <w:t xml:space="preserve"> </w:t>
      </w:r>
      <w:r>
        <w:t>acepta</w:t>
      </w:r>
      <w:r>
        <w:rPr>
          <w:spacing w:val="35"/>
        </w:rPr>
        <w:t xml:space="preserve"> </w:t>
      </w:r>
      <w:r>
        <w:t>como</w:t>
      </w:r>
      <w:r>
        <w:rPr>
          <w:spacing w:val="34"/>
        </w:rPr>
        <w:t xml:space="preserve"> </w:t>
      </w:r>
      <w:r>
        <w:t>estimación</w:t>
      </w:r>
      <w:r>
        <w:rPr>
          <w:spacing w:val="34"/>
        </w:rPr>
        <w:t xml:space="preserve"> </w:t>
      </w:r>
      <w:r>
        <w:t>inicial</w:t>
      </w:r>
      <w:r>
        <w:rPr>
          <w:spacing w:val="34"/>
        </w:rPr>
        <w:t xml:space="preserve"> </w:t>
      </w:r>
      <w:r>
        <w:t>y</w:t>
      </w:r>
      <w:r>
        <w:rPr>
          <w:spacing w:val="1"/>
        </w:rPr>
        <w:t xml:space="preserve"> </w:t>
      </w:r>
      <w:r>
        <w:t>para</w:t>
      </w:r>
      <w:r>
        <w:rPr>
          <w:spacing w:val="1"/>
        </w:rPr>
        <w:t xml:space="preserve"> </w:t>
      </w:r>
      <w:r>
        <w:t>la</w:t>
      </w:r>
      <w:r>
        <w:rPr>
          <w:spacing w:val="1"/>
        </w:rPr>
        <w:t xml:space="preserve"> </w:t>
      </w:r>
      <w:r>
        <w:t>toma</w:t>
      </w:r>
      <w:r>
        <w:rPr>
          <w:spacing w:val="1"/>
        </w:rPr>
        <w:t xml:space="preserve"> </w:t>
      </w:r>
      <w:r>
        <w:t>de</w:t>
      </w:r>
      <w:r>
        <w:rPr>
          <w:spacing w:val="1"/>
        </w:rPr>
        <w:t xml:space="preserve"> </w:t>
      </w:r>
      <w:r>
        <w:t>decisiones</w:t>
      </w:r>
      <w:r>
        <w:rPr>
          <w:spacing w:val="1"/>
        </w:rPr>
        <w:t xml:space="preserve"> </w:t>
      </w:r>
      <w:r>
        <w:t>en</w:t>
      </w:r>
      <w:r>
        <w:rPr>
          <w:spacing w:val="1"/>
        </w:rPr>
        <w:t xml:space="preserve"> </w:t>
      </w:r>
      <w:r>
        <w:t>la</w:t>
      </w:r>
      <w:r>
        <w:rPr>
          <w:spacing w:val="1"/>
        </w:rPr>
        <w:t xml:space="preserve"> </w:t>
      </w:r>
      <w:r>
        <w:t>gestión</w:t>
      </w:r>
      <w:r>
        <w:rPr>
          <w:spacing w:val="1"/>
        </w:rPr>
        <w:t xml:space="preserve"> </w:t>
      </w:r>
      <w:r>
        <w:t>de</w:t>
      </w:r>
      <w:r>
        <w:rPr>
          <w:spacing w:val="1"/>
        </w:rPr>
        <w:t xml:space="preserve"> </w:t>
      </w:r>
      <w:r>
        <w:t>residuos</w:t>
      </w:r>
      <w:r>
        <w:rPr>
          <w:spacing w:val="1"/>
        </w:rPr>
        <w:t xml:space="preserve"> </w:t>
      </w:r>
      <w:r>
        <w:t>pero</w:t>
      </w:r>
      <w:r>
        <w:rPr>
          <w:spacing w:val="1"/>
        </w:rPr>
        <w:t xml:space="preserve"> </w:t>
      </w:r>
      <w:r>
        <w:t>será</w:t>
      </w:r>
      <w:r>
        <w:rPr>
          <w:spacing w:val="34"/>
        </w:rPr>
        <w:t xml:space="preserve"> </w:t>
      </w:r>
      <w:r>
        <w:t>el</w:t>
      </w:r>
      <w:r>
        <w:rPr>
          <w:spacing w:val="34"/>
        </w:rPr>
        <w:t xml:space="preserve"> </w:t>
      </w:r>
      <w:r>
        <w:t>fin</w:t>
      </w:r>
      <w:r>
        <w:rPr>
          <w:spacing w:val="34"/>
        </w:rPr>
        <w:t xml:space="preserve"> </w:t>
      </w:r>
      <w:r>
        <w:t>de</w:t>
      </w:r>
      <w:r>
        <w:rPr>
          <w:spacing w:val="34"/>
        </w:rPr>
        <w:t xml:space="preserve"> </w:t>
      </w:r>
      <w:r>
        <w:t>obra</w:t>
      </w:r>
      <w:r>
        <w:rPr>
          <w:spacing w:val="34"/>
        </w:rPr>
        <w:t xml:space="preserve"> </w:t>
      </w:r>
      <w:r>
        <w:t>el</w:t>
      </w:r>
      <w:r>
        <w:rPr>
          <w:spacing w:val="35"/>
        </w:rPr>
        <w:t xml:space="preserve"> </w:t>
      </w:r>
      <w:r>
        <w:t>que</w:t>
      </w:r>
      <w:r>
        <w:rPr>
          <w:spacing w:val="34"/>
        </w:rPr>
        <w:t xml:space="preserve"> </w:t>
      </w:r>
      <w:r>
        <w:t>determine</w:t>
      </w:r>
      <w:r>
        <w:rPr>
          <w:spacing w:val="34"/>
        </w:rPr>
        <w:t xml:space="preserve"> </w:t>
      </w:r>
      <w:r>
        <w:t>en</w:t>
      </w:r>
      <w:r>
        <w:rPr>
          <w:spacing w:val="34"/>
        </w:rPr>
        <w:t xml:space="preserve"> </w:t>
      </w:r>
      <w:r>
        <w:t>última</w:t>
      </w:r>
      <w:r>
        <w:rPr>
          <w:spacing w:val="1"/>
        </w:rPr>
        <w:t xml:space="preserve"> </w:t>
      </w:r>
      <w:r>
        <w:t>instancia</w:t>
      </w:r>
      <w:r>
        <w:rPr>
          <w:spacing w:val="18"/>
        </w:rPr>
        <w:t xml:space="preserve"> </w:t>
      </w:r>
      <w:r>
        <w:t>los</w:t>
      </w:r>
      <w:r>
        <w:rPr>
          <w:spacing w:val="19"/>
        </w:rPr>
        <w:t xml:space="preserve"> </w:t>
      </w:r>
      <w:r>
        <w:t>residuos</w:t>
      </w:r>
      <w:r>
        <w:rPr>
          <w:spacing w:val="19"/>
        </w:rPr>
        <w:t xml:space="preserve"> </w:t>
      </w:r>
      <w:r>
        <w:t>obtenidos.</w:t>
      </w:r>
    </w:p>
    <w:p w14:paraId="1ECA90E4" w14:textId="77777777" w:rsidR="001A4346" w:rsidRDefault="001A4346">
      <w:pPr>
        <w:rPr>
          <w:rFonts w:ascii="Calibri Light"/>
          <w:i/>
          <w:color w:val="2F6785"/>
          <w:sz w:val="20"/>
        </w:rPr>
      </w:pPr>
      <w:bookmarkStart w:id="14" w:name="_bookmark0"/>
      <w:bookmarkEnd w:id="14"/>
      <w:r>
        <w:rPr>
          <w:rFonts w:ascii="Calibri Light"/>
          <w:i/>
          <w:color w:val="2F6785"/>
          <w:sz w:val="20"/>
        </w:rPr>
        <w:br w:type="page"/>
      </w:r>
    </w:p>
    <w:p w14:paraId="5C254694" w14:textId="77777777" w:rsidR="008A6017" w:rsidRDefault="007C5BA2">
      <w:pPr>
        <w:spacing w:before="125"/>
        <w:ind w:left="544"/>
        <w:rPr>
          <w:rFonts w:ascii="Calibri Light"/>
          <w:i/>
          <w:sz w:val="20"/>
        </w:rPr>
      </w:pPr>
      <w:r>
        <w:rPr>
          <w:rFonts w:ascii="Calibri Light"/>
          <w:i/>
          <w:color w:val="2F6785"/>
          <w:sz w:val="20"/>
        </w:rPr>
        <w:lastRenderedPageBreak/>
        <w:t>RATIOS</w:t>
      </w:r>
    </w:p>
    <w:p w14:paraId="1D118E1C" w14:textId="77777777" w:rsidR="008A6017" w:rsidRDefault="007C5BA2">
      <w:pPr>
        <w:pStyle w:val="Textoindependiente"/>
        <w:spacing w:before="35"/>
        <w:ind w:left="544"/>
        <w:jc w:val="both"/>
      </w:pPr>
      <w:r>
        <w:t>Residuos</w:t>
      </w:r>
      <w:r>
        <w:rPr>
          <w:spacing w:val="15"/>
        </w:rPr>
        <w:t xml:space="preserve"> </w:t>
      </w:r>
      <w:r>
        <w:t>generados</w:t>
      </w:r>
      <w:r>
        <w:rPr>
          <w:spacing w:val="16"/>
        </w:rPr>
        <w:t xml:space="preserve"> </w:t>
      </w:r>
      <w:r>
        <w:t>por</w:t>
      </w:r>
      <w:r>
        <w:rPr>
          <w:spacing w:val="16"/>
        </w:rPr>
        <w:t xml:space="preserve"> </w:t>
      </w:r>
      <w:r>
        <w:t>tipo</w:t>
      </w:r>
      <w:r>
        <w:rPr>
          <w:spacing w:val="16"/>
        </w:rPr>
        <w:t xml:space="preserve"> </w:t>
      </w:r>
      <w:r>
        <w:t>de</w:t>
      </w:r>
      <w:r>
        <w:rPr>
          <w:spacing w:val="17"/>
        </w:rPr>
        <w:t xml:space="preserve"> </w:t>
      </w:r>
      <w:r>
        <w:t>actuación</w:t>
      </w:r>
      <w:r>
        <w:rPr>
          <w:spacing w:val="17"/>
        </w:rPr>
        <w:t xml:space="preserve"> </w:t>
      </w:r>
      <w:r>
        <w:t>(t/m²)</w:t>
      </w:r>
      <w:r w:rsidR="006D27FA">
        <w:t xml:space="preserve"> </w:t>
      </w:r>
      <w:r w:rsidR="005051BB">
        <w:rPr>
          <w:i/>
          <w:iCs/>
        </w:rPr>
        <w:t>Tabla 2</w:t>
      </w:r>
    </w:p>
    <w:p w14:paraId="458582B1" w14:textId="77777777" w:rsidR="008A6017" w:rsidRDefault="008A6017">
      <w:pPr>
        <w:pStyle w:val="Textoindependiente"/>
        <w:spacing w:before="1"/>
        <w:rPr>
          <w:sz w:val="10"/>
        </w:rPr>
      </w:pPr>
    </w:p>
    <w:p w14:paraId="72170162" w14:textId="0F0E8DB5" w:rsidR="00B67AAA" w:rsidRDefault="00C144A7" w:rsidP="006C09A8">
      <w:pPr>
        <w:pStyle w:val="Textoindependiente"/>
        <w:ind w:left="709"/>
      </w:pPr>
      <w:r>
        <w:rPr>
          <w:noProof/>
        </w:rPr>
        <w:object w:dxaOrig="1440" w:dyaOrig="1440" w14:anchorId="4A0AE84A">
          <v:shape id="_x0000_s1040" type="#_x0000_t75" style="position:absolute;left:0;text-align:left;margin-left:0;margin-top:0;width:480.75pt;height:539.1pt;z-index:487644672;mso-position-horizontal:left;mso-position-horizontal-relative:text;mso-position-vertical-relative:text">
            <v:imagedata r:id="rId31" o:title=""/>
            <w10:wrap type="square" side="right"/>
          </v:shape>
          <o:OLEObject Type="Embed" ProgID="Excel.Sheet.12" ShapeID="_x0000_s1040" DrawAspect="Content" ObjectID="_1820217253" r:id="rId32"/>
        </w:object>
      </w:r>
    </w:p>
    <w:p w14:paraId="62A8775A" w14:textId="77777777" w:rsidR="00B67AAA" w:rsidRPr="00B67AAA" w:rsidRDefault="00B67AAA" w:rsidP="00B67AAA"/>
    <w:p w14:paraId="010EE777" w14:textId="77777777" w:rsidR="00B67AAA" w:rsidRPr="00B67AAA" w:rsidRDefault="00B67AAA" w:rsidP="00B67AAA"/>
    <w:p w14:paraId="29D08DE6" w14:textId="77777777" w:rsidR="00B67AAA" w:rsidRPr="00B67AAA" w:rsidRDefault="00B67AAA" w:rsidP="00B67AAA"/>
    <w:p w14:paraId="7C1B209F" w14:textId="77777777" w:rsidR="00B67AAA" w:rsidRPr="00B67AAA" w:rsidRDefault="00B67AAA" w:rsidP="00B67AAA"/>
    <w:p w14:paraId="46214471" w14:textId="77777777" w:rsidR="00B67AAA" w:rsidRPr="00B67AAA" w:rsidRDefault="00B67AAA" w:rsidP="00B67AAA"/>
    <w:p w14:paraId="3B762ED6" w14:textId="77777777" w:rsidR="00B67AAA" w:rsidRPr="00B67AAA" w:rsidRDefault="00B67AAA" w:rsidP="00B67AAA"/>
    <w:p w14:paraId="6889721E" w14:textId="77777777" w:rsidR="00B67AAA" w:rsidRPr="00B67AAA" w:rsidRDefault="00B67AAA" w:rsidP="00B67AAA"/>
    <w:p w14:paraId="1F5B35AB" w14:textId="77777777" w:rsidR="00B67AAA" w:rsidRPr="00B67AAA" w:rsidRDefault="00B67AAA" w:rsidP="00B67AAA"/>
    <w:p w14:paraId="2CAE8EC0" w14:textId="77777777" w:rsidR="00B67AAA" w:rsidRPr="00B67AAA" w:rsidRDefault="00B67AAA" w:rsidP="00B67AAA"/>
    <w:p w14:paraId="0927DCEA" w14:textId="77777777" w:rsidR="00B67AAA" w:rsidRPr="00B67AAA" w:rsidRDefault="00B67AAA" w:rsidP="00B67AAA"/>
    <w:p w14:paraId="565FFEAA" w14:textId="77777777" w:rsidR="00B67AAA" w:rsidRPr="00B67AAA" w:rsidRDefault="00B67AAA" w:rsidP="00B67AAA"/>
    <w:p w14:paraId="5A51D3BC" w14:textId="77777777" w:rsidR="00B67AAA" w:rsidRPr="00B67AAA" w:rsidRDefault="00B67AAA" w:rsidP="00B67AAA"/>
    <w:p w14:paraId="53190466" w14:textId="77777777" w:rsidR="00B67AAA" w:rsidRPr="00B67AAA" w:rsidRDefault="00B67AAA" w:rsidP="00B67AAA"/>
    <w:p w14:paraId="55928F46" w14:textId="77777777" w:rsidR="00B67AAA" w:rsidRPr="00B67AAA" w:rsidRDefault="00B67AAA" w:rsidP="00B67AAA"/>
    <w:p w14:paraId="004EC8A8" w14:textId="77777777" w:rsidR="00B67AAA" w:rsidRPr="00B67AAA" w:rsidRDefault="00B67AAA" w:rsidP="00B67AAA"/>
    <w:p w14:paraId="36273A97" w14:textId="77777777" w:rsidR="00B67AAA" w:rsidRPr="00B67AAA" w:rsidRDefault="00B67AAA" w:rsidP="00B67AAA"/>
    <w:p w14:paraId="3C5F0E2E" w14:textId="19FF9025" w:rsidR="00B67AAA" w:rsidRDefault="00B67AAA" w:rsidP="006C09A8">
      <w:pPr>
        <w:pStyle w:val="Textoindependiente"/>
        <w:ind w:left="709"/>
      </w:pPr>
    </w:p>
    <w:p w14:paraId="7C499462" w14:textId="2DCE759B" w:rsidR="00B67AAA" w:rsidRDefault="00B67AAA" w:rsidP="006C09A8">
      <w:pPr>
        <w:pStyle w:val="Textoindependiente"/>
        <w:ind w:left="709"/>
      </w:pPr>
    </w:p>
    <w:p w14:paraId="6482747A" w14:textId="77777777" w:rsidR="008A6017" w:rsidRDefault="00B67AAA" w:rsidP="006C09A8">
      <w:pPr>
        <w:pStyle w:val="Textoindependiente"/>
        <w:ind w:left="709"/>
      </w:pPr>
      <w:r>
        <w:br w:type="textWrapping" w:clear="all"/>
      </w:r>
    </w:p>
    <w:p w14:paraId="3BB30960" w14:textId="5E7B68D6" w:rsidR="00EB5075" w:rsidRDefault="00EB5075">
      <w:pPr>
        <w:rPr>
          <w:rFonts w:ascii="Verdana" w:eastAsia="Verdana" w:hAnsi="Verdana" w:cs="Verdana"/>
          <w:b/>
          <w:bCs/>
          <w:i/>
          <w:iCs/>
          <w:color w:val="548DD4" w:themeColor="text2" w:themeTint="99"/>
          <w:sz w:val="20"/>
          <w:szCs w:val="20"/>
        </w:rPr>
      </w:pPr>
      <w:r>
        <w:rPr>
          <w:color w:val="548DD4" w:themeColor="text2" w:themeTint="99"/>
        </w:rPr>
        <w:br w:type="page"/>
      </w:r>
    </w:p>
    <w:p w14:paraId="3F71C617" w14:textId="77777777" w:rsidR="00EB5075" w:rsidRDefault="00EB5075" w:rsidP="00707BF3">
      <w:pPr>
        <w:pStyle w:val="Ttulo2"/>
        <w:rPr>
          <w:color w:val="548DD4" w:themeColor="text2" w:themeTint="99"/>
        </w:rPr>
      </w:pPr>
    </w:p>
    <w:p w14:paraId="1F0B9C38" w14:textId="46F4E2F1" w:rsidR="008A6017" w:rsidRPr="00707BF3" w:rsidRDefault="007C5BA2" w:rsidP="00707BF3">
      <w:pPr>
        <w:pStyle w:val="Ttulo2"/>
        <w:rPr>
          <w:color w:val="548DD4" w:themeColor="text2" w:themeTint="99"/>
        </w:rPr>
      </w:pPr>
      <w:bookmarkStart w:id="15" w:name="_Toc156760784"/>
      <w:r w:rsidRPr="00707BF3">
        <w:rPr>
          <w:color w:val="548DD4" w:themeColor="text2" w:themeTint="99"/>
        </w:rPr>
        <w:t>IDENTIFICACION Y CANTIDADES DE RESIDUOS GENERADAS</w:t>
      </w:r>
      <w:bookmarkEnd w:id="15"/>
    </w:p>
    <w:p w14:paraId="1B74C732" w14:textId="77777777" w:rsidR="008A6017" w:rsidRDefault="00693848">
      <w:pPr>
        <w:pStyle w:val="Textoindependiente"/>
        <w:spacing w:before="36"/>
        <w:ind w:left="544"/>
      </w:pPr>
      <w:r>
        <w:rPr>
          <w:noProof/>
          <w:lang w:eastAsia="es-ES"/>
        </w:rPr>
        <mc:AlternateContent>
          <mc:Choice Requires="wps">
            <w:drawing>
              <wp:anchor distT="0" distB="0" distL="0" distR="0" simplePos="0" relativeHeight="487599616" behindDoc="1" locked="0" layoutInCell="1" allowOverlap="1" wp14:anchorId="434840BC" wp14:editId="45E83BC0">
                <wp:simplePos x="0" y="0"/>
                <wp:positionH relativeFrom="page">
                  <wp:posOffset>546735</wp:posOffset>
                </wp:positionH>
                <wp:positionV relativeFrom="paragraph">
                  <wp:posOffset>376555</wp:posOffset>
                </wp:positionV>
                <wp:extent cx="6563360" cy="366395"/>
                <wp:effectExtent l="0" t="0" r="0" b="0"/>
                <wp:wrapTopAndBottom/>
                <wp:docPr id="46192036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366395"/>
                        </a:xfrm>
                        <a:prstGeom prst="rect">
                          <a:avLst/>
                        </a:prstGeom>
                        <a:solidFill>
                          <a:srgbClr val="CFE6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991B2" w14:textId="77777777" w:rsidR="00092D45" w:rsidRDefault="00092D45">
                            <w:pPr>
                              <w:spacing w:before="147"/>
                              <w:ind w:left="163"/>
                              <w:rPr>
                                <w:rFonts w:ascii="Calibri"/>
                                <w:i/>
                                <w:sz w:val="24"/>
                              </w:rPr>
                            </w:pPr>
                            <w:r>
                              <w:rPr>
                                <w:rFonts w:ascii="Calibri"/>
                                <w:i/>
                                <w:sz w:val="24"/>
                              </w:rPr>
                              <w:t>Tabla</w:t>
                            </w:r>
                            <w:r>
                              <w:rPr>
                                <w:rFonts w:ascii="Calibri"/>
                                <w:i/>
                                <w:spacing w:val="-4"/>
                                <w:sz w:val="24"/>
                              </w:rPr>
                              <w:t xml:space="preserve"> </w:t>
                            </w:r>
                            <w:r>
                              <w:rPr>
                                <w:rFonts w:ascii="Calibri"/>
                                <w:i/>
                                <w:sz w:val="24"/>
                              </w:rPr>
                              <w:t>3:</w:t>
                            </w:r>
                            <w:r>
                              <w:rPr>
                                <w:rFonts w:ascii="Calibri"/>
                                <w:i/>
                                <w:spacing w:val="-5"/>
                                <w:sz w:val="24"/>
                              </w:rPr>
                              <w:t xml:space="preserve"> </w:t>
                            </w:r>
                            <w:r>
                              <w:rPr>
                                <w:rFonts w:ascii="Calibri"/>
                                <w:i/>
                                <w:sz w:val="24"/>
                              </w:rPr>
                              <w:t>IDENTIFICACION</w:t>
                            </w:r>
                            <w:r>
                              <w:rPr>
                                <w:rFonts w:ascii="Calibri"/>
                                <w:i/>
                                <w:spacing w:val="-3"/>
                                <w:sz w:val="24"/>
                              </w:rPr>
                              <w:t xml:space="preserve"> </w:t>
                            </w:r>
                            <w:r>
                              <w:rPr>
                                <w:rFonts w:ascii="Calibri"/>
                                <w:i/>
                                <w:sz w:val="24"/>
                              </w:rPr>
                              <w:t>Y</w:t>
                            </w:r>
                            <w:r>
                              <w:rPr>
                                <w:rFonts w:ascii="Calibri"/>
                                <w:i/>
                                <w:spacing w:val="-4"/>
                                <w:sz w:val="24"/>
                              </w:rPr>
                              <w:t xml:space="preserve"> </w:t>
                            </w:r>
                            <w:r>
                              <w:rPr>
                                <w:rFonts w:ascii="Calibri"/>
                                <w:i/>
                                <w:sz w:val="24"/>
                              </w:rPr>
                              <w:t>CANTIDADES</w:t>
                            </w:r>
                            <w:r>
                              <w:rPr>
                                <w:rFonts w:ascii="Calibri"/>
                                <w:i/>
                                <w:spacing w:val="-4"/>
                                <w:sz w:val="24"/>
                              </w:rPr>
                              <w:t xml:space="preserve"> </w:t>
                            </w:r>
                            <w:r>
                              <w:rPr>
                                <w:rFonts w:ascii="Calibri"/>
                                <w:i/>
                                <w:sz w:val="24"/>
                              </w:rPr>
                              <w:t>DE</w:t>
                            </w:r>
                            <w:r>
                              <w:rPr>
                                <w:rFonts w:ascii="Calibri"/>
                                <w:i/>
                                <w:spacing w:val="-3"/>
                                <w:sz w:val="24"/>
                              </w:rPr>
                              <w:t xml:space="preserve"> </w:t>
                            </w:r>
                            <w:r>
                              <w:rPr>
                                <w:rFonts w:ascii="Calibri"/>
                                <w:i/>
                                <w:sz w:val="24"/>
                              </w:rPr>
                              <w:t>RESIDUOS</w:t>
                            </w:r>
                            <w:r>
                              <w:rPr>
                                <w:rFonts w:ascii="Calibri"/>
                                <w:i/>
                                <w:spacing w:val="-4"/>
                                <w:sz w:val="24"/>
                              </w:rPr>
                              <w:t xml:space="preserve"> </w:t>
                            </w:r>
                            <w:r>
                              <w:rPr>
                                <w:rFonts w:ascii="Calibri"/>
                                <w:i/>
                                <w:sz w:val="24"/>
                              </w:rPr>
                              <w:t>GENERADAS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840BC" id="Text Box 156" o:spid="_x0000_s1027" type="#_x0000_t202" style="position:absolute;left:0;text-align:left;margin-left:43.05pt;margin-top:29.65pt;width:516.8pt;height:28.8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" fillcolor="#cfe6f4" stroked="f">
                <v:textbox inset="0,0,0,0">
                  <w:txbxContent>
                    <w:p w14:paraId="456991B2" w14:textId="77777777" w:rsidR="00092D45" w:rsidRDefault="00092D45">
                      <w:pPr>
                        <w:spacing w:before="147"/>
                        <w:ind w:left="163"/>
                        <w:rPr>
                          <w:rFonts w:ascii="Calibri"/>
                          <w:i/>
                          <w:sz w:val="24"/>
                        </w:rPr>
                      </w:pPr>
                      <w:r>
                        <w:rPr>
                          <w:rFonts w:ascii="Calibri"/>
                          <w:i/>
                          <w:sz w:val="24"/>
                        </w:rPr>
                        <w:t>Tabla</w:t>
                      </w:r>
                      <w:r>
                        <w:rPr>
                          <w:rFonts w:ascii="Calibri"/>
                          <w:i/>
                          <w:spacing w:val="-4"/>
                          <w:sz w:val="24"/>
                        </w:rPr>
                        <w:t xml:space="preserve"> </w:t>
                      </w:r>
                      <w:r>
                        <w:rPr>
                          <w:rFonts w:ascii="Calibri"/>
                          <w:i/>
                          <w:sz w:val="24"/>
                        </w:rPr>
                        <w:t>3:</w:t>
                      </w:r>
                      <w:r>
                        <w:rPr>
                          <w:rFonts w:ascii="Calibri"/>
                          <w:i/>
                          <w:spacing w:val="-5"/>
                          <w:sz w:val="24"/>
                        </w:rPr>
                        <w:t xml:space="preserve"> </w:t>
                      </w:r>
                      <w:r>
                        <w:rPr>
                          <w:rFonts w:ascii="Calibri"/>
                          <w:i/>
                          <w:sz w:val="24"/>
                        </w:rPr>
                        <w:t>IDENTIFICACION</w:t>
                      </w:r>
                      <w:r>
                        <w:rPr>
                          <w:rFonts w:ascii="Calibri"/>
                          <w:i/>
                          <w:spacing w:val="-3"/>
                          <w:sz w:val="24"/>
                        </w:rPr>
                        <w:t xml:space="preserve"> </w:t>
                      </w:r>
                      <w:r>
                        <w:rPr>
                          <w:rFonts w:ascii="Calibri"/>
                          <w:i/>
                          <w:sz w:val="24"/>
                        </w:rPr>
                        <w:t>Y</w:t>
                      </w:r>
                      <w:r>
                        <w:rPr>
                          <w:rFonts w:ascii="Calibri"/>
                          <w:i/>
                          <w:spacing w:val="-4"/>
                          <w:sz w:val="24"/>
                        </w:rPr>
                        <w:t xml:space="preserve"> </w:t>
                      </w:r>
                      <w:r>
                        <w:rPr>
                          <w:rFonts w:ascii="Calibri"/>
                          <w:i/>
                          <w:sz w:val="24"/>
                        </w:rPr>
                        <w:t>CANTIDADES</w:t>
                      </w:r>
                      <w:r>
                        <w:rPr>
                          <w:rFonts w:ascii="Calibri"/>
                          <w:i/>
                          <w:spacing w:val="-4"/>
                          <w:sz w:val="24"/>
                        </w:rPr>
                        <w:t xml:space="preserve"> </w:t>
                      </w:r>
                      <w:r>
                        <w:rPr>
                          <w:rFonts w:ascii="Calibri"/>
                          <w:i/>
                          <w:sz w:val="24"/>
                        </w:rPr>
                        <w:t>DE</w:t>
                      </w:r>
                      <w:r>
                        <w:rPr>
                          <w:rFonts w:ascii="Calibri"/>
                          <w:i/>
                          <w:spacing w:val="-3"/>
                          <w:sz w:val="24"/>
                        </w:rPr>
                        <w:t xml:space="preserve"> </w:t>
                      </w:r>
                      <w:r>
                        <w:rPr>
                          <w:rFonts w:ascii="Calibri"/>
                          <w:i/>
                          <w:sz w:val="24"/>
                        </w:rPr>
                        <w:t>RESIDUOS</w:t>
                      </w:r>
                      <w:r>
                        <w:rPr>
                          <w:rFonts w:ascii="Calibri"/>
                          <w:i/>
                          <w:spacing w:val="-4"/>
                          <w:sz w:val="24"/>
                        </w:rPr>
                        <w:t xml:space="preserve"> </w:t>
                      </w:r>
                      <w:r>
                        <w:rPr>
                          <w:rFonts w:ascii="Calibri"/>
                          <w:i/>
                          <w:sz w:val="24"/>
                        </w:rPr>
                        <w:t>GENERADAS</w:t>
                      </w:r>
                    </w:p>
                  </w:txbxContent>
                </v:textbox>
                <w10:wrap type="topAndBottom" anchorx="page"/>
              </v:shape>
            </w:pict>
          </mc:Fallback>
        </mc:AlternateContent>
      </w:r>
      <w:r w:rsidR="007C5BA2">
        <w:t>La</w:t>
      </w:r>
      <w:r w:rsidR="007C5BA2">
        <w:rPr>
          <w:spacing w:val="16"/>
        </w:rPr>
        <w:t xml:space="preserve"> </w:t>
      </w:r>
      <w:r w:rsidR="007C5BA2">
        <w:t>estimación</w:t>
      </w:r>
      <w:r w:rsidR="007C5BA2">
        <w:rPr>
          <w:spacing w:val="16"/>
        </w:rPr>
        <w:t xml:space="preserve"> </w:t>
      </w:r>
      <w:r w:rsidR="007C5BA2">
        <w:t>por</w:t>
      </w:r>
      <w:r w:rsidR="007C5BA2">
        <w:rPr>
          <w:spacing w:val="17"/>
        </w:rPr>
        <w:t xml:space="preserve"> </w:t>
      </w:r>
      <w:r w:rsidR="007C5BA2">
        <w:t>ratios</w:t>
      </w:r>
      <w:r w:rsidR="007C5BA2">
        <w:rPr>
          <w:spacing w:val="16"/>
        </w:rPr>
        <w:t xml:space="preserve"> </w:t>
      </w:r>
      <w:r w:rsidR="007C5BA2">
        <w:t>anterior</w:t>
      </w:r>
      <w:r w:rsidR="007C5BA2">
        <w:rPr>
          <w:spacing w:val="16"/>
        </w:rPr>
        <w:t xml:space="preserve"> </w:t>
      </w:r>
      <w:r w:rsidR="007C5BA2">
        <w:t>se</w:t>
      </w:r>
      <w:r w:rsidR="007C5BA2">
        <w:rPr>
          <w:spacing w:val="15"/>
        </w:rPr>
        <w:t xml:space="preserve"> </w:t>
      </w:r>
      <w:r w:rsidR="007C5BA2">
        <w:t>ajusta</w:t>
      </w:r>
      <w:r w:rsidR="007C5BA2">
        <w:rPr>
          <w:spacing w:val="17"/>
        </w:rPr>
        <w:t xml:space="preserve"> </w:t>
      </w:r>
      <w:r w:rsidR="007C5BA2">
        <w:t>para</w:t>
      </w:r>
      <w:r w:rsidR="007C5BA2">
        <w:rPr>
          <w:spacing w:val="16"/>
        </w:rPr>
        <w:t xml:space="preserve"> </w:t>
      </w:r>
      <w:r w:rsidR="007C5BA2">
        <w:t>el</w:t>
      </w:r>
      <w:r w:rsidR="007C5BA2">
        <w:rPr>
          <w:spacing w:val="16"/>
        </w:rPr>
        <w:t xml:space="preserve"> </w:t>
      </w:r>
      <w:r w:rsidR="007C5BA2">
        <w:t>presente</w:t>
      </w:r>
      <w:r w:rsidR="007C5BA2">
        <w:rPr>
          <w:spacing w:val="17"/>
        </w:rPr>
        <w:t xml:space="preserve"> </w:t>
      </w:r>
      <w:r w:rsidR="007C5BA2">
        <w:t>proyecto</w:t>
      </w:r>
      <w:r w:rsidR="007C5BA2">
        <w:rPr>
          <w:spacing w:val="16"/>
        </w:rPr>
        <w:t xml:space="preserve"> </w:t>
      </w:r>
      <w:r w:rsidR="007C5BA2">
        <w:t>en</w:t>
      </w:r>
      <w:r w:rsidR="007C5BA2">
        <w:rPr>
          <w:spacing w:val="16"/>
        </w:rPr>
        <w:t xml:space="preserve"> </w:t>
      </w:r>
      <w:r w:rsidR="007C5BA2">
        <w:t>función</w:t>
      </w:r>
      <w:r w:rsidR="007C5BA2">
        <w:rPr>
          <w:spacing w:val="16"/>
        </w:rPr>
        <w:t xml:space="preserve"> </w:t>
      </w:r>
      <w:r w:rsidR="007C5BA2">
        <w:t>de</w:t>
      </w:r>
      <w:r w:rsidR="007C5BA2">
        <w:rPr>
          <w:spacing w:val="17"/>
        </w:rPr>
        <w:t xml:space="preserve"> </w:t>
      </w:r>
      <w:r w:rsidR="007C5BA2">
        <w:t>las</w:t>
      </w:r>
      <w:r w:rsidR="007C5BA2">
        <w:rPr>
          <w:spacing w:val="16"/>
        </w:rPr>
        <w:t xml:space="preserve"> </w:t>
      </w:r>
      <w:r w:rsidR="007C5BA2">
        <w:t>partidas</w:t>
      </w:r>
      <w:r w:rsidR="007C5BA2">
        <w:rPr>
          <w:spacing w:val="16"/>
        </w:rPr>
        <w:t xml:space="preserve"> </w:t>
      </w:r>
      <w:r w:rsidR="007C5BA2">
        <w:t>realmente</w:t>
      </w:r>
      <w:r w:rsidR="007C5BA2">
        <w:rPr>
          <w:spacing w:val="1"/>
        </w:rPr>
        <w:t xml:space="preserve"> </w:t>
      </w:r>
      <w:r w:rsidR="007C5BA2">
        <w:t>proyectadas</w:t>
      </w:r>
      <w:r w:rsidR="007C5BA2">
        <w:rPr>
          <w:spacing w:val="19"/>
        </w:rPr>
        <w:t xml:space="preserve"> </w:t>
      </w:r>
      <w:r w:rsidR="007C5BA2">
        <w:t>como</w:t>
      </w:r>
      <w:r w:rsidR="007C5BA2">
        <w:rPr>
          <w:spacing w:val="18"/>
        </w:rPr>
        <w:t xml:space="preserve"> </w:t>
      </w:r>
      <w:r w:rsidR="007C5BA2">
        <w:t>sigue:</w:t>
      </w:r>
    </w:p>
    <w:p w14:paraId="6A0A7B24" w14:textId="77777777" w:rsidR="008A6017" w:rsidRDefault="008A6017">
      <w:pPr>
        <w:pStyle w:val="Textoindependiente"/>
        <w:spacing w:before="2"/>
        <w:rPr>
          <w:sz w:val="5"/>
        </w:rPr>
      </w:pPr>
    </w:p>
    <w:p w14:paraId="2F22F3D6" w14:textId="77777777" w:rsidR="008A6017" w:rsidRDefault="008A6017">
      <w:pPr>
        <w:pStyle w:val="Textoindependiente"/>
        <w:spacing w:before="11"/>
        <w:rPr>
          <w:sz w:val="24"/>
        </w:rPr>
      </w:pPr>
    </w:p>
    <w:p w14:paraId="42F786C0" w14:textId="3D690A95" w:rsidR="00691DF6" w:rsidRDefault="00691DF6" w:rsidP="000437E8">
      <w:pPr>
        <w:pStyle w:val="Textoindependiente"/>
        <w:spacing w:before="11"/>
        <w:ind w:right="-87"/>
        <w:rPr>
          <w:sz w:val="24"/>
        </w:rPr>
      </w:pPr>
    </w:p>
    <w:p w14:paraId="68B57471" w14:textId="77777777" w:rsidR="00691DF6" w:rsidRPr="00691DF6" w:rsidRDefault="00691DF6" w:rsidP="00691DF6"/>
    <w:bookmarkStart w:id="16" w:name="_MON_1771128827"/>
    <w:bookmarkEnd w:id="16"/>
    <w:p w14:paraId="1F7E16EF" w14:textId="4FBECB2C" w:rsidR="00691DF6" w:rsidRPr="00691DF6" w:rsidRDefault="007D4851" w:rsidP="00691DF6">
      <w:r>
        <w:object w:dxaOrig="11159" w:dyaOrig="10260" w14:anchorId="60D674DF">
          <v:shape id="_x0000_i1027" type="#_x0000_t75" style="width:558pt;height:513pt" o:ole="">
            <v:imagedata r:id="rId33" o:title=""/>
          </v:shape>
          <o:OLEObject Type="Embed" ProgID="Excel.Sheet.12" ShapeID="_x0000_i1027" DrawAspect="Content" ObjectID="_1820217248" r:id="rId34"/>
        </w:object>
      </w:r>
    </w:p>
    <w:p w14:paraId="6C92D2DA" w14:textId="7B502916" w:rsidR="008C3CC6" w:rsidRDefault="008C3CC6">
      <w:r>
        <w:br w:type="page"/>
      </w:r>
    </w:p>
    <w:p w14:paraId="5FB3712C" w14:textId="77777777" w:rsidR="0078748A" w:rsidRDefault="0078748A">
      <w:pPr>
        <w:pStyle w:val="Textoindependiente"/>
        <w:spacing w:before="11"/>
        <w:rPr>
          <w:sz w:val="24"/>
        </w:rPr>
      </w:pPr>
    </w:p>
    <w:p w14:paraId="4192737B" w14:textId="30EC5589" w:rsidR="008A6017" w:rsidRPr="00D13637" w:rsidRDefault="007C5BA2" w:rsidP="00D13637">
      <w:pPr>
        <w:pStyle w:val="Ttulo1"/>
        <w:spacing w:before="100" w:line="451" w:lineRule="exact"/>
        <w:ind w:left="759"/>
        <w:jc w:val="center"/>
      </w:pPr>
      <w:bookmarkStart w:id="17" w:name="_Toc156760785"/>
      <w:r w:rsidRPr="00D13637">
        <w:rPr>
          <w:color w:val="2F6785"/>
        </w:rPr>
        <w:t>MEDIDAS</w:t>
      </w:r>
      <w:r w:rsidRPr="00D13637">
        <w:rPr>
          <w:color w:val="2F6785"/>
          <w:spacing w:val="-3"/>
        </w:rPr>
        <w:t xml:space="preserve"> </w:t>
      </w:r>
      <w:r w:rsidRPr="00D13637">
        <w:rPr>
          <w:color w:val="2F6785"/>
        </w:rPr>
        <w:t>PARA</w:t>
      </w:r>
      <w:r w:rsidRPr="00D13637">
        <w:rPr>
          <w:color w:val="2F6785"/>
          <w:spacing w:val="-4"/>
        </w:rPr>
        <w:t xml:space="preserve"> </w:t>
      </w:r>
      <w:r w:rsidRPr="00D13637">
        <w:rPr>
          <w:color w:val="2F6785"/>
        </w:rPr>
        <w:t>LA</w:t>
      </w:r>
      <w:r w:rsidRPr="00D13637">
        <w:rPr>
          <w:color w:val="2F6785"/>
          <w:spacing w:val="-3"/>
        </w:rPr>
        <w:t xml:space="preserve"> </w:t>
      </w:r>
      <w:r w:rsidRPr="00D13637">
        <w:rPr>
          <w:color w:val="2F6785"/>
        </w:rPr>
        <w:t>SEPARACIÓN</w:t>
      </w:r>
      <w:r w:rsidRPr="00D13637">
        <w:rPr>
          <w:color w:val="2F6785"/>
          <w:spacing w:val="-1"/>
        </w:rPr>
        <w:t xml:space="preserve"> </w:t>
      </w:r>
      <w:r w:rsidRPr="00D13637">
        <w:rPr>
          <w:color w:val="2F6785"/>
        </w:rPr>
        <w:t>DE</w:t>
      </w:r>
      <w:r w:rsidRPr="00D13637">
        <w:rPr>
          <w:color w:val="2F6785"/>
          <w:spacing w:val="-3"/>
        </w:rPr>
        <w:t xml:space="preserve"> </w:t>
      </w:r>
      <w:r w:rsidRPr="00D13637">
        <w:rPr>
          <w:color w:val="2F6785"/>
        </w:rPr>
        <w:t>LOS</w:t>
      </w:r>
      <w:r w:rsidRPr="00D13637">
        <w:rPr>
          <w:color w:val="2F6785"/>
          <w:spacing w:val="-2"/>
        </w:rPr>
        <w:t xml:space="preserve"> </w:t>
      </w:r>
      <w:r w:rsidRPr="00D13637">
        <w:rPr>
          <w:color w:val="2F6785"/>
        </w:rPr>
        <w:t>RESIDUOS</w:t>
      </w:r>
      <w:r w:rsidRPr="00D13637">
        <w:rPr>
          <w:color w:val="2F6785"/>
          <w:spacing w:val="-2"/>
        </w:rPr>
        <w:t xml:space="preserve"> </w:t>
      </w:r>
      <w:r w:rsidRPr="00D13637">
        <w:rPr>
          <w:color w:val="2F6785"/>
        </w:rPr>
        <w:t>EN</w:t>
      </w:r>
      <w:bookmarkEnd w:id="17"/>
    </w:p>
    <w:p w14:paraId="2A650124" w14:textId="77777777" w:rsidR="008A6017" w:rsidRPr="00D13637" w:rsidRDefault="007C5BA2" w:rsidP="00D13637">
      <w:pPr>
        <w:tabs>
          <w:tab w:val="left" w:pos="5001"/>
          <w:tab w:val="left" w:pos="10574"/>
        </w:tabs>
        <w:spacing w:line="451" w:lineRule="exact"/>
        <w:ind w:left="542"/>
        <w:jc w:val="center"/>
        <w:rPr>
          <w:rFonts w:ascii="Arial Black"/>
          <w:sz w:val="32"/>
          <w:u w:val="single"/>
        </w:rPr>
      </w:pPr>
      <w:r w:rsidRPr="00D13637">
        <w:rPr>
          <w:rFonts w:ascii="Arial Black"/>
          <w:color w:val="2F6785"/>
          <w:sz w:val="32"/>
          <w:u w:val="single"/>
        </w:rPr>
        <w:t>OBRA.</w:t>
      </w:r>
    </w:p>
    <w:p w14:paraId="7FE9892E" w14:textId="77777777" w:rsidR="008A6017" w:rsidRDefault="007C5BA2">
      <w:pPr>
        <w:pStyle w:val="Textoindependiente"/>
        <w:spacing w:before="291"/>
        <w:ind w:left="544" w:right="402"/>
        <w:jc w:val="both"/>
      </w:pPr>
      <w:r>
        <w:t>La</w:t>
      </w:r>
      <w:r>
        <w:rPr>
          <w:spacing w:val="1"/>
        </w:rPr>
        <w:t xml:space="preserve"> </w:t>
      </w:r>
      <w:r>
        <w:t>separación</w:t>
      </w:r>
      <w:r>
        <w:rPr>
          <w:spacing w:val="1"/>
        </w:rPr>
        <w:t xml:space="preserve"> </w:t>
      </w:r>
      <w:r>
        <w:t>en</w:t>
      </w:r>
      <w:r>
        <w:rPr>
          <w:spacing w:val="1"/>
        </w:rPr>
        <w:t xml:space="preserve"> </w:t>
      </w:r>
      <w:r>
        <w:t>origen</w:t>
      </w:r>
      <w:r>
        <w:rPr>
          <w:spacing w:val="1"/>
        </w:rPr>
        <w:t xml:space="preserve"> </w:t>
      </w:r>
      <w:r>
        <w:t>según</w:t>
      </w:r>
      <w:r>
        <w:rPr>
          <w:spacing w:val="1"/>
        </w:rPr>
        <w:t xml:space="preserve"> </w:t>
      </w:r>
      <w:r>
        <w:t>la</w:t>
      </w:r>
      <w:r>
        <w:rPr>
          <w:spacing w:val="1"/>
        </w:rPr>
        <w:t xml:space="preserve"> </w:t>
      </w:r>
      <w:r>
        <w:t>naturaleza</w:t>
      </w:r>
      <w:r>
        <w:rPr>
          <w:spacing w:val="1"/>
        </w:rPr>
        <w:t xml:space="preserve"> </w:t>
      </w:r>
      <w:r>
        <w:t>y</w:t>
      </w:r>
      <w:r>
        <w:rPr>
          <w:spacing w:val="1"/>
        </w:rPr>
        <w:t xml:space="preserve"> </w:t>
      </w:r>
      <w:r>
        <w:t>el</w:t>
      </w:r>
      <w:r>
        <w:rPr>
          <w:spacing w:val="1"/>
        </w:rPr>
        <w:t xml:space="preserve"> </w:t>
      </w:r>
      <w:r>
        <w:t>tipo</w:t>
      </w:r>
      <w:r>
        <w:rPr>
          <w:spacing w:val="1"/>
        </w:rPr>
        <w:t xml:space="preserve"> </w:t>
      </w:r>
      <w:r>
        <w:t>de</w:t>
      </w:r>
      <w:r>
        <w:rPr>
          <w:spacing w:val="1"/>
        </w:rPr>
        <w:t xml:space="preserve"> </w:t>
      </w:r>
      <w:r>
        <w:t>residuo</w:t>
      </w:r>
      <w:r>
        <w:rPr>
          <w:spacing w:val="34"/>
        </w:rPr>
        <w:t xml:space="preserve"> </w:t>
      </w:r>
      <w:r>
        <w:t>es</w:t>
      </w:r>
      <w:r>
        <w:rPr>
          <w:spacing w:val="34"/>
        </w:rPr>
        <w:t xml:space="preserve"> </w:t>
      </w:r>
      <w:r>
        <w:t>la</w:t>
      </w:r>
      <w:r>
        <w:rPr>
          <w:spacing w:val="34"/>
        </w:rPr>
        <w:t xml:space="preserve"> </w:t>
      </w:r>
      <w:r>
        <w:t>base</w:t>
      </w:r>
      <w:r>
        <w:rPr>
          <w:spacing w:val="34"/>
        </w:rPr>
        <w:t xml:space="preserve"> </w:t>
      </w:r>
      <w:r>
        <w:t>fundamental</w:t>
      </w:r>
      <w:r>
        <w:rPr>
          <w:spacing w:val="34"/>
        </w:rPr>
        <w:t xml:space="preserve"> </w:t>
      </w:r>
      <w:r>
        <w:t>para</w:t>
      </w:r>
      <w:r>
        <w:rPr>
          <w:spacing w:val="35"/>
        </w:rPr>
        <w:t xml:space="preserve"> </w:t>
      </w:r>
      <w:r>
        <w:t>facilitar</w:t>
      </w:r>
      <w:r>
        <w:rPr>
          <w:spacing w:val="34"/>
        </w:rPr>
        <w:t xml:space="preserve"> </w:t>
      </w:r>
      <w:r>
        <w:t>su</w:t>
      </w:r>
      <w:r>
        <w:rPr>
          <w:spacing w:val="1"/>
        </w:rPr>
        <w:t xml:space="preserve"> </w:t>
      </w:r>
      <w:r>
        <w:t>posterior</w:t>
      </w:r>
      <w:r>
        <w:rPr>
          <w:spacing w:val="1"/>
        </w:rPr>
        <w:t xml:space="preserve"> </w:t>
      </w:r>
      <w:r>
        <w:t>reutilización,</w:t>
      </w:r>
      <w:r>
        <w:rPr>
          <w:spacing w:val="1"/>
        </w:rPr>
        <w:t xml:space="preserve"> </w:t>
      </w:r>
      <w:r>
        <w:t>reciclaje</w:t>
      </w:r>
      <w:r>
        <w:rPr>
          <w:spacing w:val="1"/>
        </w:rPr>
        <w:t xml:space="preserve"> </w:t>
      </w:r>
      <w:r>
        <w:t>o</w:t>
      </w:r>
      <w:r>
        <w:rPr>
          <w:spacing w:val="1"/>
        </w:rPr>
        <w:t xml:space="preserve"> </w:t>
      </w:r>
      <w:r>
        <w:t>valorización</w:t>
      </w:r>
      <w:r>
        <w:rPr>
          <w:spacing w:val="1"/>
        </w:rPr>
        <w:t xml:space="preserve"> </w:t>
      </w:r>
      <w:r>
        <w:t>y</w:t>
      </w:r>
      <w:r>
        <w:rPr>
          <w:spacing w:val="1"/>
        </w:rPr>
        <w:t xml:space="preserve"> </w:t>
      </w:r>
      <w:r>
        <w:t>minimizar</w:t>
      </w:r>
      <w:r>
        <w:rPr>
          <w:spacing w:val="1"/>
        </w:rPr>
        <w:t xml:space="preserve"> </w:t>
      </w:r>
      <w:r>
        <w:t>la</w:t>
      </w:r>
      <w:r>
        <w:rPr>
          <w:spacing w:val="1"/>
        </w:rPr>
        <w:t xml:space="preserve"> </w:t>
      </w:r>
      <w:r>
        <w:t>presencia</w:t>
      </w:r>
      <w:r>
        <w:rPr>
          <w:spacing w:val="1"/>
        </w:rPr>
        <w:t xml:space="preserve"> </w:t>
      </w:r>
      <w:r>
        <w:t>de</w:t>
      </w:r>
      <w:r>
        <w:rPr>
          <w:spacing w:val="1"/>
        </w:rPr>
        <w:t xml:space="preserve"> </w:t>
      </w:r>
      <w:r>
        <w:t>residuos</w:t>
      </w:r>
      <w:r>
        <w:rPr>
          <w:spacing w:val="1"/>
        </w:rPr>
        <w:t xml:space="preserve"> </w:t>
      </w:r>
      <w:r>
        <w:t>banales</w:t>
      </w:r>
      <w:r>
        <w:rPr>
          <w:spacing w:val="1"/>
        </w:rPr>
        <w:t xml:space="preserve"> </w:t>
      </w:r>
      <w:r>
        <w:t>destinados</w:t>
      </w:r>
      <w:r>
        <w:rPr>
          <w:spacing w:val="1"/>
        </w:rPr>
        <w:t xml:space="preserve"> </w:t>
      </w:r>
      <w:r>
        <w:t>a</w:t>
      </w:r>
      <w:r>
        <w:rPr>
          <w:spacing w:val="1"/>
        </w:rPr>
        <w:t xml:space="preserve"> </w:t>
      </w:r>
      <w:r>
        <w:t>su</w:t>
      </w:r>
      <w:r>
        <w:rPr>
          <w:spacing w:val="1"/>
        </w:rPr>
        <w:t xml:space="preserve"> </w:t>
      </w:r>
      <w:r>
        <w:t>eliminación.</w:t>
      </w:r>
    </w:p>
    <w:p w14:paraId="3D40B860" w14:textId="77777777" w:rsidR="008A6017" w:rsidRDefault="007C5BA2">
      <w:pPr>
        <w:pStyle w:val="Textoindependiente"/>
        <w:spacing w:before="119"/>
        <w:ind w:left="544"/>
        <w:jc w:val="both"/>
      </w:pPr>
      <w:r>
        <w:t>Como</w:t>
      </w:r>
      <w:r>
        <w:rPr>
          <w:spacing w:val="15"/>
        </w:rPr>
        <w:t xml:space="preserve"> </w:t>
      </w:r>
      <w:r>
        <w:t>medidas</w:t>
      </w:r>
      <w:r>
        <w:rPr>
          <w:spacing w:val="16"/>
        </w:rPr>
        <w:t xml:space="preserve"> </w:t>
      </w:r>
      <w:r>
        <w:t>de</w:t>
      </w:r>
      <w:r>
        <w:rPr>
          <w:spacing w:val="17"/>
        </w:rPr>
        <w:t xml:space="preserve"> </w:t>
      </w:r>
      <w:r>
        <w:t>carácter</w:t>
      </w:r>
      <w:r>
        <w:rPr>
          <w:spacing w:val="16"/>
        </w:rPr>
        <w:t xml:space="preserve"> </w:t>
      </w:r>
      <w:r>
        <w:t>general,</w:t>
      </w:r>
      <w:r>
        <w:rPr>
          <w:spacing w:val="16"/>
        </w:rPr>
        <w:t xml:space="preserve"> </w:t>
      </w:r>
      <w:r>
        <w:t>los</w:t>
      </w:r>
      <w:r>
        <w:rPr>
          <w:spacing w:val="16"/>
        </w:rPr>
        <w:t xml:space="preserve"> </w:t>
      </w:r>
      <w:r>
        <w:t>residuos</w:t>
      </w:r>
      <w:r>
        <w:rPr>
          <w:spacing w:val="16"/>
        </w:rPr>
        <w:t xml:space="preserve"> </w:t>
      </w:r>
      <w:r>
        <w:t>se</w:t>
      </w:r>
      <w:r>
        <w:rPr>
          <w:spacing w:val="15"/>
        </w:rPr>
        <w:t xml:space="preserve"> </w:t>
      </w:r>
      <w:r>
        <w:t>manipularán</w:t>
      </w:r>
      <w:r>
        <w:rPr>
          <w:spacing w:val="16"/>
        </w:rPr>
        <w:t xml:space="preserve"> </w:t>
      </w:r>
      <w:r>
        <w:t>y</w:t>
      </w:r>
      <w:r>
        <w:rPr>
          <w:spacing w:val="15"/>
        </w:rPr>
        <w:t xml:space="preserve"> </w:t>
      </w:r>
      <w:r>
        <w:t>separarán</w:t>
      </w:r>
      <w:r>
        <w:rPr>
          <w:spacing w:val="16"/>
        </w:rPr>
        <w:t xml:space="preserve"> </w:t>
      </w:r>
      <w:r>
        <w:t>de</w:t>
      </w:r>
      <w:r>
        <w:rPr>
          <w:spacing w:val="17"/>
        </w:rPr>
        <w:t xml:space="preserve"> </w:t>
      </w:r>
      <w:r>
        <w:t>manera</w:t>
      </w:r>
      <w:r>
        <w:rPr>
          <w:spacing w:val="16"/>
        </w:rPr>
        <w:t xml:space="preserve"> </w:t>
      </w:r>
      <w:r>
        <w:t>que:</w:t>
      </w:r>
    </w:p>
    <w:p w14:paraId="76EE0EB7" w14:textId="77777777" w:rsidR="008A6017" w:rsidRDefault="007C5BA2">
      <w:pPr>
        <w:pStyle w:val="Prrafodelista"/>
        <w:numPr>
          <w:ilvl w:val="0"/>
          <w:numId w:val="4"/>
        </w:numPr>
        <w:tabs>
          <w:tab w:val="left" w:pos="1264"/>
        </w:tabs>
        <w:spacing w:before="135" w:line="201" w:lineRule="auto"/>
        <w:ind w:right="413"/>
        <w:rPr>
          <w:sz w:val="20"/>
        </w:rPr>
      </w:pPr>
      <w:r>
        <w:rPr>
          <w:sz w:val="20"/>
        </w:rPr>
        <w:t>Se</w:t>
      </w:r>
      <w:r>
        <w:rPr>
          <w:spacing w:val="28"/>
          <w:sz w:val="20"/>
        </w:rPr>
        <w:t xml:space="preserve"> </w:t>
      </w:r>
      <w:r>
        <w:rPr>
          <w:sz w:val="20"/>
        </w:rPr>
        <w:t>evite</w:t>
      </w:r>
      <w:r>
        <w:rPr>
          <w:spacing w:val="28"/>
          <w:sz w:val="20"/>
        </w:rPr>
        <w:t xml:space="preserve"> </w:t>
      </w:r>
      <w:r>
        <w:rPr>
          <w:sz w:val="20"/>
        </w:rPr>
        <w:t>el</w:t>
      </w:r>
      <w:r>
        <w:rPr>
          <w:spacing w:val="28"/>
          <w:sz w:val="20"/>
        </w:rPr>
        <w:t xml:space="preserve"> </w:t>
      </w:r>
      <w:r>
        <w:rPr>
          <w:sz w:val="20"/>
        </w:rPr>
        <w:t>abandono,</w:t>
      </w:r>
      <w:r>
        <w:rPr>
          <w:spacing w:val="29"/>
          <w:sz w:val="20"/>
        </w:rPr>
        <w:t xml:space="preserve"> </w:t>
      </w:r>
      <w:r>
        <w:rPr>
          <w:sz w:val="20"/>
        </w:rPr>
        <w:t>vertido</w:t>
      </w:r>
      <w:r>
        <w:rPr>
          <w:spacing w:val="28"/>
          <w:sz w:val="20"/>
        </w:rPr>
        <w:t xml:space="preserve"> </w:t>
      </w:r>
      <w:r>
        <w:rPr>
          <w:sz w:val="20"/>
        </w:rPr>
        <w:t>o</w:t>
      </w:r>
      <w:r>
        <w:rPr>
          <w:spacing w:val="27"/>
          <w:sz w:val="20"/>
        </w:rPr>
        <w:t xml:space="preserve"> </w:t>
      </w:r>
      <w:r>
        <w:rPr>
          <w:sz w:val="20"/>
        </w:rPr>
        <w:t>eliminación</w:t>
      </w:r>
      <w:r>
        <w:rPr>
          <w:spacing w:val="30"/>
          <w:sz w:val="20"/>
        </w:rPr>
        <w:t xml:space="preserve"> </w:t>
      </w:r>
      <w:r>
        <w:rPr>
          <w:sz w:val="20"/>
        </w:rPr>
        <w:t>incontrolada</w:t>
      </w:r>
      <w:r>
        <w:rPr>
          <w:spacing w:val="28"/>
          <w:sz w:val="20"/>
        </w:rPr>
        <w:t xml:space="preserve"> </w:t>
      </w:r>
      <w:r>
        <w:rPr>
          <w:sz w:val="20"/>
        </w:rPr>
        <w:t>de</w:t>
      </w:r>
      <w:r>
        <w:rPr>
          <w:spacing w:val="29"/>
          <w:sz w:val="20"/>
        </w:rPr>
        <w:t xml:space="preserve"> </w:t>
      </w:r>
      <w:r>
        <w:rPr>
          <w:sz w:val="20"/>
        </w:rPr>
        <w:t>residuos</w:t>
      </w:r>
      <w:r>
        <w:rPr>
          <w:spacing w:val="28"/>
          <w:sz w:val="20"/>
        </w:rPr>
        <w:t xml:space="preserve"> </w:t>
      </w:r>
      <w:r>
        <w:rPr>
          <w:sz w:val="20"/>
        </w:rPr>
        <w:t>y</w:t>
      </w:r>
      <w:r>
        <w:rPr>
          <w:spacing w:val="28"/>
          <w:sz w:val="20"/>
        </w:rPr>
        <w:t xml:space="preserve"> </w:t>
      </w:r>
      <w:r>
        <w:rPr>
          <w:sz w:val="20"/>
        </w:rPr>
        <w:t>toda</w:t>
      </w:r>
      <w:r>
        <w:rPr>
          <w:spacing w:val="27"/>
          <w:sz w:val="20"/>
        </w:rPr>
        <w:t xml:space="preserve"> </w:t>
      </w:r>
      <w:r>
        <w:rPr>
          <w:sz w:val="20"/>
        </w:rPr>
        <w:t>mezcla</w:t>
      </w:r>
      <w:r>
        <w:rPr>
          <w:spacing w:val="27"/>
          <w:sz w:val="20"/>
        </w:rPr>
        <w:t xml:space="preserve"> </w:t>
      </w:r>
      <w:r>
        <w:rPr>
          <w:sz w:val="20"/>
        </w:rPr>
        <w:t>o</w:t>
      </w:r>
      <w:r>
        <w:rPr>
          <w:spacing w:val="27"/>
          <w:sz w:val="20"/>
        </w:rPr>
        <w:t xml:space="preserve"> </w:t>
      </w:r>
      <w:r>
        <w:rPr>
          <w:sz w:val="20"/>
        </w:rPr>
        <w:t>dilución</w:t>
      </w:r>
      <w:r>
        <w:rPr>
          <w:spacing w:val="30"/>
          <w:sz w:val="20"/>
        </w:rPr>
        <w:t xml:space="preserve"> </w:t>
      </w:r>
      <w:r>
        <w:rPr>
          <w:sz w:val="20"/>
        </w:rPr>
        <w:t>de</w:t>
      </w:r>
      <w:r>
        <w:rPr>
          <w:spacing w:val="29"/>
          <w:sz w:val="20"/>
        </w:rPr>
        <w:t xml:space="preserve"> </w:t>
      </w:r>
      <w:r>
        <w:rPr>
          <w:sz w:val="20"/>
        </w:rPr>
        <w:t>éstos</w:t>
      </w:r>
      <w:r>
        <w:rPr>
          <w:spacing w:val="1"/>
          <w:sz w:val="20"/>
        </w:rPr>
        <w:t xml:space="preserve"> </w:t>
      </w:r>
      <w:r>
        <w:rPr>
          <w:sz w:val="20"/>
        </w:rPr>
        <w:t>que</w:t>
      </w:r>
      <w:r>
        <w:rPr>
          <w:spacing w:val="20"/>
          <w:sz w:val="20"/>
        </w:rPr>
        <w:t xml:space="preserve"> </w:t>
      </w:r>
      <w:r>
        <w:rPr>
          <w:sz w:val="20"/>
        </w:rPr>
        <w:t>dificulte</w:t>
      </w:r>
      <w:r>
        <w:rPr>
          <w:spacing w:val="20"/>
          <w:sz w:val="20"/>
        </w:rPr>
        <w:t xml:space="preserve"> </w:t>
      </w:r>
      <w:r>
        <w:rPr>
          <w:sz w:val="20"/>
        </w:rPr>
        <w:t>su</w:t>
      </w:r>
      <w:r>
        <w:rPr>
          <w:spacing w:val="20"/>
          <w:sz w:val="20"/>
        </w:rPr>
        <w:t xml:space="preserve"> </w:t>
      </w:r>
      <w:r>
        <w:rPr>
          <w:sz w:val="20"/>
        </w:rPr>
        <w:t>posterior</w:t>
      </w:r>
      <w:r>
        <w:rPr>
          <w:spacing w:val="19"/>
          <w:sz w:val="20"/>
        </w:rPr>
        <w:t xml:space="preserve"> </w:t>
      </w:r>
      <w:r>
        <w:rPr>
          <w:sz w:val="20"/>
        </w:rPr>
        <w:t>gestión.</w:t>
      </w:r>
    </w:p>
    <w:p w14:paraId="25B78C80" w14:textId="77777777" w:rsidR="008A6017" w:rsidRDefault="007C5BA2">
      <w:pPr>
        <w:pStyle w:val="Prrafodelista"/>
        <w:numPr>
          <w:ilvl w:val="0"/>
          <w:numId w:val="4"/>
        </w:numPr>
        <w:tabs>
          <w:tab w:val="left" w:pos="1264"/>
        </w:tabs>
        <w:spacing w:before="127" w:line="218" w:lineRule="auto"/>
        <w:ind w:right="397"/>
        <w:rPr>
          <w:sz w:val="20"/>
        </w:rPr>
      </w:pPr>
      <w:r>
        <w:rPr>
          <w:sz w:val="20"/>
        </w:rPr>
        <w:t>Se</w:t>
      </w:r>
      <w:r>
        <w:rPr>
          <w:spacing w:val="1"/>
          <w:sz w:val="20"/>
        </w:rPr>
        <w:t xml:space="preserve"> </w:t>
      </w:r>
      <w:r>
        <w:rPr>
          <w:sz w:val="20"/>
        </w:rPr>
        <w:t>segregarán</w:t>
      </w:r>
      <w:r>
        <w:rPr>
          <w:spacing w:val="1"/>
          <w:sz w:val="20"/>
        </w:rPr>
        <w:t xml:space="preserve"> </w:t>
      </w:r>
      <w:r>
        <w:rPr>
          <w:sz w:val="20"/>
        </w:rPr>
        <w:t>todos</w:t>
      </w:r>
      <w:r>
        <w:rPr>
          <w:spacing w:val="1"/>
          <w:sz w:val="20"/>
        </w:rPr>
        <w:t xml:space="preserve"> </w:t>
      </w:r>
      <w:r>
        <w:rPr>
          <w:sz w:val="20"/>
        </w:rPr>
        <w:t>los</w:t>
      </w:r>
      <w:r>
        <w:rPr>
          <w:spacing w:val="1"/>
          <w:sz w:val="20"/>
        </w:rPr>
        <w:t xml:space="preserve"> </w:t>
      </w:r>
      <w:r>
        <w:rPr>
          <w:sz w:val="20"/>
        </w:rPr>
        <w:t>residuos</w:t>
      </w:r>
      <w:r>
        <w:rPr>
          <w:spacing w:val="1"/>
          <w:sz w:val="20"/>
        </w:rPr>
        <w:t xml:space="preserve"> </w:t>
      </w:r>
      <w:r>
        <w:rPr>
          <w:sz w:val="20"/>
        </w:rPr>
        <w:t>que</w:t>
      </w:r>
      <w:r>
        <w:rPr>
          <w:spacing w:val="1"/>
          <w:sz w:val="20"/>
        </w:rPr>
        <w:t xml:space="preserve"> </w:t>
      </w:r>
      <w:r>
        <w:rPr>
          <w:sz w:val="20"/>
        </w:rPr>
        <w:t>sea</w:t>
      </w:r>
      <w:r>
        <w:rPr>
          <w:spacing w:val="1"/>
          <w:sz w:val="20"/>
        </w:rPr>
        <w:t xml:space="preserve"> </w:t>
      </w:r>
      <w:r>
        <w:rPr>
          <w:sz w:val="20"/>
        </w:rPr>
        <w:t>posible,</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fin</w:t>
      </w:r>
      <w:r>
        <w:rPr>
          <w:spacing w:val="1"/>
          <w:sz w:val="20"/>
        </w:rPr>
        <w:t xml:space="preserve"> </w:t>
      </w:r>
      <w:r>
        <w:rPr>
          <w:sz w:val="20"/>
        </w:rPr>
        <w:t>de</w:t>
      </w:r>
      <w:r>
        <w:rPr>
          <w:spacing w:val="1"/>
          <w:sz w:val="20"/>
        </w:rPr>
        <w:t xml:space="preserve"> </w:t>
      </w:r>
      <w:r>
        <w:rPr>
          <w:sz w:val="20"/>
        </w:rPr>
        <w:t>no</w:t>
      </w:r>
      <w:r>
        <w:rPr>
          <w:spacing w:val="1"/>
          <w:sz w:val="20"/>
        </w:rPr>
        <w:t xml:space="preserve"> </w:t>
      </w:r>
      <w:r>
        <w:rPr>
          <w:sz w:val="20"/>
        </w:rPr>
        <w:t>generar</w:t>
      </w:r>
      <w:r>
        <w:rPr>
          <w:spacing w:val="1"/>
          <w:sz w:val="20"/>
        </w:rPr>
        <w:t xml:space="preserve"> </w:t>
      </w:r>
      <w:r>
        <w:rPr>
          <w:sz w:val="20"/>
        </w:rPr>
        <w:t>más</w:t>
      </w:r>
      <w:r>
        <w:rPr>
          <w:spacing w:val="34"/>
          <w:sz w:val="20"/>
        </w:rPr>
        <w:t xml:space="preserve"> </w:t>
      </w:r>
      <w:r>
        <w:rPr>
          <w:sz w:val="20"/>
        </w:rPr>
        <w:t>residuos</w:t>
      </w:r>
      <w:r>
        <w:rPr>
          <w:spacing w:val="34"/>
          <w:sz w:val="20"/>
        </w:rPr>
        <w:t xml:space="preserve"> </w:t>
      </w:r>
      <w:r>
        <w:rPr>
          <w:sz w:val="20"/>
        </w:rPr>
        <w:t>de</w:t>
      </w:r>
      <w:r>
        <w:rPr>
          <w:spacing w:val="34"/>
          <w:sz w:val="20"/>
        </w:rPr>
        <w:t xml:space="preserve"> </w:t>
      </w:r>
      <w:r>
        <w:rPr>
          <w:sz w:val="20"/>
        </w:rPr>
        <w:t>los</w:t>
      </w:r>
      <w:r>
        <w:rPr>
          <w:spacing w:val="1"/>
          <w:sz w:val="20"/>
        </w:rPr>
        <w:t xml:space="preserve"> </w:t>
      </w:r>
      <w:r>
        <w:rPr>
          <w:sz w:val="20"/>
        </w:rPr>
        <w:t>necesarios</w:t>
      </w:r>
      <w:r>
        <w:rPr>
          <w:spacing w:val="1"/>
          <w:sz w:val="20"/>
        </w:rPr>
        <w:t xml:space="preserve"> </w:t>
      </w:r>
      <w:r>
        <w:rPr>
          <w:sz w:val="20"/>
        </w:rPr>
        <w:t>o</w:t>
      </w:r>
      <w:r>
        <w:rPr>
          <w:spacing w:val="1"/>
          <w:sz w:val="20"/>
        </w:rPr>
        <w:t xml:space="preserve"> </w:t>
      </w:r>
      <w:r>
        <w:rPr>
          <w:sz w:val="20"/>
        </w:rPr>
        <w:t>convertir</w:t>
      </w:r>
      <w:r>
        <w:rPr>
          <w:spacing w:val="1"/>
          <w:sz w:val="20"/>
        </w:rPr>
        <w:t xml:space="preserve"> </w:t>
      </w:r>
      <w:r>
        <w:rPr>
          <w:sz w:val="20"/>
        </w:rPr>
        <w:t>en</w:t>
      </w:r>
      <w:r>
        <w:rPr>
          <w:spacing w:val="1"/>
          <w:sz w:val="20"/>
        </w:rPr>
        <w:t xml:space="preserve"> </w:t>
      </w:r>
      <w:r>
        <w:rPr>
          <w:sz w:val="20"/>
        </w:rPr>
        <w:t>peligrosos</w:t>
      </w:r>
      <w:r>
        <w:rPr>
          <w:spacing w:val="1"/>
          <w:sz w:val="20"/>
        </w:rPr>
        <w:t xml:space="preserve"> </w:t>
      </w:r>
      <w:r>
        <w:rPr>
          <w:sz w:val="20"/>
        </w:rPr>
        <w:t>los</w:t>
      </w:r>
      <w:r>
        <w:rPr>
          <w:spacing w:val="1"/>
          <w:sz w:val="20"/>
        </w:rPr>
        <w:t xml:space="preserve"> </w:t>
      </w:r>
      <w:r>
        <w:rPr>
          <w:sz w:val="20"/>
        </w:rPr>
        <w:t>residuos</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lo</w:t>
      </w:r>
      <w:r>
        <w:rPr>
          <w:spacing w:val="1"/>
          <w:sz w:val="20"/>
        </w:rPr>
        <w:t xml:space="preserve"> </w:t>
      </w:r>
      <w:r>
        <w:rPr>
          <w:sz w:val="20"/>
        </w:rPr>
        <w:t>son</w:t>
      </w:r>
      <w:r>
        <w:rPr>
          <w:spacing w:val="35"/>
          <w:sz w:val="20"/>
        </w:rPr>
        <w:t xml:space="preserve"> </w:t>
      </w:r>
      <w:r>
        <w:rPr>
          <w:sz w:val="20"/>
        </w:rPr>
        <w:t>al</w:t>
      </w:r>
      <w:r>
        <w:rPr>
          <w:spacing w:val="35"/>
          <w:sz w:val="20"/>
        </w:rPr>
        <w:t xml:space="preserve"> </w:t>
      </w:r>
      <w:r>
        <w:rPr>
          <w:sz w:val="20"/>
        </w:rPr>
        <w:t>mezclarlos,</w:t>
      </w:r>
      <w:r>
        <w:rPr>
          <w:spacing w:val="35"/>
          <w:sz w:val="20"/>
        </w:rPr>
        <w:t xml:space="preserve"> </w:t>
      </w:r>
      <w:r>
        <w:rPr>
          <w:sz w:val="20"/>
        </w:rPr>
        <w:t>encareciendo</w:t>
      </w:r>
      <w:r>
        <w:rPr>
          <w:spacing w:val="35"/>
          <w:sz w:val="20"/>
        </w:rPr>
        <w:t xml:space="preserve"> </w:t>
      </w:r>
      <w:r>
        <w:rPr>
          <w:sz w:val="20"/>
        </w:rPr>
        <w:t>y</w:t>
      </w:r>
      <w:r>
        <w:rPr>
          <w:spacing w:val="1"/>
          <w:sz w:val="20"/>
        </w:rPr>
        <w:t xml:space="preserve"> </w:t>
      </w:r>
      <w:r>
        <w:rPr>
          <w:sz w:val="20"/>
        </w:rPr>
        <w:t>dificultando</w:t>
      </w:r>
      <w:r>
        <w:rPr>
          <w:spacing w:val="20"/>
          <w:sz w:val="20"/>
        </w:rPr>
        <w:t xml:space="preserve"> </w:t>
      </w:r>
      <w:r>
        <w:rPr>
          <w:sz w:val="20"/>
        </w:rPr>
        <w:t>su</w:t>
      </w:r>
      <w:r>
        <w:rPr>
          <w:spacing w:val="20"/>
          <w:sz w:val="20"/>
        </w:rPr>
        <w:t xml:space="preserve"> </w:t>
      </w:r>
      <w:r>
        <w:rPr>
          <w:sz w:val="20"/>
        </w:rPr>
        <w:t>gestión.</w:t>
      </w:r>
    </w:p>
    <w:p w14:paraId="0D95D475" w14:textId="77777777" w:rsidR="008A6017" w:rsidRDefault="007C5BA2">
      <w:pPr>
        <w:pStyle w:val="Prrafodelista"/>
        <w:numPr>
          <w:ilvl w:val="0"/>
          <w:numId w:val="4"/>
        </w:numPr>
        <w:tabs>
          <w:tab w:val="left" w:pos="1264"/>
        </w:tabs>
        <w:spacing w:before="141" w:line="201" w:lineRule="auto"/>
        <w:ind w:right="405"/>
        <w:rPr>
          <w:sz w:val="20"/>
        </w:rPr>
      </w:pPr>
      <w:r>
        <w:rPr>
          <w:sz w:val="20"/>
        </w:rPr>
        <w:t>Los productos de un residuo susceptible de ser reciclado o de valorización deberán destinarse a estos</w:t>
      </w:r>
      <w:r>
        <w:rPr>
          <w:spacing w:val="1"/>
          <w:sz w:val="20"/>
        </w:rPr>
        <w:t xml:space="preserve"> </w:t>
      </w:r>
      <w:r>
        <w:rPr>
          <w:sz w:val="20"/>
        </w:rPr>
        <w:t>fines,</w:t>
      </w:r>
      <w:r>
        <w:rPr>
          <w:spacing w:val="18"/>
          <w:sz w:val="20"/>
        </w:rPr>
        <w:t xml:space="preserve"> </w:t>
      </w:r>
      <w:r>
        <w:rPr>
          <w:sz w:val="20"/>
        </w:rPr>
        <w:t>evitando</w:t>
      </w:r>
      <w:r>
        <w:rPr>
          <w:spacing w:val="18"/>
          <w:sz w:val="20"/>
        </w:rPr>
        <w:t xml:space="preserve"> </w:t>
      </w:r>
      <w:r>
        <w:rPr>
          <w:sz w:val="20"/>
        </w:rPr>
        <w:t>su</w:t>
      </w:r>
      <w:r>
        <w:rPr>
          <w:spacing w:val="20"/>
          <w:sz w:val="20"/>
        </w:rPr>
        <w:t xml:space="preserve"> </w:t>
      </w:r>
      <w:r>
        <w:rPr>
          <w:sz w:val="20"/>
        </w:rPr>
        <w:t>eliminación</w:t>
      </w:r>
      <w:r>
        <w:rPr>
          <w:spacing w:val="20"/>
          <w:sz w:val="20"/>
        </w:rPr>
        <w:t xml:space="preserve"> </w:t>
      </w:r>
      <w:r>
        <w:rPr>
          <w:sz w:val="20"/>
        </w:rPr>
        <w:t>en</w:t>
      </w:r>
      <w:r>
        <w:rPr>
          <w:spacing w:val="19"/>
          <w:sz w:val="20"/>
        </w:rPr>
        <w:t xml:space="preserve"> </w:t>
      </w:r>
      <w:r>
        <w:rPr>
          <w:sz w:val="20"/>
        </w:rPr>
        <w:t>todos</w:t>
      </w:r>
      <w:r>
        <w:rPr>
          <w:spacing w:val="19"/>
          <w:sz w:val="20"/>
        </w:rPr>
        <w:t xml:space="preserve"> </w:t>
      </w:r>
      <w:r>
        <w:rPr>
          <w:sz w:val="20"/>
        </w:rPr>
        <w:t>los</w:t>
      </w:r>
      <w:r>
        <w:rPr>
          <w:spacing w:val="19"/>
          <w:sz w:val="20"/>
        </w:rPr>
        <w:t xml:space="preserve"> </w:t>
      </w:r>
      <w:r>
        <w:rPr>
          <w:sz w:val="20"/>
        </w:rPr>
        <w:t>casos</w:t>
      </w:r>
      <w:r>
        <w:rPr>
          <w:spacing w:val="18"/>
          <w:sz w:val="20"/>
        </w:rPr>
        <w:t xml:space="preserve"> </w:t>
      </w:r>
      <w:r>
        <w:rPr>
          <w:sz w:val="20"/>
        </w:rPr>
        <w:t>que</w:t>
      </w:r>
      <w:r>
        <w:rPr>
          <w:spacing w:val="20"/>
          <w:sz w:val="20"/>
        </w:rPr>
        <w:t xml:space="preserve"> </w:t>
      </w:r>
      <w:r>
        <w:rPr>
          <w:sz w:val="20"/>
        </w:rPr>
        <w:t>sea</w:t>
      </w:r>
      <w:r>
        <w:rPr>
          <w:spacing w:val="19"/>
          <w:sz w:val="20"/>
        </w:rPr>
        <w:t xml:space="preserve"> </w:t>
      </w:r>
      <w:r>
        <w:rPr>
          <w:sz w:val="20"/>
        </w:rPr>
        <w:t>posible.</w:t>
      </w:r>
    </w:p>
    <w:p w14:paraId="48044AB2" w14:textId="77777777" w:rsidR="008A6017" w:rsidRDefault="007C5BA2">
      <w:pPr>
        <w:pStyle w:val="Textoindependiente"/>
        <w:spacing w:before="127"/>
        <w:ind w:left="544" w:right="398"/>
        <w:jc w:val="both"/>
      </w:pPr>
      <w:r>
        <w:t>En</w:t>
      </w:r>
      <w:r>
        <w:rPr>
          <w:spacing w:val="1"/>
        </w:rPr>
        <w:t xml:space="preserve"> </w:t>
      </w:r>
      <w:r>
        <w:t>el</w:t>
      </w:r>
      <w:r>
        <w:rPr>
          <w:spacing w:val="1"/>
        </w:rPr>
        <w:t xml:space="preserve"> </w:t>
      </w:r>
      <w:r>
        <w:t>caso</w:t>
      </w:r>
      <w:r>
        <w:rPr>
          <w:spacing w:val="1"/>
        </w:rPr>
        <w:t xml:space="preserve"> </w:t>
      </w:r>
      <w:r>
        <w:t>de</w:t>
      </w:r>
      <w:r>
        <w:rPr>
          <w:spacing w:val="1"/>
        </w:rPr>
        <w:t xml:space="preserve"> </w:t>
      </w:r>
      <w:r>
        <w:t>que,</w:t>
      </w:r>
      <w:r>
        <w:rPr>
          <w:spacing w:val="1"/>
        </w:rPr>
        <w:t xml:space="preserve"> </w:t>
      </w:r>
      <w:r>
        <w:t>por</w:t>
      </w:r>
      <w:r>
        <w:rPr>
          <w:spacing w:val="1"/>
        </w:rPr>
        <w:t xml:space="preserve"> </w:t>
      </w:r>
      <w:r>
        <w:t>falta</w:t>
      </w:r>
      <w:r>
        <w:rPr>
          <w:spacing w:val="1"/>
        </w:rPr>
        <w:t xml:space="preserve"> </w:t>
      </w:r>
      <w:r>
        <w:t>de</w:t>
      </w:r>
      <w:r>
        <w:rPr>
          <w:spacing w:val="1"/>
        </w:rPr>
        <w:t xml:space="preserve"> </w:t>
      </w:r>
      <w:r>
        <w:t>espacio</w:t>
      </w:r>
      <w:r>
        <w:rPr>
          <w:spacing w:val="1"/>
        </w:rPr>
        <w:t xml:space="preserve"> </w:t>
      </w:r>
      <w:r>
        <w:t>físico,</w:t>
      </w:r>
      <w:r>
        <w:rPr>
          <w:spacing w:val="1"/>
        </w:rPr>
        <w:t xml:space="preserve"> </w:t>
      </w:r>
      <w:r>
        <w:t>no</w:t>
      </w:r>
      <w:r>
        <w:rPr>
          <w:spacing w:val="1"/>
        </w:rPr>
        <w:t xml:space="preserve"> </w:t>
      </w:r>
      <w:r>
        <w:t>sea</w:t>
      </w:r>
      <w:r>
        <w:rPr>
          <w:spacing w:val="1"/>
        </w:rPr>
        <w:t xml:space="preserve"> </w:t>
      </w:r>
      <w:r>
        <w:t>técnicamente</w:t>
      </w:r>
      <w:r>
        <w:rPr>
          <w:spacing w:val="1"/>
        </w:rPr>
        <w:t xml:space="preserve"> </w:t>
      </w:r>
      <w:r>
        <w:t>viable</w:t>
      </w:r>
      <w:r>
        <w:rPr>
          <w:spacing w:val="1"/>
        </w:rPr>
        <w:t xml:space="preserve"> </w:t>
      </w:r>
      <w:r>
        <w:t>separar</w:t>
      </w:r>
      <w:r>
        <w:rPr>
          <w:spacing w:val="34"/>
        </w:rPr>
        <w:t xml:space="preserve"> </w:t>
      </w:r>
      <w:r>
        <w:t>los</w:t>
      </w:r>
      <w:r>
        <w:rPr>
          <w:spacing w:val="34"/>
        </w:rPr>
        <w:t xml:space="preserve"> </w:t>
      </w:r>
      <w:r>
        <w:t>residuos</w:t>
      </w:r>
      <w:r>
        <w:rPr>
          <w:spacing w:val="34"/>
        </w:rPr>
        <w:t xml:space="preserve"> </w:t>
      </w:r>
      <w:r>
        <w:t>en</w:t>
      </w:r>
      <w:r>
        <w:rPr>
          <w:spacing w:val="34"/>
        </w:rPr>
        <w:t xml:space="preserve"> </w:t>
      </w:r>
      <w:r>
        <w:t>obra,</w:t>
      </w:r>
      <w:r>
        <w:rPr>
          <w:spacing w:val="34"/>
        </w:rPr>
        <w:t xml:space="preserve"> </w:t>
      </w:r>
      <w:r>
        <w:t>el</w:t>
      </w:r>
      <w:r>
        <w:rPr>
          <w:spacing w:val="1"/>
        </w:rPr>
        <w:t xml:space="preserve"> </w:t>
      </w:r>
      <w:r>
        <w:t>poseedor podrá</w:t>
      </w:r>
      <w:r>
        <w:rPr>
          <w:spacing w:val="1"/>
        </w:rPr>
        <w:t xml:space="preserve"> </w:t>
      </w:r>
      <w:r>
        <w:t>encomendar a</w:t>
      </w:r>
      <w:r>
        <w:rPr>
          <w:spacing w:val="1"/>
        </w:rPr>
        <w:t xml:space="preserve"> </w:t>
      </w:r>
      <w:r>
        <w:t>un</w:t>
      </w:r>
      <w:r>
        <w:rPr>
          <w:spacing w:val="1"/>
        </w:rPr>
        <w:t xml:space="preserve"> </w:t>
      </w:r>
      <w:r>
        <w:t>gestor</w:t>
      </w:r>
      <w:r>
        <w:rPr>
          <w:spacing w:val="1"/>
        </w:rPr>
        <w:t xml:space="preserve"> </w:t>
      </w:r>
      <w:r>
        <w:t>autorizado</w:t>
      </w:r>
      <w:r>
        <w:rPr>
          <w:spacing w:val="1"/>
        </w:rPr>
        <w:t xml:space="preserve"> </w:t>
      </w:r>
      <w:r>
        <w:t>la</w:t>
      </w:r>
      <w:r>
        <w:rPr>
          <w:spacing w:val="1"/>
        </w:rPr>
        <w:t xml:space="preserve"> </w:t>
      </w:r>
      <w:r>
        <w:t>separación</w:t>
      </w:r>
      <w:r>
        <w:rPr>
          <w:spacing w:val="1"/>
        </w:rPr>
        <w:t xml:space="preserve"> </w:t>
      </w:r>
      <w:r>
        <w:t>en una</w:t>
      </w:r>
      <w:r>
        <w:rPr>
          <w:spacing w:val="1"/>
        </w:rPr>
        <w:t xml:space="preserve"> </w:t>
      </w:r>
      <w:r>
        <w:t>instalación</w:t>
      </w:r>
      <w:r>
        <w:rPr>
          <w:spacing w:val="1"/>
        </w:rPr>
        <w:t xml:space="preserve"> </w:t>
      </w:r>
      <w:r>
        <w:t>de</w:t>
      </w:r>
      <w:r>
        <w:rPr>
          <w:spacing w:val="1"/>
        </w:rPr>
        <w:t xml:space="preserve"> </w:t>
      </w:r>
      <w:r>
        <w:t>tratamiento</w:t>
      </w:r>
      <w:r>
        <w:rPr>
          <w:spacing w:val="1"/>
        </w:rPr>
        <w:t xml:space="preserve"> </w:t>
      </w:r>
      <w:r>
        <w:t>de</w:t>
      </w:r>
      <w:r>
        <w:rPr>
          <w:spacing w:val="1"/>
        </w:rPr>
        <w:t xml:space="preserve"> </w:t>
      </w:r>
      <w:proofErr w:type="spellStart"/>
      <w:r>
        <w:t>RCDs</w:t>
      </w:r>
      <w:proofErr w:type="spellEnd"/>
      <w:r>
        <w:rPr>
          <w:spacing w:val="1"/>
        </w:rPr>
        <w:t xml:space="preserve"> </w:t>
      </w:r>
      <w:r>
        <w:t>externa.</w:t>
      </w:r>
      <w:r>
        <w:rPr>
          <w:spacing w:val="1"/>
        </w:rPr>
        <w:t xml:space="preserve"> </w:t>
      </w:r>
      <w:r>
        <w:t>En</w:t>
      </w:r>
      <w:r>
        <w:rPr>
          <w:spacing w:val="1"/>
        </w:rPr>
        <w:t xml:space="preserve"> </w:t>
      </w:r>
      <w:r>
        <w:t>gestor</w:t>
      </w:r>
      <w:r>
        <w:rPr>
          <w:spacing w:val="1"/>
        </w:rPr>
        <w:t xml:space="preserve"> </w:t>
      </w:r>
      <w:r>
        <w:t>deberá</w:t>
      </w:r>
      <w:r>
        <w:rPr>
          <w:spacing w:val="1"/>
        </w:rPr>
        <w:t xml:space="preserve"> </w:t>
      </w:r>
      <w:r>
        <w:t>acreditar</w:t>
      </w:r>
      <w:r>
        <w:rPr>
          <w:spacing w:val="1"/>
        </w:rPr>
        <w:t xml:space="preserve"> </w:t>
      </w:r>
      <w:r>
        <w:t>documentalmente</w:t>
      </w:r>
      <w:r>
        <w:rPr>
          <w:spacing w:val="1"/>
        </w:rPr>
        <w:t xml:space="preserve"> </w:t>
      </w:r>
      <w:r>
        <w:t>haber</w:t>
      </w:r>
      <w:r>
        <w:rPr>
          <w:spacing w:val="1"/>
        </w:rPr>
        <w:t xml:space="preserve"> </w:t>
      </w:r>
      <w:r>
        <w:t>cumplido</w:t>
      </w:r>
      <w:r>
        <w:rPr>
          <w:spacing w:val="1"/>
        </w:rPr>
        <w:t xml:space="preserve"> </w:t>
      </w:r>
      <w:r>
        <w:t>con</w:t>
      </w:r>
      <w:r>
        <w:rPr>
          <w:spacing w:val="1"/>
        </w:rPr>
        <w:t xml:space="preserve"> </w:t>
      </w:r>
      <w:r>
        <w:t>el</w:t>
      </w:r>
      <w:r>
        <w:rPr>
          <w:spacing w:val="1"/>
        </w:rPr>
        <w:t xml:space="preserve"> </w:t>
      </w:r>
      <w:r>
        <w:t>fraccionamiento</w:t>
      </w:r>
      <w:r>
        <w:rPr>
          <w:spacing w:val="1"/>
        </w:rPr>
        <w:t xml:space="preserve"> </w:t>
      </w:r>
      <w:r>
        <w:t>en</w:t>
      </w:r>
      <w:r>
        <w:rPr>
          <w:spacing w:val="1"/>
        </w:rPr>
        <w:t xml:space="preserve"> </w:t>
      </w:r>
      <w:r>
        <w:t>nombre</w:t>
      </w:r>
      <w:r>
        <w:rPr>
          <w:spacing w:val="1"/>
        </w:rPr>
        <w:t xml:space="preserve"> </w:t>
      </w:r>
      <w:r>
        <w:t>del</w:t>
      </w:r>
      <w:r>
        <w:rPr>
          <w:spacing w:val="1"/>
        </w:rPr>
        <w:t xml:space="preserve"> </w:t>
      </w:r>
      <w:r>
        <w:t>poseedor.</w:t>
      </w:r>
    </w:p>
    <w:p w14:paraId="67B25F5C" w14:textId="77777777" w:rsidR="008A6017" w:rsidRPr="00707BF3" w:rsidRDefault="007C5BA2" w:rsidP="00707BF3">
      <w:pPr>
        <w:pStyle w:val="Ttulo2"/>
        <w:rPr>
          <w:color w:val="548DD4" w:themeColor="text2" w:themeTint="99"/>
        </w:rPr>
      </w:pPr>
      <w:bookmarkStart w:id="18" w:name="_Toc156760786"/>
      <w:r w:rsidRPr="00707BF3">
        <w:rPr>
          <w:color w:val="548DD4" w:themeColor="text2" w:themeTint="99"/>
        </w:rPr>
        <w:t>SEPARACION EN FRACCIONES</w:t>
      </w:r>
      <w:bookmarkEnd w:id="18"/>
    </w:p>
    <w:p w14:paraId="41013E50" w14:textId="77777777" w:rsidR="008A6017" w:rsidRDefault="007C5BA2">
      <w:pPr>
        <w:pStyle w:val="Textoindependiente"/>
        <w:spacing w:before="59"/>
        <w:ind w:left="544" w:right="399"/>
        <w:jc w:val="both"/>
      </w:pPr>
      <w:r>
        <w:t>Según</w:t>
      </w:r>
      <w:r>
        <w:rPr>
          <w:spacing w:val="1"/>
        </w:rPr>
        <w:t xml:space="preserve"> </w:t>
      </w:r>
      <w:r>
        <w:t>el</w:t>
      </w:r>
      <w:r>
        <w:rPr>
          <w:spacing w:val="1"/>
        </w:rPr>
        <w:t xml:space="preserve"> </w:t>
      </w:r>
      <w:r>
        <w:rPr>
          <w:color w:val="F49E00"/>
          <w:u w:val="single" w:color="F49E00"/>
        </w:rPr>
        <w:t>R.D.</w:t>
      </w:r>
      <w:r>
        <w:rPr>
          <w:color w:val="F49E00"/>
          <w:spacing w:val="1"/>
          <w:u w:val="single" w:color="F49E00"/>
        </w:rPr>
        <w:t xml:space="preserve"> </w:t>
      </w:r>
      <w:r>
        <w:rPr>
          <w:color w:val="F49E00"/>
          <w:u w:val="single" w:color="F49E00"/>
        </w:rPr>
        <w:t>105/2008</w:t>
      </w:r>
      <w:r>
        <w:rPr>
          <w:color w:val="F49E00"/>
          <w:spacing w:val="1"/>
          <w:u w:val="single" w:color="F49E00"/>
        </w:rPr>
        <w:t xml:space="preserve"> </w:t>
      </w:r>
      <w:r>
        <w:rPr>
          <w:color w:val="F49E00"/>
          <w:u w:val="single" w:color="F49E00"/>
        </w:rPr>
        <w:t>de</w:t>
      </w:r>
      <w:r>
        <w:rPr>
          <w:color w:val="F49E00"/>
          <w:spacing w:val="1"/>
          <w:u w:val="single" w:color="F49E00"/>
        </w:rPr>
        <w:t xml:space="preserve"> </w:t>
      </w:r>
      <w:r>
        <w:rPr>
          <w:color w:val="F49E00"/>
          <w:u w:val="single" w:color="F49E00"/>
        </w:rPr>
        <w:t>01/02/2008</w:t>
      </w:r>
      <w:r>
        <w:rPr>
          <w:color w:val="F49E00"/>
          <w:spacing w:val="1"/>
          <w:u w:val="single" w:color="F49E00"/>
        </w:rPr>
        <w:t xml:space="preserve"> </w:t>
      </w:r>
      <w:r>
        <w:rPr>
          <w:color w:val="F49E00"/>
          <w:u w:val="single" w:color="F49E00"/>
        </w:rPr>
        <w:t>(Regula</w:t>
      </w:r>
      <w:r>
        <w:rPr>
          <w:color w:val="F49E00"/>
          <w:spacing w:val="1"/>
          <w:u w:val="single" w:color="F49E00"/>
        </w:rPr>
        <w:t xml:space="preserve"> </w:t>
      </w:r>
      <w:r>
        <w:rPr>
          <w:color w:val="F49E00"/>
          <w:u w:val="single" w:color="F49E00"/>
        </w:rPr>
        <w:t>la</w:t>
      </w:r>
      <w:r>
        <w:rPr>
          <w:color w:val="F49E00"/>
          <w:spacing w:val="1"/>
          <w:u w:val="single" w:color="F49E00"/>
        </w:rPr>
        <w:t xml:space="preserve"> </w:t>
      </w:r>
      <w:r>
        <w:rPr>
          <w:color w:val="F49E00"/>
          <w:u w:val="single" w:color="F49E00"/>
        </w:rPr>
        <w:t>producción</w:t>
      </w:r>
      <w:r>
        <w:rPr>
          <w:color w:val="F49E00"/>
          <w:spacing w:val="1"/>
          <w:u w:val="single" w:color="F49E00"/>
        </w:rPr>
        <w:t xml:space="preserve"> </w:t>
      </w:r>
      <w:r>
        <w:rPr>
          <w:color w:val="F49E00"/>
          <w:u w:val="single" w:color="F49E00"/>
        </w:rPr>
        <w:t>y</w:t>
      </w:r>
      <w:r>
        <w:rPr>
          <w:color w:val="F49E00"/>
          <w:spacing w:val="1"/>
          <w:u w:val="single" w:color="F49E00"/>
        </w:rPr>
        <w:t xml:space="preserve"> </w:t>
      </w:r>
      <w:r>
        <w:rPr>
          <w:color w:val="F49E00"/>
          <w:u w:val="single" w:color="F49E00"/>
        </w:rPr>
        <w:t>gestión</w:t>
      </w:r>
      <w:r>
        <w:rPr>
          <w:color w:val="F49E00"/>
          <w:spacing w:val="1"/>
          <w:u w:val="single" w:color="F49E00"/>
        </w:rPr>
        <w:t xml:space="preserve"> </w:t>
      </w:r>
      <w:r>
        <w:rPr>
          <w:color w:val="F49E00"/>
          <w:u w:val="single" w:color="F49E00"/>
        </w:rPr>
        <w:t>de</w:t>
      </w:r>
      <w:r>
        <w:rPr>
          <w:color w:val="F49E00"/>
          <w:spacing w:val="1"/>
          <w:u w:val="single" w:color="F49E00"/>
        </w:rPr>
        <w:t xml:space="preserve"> </w:t>
      </w:r>
      <w:r>
        <w:rPr>
          <w:color w:val="F49E00"/>
          <w:u w:val="single" w:color="F49E00"/>
        </w:rPr>
        <w:t>los</w:t>
      </w:r>
      <w:r>
        <w:rPr>
          <w:color w:val="F49E00"/>
          <w:spacing w:val="1"/>
          <w:u w:val="single" w:color="F49E00"/>
        </w:rPr>
        <w:t xml:space="preserve"> </w:t>
      </w:r>
      <w:r>
        <w:rPr>
          <w:color w:val="F49E00"/>
          <w:u w:val="single" w:color="F49E00"/>
        </w:rPr>
        <w:t>residuos</w:t>
      </w:r>
      <w:r>
        <w:rPr>
          <w:color w:val="F49E00"/>
          <w:spacing w:val="1"/>
          <w:u w:val="single" w:color="F49E00"/>
        </w:rPr>
        <w:t xml:space="preserve"> </w:t>
      </w:r>
      <w:r>
        <w:rPr>
          <w:color w:val="F49E00"/>
          <w:u w:val="single" w:color="F49E00"/>
        </w:rPr>
        <w:t>de</w:t>
      </w:r>
      <w:r>
        <w:rPr>
          <w:color w:val="F49E00"/>
          <w:spacing w:val="34"/>
          <w:u w:val="single" w:color="F49E00"/>
        </w:rPr>
        <w:t xml:space="preserve"> </w:t>
      </w:r>
      <w:r>
        <w:rPr>
          <w:color w:val="F49E00"/>
          <w:u w:val="single" w:color="F49E00"/>
        </w:rPr>
        <w:t>construcción</w:t>
      </w:r>
      <w:r>
        <w:rPr>
          <w:color w:val="F49E00"/>
          <w:spacing w:val="34"/>
          <w:u w:val="single" w:color="F49E00"/>
        </w:rPr>
        <w:t xml:space="preserve"> </w:t>
      </w:r>
      <w:r>
        <w:rPr>
          <w:color w:val="F49E00"/>
          <w:u w:val="single" w:color="F49E00"/>
        </w:rPr>
        <w:t>y</w:t>
      </w:r>
      <w:r>
        <w:rPr>
          <w:color w:val="F49E00"/>
          <w:spacing w:val="1"/>
        </w:rPr>
        <w:t xml:space="preserve"> </w:t>
      </w:r>
      <w:r>
        <w:rPr>
          <w:color w:val="F49E00"/>
          <w:u w:val="single" w:color="F49E00"/>
        </w:rPr>
        <w:t>demolición)</w:t>
      </w:r>
      <w:r>
        <w:rPr>
          <w:color w:val="F49E00"/>
        </w:rPr>
        <w:t xml:space="preserve"> </w:t>
      </w:r>
      <w:r>
        <w:t>deberán separarse en las siguientes fracciones, cuando, de forma individualizada para cada una de</w:t>
      </w:r>
      <w:r>
        <w:rPr>
          <w:spacing w:val="1"/>
        </w:rPr>
        <w:t xml:space="preserve"> </w:t>
      </w:r>
      <w:r>
        <w:t>dichas</w:t>
      </w:r>
      <w:r>
        <w:rPr>
          <w:spacing w:val="16"/>
        </w:rPr>
        <w:t xml:space="preserve"> </w:t>
      </w:r>
      <w:r>
        <w:t>fracciones,</w:t>
      </w:r>
      <w:r>
        <w:rPr>
          <w:spacing w:val="17"/>
        </w:rPr>
        <w:t xml:space="preserve"> </w:t>
      </w:r>
      <w:r>
        <w:t>la</w:t>
      </w:r>
      <w:r>
        <w:rPr>
          <w:spacing w:val="15"/>
        </w:rPr>
        <w:t xml:space="preserve"> </w:t>
      </w:r>
      <w:r>
        <w:t>cantidad</w:t>
      </w:r>
      <w:r>
        <w:rPr>
          <w:spacing w:val="17"/>
        </w:rPr>
        <w:t xml:space="preserve"> </w:t>
      </w:r>
      <w:r>
        <w:t>prevista</w:t>
      </w:r>
      <w:r>
        <w:rPr>
          <w:spacing w:val="16"/>
        </w:rPr>
        <w:t xml:space="preserve"> </w:t>
      </w:r>
      <w:r>
        <w:t>de</w:t>
      </w:r>
      <w:r>
        <w:rPr>
          <w:spacing w:val="18"/>
        </w:rPr>
        <w:t xml:space="preserve"> </w:t>
      </w:r>
      <w:r>
        <w:t>generación</w:t>
      </w:r>
      <w:r>
        <w:rPr>
          <w:spacing w:val="16"/>
        </w:rPr>
        <w:t xml:space="preserve"> </w:t>
      </w:r>
      <w:r>
        <w:t>para</w:t>
      </w:r>
      <w:r>
        <w:rPr>
          <w:spacing w:val="17"/>
        </w:rPr>
        <w:t xml:space="preserve"> </w:t>
      </w:r>
      <w:r>
        <w:t>el</w:t>
      </w:r>
      <w:r>
        <w:rPr>
          <w:spacing w:val="16"/>
        </w:rPr>
        <w:t xml:space="preserve"> </w:t>
      </w:r>
      <w:r>
        <w:t>total</w:t>
      </w:r>
      <w:r>
        <w:rPr>
          <w:spacing w:val="17"/>
        </w:rPr>
        <w:t xml:space="preserve"> </w:t>
      </w:r>
      <w:r>
        <w:t>de</w:t>
      </w:r>
      <w:r>
        <w:rPr>
          <w:spacing w:val="17"/>
        </w:rPr>
        <w:t xml:space="preserve"> </w:t>
      </w:r>
      <w:r>
        <w:t>la</w:t>
      </w:r>
      <w:r>
        <w:rPr>
          <w:spacing w:val="16"/>
        </w:rPr>
        <w:t xml:space="preserve"> </w:t>
      </w:r>
      <w:r>
        <w:t>obra</w:t>
      </w:r>
      <w:r>
        <w:rPr>
          <w:spacing w:val="16"/>
        </w:rPr>
        <w:t xml:space="preserve"> </w:t>
      </w:r>
      <w:r>
        <w:t>supere</w:t>
      </w:r>
      <w:r>
        <w:rPr>
          <w:spacing w:val="17"/>
        </w:rPr>
        <w:t xml:space="preserve"> </w:t>
      </w:r>
      <w:r>
        <w:t>las</w:t>
      </w:r>
      <w:r>
        <w:rPr>
          <w:spacing w:val="17"/>
        </w:rPr>
        <w:t xml:space="preserve"> </w:t>
      </w:r>
      <w:r>
        <w:t>siguientes</w:t>
      </w:r>
      <w:r>
        <w:rPr>
          <w:spacing w:val="15"/>
        </w:rPr>
        <w:t xml:space="preserve"> </w:t>
      </w:r>
      <w:r>
        <w:t>cantidades:</w:t>
      </w:r>
    </w:p>
    <w:p w14:paraId="67C0607F" w14:textId="77777777" w:rsidR="008A6017" w:rsidRDefault="008A6017">
      <w:pPr>
        <w:pStyle w:val="Textoindependiente"/>
        <w:spacing w:before="2"/>
        <w:rPr>
          <w:sz w:val="10"/>
        </w:rPr>
      </w:pPr>
    </w:p>
    <w:p w14:paraId="5A42D562" w14:textId="3939CA83" w:rsidR="008A6017" w:rsidRDefault="00EF1B15">
      <w:pPr>
        <w:pStyle w:val="Textoindependiente"/>
        <w:ind w:left="3564"/>
      </w:pPr>
      <w:r>
        <w:rPr>
          <w:noProof/>
          <w:lang w:eastAsia="es-ES"/>
        </w:rPr>
        <w:t xml:space="preserve"> </w:t>
      </w:r>
    </w:p>
    <w:p w14:paraId="5100E3FF" w14:textId="791AD02A" w:rsidR="008A6017" w:rsidRDefault="006B19EC">
      <w:pPr>
        <w:pStyle w:val="Textoindependiente"/>
        <w:spacing w:before="7"/>
        <w:rPr>
          <w:sz w:val="6"/>
        </w:rPr>
      </w:pPr>
      <w:r>
        <w:rPr>
          <w:noProof/>
          <w:sz w:val="10"/>
          <w:lang w:eastAsia="es-ES"/>
        </w:rPr>
        <mc:AlternateContent>
          <mc:Choice Requires="wpg">
            <w:drawing>
              <wp:anchor distT="0" distB="0" distL="114300" distR="114300" simplePos="0" relativeHeight="487640576" behindDoc="0" locked="0" layoutInCell="1" allowOverlap="1" wp14:anchorId="0137BA40" wp14:editId="6DB6D106">
                <wp:simplePos x="0" y="0"/>
                <wp:positionH relativeFrom="column">
                  <wp:posOffset>2268855</wp:posOffset>
                </wp:positionH>
                <wp:positionV relativeFrom="paragraph">
                  <wp:posOffset>93980</wp:posOffset>
                </wp:positionV>
                <wp:extent cx="3302000" cy="1591310"/>
                <wp:effectExtent l="0" t="0" r="31750" b="8890"/>
                <wp:wrapTopAndBottom/>
                <wp:docPr id="22" name="Grupo 22"/>
                <wp:cNvGraphicFramePr/>
                <a:graphic xmlns:a="http://schemas.openxmlformats.org/drawingml/2006/main">
                  <a:graphicData uri="http://schemas.microsoft.com/office/word/2010/wordprocessingGroup">
                    <wpg:wgp>
                      <wpg:cNvGrpSpPr/>
                      <wpg:grpSpPr>
                        <a:xfrm>
                          <a:off x="0" y="0"/>
                          <a:ext cx="3302000" cy="1591310"/>
                          <a:chOff x="0" y="0"/>
                          <a:chExt cx="2882900" cy="1133247"/>
                        </a:xfrm>
                      </wpg:grpSpPr>
                      <wps:wsp>
                        <wps:cNvPr id="705945886" name="Text Box 154"/>
                        <wps:cNvSpPr txBox="1">
                          <a:spLocks noChangeArrowheads="1"/>
                        </wps:cNvSpPr>
                        <wps:spPr bwMode="auto">
                          <a:xfrm>
                            <a:off x="54591" y="45493"/>
                            <a:ext cx="2140848" cy="1049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EDA22" w14:textId="77777777" w:rsidR="00092D45" w:rsidRDefault="00092D45" w:rsidP="00EF1B15">
                              <w:pPr>
                                <w:ind w:left="631"/>
                                <w:rPr>
                                  <w:rFonts w:ascii="Arial Black" w:hAnsi="Arial Black"/>
                                  <w:sz w:val="20"/>
                                </w:rPr>
                              </w:pPr>
                              <w:r>
                                <w:rPr>
                                  <w:rFonts w:ascii="Arial Black" w:hAnsi="Arial Black"/>
                                  <w:sz w:val="20"/>
                                </w:rPr>
                                <w:t>Descripción</w:t>
                              </w:r>
                            </w:p>
                            <w:p w14:paraId="2A0345C3" w14:textId="77777777" w:rsidR="00092D45" w:rsidRDefault="00092D45" w:rsidP="00EF1B15">
                              <w:pPr>
                                <w:spacing w:line="320" w:lineRule="exact"/>
                                <w:ind w:right="1214"/>
                                <w:rPr>
                                  <w:spacing w:val="1"/>
                                  <w:sz w:val="20"/>
                                </w:rPr>
                              </w:pPr>
                              <w:r>
                                <w:rPr>
                                  <w:sz w:val="20"/>
                                </w:rPr>
                                <w:t>Metal</w:t>
                              </w:r>
                              <w:r>
                                <w:rPr>
                                  <w:spacing w:val="1"/>
                                  <w:sz w:val="20"/>
                                </w:rPr>
                                <w:t xml:space="preserve"> </w:t>
                              </w:r>
                            </w:p>
                            <w:p w14:paraId="5A98039C" w14:textId="77777777" w:rsidR="00092D45" w:rsidRDefault="00092D45" w:rsidP="00EF1B15">
                              <w:pPr>
                                <w:spacing w:line="320" w:lineRule="exact"/>
                                <w:ind w:right="1214"/>
                                <w:rPr>
                                  <w:spacing w:val="1"/>
                                  <w:sz w:val="20"/>
                                </w:rPr>
                              </w:pPr>
                              <w:r>
                                <w:rPr>
                                  <w:sz w:val="20"/>
                                </w:rPr>
                                <w:t>Vidrio</w:t>
                              </w:r>
                              <w:r>
                                <w:rPr>
                                  <w:spacing w:val="1"/>
                                  <w:sz w:val="20"/>
                                </w:rPr>
                                <w:t xml:space="preserve"> </w:t>
                              </w:r>
                            </w:p>
                            <w:p w14:paraId="14CF533D" w14:textId="77777777" w:rsidR="00092D45" w:rsidRDefault="00092D45" w:rsidP="00EF1B15">
                              <w:pPr>
                                <w:spacing w:line="320" w:lineRule="exact"/>
                                <w:ind w:right="1214"/>
                                <w:rPr>
                                  <w:sz w:val="20"/>
                                </w:rPr>
                              </w:pPr>
                              <w:r>
                                <w:rPr>
                                  <w:sz w:val="20"/>
                                </w:rPr>
                                <w:t>Plástico</w:t>
                              </w:r>
                            </w:p>
                            <w:p w14:paraId="70B8FD49" w14:textId="77777777" w:rsidR="00092D45" w:rsidRDefault="00092D45" w:rsidP="00EF1B15">
                              <w:pPr>
                                <w:spacing w:line="320" w:lineRule="exact"/>
                                <w:ind w:right="1214"/>
                                <w:rPr>
                                  <w:sz w:val="20"/>
                                </w:rPr>
                              </w:pPr>
                              <w:r w:rsidRPr="00EF1B15">
                                <w:rPr>
                                  <w:sz w:val="20"/>
                                </w:rPr>
                                <w:t>Papel y cartón</w:t>
                              </w:r>
                            </w:p>
                            <w:p w14:paraId="5DC967AB" w14:textId="2203E2AB" w:rsidR="00092D45" w:rsidRDefault="00092D45" w:rsidP="00EF1B15">
                              <w:pPr>
                                <w:spacing w:line="320" w:lineRule="exact"/>
                                <w:ind w:right="1214"/>
                                <w:rPr>
                                  <w:sz w:val="20"/>
                                </w:rPr>
                              </w:pPr>
                              <w:r>
                                <w:rPr>
                                  <w:sz w:val="20"/>
                                </w:rPr>
                                <w:t>Hormigón</w:t>
                              </w:r>
                            </w:p>
                            <w:p w14:paraId="59E0B166" w14:textId="0B759836" w:rsidR="00092D45" w:rsidRDefault="00092D45" w:rsidP="00EF1B15">
                              <w:pPr>
                                <w:spacing w:line="320" w:lineRule="exact"/>
                                <w:ind w:right="1214"/>
                                <w:rPr>
                                  <w:sz w:val="20"/>
                                </w:rPr>
                              </w:pPr>
                              <w:r w:rsidRPr="006B19EC">
                                <w:rPr>
                                  <w:sz w:val="20"/>
                                </w:rPr>
                                <w:t xml:space="preserve">Ladrillos, tejas, </w:t>
                              </w:r>
                              <w:r>
                                <w:rPr>
                                  <w:sz w:val="20"/>
                                </w:rPr>
                                <w:t xml:space="preserve"> c</w:t>
                              </w:r>
                              <w:r w:rsidRPr="006B19EC">
                                <w:rPr>
                                  <w:sz w:val="20"/>
                                </w:rPr>
                                <w:t>erámicos</w:t>
                              </w:r>
                            </w:p>
                          </w:txbxContent>
                        </wps:txbx>
                        <wps:bodyPr rot="0" vert="horz" wrap="square" lIns="0" tIns="0" rIns="0" bIns="0" anchor="t" anchorCtr="0" upright="1">
                          <a:noAutofit/>
                        </wps:bodyPr>
                      </wps:wsp>
                      <wps:wsp>
                        <wps:cNvPr id="1842245118" name="Text Box 153"/>
                        <wps:cNvSpPr txBox="1">
                          <a:spLocks noChangeArrowheads="1"/>
                        </wps:cNvSpPr>
                        <wps:spPr bwMode="auto">
                          <a:xfrm>
                            <a:off x="2015319" y="45492"/>
                            <a:ext cx="779033" cy="1087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5FD2" w14:textId="77777777" w:rsidR="00092D45" w:rsidRDefault="00092D45" w:rsidP="00EF1B15">
                              <w:pPr>
                                <w:ind w:left="76"/>
                                <w:rPr>
                                  <w:rFonts w:ascii="Arial Black"/>
                                  <w:sz w:val="20"/>
                                </w:rPr>
                              </w:pPr>
                              <w:r>
                                <w:rPr>
                                  <w:rFonts w:ascii="Arial Black"/>
                                  <w:sz w:val="20"/>
                                </w:rPr>
                                <w:t>Cantidad</w:t>
                              </w:r>
                            </w:p>
                            <w:p w14:paraId="59B4E922" w14:textId="497B41BB" w:rsidR="00092D45" w:rsidRDefault="00B96479" w:rsidP="00EF1B15">
                              <w:pPr>
                                <w:spacing w:before="79"/>
                                <w:rPr>
                                  <w:sz w:val="20"/>
                                </w:rPr>
                              </w:pPr>
                              <w:r>
                                <w:rPr>
                                  <w:sz w:val="20"/>
                                </w:rPr>
                                <w:t>2</w:t>
                              </w:r>
                              <w:r w:rsidR="00092D45">
                                <w:rPr>
                                  <w:spacing w:val="18"/>
                                  <w:sz w:val="20"/>
                                </w:rPr>
                                <w:t xml:space="preserve"> </w:t>
                              </w:r>
                              <w:r w:rsidR="00092D45">
                                <w:rPr>
                                  <w:sz w:val="20"/>
                                </w:rPr>
                                <w:t>t.</w:t>
                              </w:r>
                            </w:p>
                            <w:p w14:paraId="0C60A222" w14:textId="7E706A89" w:rsidR="00092D45" w:rsidRDefault="00B96479" w:rsidP="00EF1B15">
                              <w:pPr>
                                <w:spacing w:before="80"/>
                                <w:rPr>
                                  <w:sz w:val="20"/>
                                </w:rPr>
                              </w:pPr>
                              <w:r>
                                <w:rPr>
                                  <w:sz w:val="20"/>
                                </w:rPr>
                                <w:t>1</w:t>
                              </w:r>
                              <w:r w:rsidR="00092D45">
                                <w:rPr>
                                  <w:spacing w:val="16"/>
                                  <w:sz w:val="20"/>
                                </w:rPr>
                                <w:t xml:space="preserve"> </w:t>
                              </w:r>
                              <w:r w:rsidR="00092D45">
                                <w:rPr>
                                  <w:sz w:val="20"/>
                                </w:rPr>
                                <w:t>t.</w:t>
                              </w:r>
                            </w:p>
                            <w:p w14:paraId="7238B197" w14:textId="0EEAB078" w:rsidR="00092D45" w:rsidRDefault="00B96479" w:rsidP="00EF1B15">
                              <w:pPr>
                                <w:spacing w:before="80"/>
                                <w:rPr>
                                  <w:sz w:val="20"/>
                                </w:rPr>
                              </w:pPr>
                              <w:r>
                                <w:rPr>
                                  <w:sz w:val="20"/>
                                </w:rPr>
                                <w:t>0,5</w:t>
                              </w:r>
                              <w:r w:rsidR="00092D45">
                                <w:rPr>
                                  <w:spacing w:val="37"/>
                                  <w:sz w:val="20"/>
                                </w:rPr>
                                <w:t xml:space="preserve"> </w:t>
                              </w:r>
                              <w:r w:rsidR="00092D45">
                                <w:rPr>
                                  <w:sz w:val="20"/>
                                </w:rPr>
                                <w:t>t.</w:t>
                              </w:r>
                            </w:p>
                            <w:p w14:paraId="0401D363" w14:textId="131C627B" w:rsidR="00092D45" w:rsidRDefault="00B96479" w:rsidP="00EF1B15">
                              <w:pPr>
                                <w:spacing w:before="80"/>
                                <w:rPr>
                                  <w:sz w:val="20"/>
                                </w:rPr>
                              </w:pPr>
                              <w:r>
                                <w:rPr>
                                  <w:sz w:val="20"/>
                                </w:rPr>
                                <w:t>0,5</w:t>
                              </w:r>
                              <w:r w:rsidR="00092D45">
                                <w:rPr>
                                  <w:sz w:val="20"/>
                                </w:rPr>
                                <w:t xml:space="preserve"> t.</w:t>
                              </w:r>
                            </w:p>
                            <w:p w14:paraId="099C5A0D" w14:textId="3B69A5B6" w:rsidR="00092D45" w:rsidRDefault="00B96479" w:rsidP="00EF1B15">
                              <w:pPr>
                                <w:spacing w:before="80"/>
                                <w:rPr>
                                  <w:sz w:val="20"/>
                                </w:rPr>
                              </w:pPr>
                              <w:r>
                                <w:rPr>
                                  <w:sz w:val="20"/>
                                </w:rPr>
                                <w:t>8</w:t>
                              </w:r>
                              <w:r w:rsidR="00092D45">
                                <w:rPr>
                                  <w:sz w:val="20"/>
                                </w:rPr>
                                <w:t>0 t.</w:t>
                              </w:r>
                            </w:p>
                            <w:p w14:paraId="3D7F72B4" w14:textId="3CE5B03E" w:rsidR="00092D45" w:rsidRDefault="00B96479" w:rsidP="00EF1B15">
                              <w:pPr>
                                <w:spacing w:before="80"/>
                                <w:rPr>
                                  <w:sz w:val="20"/>
                                </w:rPr>
                              </w:pPr>
                              <w:r>
                                <w:rPr>
                                  <w:sz w:val="20"/>
                                </w:rPr>
                                <w:t>4</w:t>
                              </w:r>
                              <w:r w:rsidR="00092D45">
                                <w:rPr>
                                  <w:sz w:val="20"/>
                                </w:rPr>
                                <w:t>0 t.</w:t>
                              </w:r>
                            </w:p>
                          </w:txbxContent>
                        </wps:txbx>
                        <wps:bodyPr rot="0" vert="horz" wrap="square" lIns="0" tIns="0" rIns="0" bIns="0" anchor="t" anchorCtr="0" upright="1">
                          <a:noAutofit/>
                        </wps:bodyPr>
                      </wps:wsp>
                      <wpg:grpSp>
                        <wpg:cNvPr id="20" name="Grupo 20"/>
                        <wpg:cNvGrpSpPr/>
                        <wpg:grpSpPr>
                          <a:xfrm>
                            <a:off x="0" y="0"/>
                            <a:ext cx="2882900" cy="1095375"/>
                            <a:chOff x="0" y="0"/>
                            <a:chExt cx="2882900" cy="1095375"/>
                          </a:xfrm>
                        </wpg:grpSpPr>
                        <wps:wsp>
                          <wps:cNvPr id="435131072" name="AutoShape 155"/>
                          <wps:cNvSpPr>
                            <a:spLocks/>
                          </wps:cNvSpPr>
                          <wps:spPr bwMode="auto">
                            <a:xfrm>
                              <a:off x="0" y="0"/>
                              <a:ext cx="2882900" cy="1095375"/>
                            </a:xfrm>
                            <a:custGeom>
                              <a:avLst/>
                              <a:gdLst>
                                <a:gd name="T0" fmla="+- 0 4044 4044"/>
                                <a:gd name="T1" fmla="*/ T0 w 3990"/>
                                <a:gd name="T2" fmla="+- 0 181 171"/>
                                <a:gd name="T3" fmla="*/ 181 h 1342"/>
                                <a:gd name="T4" fmla="+- 0 8034 4044"/>
                                <a:gd name="T5" fmla="*/ T4 w 3990"/>
                                <a:gd name="T6" fmla="+- 0 181 171"/>
                                <a:gd name="T7" fmla="*/ 181 h 1342"/>
                                <a:gd name="T8" fmla="+- 0 4054 4044"/>
                                <a:gd name="T9" fmla="*/ T8 w 3990"/>
                                <a:gd name="T10" fmla="+- 0 171 171"/>
                                <a:gd name="T11" fmla="*/ 171 h 1342"/>
                                <a:gd name="T12" fmla="+- 0 4054 4044"/>
                                <a:gd name="T13" fmla="*/ T12 w 3990"/>
                                <a:gd name="T14" fmla="+- 0 1513 171"/>
                                <a:gd name="T15" fmla="*/ 1513 h 1342"/>
                                <a:gd name="T16" fmla="+- 0 8024 4044"/>
                                <a:gd name="T17" fmla="*/ T16 w 3990"/>
                                <a:gd name="T18" fmla="+- 0 171 171"/>
                                <a:gd name="T19" fmla="*/ 171 h 1342"/>
                                <a:gd name="T20" fmla="+- 0 8024 4044"/>
                                <a:gd name="T21" fmla="*/ T20 w 3990"/>
                                <a:gd name="T22" fmla="+- 0 1513 171"/>
                                <a:gd name="T23" fmla="*/ 1513 h 1342"/>
                              </a:gdLst>
                              <a:ahLst/>
                              <a:cxnLst>
                                <a:cxn ang="0">
                                  <a:pos x="T1" y="T3"/>
                                </a:cxn>
                                <a:cxn ang="0">
                                  <a:pos x="T5" y="T7"/>
                                </a:cxn>
                                <a:cxn ang="0">
                                  <a:pos x="T9" y="T11"/>
                                </a:cxn>
                                <a:cxn ang="0">
                                  <a:pos x="T13" y="T15"/>
                                </a:cxn>
                                <a:cxn ang="0">
                                  <a:pos x="T17" y="T19"/>
                                </a:cxn>
                                <a:cxn ang="0">
                                  <a:pos x="T21" y="T23"/>
                                </a:cxn>
                              </a:cxnLst>
                              <a:rect l="0" t="0" r="r" b="b"/>
                              <a:pathLst>
                                <a:path w="3990" h="1342">
                                  <a:moveTo>
                                    <a:pt x="0" y="10"/>
                                  </a:moveTo>
                                  <a:lnTo>
                                    <a:pt x="3990" y="10"/>
                                  </a:lnTo>
                                  <a:moveTo>
                                    <a:pt x="10" y="0"/>
                                  </a:moveTo>
                                  <a:lnTo>
                                    <a:pt x="10" y="1342"/>
                                  </a:lnTo>
                                  <a:moveTo>
                                    <a:pt x="3980" y="0"/>
                                  </a:moveTo>
                                  <a:lnTo>
                                    <a:pt x="3980" y="1342"/>
                                  </a:lnTo>
                                </a:path>
                              </a:pathLst>
                            </a:custGeom>
                            <a:noFill/>
                            <a:ln w="12700">
                              <a:solidFill>
                                <a:srgbClr val="AEC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Conector recto 19"/>
                          <wps:cNvCnPr/>
                          <wps:spPr>
                            <a:xfrm>
                              <a:off x="4549" y="1087271"/>
                              <a:ext cx="2878351" cy="0"/>
                            </a:xfrm>
                            <a:prstGeom prst="line">
                              <a:avLst/>
                            </a:prstGeom>
                            <a:ln w="1270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137BA40" id="Grupo 22" o:spid="_x0000_s1028" style="position:absolute;margin-left:178.65pt;margin-top:7.4pt;width:260pt;height:125.3pt;z-index:487640576;mso-width-relative:margin;mso-height-relative:margin" coordsize="28829,1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">
                <v:shape id="Text Box 154" o:spid="_x0000_s1029" type="#_x0000_t202" style="position:absolute;left:545;top:454;width:21409;height:10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" filled="f" stroked="f">
                  <v:textbox inset="0,0,0,0">
                    <w:txbxContent>
                      <w:p w14:paraId="76FEDA22" w14:textId="77777777" w:rsidR="00092D45" w:rsidRDefault="00092D45" w:rsidP="00EF1B15">
                        <w:pPr>
                          <w:ind w:left="631"/>
                          <w:rPr>
                            <w:rFonts w:ascii="Arial Black" w:hAnsi="Arial Black"/>
                            <w:sz w:val="20"/>
                          </w:rPr>
                        </w:pPr>
                        <w:r>
                          <w:rPr>
                            <w:rFonts w:ascii="Arial Black" w:hAnsi="Arial Black"/>
                            <w:sz w:val="20"/>
                          </w:rPr>
                          <w:t>Descripción</w:t>
                        </w:r>
                      </w:p>
                      <w:p w14:paraId="2A0345C3" w14:textId="77777777" w:rsidR="00092D45" w:rsidRDefault="00092D45" w:rsidP="00EF1B15">
                        <w:pPr>
                          <w:spacing w:line="320" w:lineRule="exact"/>
                          <w:ind w:right="1214"/>
                          <w:rPr>
                            <w:spacing w:val="1"/>
                            <w:sz w:val="20"/>
                          </w:rPr>
                        </w:pPr>
                        <w:r>
                          <w:rPr>
                            <w:sz w:val="20"/>
                          </w:rPr>
                          <w:t>Metal</w:t>
                        </w:r>
                        <w:r>
                          <w:rPr>
                            <w:spacing w:val="1"/>
                            <w:sz w:val="20"/>
                          </w:rPr>
                          <w:t xml:space="preserve"> </w:t>
                        </w:r>
                      </w:p>
                      <w:p w14:paraId="5A98039C" w14:textId="77777777" w:rsidR="00092D45" w:rsidRDefault="00092D45" w:rsidP="00EF1B15">
                        <w:pPr>
                          <w:spacing w:line="320" w:lineRule="exact"/>
                          <w:ind w:right="1214"/>
                          <w:rPr>
                            <w:spacing w:val="1"/>
                            <w:sz w:val="20"/>
                          </w:rPr>
                        </w:pPr>
                        <w:r>
                          <w:rPr>
                            <w:sz w:val="20"/>
                          </w:rPr>
                          <w:t>Vidrio</w:t>
                        </w:r>
                        <w:r>
                          <w:rPr>
                            <w:spacing w:val="1"/>
                            <w:sz w:val="20"/>
                          </w:rPr>
                          <w:t xml:space="preserve"> </w:t>
                        </w:r>
                      </w:p>
                      <w:p w14:paraId="14CF533D" w14:textId="77777777" w:rsidR="00092D45" w:rsidRDefault="00092D45" w:rsidP="00EF1B15">
                        <w:pPr>
                          <w:spacing w:line="320" w:lineRule="exact"/>
                          <w:ind w:right="1214"/>
                          <w:rPr>
                            <w:sz w:val="20"/>
                          </w:rPr>
                        </w:pPr>
                        <w:r>
                          <w:rPr>
                            <w:sz w:val="20"/>
                          </w:rPr>
                          <w:t>Plástico</w:t>
                        </w:r>
                      </w:p>
                      <w:p w14:paraId="70B8FD49" w14:textId="77777777" w:rsidR="00092D45" w:rsidRDefault="00092D45" w:rsidP="00EF1B15">
                        <w:pPr>
                          <w:spacing w:line="320" w:lineRule="exact"/>
                          <w:ind w:right="1214"/>
                          <w:rPr>
                            <w:sz w:val="20"/>
                          </w:rPr>
                        </w:pPr>
                        <w:r w:rsidRPr="00EF1B15">
                          <w:rPr>
                            <w:sz w:val="20"/>
                          </w:rPr>
                          <w:t>Papel y cartón</w:t>
                        </w:r>
                      </w:p>
                      <w:p w14:paraId="5DC967AB" w14:textId="2203E2AB" w:rsidR="00092D45" w:rsidRDefault="00092D45" w:rsidP="00EF1B15">
                        <w:pPr>
                          <w:spacing w:line="320" w:lineRule="exact"/>
                          <w:ind w:right="1214"/>
                          <w:rPr>
                            <w:sz w:val="20"/>
                          </w:rPr>
                        </w:pPr>
                        <w:r>
                          <w:rPr>
                            <w:sz w:val="20"/>
                          </w:rPr>
                          <w:t>Hormigón</w:t>
                        </w:r>
                      </w:p>
                      <w:p w14:paraId="59E0B166" w14:textId="0B759836" w:rsidR="00092D45" w:rsidRDefault="00092D45" w:rsidP="00EF1B15">
                        <w:pPr>
                          <w:spacing w:line="320" w:lineRule="exact"/>
                          <w:ind w:right="1214"/>
                          <w:rPr>
                            <w:sz w:val="20"/>
                          </w:rPr>
                        </w:pPr>
                        <w:r w:rsidRPr="006B19EC">
                          <w:rPr>
                            <w:sz w:val="20"/>
                          </w:rPr>
                          <w:t xml:space="preserve">Ladrillos, tejas, </w:t>
                        </w:r>
                        <w:r>
                          <w:rPr>
                            <w:sz w:val="20"/>
                          </w:rPr>
                          <w:t xml:space="preserve"> c</w:t>
                        </w:r>
                        <w:r w:rsidRPr="006B19EC">
                          <w:rPr>
                            <w:sz w:val="20"/>
                          </w:rPr>
                          <w:t>erámicos</w:t>
                        </w:r>
                      </w:p>
                    </w:txbxContent>
                  </v:textbox>
                </v:shape>
                <v:shape id="Text Box 153" o:spid="_x0000_s1030" type="#_x0000_t202" style="position:absolute;left:20153;top:454;width:7790;height:10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" filled="f" stroked="f">
                  <v:textbox inset="0,0,0,0">
                    <w:txbxContent>
                      <w:p w14:paraId="54BC5FD2" w14:textId="77777777" w:rsidR="00092D45" w:rsidRDefault="00092D45" w:rsidP="00EF1B15">
                        <w:pPr>
                          <w:ind w:left="76"/>
                          <w:rPr>
                            <w:rFonts w:ascii="Arial Black"/>
                            <w:sz w:val="20"/>
                          </w:rPr>
                        </w:pPr>
                        <w:r>
                          <w:rPr>
                            <w:rFonts w:ascii="Arial Black"/>
                            <w:sz w:val="20"/>
                          </w:rPr>
                          <w:t>Cantidad</w:t>
                        </w:r>
                      </w:p>
                      <w:p w14:paraId="59B4E922" w14:textId="497B41BB" w:rsidR="00092D45" w:rsidRDefault="00B96479" w:rsidP="00EF1B15">
                        <w:pPr>
                          <w:spacing w:before="79"/>
                          <w:rPr>
                            <w:sz w:val="20"/>
                          </w:rPr>
                        </w:pPr>
                        <w:r>
                          <w:rPr>
                            <w:sz w:val="20"/>
                          </w:rPr>
                          <w:t>2</w:t>
                        </w:r>
                        <w:r w:rsidR="00092D45">
                          <w:rPr>
                            <w:spacing w:val="18"/>
                            <w:sz w:val="20"/>
                          </w:rPr>
                          <w:t xml:space="preserve"> </w:t>
                        </w:r>
                        <w:r w:rsidR="00092D45">
                          <w:rPr>
                            <w:sz w:val="20"/>
                          </w:rPr>
                          <w:t>t.</w:t>
                        </w:r>
                      </w:p>
                      <w:p w14:paraId="0C60A222" w14:textId="7E706A89" w:rsidR="00092D45" w:rsidRDefault="00B96479" w:rsidP="00EF1B15">
                        <w:pPr>
                          <w:spacing w:before="80"/>
                          <w:rPr>
                            <w:sz w:val="20"/>
                          </w:rPr>
                        </w:pPr>
                        <w:r>
                          <w:rPr>
                            <w:sz w:val="20"/>
                          </w:rPr>
                          <w:t>1</w:t>
                        </w:r>
                        <w:r w:rsidR="00092D45">
                          <w:rPr>
                            <w:spacing w:val="16"/>
                            <w:sz w:val="20"/>
                          </w:rPr>
                          <w:t xml:space="preserve"> </w:t>
                        </w:r>
                        <w:r w:rsidR="00092D45">
                          <w:rPr>
                            <w:sz w:val="20"/>
                          </w:rPr>
                          <w:t>t.</w:t>
                        </w:r>
                      </w:p>
                      <w:p w14:paraId="7238B197" w14:textId="0EEAB078" w:rsidR="00092D45" w:rsidRDefault="00B96479" w:rsidP="00EF1B15">
                        <w:pPr>
                          <w:spacing w:before="80"/>
                          <w:rPr>
                            <w:sz w:val="20"/>
                          </w:rPr>
                        </w:pPr>
                        <w:r>
                          <w:rPr>
                            <w:sz w:val="20"/>
                          </w:rPr>
                          <w:t>0,5</w:t>
                        </w:r>
                        <w:r w:rsidR="00092D45">
                          <w:rPr>
                            <w:spacing w:val="37"/>
                            <w:sz w:val="20"/>
                          </w:rPr>
                          <w:t xml:space="preserve"> </w:t>
                        </w:r>
                        <w:r w:rsidR="00092D45">
                          <w:rPr>
                            <w:sz w:val="20"/>
                          </w:rPr>
                          <w:t>t.</w:t>
                        </w:r>
                      </w:p>
                      <w:p w14:paraId="0401D363" w14:textId="131C627B" w:rsidR="00092D45" w:rsidRDefault="00B96479" w:rsidP="00EF1B15">
                        <w:pPr>
                          <w:spacing w:before="80"/>
                          <w:rPr>
                            <w:sz w:val="20"/>
                          </w:rPr>
                        </w:pPr>
                        <w:r>
                          <w:rPr>
                            <w:sz w:val="20"/>
                          </w:rPr>
                          <w:t>0,5</w:t>
                        </w:r>
                        <w:r w:rsidR="00092D45">
                          <w:rPr>
                            <w:sz w:val="20"/>
                          </w:rPr>
                          <w:t xml:space="preserve"> t.</w:t>
                        </w:r>
                      </w:p>
                      <w:p w14:paraId="099C5A0D" w14:textId="3B69A5B6" w:rsidR="00092D45" w:rsidRDefault="00B96479" w:rsidP="00EF1B15">
                        <w:pPr>
                          <w:spacing w:before="80"/>
                          <w:rPr>
                            <w:sz w:val="20"/>
                          </w:rPr>
                        </w:pPr>
                        <w:r>
                          <w:rPr>
                            <w:sz w:val="20"/>
                          </w:rPr>
                          <w:t>8</w:t>
                        </w:r>
                        <w:r w:rsidR="00092D45">
                          <w:rPr>
                            <w:sz w:val="20"/>
                          </w:rPr>
                          <w:t>0 t.</w:t>
                        </w:r>
                      </w:p>
                      <w:p w14:paraId="3D7F72B4" w14:textId="3CE5B03E" w:rsidR="00092D45" w:rsidRDefault="00B96479" w:rsidP="00EF1B15">
                        <w:pPr>
                          <w:spacing w:before="80"/>
                          <w:rPr>
                            <w:sz w:val="20"/>
                          </w:rPr>
                        </w:pPr>
                        <w:r>
                          <w:rPr>
                            <w:sz w:val="20"/>
                          </w:rPr>
                          <w:t>4</w:t>
                        </w:r>
                        <w:r w:rsidR="00092D45">
                          <w:rPr>
                            <w:sz w:val="20"/>
                          </w:rPr>
                          <w:t>0 t.</w:t>
                        </w:r>
                      </w:p>
                    </w:txbxContent>
                  </v:textbox>
                </v:shape>
                <v:group id="Grupo 20" o:spid="_x0000_s1031" style="position:absolute;width:28829;height:10953" coordsize="28829,1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155" o:spid="_x0000_s1032" style="position:absolute;width:28829;height:10953;visibility:visible;mso-wrap-style:square;v-text-anchor:top" coordsize="3990,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" path="m,10r3990,m10,r,1342m3980,r,1342e" filled="f" strokecolor="#aecf00" strokeweight="1pt">
                    <v:path arrowok="t" o:connecttype="custom" o:connectlocs="0,147737;2882900,147737;7225,139575;7225,1234950;2875675,139575;2875675,1234950" o:connectangles="0,0,0,0,0,0"/>
                  </v:shape>
                  <v:line id="Conector recto 19" o:spid="_x0000_s1033" style="position:absolute;visibility:visible;mso-wrap-style:square" from="45,10872" to="28829,1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" strokecolor="#c2d69b [1942]" strokeweight="1pt"/>
                </v:group>
                <w10:wrap type="topAndBottom"/>
              </v:group>
            </w:pict>
          </mc:Fallback>
        </mc:AlternateContent>
      </w:r>
    </w:p>
    <w:p w14:paraId="2A378DD9" w14:textId="77777777" w:rsidR="008A6017" w:rsidRDefault="007C5BA2">
      <w:pPr>
        <w:pStyle w:val="Textoindependiente"/>
        <w:spacing w:before="60"/>
        <w:ind w:left="544" w:right="402"/>
        <w:jc w:val="both"/>
      </w:pPr>
      <w:r>
        <w:t>Por</w:t>
      </w:r>
      <w:r>
        <w:rPr>
          <w:spacing w:val="1"/>
        </w:rPr>
        <w:t xml:space="preserve"> </w:t>
      </w:r>
      <w:r>
        <w:t>razones</w:t>
      </w:r>
      <w:r>
        <w:rPr>
          <w:spacing w:val="1"/>
        </w:rPr>
        <w:t xml:space="preserve"> </w:t>
      </w:r>
      <w:r>
        <w:t>de</w:t>
      </w:r>
      <w:r>
        <w:rPr>
          <w:spacing w:val="1"/>
        </w:rPr>
        <w:t xml:space="preserve"> </w:t>
      </w:r>
      <w:r>
        <w:t>eficiencia</w:t>
      </w:r>
      <w:r>
        <w:rPr>
          <w:spacing w:val="1"/>
        </w:rPr>
        <w:t xml:space="preserve"> </w:t>
      </w:r>
      <w:r>
        <w:t>económica</w:t>
      </w:r>
      <w:r>
        <w:rPr>
          <w:spacing w:val="1"/>
        </w:rPr>
        <w:t xml:space="preserve"> </w:t>
      </w:r>
      <w:r>
        <w:t>(una</w:t>
      </w:r>
      <w:r>
        <w:rPr>
          <w:spacing w:val="34"/>
        </w:rPr>
        <w:t xml:space="preserve"> </w:t>
      </w:r>
      <w:r>
        <w:t>mayor</w:t>
      </w:r>
      <w:r>
        <w:rPr>
          <w:spacing w:val="34"/>
        </w:rPr>
        <w:t xml:space="preserve"> </w:t>
      </w:r>
      <w:r>
        <w:t>inversión</w:t>
      </w:r>
      <w:r>
        <w:rPr>
          <w:spacing w:val="34"/>
        </w:rPr>
        <w:t xml:space="preserve"> </w:t>
      </w:r>
      <w:r>
        <w:t>en</w:t>
      </w:r>
      <w:r>
        <w:rPr>
          <w:spacing w:val="34"/>
        </w:rPr>
        <w:t xml:space="preserve"> </w:t>
      </w:r>
      <w:r>
        <w:t>medios</w:t>
      </w:r>
      <w:r>
        <w:rPr>
          <w:spacing w:val="34"/>
        </w:rPr>
        <w:t xml:space="preserve"> </w:t>
      </w:r>
      <w:r>
        <w:t>para</w:t>
      </w:r>
      <w:r>
        <w:rPr>
          <w:spacing w:val="35"/>
        </w:rPr>
        <w:t xml:space="preserve"> </w:t>
      </w:r>
      <w:r>
        <w:t>el</w:t>
      </w:r>
      <w:r>
        <w:rPr>
          <w:spacing w:val="34"/>
        </w:rPr>
        <w:t xml:space="preserve"> </w:t>
      </w:r>
      <w:r>
        <w:t>almacenaje</w:t>
      </w:r>
      <w:r>
        <w:rPr>
          <w:spacing w:val="34"/>
        </w:rPr>
        <w:t xml:space="preserve"> </w:t>
      </w:r>
      <w:r>
        <w:t>fraccionado</w:t>
      </w:r>
      <w:r>
        <w:rPr>
          <w:spacing w:val="34"/>
        </w:rPr>
        <w:t xml:space="preserve"> </w:t>
      </w:r>
      <w:r>
        <w:t>supone</w:t>
      </w:r>
      <w:r>
        <w:rPr>
          <w:spacing w:val="1"/>
        </w:rPr>
        <w:t xml:space="preserve"> </w:t>
      </w:r>
      <w:r>
        <w:t>un ahorro en los costes de depósito en instalaciones de gestión), se adoptan los siguientes criterios adicionales</w:t>
      </w:r>
      <w:r>
        <w:rPr>
          <w:spacing w:val="1"/>
        </w:rPr>
        <w:t xml:space="preserve"> </w:t>
      </w:r>
      <w:r>
        <w:t>para</w:t>
      </w:r>
      <w:r>
        <w:rPr>
          <w:spacing w:val="18"/>
        </w:rPr>
        <w:t xml:space="preserve"> </w:t>
      </w:r>
      <w:r>
        <w:t>optar</w:t>
      </w:r>
      <w:r>
        <w:rPr>
          <w:spacing w:val="20"/>
        </w:rPr>
        <w:t xml:space="preserve"> </w:t>
      </w:r>
      <w:r>
        <w:t>entre</w:t>
      </w:r>
      <w:r>
        <w:rPr>
          <w:spacing w:val="19"/>
        </w:rPr>
        <w:t xml:space="preserve"> </w:t>
      </w:r>
      <w:r>
        <w:t>la</w:t>
      </w:r>
      <w:r>
        <w:rPr>
          <w:spacing w:val="18"/>
        </w:rPr>
        <w:t xml:space="preserve"> </w:t>
      </w:r>
      <w:r>
        <w:t>separación</w:t>
      </w:r>
      <w:r>
        <w:rPr>
          <w:spacing w:val="20"/>
        </w:rPr>
        <w:t xml:space="preserve"> </w:t>
      </w:r>
      <w:r>
        <w:t>en</w:t>
      </w:r>
      <w:r>
        <w:rPr>
          <w:spacing w:val="19"/>
        </w:rPr>
        <w:t xml:space="preserve"> </w:t>
      </w:r>
      <w:r>
        <w:t>fracciones</w:t>
      </w:r>
      <w:r>
        <w:rPr>
          <w:spacing w:val="18"/>
        </w:rPr>
        <w:t xml:space="preserve"> </w:t>
      </w:r>
      <w:r>
        <w:t>o</w:t>
      </w:r>
      <w:r>
        <w:rPr>
          <w:spacing w:val="18"/>
        </w:rPr>
        <w:t xml:space="preserve"> </w:t>
      </w:r>
      <w:r>
        <w:t>por</w:t>
      </w:r>
      <w:r>
        <w:rPr>
          <w:spacing w:val="20"/>
        </w:rPr>
        <w:t xml:space="preserve"> </w:t>
      </w:r>
      <w:r>
        <w:t>un</w:t>
      </w:r>
      <w:r>
        <w:rPr>
          <w:spacing w:val="19"/>
        </w:rPr>
        <w:t xml:space="preserve"> </w:t>
      </w:r>
      <w:r>
        <w:t>almacenamiento</w:t>
      </w:r>
      <w:r>
        <w:rPr>
          <w:spacing w:val="17"/>
        </w:rPr>
        <w:t xml:space="preserve"> </w:t>
      </w:r>
      <w:r>
        <w:t>mezclado:</w:t>
      </w:r>
    </w:p>
    <w:p w14:paraId="30497A00" w14:textId="77777777" w:rsidR="008A6017" w:rsidRDefault="007C5BA2">
      <w:pPr>
        <w:pStyle w:val="Prrafodelista"/>
        <w:numPr>
          <w:ilvl w:val="0"/>
          <w:numId w:val="4"/>
        </w:numPr>
        <w:tabs>
          <w:tab w:val="left" w:pos="1264"/>
        </w:tabs>
        <w:spacing w:before="119" w:line="218" w:lineRule="auto"/>
        <w:ind w:right="400"/>
        <w:rPr>
          <w:sz w:val="20"/>
        </w:rPr>
      </w:pPr>
      <w:r>
        <w:rPr>
          <w:sz w:val="20"/>
        </w:rPr>
        <w:t>Para</w:t>
      </w:r>
      <w:r>
        <w:rPr>
          <w:spacing w:val="1"/>
          <w:sz w:val="20"/>
        </w:rPr>
        <w:t xml:space="preserve"> </w:t>
      </w:r>
      <w:r>
        <w:rPr>
          <w:sz w:val="20"/>
        </w:rPr>
        <w:t>fomentar</w:t>
      </w:r>
      <w:r>
        <w:rPr>
          <w:spacing w:val="1"/>
          <w:sz w:val="20"/>
        </w:rPr>
        <w:t xml:space="preserve"> </w:t>
      </w:r>
      <w:r>
        <w:rPr>
          <w:sz w:val="20"/>
        </w:rPr>
        <w:t>su</w:t>
      </w:r>
      <w:r>
        <w:rPr>
          <w:spacing w:val="1"/>
          <w:sz w:val="20"/>
        </w:rPr>
        <w:t xml:space="preserve"> </w:t>
      </w:r>
      <w:r>
        <w:rPr>
          <w:sz w:val="20"/>
        </w:rPr>
        <w:t>reciclaje,</w:t>
      </w:r>
      <w:r>
        <w:rPr>
          <w:spacing w:val="1"/>
          <w:sz w:val="20"/>
        </w:rPr>
        <w:t xml:space="preserve"> </w:t>
      </w:r>
      <w:r>
        <w:rPr>
          <w:sz w:val="20"/>
        </w:rPr>
        <w:t>el</w:t>
      </w:r>
      <w:r>
        <w:rPr>
          <w:spacing w:val="1"/>
          <w:sz w:val="20"/>
        </w:rPr>
        <w:t xml:space="preserve"> </w:t>
      </w:r>
      <w:r>
        <w:rPr>
          <w:sz w:val="20"/>
        </w:rPr>
        <w:t>papel</w:t>
      </w:r>
      <w:r>
        <w:rPr>
          <w:spacing w:val="34"/>
          <w:sz w:val="20"/>
        </w:rPr>
        <w:t xml:space="preserve"> </w:t>
      </w:r>
      <w:r>
        <w:rPr>
          <w:sz w:val="20"/>
        </w:rPr>
        <w:t>y</w:t>
      </w:r>
      <w:r>
        <w:rPr>
          <w:spacing w:val="34"/>
          <w:sz w:val="20"/>
        </w:rPr>
        <w:t xml:space="preserve"> </w:t>
      </w:r>
      <w:r>
        <w:rPr>
          <w:sz w:val="20"/>
        </w:rPr>
        <w:t>cartón,</w:t>
      </w:r>
      <w:r>
        <w:rPr>
          <w:spacing w:val="34"/>
          <w:sz w:val="20"/>
        </w:rPr>
        <w:t xml:space="preserve"> </w:t>
      </w:r>
      <w:r>
        <w:rPr>
          <w:sz w:val="20"/>
        </w:rPr>
        <w:t>la</w:t>
      </w:r>
      <w:r>
        <w:rPr>
          <w:spacing w:val="34"/>
          <w:sz w:val="20"/>
        </w:rPr>
        <w:t xml:space="preserve"> </w:t>
      </w:r>
      <w:r>
        <w:rPr>
          <w:sz w:val="20"/>
        </w:rPr>
        <w:t>madera</w:t>
      </w:r>
      <w:r>
        <w:rPr>
          <w:spacing w:val="34"/>
          <w:sz w:val="20"/>
        </w:rPr>
        <w:t xml:space="preserve"> </w:t>
      </w:r>
      <w:r>
        <w:rPr>
          <w:sz w:val="20"/>
        </w:rPr>
        <w:t>y</w:t>
      </w:r>
      <w:r>
        <w:rPr>
          <w:spacing w:val="35"/>
          <w:sz w:val="20"/>
        </w:rPr>
        <w:t xml:space="preserve"> </w:t>
      </w:r>
      <w:r>
        <w:rPr>
          <w:sz w:val="20"/>
        </w:rPr>
        <w:t>el</w:t>
      </w:r>
      <w:r>
        <w:rPr>
          <w:spacing w:val="34"/>
          <w:sz w:val="20"/>
        </w:rPr>
        <w:t xml:space="preserve"> </w:t>
      </w:r>
      <w:r>
        <w:rPr>
          <w:sz w:val="20"/>
        </w:rPr>
        <w:t>plástico</w:t>
      </w:r>
      <w:r>
        <w:rPr>
          <w:spacing w:val="34"/>
          <w:sz w:val="20"/>
        </w:rPr>
        <w:t xml:space="preserve"> </w:t>
      </w:r>
      <w:r>
        <w:rPr>
          <w:sz w:val="20"/>
        </w:rPr>
        <w:t>(especialmente</w:t>
      </w:r>
      <w:r>
        <w:rPr>
          <w:spacing w:val="34"/>
          <w:sz w:val="20"/>
        </w:rPr>
        <w:t xml:space="preserve"> </w:t>
      </w:r>
      <w:r>
        <w:rPr>
          <w:sz w:val="20"/>
        </w:rPr>
        <w:t>los</w:t>
      </w:r>
      <w:r>
        <w:rPr>
          <w:spacing w:val="34"/>
          <w:sz w:val="20"/>
        </w:rPr>
        <w:t xml:space="preserve"> </w:t>
      </w:r>
      <w:r>
        <w:rPr>
          <w:sz w:val="20"/>
        </w:rPr>
        <w:t>procedentes</w:t>
      </w:r>
      <w:r>
        <w:rPr>
          <w:spacing w:val="1"/>
          <w:sz w:val="20"/>
        </w:rPr>
        <w:t xml:space="preserve"> </w:t>
      </w:r>
      <w:r>
        <w:rPr>
          <w:sz w:val="20"/>
        </w:rPr>
        <w:t>del</w:t>
      </w:r>
      <w:r>
        <w:rPr>
          <w:spacing w:val="1"/>
          <w:sz w:val="20"/>
        </w:rPr>
        <w:t xml:space="preserve"> </w:t>
      </w:r>
      <w:r>
        <w:rPr>
          <w:sz w:val="20"/>
        </w:rPr>
        <w:t>embalaje</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suministros)</w:t>
      </w:r>
      <w:r>
        <w:rPr>
          <w:spacing w:val="1"/>
          <w:sz w:val="20"/>
        </w:rPr>
        <w:t xml:space="preserve"> </w:t>
      </w:r>
      <w:r>
        <w:rPr>
          <w:sz w:val="20"/>
        </w:rPr>
        <w:t>y</w:t>
      </w:r>
      <w:r>
        <w:rPr>
          <w:spacing w:val="1"/>
          <w:sz w:val="20"/>
        </w:rPr>
        <w:t xml:space="preserve"> </w:t>
      </w:r>
      <w:r>
        <w:rPr>
          <w:sz w:val="20"/>
        </w:rPr>
        <w:t>el</w:t>
      </w:r>
      <w:r>
        <w:rPr>
          <w:spacing w:val="1"/>
          <w:sz w:val="20"/>
        </w:rPr>
        <w:t xml:space="preserve"> </w:t>
      </w:r>
      <w:r>
        <w:rPr>
          <w:sz w:val="20"/>
        </w:rPr>
        <w:t>vidrio</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derribos</w:t>
      </w:r>
      <w:r>
        <w:rPr>
          <w:spacing w:val="1"/>
          <w:sz w:val="20"/>
        </w:rPr>
        <w:t xml:space="preserve"> </w:t>
      </w:r>
      <w:r>
        <w:rPr>
          <w:sz w:val="20"/>
        </w:rPr>
        <w:t>o</w:t>
      </w:r>
      <w:r>
        <w:rPr>
          <w:spacing w:val="1"/>
          <w:sz w:val="20"/>
        </w:rPr>
        <w:t xml:space="preserve"> </w:t>
      </w:r>
      <w:r>
        <w:rPr>
          <w:sz w:val="20"/>
        </w:rPr>
        <w:t>demoliciones)</w:t>
      </w:r>
      <w:r>
        <w:rPr>
          <w:spacing w:val="1"/>
          <w:sz w:val="20"/>
        </w:rPr>
        <w:t xml:space="preserve"> </w:t>
      </w:r>
      <w:r>
        <w:rPr>
          <w:sz w:val="20"/>
        </w:rPr>
        <w:t>se</w:t>
      </w:r>
      <w:r>
        <w:rPr>
          <w:spacing w:val="1"/>
          <w:sz w:val="20"/>
        </w:rPr>
        <w:t xml:space="preserve"> </w:t>
      </w:r>
      <w:r>
        <w:rPr>
          <w:sz w:val="20"/>
        </w:rPr>
        <w:t>almacenarán</w:t>
      </w:r>
      <w:r>
        <w:rPr>
          <w:spacing w:val="1"/>
          <w:sz w:val="20"/>
        </w:rPr>
        <w:t xml:space="preserve"> </w:t>
      </w:r>
      <w:r>
        <w:rPr>
          <w:sz w:val="20"/>
        </w:rPr>
        <w:t>fraccionadamente</w:t>
      </w:r>
      <w:r>
        <w:rPr>
          <w:spacing w:val="19"/>
          <w:sz w:val="20"/>
        </w:rPr>
        <w:t xml:space="preserve"> </w:t>
      </w:r>
      <w:r>
        <w:rPr>
          <w:sz w:val="20"/>
        </w:rPr>
        <w:t>con</w:t>
      </w:r>
      <w:r>
        <w:rPr>
          <w:spacing w:val="18"/>
          <w:sz w:val="20"/>
        </w:rPr>
        <w:t xml:space="preserve"> </w:t>
      </w:r>
      <w:r>
        <w:rPr>
          <w:sz w:val="20"/>
        </w:rPr>
        <w:t>independencia</w:t>
      </w:r>
      <w:r>
        <w:rPr>
          <w:spacing w:val="20"/>
          <w:sz w:val="20"/>
        </w:rPr>
        <w:t xml:space="preserve"> </w:t>
      </w:r>
      <w:r>
        <w:rPr>
          <w:sz w:val="20"/>
        </w:rPr>
        <w:t>del</w:t>
      </w:r>
      <w:r>
        <w:rPr>
          <w:spacing w:val="18"/>
          <w:sz w:val="20"/>
        </w:rPr>
        <w:t xml:space="preserve"> </w:t>
      </w:r>
      <w:r>
        <w:rPr>
          <w:sz w:val="20"/>
        </w:rPr>
        <w:t>volumen</w:t>
      </w:r>
      <w:r>
        <w:rPr>
          <w:spacing w:val="19"/>
          <w:sz w:val="20"/>
        </w:rPr>
        <w:t xml:space="preserve"> </w:t>
      </w:r>
      <w:r>
        <w:rPr>
          <w:sz w:val="20"/>
        </w:rPr>
        <w:t>de</w:t>
      </w:r>
      <w:r>
        <w:rPr>
          <w:spacing w:val="19"/>
          <w:sz w:val="20"/>
        </w:rPr>
        <w:t xml:space="preserve"> </w:t>
      </w:r>
      <w:r>
        <w:rPr>
          <w:sz w:val="20"/>
        </w:rPr>
        <w:t>los</w:t>
      </w:r>
      <w:r>
        <w:rPr>
          <w:spacing w:val="19"/>
          <w:sz w:val="20"/>
        </w:rPr>
        <w:t xml:space="preserve"> </w:t>
      </w:r>
      <w:r>
        <w:rPr>
          <w:sz w:val="20"/>
        </w:rPr>
        <w:t>residuos</w:t>
      </w:r>
      <w:r>
        <w:rPr>
          <w:spacing w:val="18"/>
          <w:sz w:val="20"/>
        </w:rPr>
        <w:t xml:space="preserve"> </w:t>
      </w:r>
      <w:r>
        <w:rPr>
          <w:sz w:val="20"/>
        </w:rPr>
        <w:t>generados.</w:t>
      </w:r>
    </w:p>
    <w:p w14:paraId="0DDA265F" w14:textId="77777777" w:rsidR="008A6017" w:rsidRDefault="007C5BA2">
      <w:pPr>
        <w:pStyle w:val="Prrafodelista"/>
        <w:numPr>
          <w:ilvl w:val="0"/>
          <w:numId w:val="4"/>
        </w:numPr>
        <w:tabs>
          <w:tab w:val="left" w:pos="1264"/>
        </w:tabs>
        <w:spacing w:before="141" w:line="201" w:lineRule="auto"/>
        <w:ind w:right="400"/>
        <w:rPr>
          <w:sz w:val="20"/>
        </w:rPr>
      </w:pPr>
      <w:r>
        <w:rPr>
          <w:sz w:val="20"/>
        </w:rPr>
        <w:t>En</w:t>
      </w:r>
      <w:r>
        <w:rPr>
          <w:spacing w:val="1"/>
          <w:sz w:val="20"/>
        </w:rPr>
        <w:t xml:space="preserve"> </w:t>
      </w:r>
      <w:r>
        <w:rPr>
          <w:sz w:val="20"/>
        </w:rPr>
        <w:t>obras</w:t>
      </w:r>
      <w:r>
        <w:rPr>
          <w:spacing w:val="1"/>
          <w:sz w:val="20"/>
        </w:rPr>
        <w:t xml:space="preserve"> </w:t>
      </w:r>
      <w:r>
        <w:rPr>
          <w:sz w:val="20"/>
        </w:rPr>
        <w:t>de</w:t>
      </w:r>
      <w:r>
        <w:rPr>
          <w:spacing w:val="1"/>
          <w:sz w:val="20"/>
        </w:rPr>
        <w:t xml:space="preserve"> </w:t>
      </w:r>
      <w:r>
        <w:rPr>
          <w:sz w:val="20"/>
        </w:rPr>
        <w:t>nueva</w:t>
      </w:r>
      <w:r>
        <w:rPr>
          <w:spacing w:val="1"/>
          <w:sz w:val="20"/>
        </w:rPr>
        <w:t xml:space="preserve"> </w:t>
      </w:r>
      <w:r>
        <w:rPr>
          <w:sz w:val="20"/>
        </w:rPr>
        <w:t>planta</w:t>
      </w:r>
      <w:r>
        <w:rPr>
          <w:spacing w:val="1"/>
          <w:sz w:val="20"/>
        </w:rPr>
        <w:t xml:space="preserve"> </w:t>
      </w:r>
      <w:r>
        <w:rPr>
          <w:sz w:val="20"/>
        </w:rPr>
        <w:t>o</w:t>
      </w:r>
      <w:r>
        <w:rPr>
          <w:spacing w:val="1"/>
          <w:sz w:val="20"/>
        </w:rPr>
        <w:t xml:space="preserve"> </w:t>
      </w:r>
      <w:r>
        <w:rPr>
          <w:sz w:val="20"/>
        </w:rPr>
        <w:t>demoliciones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que</w:t>
      </w:r>
      <w:r>
        <w:rPr>
          <w:spacing w:val="1"/>
          <w:sz w:val="20"/>
        </w:rPr>
        <w:t xml:space="preserve"> </w:t>
      </w:r>
      <w:r>
        <w:rPr>
          <w:sz w:val="20"/>
        </w:rPr>
        <w:t>la</w:t>
      </w:r>
      <w:r>
        <w:rPr>
          <w:spacing w:val="34"/>
          <w:sz w:val="20"/>
        </w:rPr>
        <w:t xml:space="preserve"> </w:t>
      </w:r>
      <w:r>
        <w:rPr>
          <w:sz w:val="20"/>
        </w:rPr>
        <w:t>presencia</w:t>
      </w:r>
      <w:r>
        <w:rPr>
          <w:spacing w:val="34"/>
          <w:sz w:val="20"/>
        </w:rPr>
        <w:t xml:space="preserve"> </w:t>
      </w:r>
      <w:r>
        <w:rPr>
          <w:sz w:val="20"/>
        </w:rPr>
        <w:t>material</w:t>
      </w:r>
      <w:r>
        <w:rPr>
          <w:spacing w:val="34"/>
          <w:sz w:val="20"/>
        </w:rPr>
        <w:t xml:space="preserve"> </w:t>
      </w:r>
      <w:r>
        <w:rPr>
          <w:sz w:val="20"/>
        </w:rPr>
        <w:t>de</w:t>
      </w:r>
      <w:r>
        <w:rPr>
          <w:spacing w:val="34"/>
          <w:sz w:val="20"/>
        </w:rPr>
        <w:t xml:space="preserve"> </w:t>
      </w:r>
      <w:r>
        <w:rPr>
          <w:sz w:val="20"/>
        </w:rPr>
        <w:t>construcción</w:t>
      </w:r>
      <w:r>
        <w:rPr>
          <w:spacing w:val="34"/>
          <w:sz w:val="20"/>
        </w:rPr>
        <w:t xml:space="preserve"> </w:t>
      </w:r>
      <w:r>
        <w:rPr>
          <w:sz w:val="20"/>
        </w:rPr>
        <w:t>a</w:t>
      </w:r>
      <w:r>
        <w:rPr>
          <w:spacing w:val="35"/>
          <w:sz w:val="20"/>
        </w:rPr>
        <w:t xml:space="preserve"> </w:t>
      </w:r>
      <w:r>
        <w:rPr>
          <w:sz w:val="20"/>
        </w:rPr>
        <w:t>base</w:t>
      </w:r>
      <w:r>
        <w:rPr>
          <w:spacing w:val="34"/>
          <w:sz w:val="20"/>
        </w:rPr>
        <w:t xml:space="preserve"> </w:t>
      </w:r>
      <w:r>
        <w:rPr>
          <w:sz w:val="20"/>
        </w:rPr>
        <w:t>de</w:t>
      </w:r>
      <w:r>
        <w:rPr>
          <w:spacing w:val="1"/>
          <w:sz w:val="20"/>
        </w:rPr>
        <w:t xml:space="preserve"> </w:t>
      </w:r>
      <w:r>
        <w:rPr>
          <w:sz w:val="20"/>
        </w:rPr>
        <w:t>yeso</w:t>
      </w:r>
      <w:r>
        <w:rPr>
          <w:spacing w:val="28"/>
          <w:sz w:val="20"/>
        </w:rPr>
        <w:t xml:space="preserve"> </w:t>
      </w:r>
      <w:r>
        <w:rPr>
          <w:sz w:val="20"/>
        </w:rPr>
        <w:t>(placas</w:t>
      </w:r>
      <w:r>
        <w:rPr>
          <w:spacing w:val="28"/>
          <w:sz w:val="20"/>
        </w:rPr>
        <w:t xml:space="preserve"> </w:t>
      </w:r>
      <w:r>
        <w:rPr>
          <w:sz w:val="20"/>
        </w:rPr>
        <w:t>de</w:t>
      </w:r>
      <w:r>
        <w:rPr>
          <w:spacing w:val="26"/>
          <w:sz w:val="20"/>
        </w:rPr>
        <w:t xml:space="preserve"> </w:t>
      </w:r>
      <w:r>
        <w:rPr>
          <w:sz w:val="20"/>
        </w:rPr>
        <w:t>yeso</w:t>
      </w:r>
      <w:r>
        <w:rPr>
          <w:spacing w:val="26"/>
          <w:sz w:val="20"/>
        </w:rPr>
        <w:t xml:space="preserve"> </w:t>
      </w:r>
      <w:r>
        <w:rPr>
          <w:sz w:val="20"/>
        </w:rPr>
        <w:t>laminado,</w:t>
      </w:r>
      <w:r>
        <w:rPr>
          <w:spacing w:val="28"/>
          <w:sz w:val="20"/>
        </w:rPr>
        <w:t xml:space="preserve"> </w:t>
      </w:r>
      <w:r>
        <w:rPr>
          <w:sz w:val="20"/>
        </w:rPr>
        <w:t>placas</w:t>
      </w:r>
      <w:r>
        <w:rPr>
          <w:spacing w:val="30"/>
          <w:sz w:val="20"/>
        </w:rPr>
        <w:t xml:space="preserve"> </w:t>
      </w:r>
      <w:r>
        <w:rPr>
          <w:sz w:val="20"/>
        </w:rPr>
        <w:t>de</w:t>
      </w:r>
      <w:r>
        <w:rPr>
          <w:spacing w:val="28"/>
          <w:sz w:val="20"/>
        </w:rPr>
        <w:t xml:space="preserve"> </w:t>
      </w:r>
      <w:r>
        <w:rPr>
          <w:sz w:val="20"/>
        </w:rPr>
        <w:t>escayola,</w:t>
      </w:r>
      <w:r>
        <w:rPr>
          <w:spacing w:val="30"/>
          <w:sz w:val="20"/>
        </w:rPr>
        <w:t xml:space="preserve"> </w:t>
      </w:r>
      <w:r>
        <w:rPr>
          <w:sz w:val="20"/>
        </w:rPr>
        <w:t>...)</w:t>
      </w:r>
      <w:r>
        <w:rPr>
          <w:spacing w:val="28"/>
          <w:sz w:val="20"/>
        </w:rPr>
        <w:t xml:space="preserve"> </w:t>
      </w:r>
      <w:r>
        <w:rPr>
          <w:sz w:val="20"/>
        </w:rPr>
        <w:t>se</w:t>
      </w:r>
      <w:r>
        <w:rPr>
          <w:spacing w:val="28"/>
          <w:sz w:val="20"/>
        </w:rPr>
        <w:t xml:space="preserve"> </w:t>
      </w:r>
      <w:r>
        <w:rPr>
          <w:sz w:val="20"/>
        </w:rPr>
        <w:t>prevea</w:t>
      </w:r>
      <w:r>
        <w:rPr>
          <w:spacing w:val="27"/>
          <w:sz w:val="20"/>
        </w:rPr>
        <w:t xml:space="preserve"> </w:t>
      </w:r>
      <w:r>
        <w:rPr>
          <w:sz w:val="20"/>
        </w:rPr>
        <w:t>elevada,</w:t>
      </w:r>
      <w:r>
        <w:rPr>
          <w:spacing w:val="28"/>
          <w:sz w:val="20"/>
        </w:rPr>
        <w:t xml:space="preserve"> </w:t>
      </w:r>
      <w:r>
        <w:rPr>
          <w:sz w:val="20"/>
        </w:rPr>
        <w:t>estos</w:t>
      </w:r>
      <w:r>
        <w:rPr>
          <w:spacing w:val="28"/>
          <w:sz w:val="20"/>
        </w:rPr>
        <w:t xml:space="preserve"> </w:t>
      </w:r>
      <w:r>
        <w:rPr>
          <w:sz w:val="20"/>
        </w:rPr>
        <w:t>residuos</w:t>
      </w:r>
      <w:r>
        <w:rPr>
          <w:spacing w:val="28"/>
          <w:sz w:val="20"/>
        </w:rPr>
        <w:t xml:space="preserve"> </w:t>
      </w:r>
      <w:r>
        <w:rPr>
          <w:sz w:val="20"/>
        </w:rPr>
        <w:t>se</w:t>
      </w:r>
    </w:p>
    <w:p w14:paraId="04FED239" w14:textId="77777777" w:rsidR="008A6017" w:rsidRDefault="007C5BA2">
      <w:pPr>
        <w:pStyle w:val="Textoindependiente"/>
        <w:spacing w:before="8"/>
        <w:ind w:left="1264" w:right="401"/>
        <w:jc w:val="both"/>
      </w:pPr>
      <w:r>
        <w:t>almacenarán</w:t>
      </w:r>
      <w:r>
        <w:rPr>
          <w:spacing w:val="1"/>
        </w:rPr>
        <w:t xml:space="preserve"> </w:t>
      </w:r>
      <w:r>
        <w:t>por</w:t>
      </w:r>
      <w:r>
        <w:rPr>
          <w:spacing w:val="1"/>
        </w:rPr>
        <w:t xml:space="preserve"> </w:t>
      </w:r>
      <w:r>
        <w:t>separado.</w:t>
      </w:r>
      <w:r>
        <w:rPr>
          <w:spacing w:val="1"/>
        </w:rPr>
        <w:t xml:space="preserve"> </w:t>
      </w:r>
      <w:r>
        <w:t>Aunque</w:t>
      </w:r>
      <w:r>
        <w:rPr>
          <w:spacing w:val="1"/>
        </w:rPr>
        <w:t xml:space="preserve"> </w:t>
      </w:r>
      <w:r>
        <w:t>el</w:t>
      </w:r>
      <w:r>
        <w:rPr>
          <w:spacing w:val="1"/>
        </w:rPr>
        <w:t xml:space="preserve"> </w:t>
      </w:r>
      <w:r>
        <w:t>reciclado</w:t>
      </w:r>
      <w:r>
        <w:rPr>
          <w:spacing w:val="1"/>
        </w:rPr>
        <w:t xml:space="preserve"> </w:t>
      </w:r>
      <w:r>
        <w:t>de</w:t>
      </w:r>
      <w:r>
        <w:rPr>
          <w:spacing w:val="1"/>
        </w:rPr>
        <w:t xml:space="preserve"> </w:t>
      </w:r>
      <w:r>
        <w:t>elementos</w:t>
      </w:r>
      <w:r>
        <w:rPr>
          <w:spacing w:val="1"/>
        </w:rPr>
        <w:t xml:space="preserve"> </w:t>
      </w:r>
      <w:r>
        <w:t>de</w:t>
      </w:r>
      <w:r>
        <w:rPr>
          <w:spacing w:val="1"/>
        </w:rPr>
        <w:t xml:space="preserve"> </w:t>
      </w:r>
      <w:r>
        <w:t>yeso</w:t>
      </w:r>
      <w:r>
        <w:rPr>
          <w:spacing w:val="1"/>
        </w:rPr>
        <w:t xml:space="preserve"> </w:t>
      </w:r>
      <w:r>
        <w:t>es</w:t>
      </w:r>
      <w:r>
        <w:rPr>
          <w:spacing w:val="1"/>
        </w:rPr>
        <w:t xml:space="preserve"> </w:t>
      </w:r>
      <w:r>
        <w:t>incipiente</w:t>
      </w:r>
      <w:r>
        <w:rPr>
          <w:spacing w:val="1"/>
        </w:rPr>
        <w:t xml:space="preserve"> </w:t>
      </w:r>
      <w:r>
        <w:t>(actualmente</w:t>
      </w:r>
      <w:r>
        <w:rPr>
          <w:spacing w:val="1"/>
        </w:rPr>
        <w:t xml:space="preserve"> </w:t>
      </w:r>
      <w:r>
        <w:t>inexistente</w:t>
      </w:r>
      <w:r>
        <w:rPr>
          <w:spacing w:val="1"/>
        </w:rPr>
        <w:t xml:space="preserve"> </w:t>
      </w:r>
      <w:r>
        <w:t>en</w:t>
      </w:r>
      <w:r>
        <w:rPr>
          <w:spacing w:val="1"/>
        </w:rPr>
        <w:t xml:space="preserve"> </w:t>
      </w:r>
      <w:r>
        <w:t>nuestro</w:t>
      </w:r>
      <w:r>
        <w:rPr>
          <w:spacing w:val="1"/>
        </w:rPr>
        <w:t xml:space="preserve"> </w:t>
      </w:r>
      <w:r>
        <w:t>entorno)</w:t>
      </w:r>
      <w:r>
        <w:rPr>
          <w:spacing w:val="1"/>
        </w:rPr>
        <w:t xml:space="preserve"> </w:t>
      </w:r>
      <w:r>
        <w:t>la</w:t>
      </w:r>
      <w:r>
        <w:rPr>
          <w:spacing w:val="1"/>
        </w:rPr>
        <w:t xml:space="preserve"> </w:t>
      </w:r>
      <w:r>
        <w:t>separación</w:t>
      </w:r>
      <w:r>
        <w:rPr>
          <w:spacing w:val="1"/>
        </w:rPr>
        <w:t xml:space="preserve"> </w:t>
      </w:r>
      <w:r>
        <w:t>de</w:t>
      </w:r>
      <w:r>
        <w:rPr>
          <w:spacing w:val="1"/>
        </w:rPr>
        <w:t xml:space="preserve"> </w:t>
      </w:r>
      <w:r>
        <w:t>ese</w:t>
      </w:r>
      <w:r>
        <w:rPr>
          <w:spacing w:val="1"/>
        </w:rPr>
        <w:t xml:space="preserve"> </w:t>
      </w:r>
      <w:r>
        <w:t>tipo</w:t>
      </w:r>
      <w:r>
        <w:rPr>
          <w:spacing w:val="1"/>
        </w:rPr>
        <w:t xml:space="preserve"> </w:t>
      </w:r>
      <w:r>
        <w:t>de</w:t>
      </w:r>
      <w:r>
        <w:rPr>
          <w:spacing w:val="35"/>
        </w:rPr>
        <w:t xml:space="preserve"> </w:t>
      </w:r>
      <w:r>
        <w:t>residuo</w:t>
      </w:r>
      <w:r>
        <w:rPr>
          <w:spacing w:val="35"/>
        </w:rPr>
        <w:t xml:space="preserve"> </w:t>
      </w:r>
      <w:r>
        <w:t>evita</w:t>
      </w:r>
      <w:r>
        <w:rPr>
          <w:spacing w:val="35"/>
        </w:rPr>
        <w:t xml:space="preserve"> </w:t>
      </w:r>
      <w:r>
        <w:t>la</w:t>
      </w:r>
      <w:r>
        <w:rPr>
          <w:spacing w:val="35"/>
        </w:rPr>
        <w:t xml:space="preserve"> </w:t>
      </w:r>
      <w:r>
        <w:t>contaminación</w:t>
      </w:r>
      <w:r>
        <w:rPr>
          <w:spacing w:val="35"/>
        </w:rPr>
        <w:t xml:space="preserve"> </w:t>
      </w:r>
      <w:r>
        <w:t>que</w:t>
      </w:r>
      <w:r>
        <w:rPr>
          <w:spacing w:val="1"/>
        </w:rPr>
        <w:t xml:space="preserve"> </w:t>
      </w:r>
      <w:r>
        <w:t>supondría</w:t>
      </w:r>
      <w:r>
        <w:rPr>
          <w:spacing w:val="17"/>
        </w:rPr>
        <w:t xml:space="preserve"> </w:t>
      </w:r>
      <w:r>
        <w:t>su</w:t>
      </w:r>
      <w:r>
        <w:rPr>
          <w:spacing w:val="18"/>
        </w:rPr>
        <w:t xml:space="preserve"> </w:t>
      </w:r>
      <w:r>
        <w:t>mezcla</w:t>
      </w:r>
      <w:r>
        <w:rPr>
          <w:spacing w:val="18"/>
        </w:rPr>
        <w:t xml:space="preserve"> </w:t>
      </w:r>
      <w:r>
        <w:t>con</w:t>
      </w:r>
      <w:r>
        <w:rPr>
          <w:spacing w:val="17"/>
        </w:rPr>
        <w:t xml:space="preserve"> </w:t>
      </w:r>
      <w:r>
        <w:t>otros</w:t>
      </w:r>
      <w:r>
        <w:rPr>
          <w:spacing w:val="16"/>
        </w:rPr>
        <w:t xml:space="preserve"> </w:t>
      </w:r>
      <w:r>
        <w:t>residuos</w:t>
      </w:r>
      <w:r>
        <w:rPr>
          <w:spacing w:val="17"/>
        </w:rPr>
        <w:t xml:space="preserve"> </w:t>
      </w:r>
      <w:r>
        <w:t>valorizables</w:t>
      </w:r>
      <w:r>
        <w:rPr>
          <w:spacing w:val="19"/>
        </w:rPr>
        <w:t xml:space="preserve"> </w:t>
      </w:r>
      <w:r>
        <w:t>y</w:t>
      </w:r>
      <w:r>
        <w:rPr>
          <w:spacing w:val="16"/>
        </w:rPr>
        <w:t xml:space="preserve"> </w:t>
      </w:r>
      <w:r>
        <w:t>el</w:t>
      </w:r>
      <w:r>
        <w:rPr>
          <w:spacing w:val="15"/>
        </w:rPr>
        <w:t xml:space="preserve"> </w:t>
      </w:r>
      <w:r>
        <w:t>correspondiente</w:t>
      </w:r>
      <w:r>
        <w:rPr>
          <w:spacing w:val="17"/>
        </w:rPr>
        <w:t xml:space="preserve"> </w:t>
      </w:r>
      <w:r>
        <w:t>sobrecoste</w:t>
      </w:r>
      <w:r>
        <w:rPr>
          <w:spacing w:val="18"/>
        </w:rPr>
        <w:t xml:space="preserve"> </w:t>
      </w:r>
      <w:r>
        <w:t>de</w:t>
      </w:r>
      <w:r>
        <w:rPr>
          <w:spacing w:val="18"/>
        </w:rPr>
        <w:t xml:space="preserve"> </w:t>
      </w:r>
      <w:r>
        <w:t>su</w:t>
      </w:r>
      <w:r>
        <w:rPr>
          <w:spacing w:val="16"/>
        </w:rPr>
        <w:t xml:space="preserve"> </w:t>
      </w:r>
      <w:r>
        <w:t>gestión.</w:t>
      </w:r>
    </w:p>
    <w:p w14:paraId="3ED381AA" w14:textId="77777777" w:rsidR="008A6017" w:rsidRDefault="007C5BA2">
      <w:pPr>
        <w:pStyle w:val="Textoindependiente"/>
        <w:spacing w:before="120"/>
        <w:ind w:left="544" w:right="404"/>
        <w:jc w:val="both"/>
      </w:pPr>
      <w:r>
        <w:t>En</w:t>
      </w:r>
      <w:r>
        <w:rPr>
          <w:spacing w:val="1"/>
        </w:rPr>
        <w:t xml:space="preserve"> </w:t>
      </w:r>
      <w:r>
        <w:t>el</w:t>
      </w:r>
      <w:r>
        <w:rPr>
          <w:spacing w:val="1"/>
        </w:rPr>
        <w:t xml:space="preserve"> </w:t>
      </w:r>
      <w:r>
        <w:t>caso</w:t>
      </w:r>
      <w:r>
        <w:rPr>
          <w:spacing w:val="1"/>
        </w:rPr>
        <w:t xml:space="preserve"> </w:t>
      </w:r>
      <w:r>
        <w:t>presente</w:t>
      </w:r>
      <w:r>
        <w:rPr>
          <w:spacing w:val="1"/>
        </w:rPr>
        <w:t xml:space="preserve"> </w:t>
      </w:r>
      <w:r>
        <w:t>en</w:t>
      </w:r>
      <w:r>
        <w:rPr>
          <w:spacing w:val="1"/>
        </w:rPr>
        <w:t xml:space="preserve"> </w:t>
      </w:r>
      <w:r>
        <w:t>la</w:t>
      </w:r>
      <w:r>
        <w:rPr>
          <w:spacing w:val="1"/>
        </w:rPr>
        <w:t xml:space="preserve"> </w:t>
      </w:r>
      <w:r>
        <w:t>tabla</w:t>
      </w:r>
      <w:r>
        <w:rPr>
          <w:spacing w:val="34"/>
        </w:rPr>
        <w:t xml:space="preserve"> </w:t>
      </w:r>
      <w:r>
        <w:t>siguiente</w:t>
      </w:r>
      <w:r>
        <w:rPr>
          <w:spacing w:val="34"/>
        </w:rPr>
        <w:t xml:space="preserve"> </w:t>
      </w:r>
      <w:r>
        <w:t>se</w:t>
      </w:r>
      <w:r>
        <w:rPr>
          <w:spacing w:val="34"/>
        </w:rPr>
        <w:t xml:space="preserve"> </w:t>
      </w:r>
      <w:r>
        <w:t>resumen</w:t>
      </w:r>
      <w:r>
        <w:rPr>
          <w:spacing w:val="35"/>
        </w:rPr>
        <w:t xml:space="preserve"> </w:t>
      </w:r>
      <w:r>
        <w:t>las</w:t>
      </w:r>
      <w:r>
        <w:rPr>
          <w:spacing w:val="34"/>
        </w:rPr>
        <w:t xml:space="preserve"> </w:t>
      </w:r>
      <w:r>
        <w:t>cantidades,</w:t>
      </w:r>
      <w:r>
        <w:rPr>
          <w:spacing w:val="34"/>
        </w:rPr>
        <w:t xml:space="preserve"> </w:t>
      </w:r>
      <w:r>
        <w:t>el</w:t>
      </w:r>
      <w:r>
        <w:rPr>
          <w:spacing w:val="35"/>
        </w:rPr>
        <w:t xml:space="preserve"> </w:t>
      </w:r>
      <w:r>
        <w:t>modo</w:t>
      </w:r>
      <w:r>
        <w:rPr>
          <w:spacing w:val="34"/>
        </w:rPr>
        <w:t xml:space="preserve"> </w:t>
      </w:r>
      <w:r>
        <w:t>de</w:t>
      </w:r>
      <w:r>
        <w:rPr>
          <w:spacing w:val="34"/>
        </w:rPr>
        <w:t xml:space="preserve"> </w:t>
      </w:r>
      <w:r>
        <w:t>separación</w:t>
      </w:r>
      <w:r>
        <w:rPr>
          <w:spacing w:val="34"/>
        </w:rPr>
        <w:t xml:space="preserve"> </w:t>
      </w:r>
      <w:r>
        <w:t>y</w:t>
      </w:r>
      <w:r>
        <w:rPr>
          <w:spacing w:val="34"/>
        </w:rPr>
        <w:t xml:space="preserve"> </w:t>
      </w:r>
      <w:r>
        <w:t>almacenaje</w:t>
      </w:r>
      <w:r>
        <w:rPr>
          <w:spacing w:val="34"/>
        </w:rPr>
        <w:t xml:space="preserve"> </w:t>
      </w:r>
      <w:r>
        <w:t>de</w:t>
      </w:r>
      <w:r>
        <w:rPr>
          <w:spacing w:val="-32"/>
        </w:rPr>
        <w:t xml:space="preserve"> </w:t>
      </w:r>
      <w:r>
        <w:t>los</w:t>
      </w:r>
      <w:r>
        <w:rPr>
          <w:spacing w:val="19"/>
        </w:rPr>
        <w:t xml:space="preserve"> </w:t>
      </w:r>
      <w:r>
        <w:t>residuos</w:t>
      </w:r>
      <w:r>
        <w:rPr>
          <w:spacing w:val="19"/>
        </w:rPr>
        <w:t xml:space="preserve"> </w:t>
      </w:r>
      <w:r>
        <w:t>previstos</w:t>
      </w:r>
      <w:r>
        <w:rPr>
          <w:spacing w:val="19"/>
        </w:rPr>
        <w:t xml:space="preserve"> </w:t>
      </w:r>
      <w:r>
        <w:t>en</w:t>
      </w:r>
      <w:r>
        <w:rPr>
          <w:spacing w:val="17"/>
        </w:rPr>
        <w:t xml:space="preserve"> </w:t>
      </w:r>
      <w:r>
        <w:t>obra:</w:t>
      </w:r>
    </w:p>
    <w:p w14:paraId="53222FFF" w14:textId="77777777" w:rsidR="008A6017" w:rsidRDefault="00693848">
      <w:pPr>
        <w:pStyle w:val="Textoindependiente"/>
        <w:spacing w:before="8"/>
        <w:rPr>
          <w:sz w:val="9"/>
        </w:rPr>
      </w:pPr>
      <w:r>
        <w:rPr>
          <w:noProof/>
          <w:lang w:eastAsia="es-ES"/>
        </w:rPr>
        <mc:AlternateContent>
          <mc:Choice Requires="wps">
            <w:drawing>
              <wp:anchor distT="0" distB="0" distL="0" distR="0" simplePos="0" relativeHeight="487604736" behindDoc="1" locked="0" layoutInCell="1" allowOverlap="1" wp14:anchorId="1EA170A5" wp14:editId="326B2CC7">
                <wp:simplePos x="0" y="0"/>
                <wp:positionH relativeFrom="page">
                  <wp:posOffset>546735</wp:posOffset>
                </wp:positionH>
                <wp:positionV relativeFrom="paragraph">
                  <wp:posOffset>89535</wp:posOffset>
                </wp:positionV>
                <wp:extent cx="6563360" cy="365125"/>
                <wp:effectExtent l="0" t="0" r="0" b="0"/>
                <wp:wrapTopAndBottom/>
                <wp:docPr id="135811997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3360" cy="365125"/>
                        </a:xfrm>
                        <a:prstGeom prst="rect">
                          <a:avLst/>
                        </a:prstGeom>
                        <a:solidFill>
                          <a:srgbClr val="CFE6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22871" w14:textId="77777777" w:rsidR="00092D45" w:rsidRDefault="00092D45">
                            <w:pPr>
                              <w:spacing w:before="145"/>
                              <w:ind w:left="163"/>
                              <w:rPr>
                                <w:rFonts w:ascii="Calibri"/>
                                <w:i/>
                                <w:sz w:val="24"/>
                              </w:rPr>
                            </w:pPr>
                            <w:r>
                              <w:rPr>
                                <w:rFonts w:ascii="Calibri"/>
                                <w:i/>
                                <w:sz w:val="24"/>
                              </w:rPr>
                              <w:t>Tabla</w:t>
                            </w:r>
                            <w:r>
                              <w:rPr>
                                <w:rFonts w:ascii="Calibri"/>
                                <w:i/>
                                <w:spacing w:val="-3"/>
                                <w:sz w:val="24"/>
                              </w:rPr>
                              <w:t xml:space="preserve"> </w:t>
                            </w:r>
                            <w:r>
                              <w:rPr>
                                <w:rFonts w:ascii="Calibri"/>
                                <w:i/>
                                <w:sz w:val="24"/>
                              </w:rPr>
                              <w:t>4:</w:t>
                            </w:r>
                            <w:r>
                              <w:rPr>
                                <w:rFonts w:ascii="Calibri"/>
                                <w:i/>
                                <w:spacing w:val="-3"/>
                                <w:sz w:val="24"/>
                              </w:rPr>
                              <w:t xml:space="preserve"> </w:t>
                            </w:r>
                            <w:r>
                              <w:rPr>
                                <w:rFonts w:ascii="Calibri"/>
                                <w:i/>
                                <w:sz w:val="24"/>
                              </w:rPr>
                              <w:t>SEPARACION</w:t>
                            </w:r>
                            <w:r>
                              <w:rPr>
                                <w:rFonts w:ascii="Calibri"/>
                                <w:i/>
                                <w:spacing w:val="-3"/>
                                <w:sz w:val="24"/>
                              </w:rPr>
                              <w:t xml:space="preserve"> </w:t>
                            </w:r>
                            <w:r>
                              <w:rPr>
                                <w:rFonts w:ascii="Calibri"/>
                                <w:i/>
                                <w:sz w:val="24"/>
                              </w:rPr>
                              <w:t>Y</w:t>
                            </w:r>
                            <w:r>
                              <w:rPr>
                                <w:rFonts w:ascii="Calibri"/>
                                <w:i/>
                                <w:spacing w:val="-4"/>
                                <w:sz w:val="24"/>
                              </w:rPr>
                              <w:t xml:space="preserve"> </w:t>
                            </w:r>
                            <w:r>
                              <w:rPr>
                                <w:rFonts w:ascii="Calibri"/>
                                <w:i/>
                                <w:sz w:val="24"/>
                              </w:rPr>
                              <w:t>MODO</w:t>
                            </w:r>
                            <w:r>
                              <w:rPr>
                                <w:rFonts w:ascii="Calibri"/>
                                <w:i/>
                                <w:spacing w:val="-3"/>
                                <w:sz w:val="24"/>
                              </w:rPr>
                              <w:t xml:space="preserve"> </w:t>
                            </w:r>
                            <w:r>
                              <w:rPr>
                                <w:rFonts w:ascii="Calibri"/>
                                <w:i/>
                                <w:sz w:val="24"/>
                              </w:rPr>
                              <w:t>DE</w:t>
                            </w:r>
                            <w:r>
                              <w:rPr>
                                <w:rFonts w:ascii="Calibri"/>
                                <w:i/>
                                <w:spacing w:val="-2"/>
                                <w:sz w:val="24"/>
                              </w:rPr>
                              <w:t xml:space="preserve"> </w:t>
                            </w:r>
                            <w:r>
                              <w:rPr>
                                <w:rFonts w:ascii="Calibri"/>
                                <w:i/>
                                <w:sz w:val="24"/>
                              </w:rPr>
                              <w:t>ALMACENAJE</w:t>
                            </w:r>
                            <w:r>
                              <w:rPr>
                                <w:rFonts w:ascii="Calibri"/>
                                <w:i/>
                                <w:spacing w:val="-3"/>
                                <w:sz w:val="24"/>
                              </w:rPr>
                              <w:t xml:space="preserve"> </w:t>
                            </w:r>
                            <w:r>
                              <w:rPr>
                                <w:rFonts w:ascii="Calibri"/>
                                <w:i/>
                                <w:sz w:val="24"/>
                              </w:rPr>
                              <w:t>EN</w:t>
                            </w:r>
                            <w:r>
                              <w:rPr>
                                <w:rFonts w:ascii="Calibri"/>
                                <w:i/>
                                <w:spacing w:val="-2"/>
                                <w:sz w:val="24"/>
                              </w:rPr>
                              <w:t xml:space="preserve"> </w:t>
                            </w:r>
                            <w:r>
                              <w:rPr>
                                <w:rFonts w:ascii="Calibri"/>
                                <w:i/>
                                <w:sz w:val="24"/>
                              </w:rPr>
                              <w:t>OBRA</w:t>
                            </w:r>
                            <w:r>
                              <w:rPr>
                                <w:rFonts w:ascii="Calibri"/>
                                <w:i/>
                                <w:spacing w:val="-3"/>
                                <w:sz w:val="24"/>
                              </w:rPr>
                              <w:t xml:space="preserve"> </w:t>
                            </w:r>
                            <w:r>
                              <w:rPr>
                                <w:rFonts w:ascii="Calibri"/>
                                <w:i/>
                                <w:sz w:val="24"/>
                              </w:rPr>
                              <w:t>SEGUN</w:t>
                            </w:r>
                            <w:r>
                              <w:rPr>
                                <w:rFonts w:ascii="Calibri"/>
                                <w:i/>
                                <w:spacing w:val="-3"/>
                                <w:sz w:val="24"/>
                              </w:rPr>
                              <w:t xml:space="preserve"> </w:t>
                            </w:r>
                            <w:r>
                              <w:rPr>
                                <w:rFonts w:ascii="Calibri"/>
                                <w:i/>
                                <w:sz w:val="24"/>
                              </w:rPr>
                              <w:t>TIPO</w:t>
                            </w:r>
                            <w:r>
                              <w:rPr>
                                <w:rFonts w:ascii="Calibri"/>
                                <w:i/>
                                <w:spacing w:val="-2"/>
                                <w:sz w:val="24"/>
                              </w:rPr>
                              <w:t xml:space="preserve"> </w:t>
                            </w:r>
                            <w:r>
                              <w:rPr>
                                <w:rFonts w:ascii="Calibri"/>
                                <w:i/>
                                <w:sz w:val="24"/>
                              </w:rPr>
                              <w:t>DE</w:t>
                            </w:r>
                            <w:r>
                              <w:rPr>
                                <w:rFonts w:ascii="Calibri"/>
                                <w:i/>
                                <w:spacing w:val="-3"/>
                                <w:sz w:val="24"/>
                              </w:rPr>
                              <w:t xml:space="preserve"> </w:t>
                            </w:r>
                            <w:r>
                              <w:rPr>
                                <w:rFonts w:ascii="Calibri"/>
                                <w:i/>
                                <w:sz w:val="24"/>
                              </w:rPr>
                              <w:t>RESIDUO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170A5" id="Text Box 142" o:spid="_x0000_s1034" type="#_x0000_t202" style="position:absolute;margin-left:43.05pt;margin-top:7.05pt;width:516.8pt;height:28.7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" fillcolor="#cfe6f4" stroked="f">
                <v:textbox inset="0,0,0,0">
                  <w:txbxContent>
                    <w:p w14:paraId="76622871" w14:textId="77777777" w:rsidR="00092D45" w:rsidRDefault="00092D45">
                      <w:pPr>
                        <w:spacing w:before="145"/>
                        <w:ind w:left="163"/>
                        <w:rPr>
                          <w:rFonts w:ascii="Calibri"/>
                          <w:i/>
                          <w:sz w:val="24"/>
                        </w:rPr>
                      </w:pPr>
                      <w:r>
                        <w:rPr>
                          <w:rFonts w:ascii="Calibri"/>
                          <w:i/>
                          <w:sz w:val="24"/>
                        </w:rPr>
                        <w:t>Tabla</w:t>
                      </w:r>
                      <w:r>
                        <w:rPr>
                          <w:rFonts w:ascii="Calibri"/>
                          <w:i/>
                          <w:spacing w:val="-3"/>
                          <w:sz w:val="24"/>
                        </w:rPr>
                        <w:t xml:space="preserve"> </w:t>
                      </w:r>
                      <w:r>
                        <w:rPr>
                          <w:rFonts w:ascii="Calibri"/>
                          <w:i/>
                          <w:sz w:val="24"/>
                        </w:rPr>
                        <w:t>4:</w:t>
                      </w:r>
                      <w:r>
                        <w:rPr>
                          <w:rFonts w:ascii="Calibri"/>
                          <w:i/>
                          <w:spacing w:val="-3"/>
                          <w:sz w:val="24"/>
                        </w:rPr>
                        <w:t xml:space="preserve"> </w:t>
                      </w:r>
                      <w:r>
                        <w:rPr>
                          <w:rFonts w:ascii="Calibri"/>
                          <w:i/>
                          <w:sz w:val="24"/>
                        </w:rPr>
                        <w:t>SEPARACION</w:t>
                      </w:r>
                      <w:r>
                        <w:rPr>
                          <w:rFonts w:ascii="Calibri"/>
                          <w:i/>
                          <w:spacing w:val="-3"/>
                          <w:sz w:val="24"/>
                        </w:rPr>
                        <w:t xml:space="preserve"> </w:t>
                      </w:r>
                      <w:r>
                        <w:rPr>
                          <w:rFonts w:ascii="Calibri"/>
                          <w:i/>
                          <w:sz w:val="24"/>
                        </w:rPr>
                        <w:t>Y</w:t>
                      </w:r>
                      <w:r>
                        <w:rPr>
                          <w:rFonts w:ascii="Calibri"/>
                          <w:i/>
                          <w:spacing w:val="-4"/>
                          <w:sz w:val="24"/>
                        </w:rPr>
                        <w:t xml:space="preserve"> </w:t>
                      </w:r>
                      <w:r>
                        <w:rPr>
                          <w:rFonts w:ascii="Calibri"/>
                          <w:i/>
                          <w:sz w:val="24"/>
                        </w:rPr>
                        <w:t>MODO</w:t>
                      </w:r>
                      <w:r>
                        <w:rPr>
                          <w:rFonts w:ascii="Calibri"/>
                          <w:i/>
                          <w:spacing w:val="-3"/>
                          <w:sz w:val="24"/>
                        </w:rPr>
                        <w:t xml:space="preserve"> </w:t>
                      </w:r>
                      <w:r>
                        <w:rPr>
                          <w:rFonts w:ascii="Calibri"/>
                          <w:i/>
                          <w:sz w:val="24"/>
                        </w:rPr>
                        <w:t>DE</w:t>
                      </w:r>
                      <w:r>
                        <w:rPr>
                          <w:rFonts w:ascii="Calibri"/>
                          <w:i/>
                          <w:spacing w:val="-2"/>
                          <w:sz w:val="24"/>
                        </w:rPr>
                        <w:t xml:space="preserve"> </w:t>
                      </w:r>
                      <w:r>
                        <w:rPr>
                          <w:rFonts w:ascii="Calibri"/>
                          <w:i/>
                          <w:sz w:val="24"/>
                        </w:rPr>
                        <w:t>ALMACENAJE</w:t>
                      </w:r>
                      <w:r>
                        <w:rPr>
                          <w:rFonts w:ascii="Calibri"/>
                          <w:i/>
                          <w:spacing w:val="-3"/>
                          <w:sz w:val="24"/>
                        </w:rPr>
                        <w:t xml:space="preserve"> </w:t>
                      </w:r>
                      <w:r>
                        <w:rPr>
                          <w:rFonts w:ascii="Calibri"/>
                          <w:i/>
                          <w:sz w:val="24"/>
                        </w:rPr>
                        <w:t>EN</w:t>
                      </w:r>
                      <w:r>
                        <w:rPr>
                          <w:rFonts w:ascii="Calibri"/>
                          <w:i/>
                          <w:spacing w:val="-2"/>
                          <w:sz w:val="24"/>
                        </w:rPr>
                        <w:t xml:space="preserve"> </w:t>
                      </w:r>
                      <w:r>
                        <w:rPr>
                          <w:rFonts w:ascii="Calibri"/>
                          <w:i/>
                          <w:sz w:val="24"/>
                        </w:rPr>
                        <w:t>OBRA</w:t>
                      </w:r>
                      <w:r>
                        <w:rPr>
                          <w:rFonts w:ascii="Calibri"/>
                          <w:i/>
                          <w:spacing w:val="-3"/>
                          <w:sz w:val="24"/>
                        </w:rPr>
                        <w:t xml:space="preserve"> </w:t>
                      </w:r>
                      <w:r>
                        <w:rPr>
                          <w:rFonts w:ascii="Calibri"/>
                          <w:i/>
                          <w:sz w:val="24"/>
                        </w:rPr>
                        <w:t>SEGUN</w:t>
                      </w:r>
                      <w:r>
                        <w:rPr>
                          <w:rFonts w:ascii="Calibri"/>
                          <w:i/>
                          <w:spacing w:val="-3"/>
                          <w:sz w:val="24"/>
                        </w:rPr>
                        <w:t xml:space="preserve"> </w:t>
                      </w:r>
                      <w:r>
                        <w:rPr>
                          <w:rFonts w:ascii="Calibri"/>
                          <w:i/>
                          <w:sz w:val="24"/>
                        </w:rPr>
                        <w:t>TIPO</w:t>
                      </w:r>
                      <w:r>
                        <w:rPr>
                          <w:rFonts w:ascii="Calibri"/>
                          <w:i/>
                          <w:spacing w:val="-2"/>
                          <w:sz w:val="24"/>
                        </w:rPr>
                        <w:t xml:space="preserve"> </w:t>
                      </w:r>
                      <w:r>
                        <w:rPr>
                          <w:rFonts w:ascii="Calibri"/>
                          <w:i/>
                          <w:sz w:val="24"/>
                        </w:rPr>
                        <w:t>DE</w:t>
                      </w:r>
                      <w:r>
                        <w:rPr>
                          <w:rFonts w:ascii="Calibri"/>
                          <w:i/>
                          <w:spacing w:val="-3"/>
                          <w:sz w:val="24"/>
                        </w:rPr>
                        <w:t xml:space="preserve"> </w:t>
                      </w:r>
                      <w:r>
                        <w:rPr>
                          <w:rFonts w:ascii="Calibri"/>
                          <w:i/>
                          <w:sz w:val="24"/>
                        </w:rPr>
                        <w:t>RESIDUO</w:t>
                      </w:r>
                    </w:p>
                  </w:txbxContent>
                </v:textbox>
                <w10:wrap type="topAndBottom" anchorx="page"/>
              </v:shape>
            </w:pict>
          </mc:Fallback>
        </mc:AlternateContent>
      </w:r>
    </w:p>
    <w:p w14:paraId="61983049" w14:textId="77777777" w:rsidR="008A6017" w:rsidRDefault="008A6017">
      <w:pPr>
        <w:pStyle w:val="Textoindependiente"/>
        <w:spacing w:before="8"/>
        <w:rPr>
          <w:sz w:val="14"/>
        </w:rPr>
      </w:pPr>
    </w:p>
    <w:p w14:paraId="26815AE1" w14:textId="77777777" w:rsidR="008A6017" w:rsidRDefault="008A6017">
      <w:pPr>
        <w:pStyle w:val="Textoindependiente"/>
        <w:spacing w:before="1"/>
        <w:rPr>
          <w:sz w:val="9"/>
        </w:rPr>
      </w:pPr>
    </w:p>
    <w:bookmarkStart w:id="19" w:name="_MON_1749055499"/>
    <w:bookmarkEnd w:id="19"/>
    <w:p w14:paraId="4B8834F7" w14:textId="113FE245" w:rsidR="00637D66" w:rsidRDefault="00B96479">
      <w:pPr>
        <w:pStyle w:val="Textoindependiente"/>
        <w:spacing w:before="60"/>
        <w:ind w:left="544"/>
        <w:jc w:val="both"/>
      </w:pPr>
      <w:r>
        <w:object w:dxaOrig="10305" w:dyaOrig="10997" w14:anchorId="0DA99D60">
          <v:shape id="_x0000_i1028" type="#_x0000_t75" style="width:514.5pt;height:648.75pt" o:ole="">
            <v:imagedata r:id="rId35" o:title=""/>
          </v:shape>
          <o:OLEObject Type="Embed" ProgID="Excel.Sheet.12" ShapeID="_x0000_i1028" DrawAspect="Content" ObjectID="_1820217249" r:id="rId36"/>
        </w:object>
      </w:r>
    </w:p>
    <w:p w14:paraId="4364CFA8" w14:textId="3B70F2DB" w:rsidR="00EB5075" w:rsidRDefault="00EB5075">
      <w:pPr>
        <w:rPr>
          <w:sz w:val="20"/>
          <w:szCs w:val="20"/>
        </w:rPr>
      </w:pPr>
      <w:r>
        <w:br w:type="page"/>
      </w:r>
    </w:p>
    <w:p w14:paraId="77219ACA" w14:textId="3F1B24EF" w:rsidR="00637D66" w:rsidRDefault="00637D66">
      <w:pPr>
        <w:pStyle w:val="Textoindependiente"/>
        <w:spacing w:before="60"/>
        <w:ind w:left="544"/>
        <w:jc w:val="both"/>
      </w:pPr>
    </w:p>
    <w:p w14:paraId="0F64B753" w14:textId="77777777" w:rsidR="00EB5075" w:rsidRDefault="00EB5075">
      <w:pPr>
        <w:pStyle w:val="Textoindependiente"/>
        <w:spacing w:before="60"/>
        <w:ind w:left="544"/>
        <w:jc w:val="both"/>
      </w:pPr>
    </w:p>
    <w:p w14:paraId="0D7F3767" w14:textId="77777777" w:rsidR="008A6017" w:rsidRDefault="007C5BA2">
      <w:pPr>
        <w:pStyle w:val="Textoindependiente"/>
        <w:spacing w:before="60"/>
        <w:ind w:left="544"/>
        <w:jc w:val="both"/>
        <w:rPr>
          <w:rFonts w:ascii="Calibri"/>
        </w:rPr>
      </w:pPr>
      <w:r>
        <w:t>Del</w:t>
      </w:r>
      <w:r>
        <w:rPr>
          <w:spacing w:val="16"/>
        </w:rPr>
        <w:t xml:space="preserve"> </w:t>
      </w:r>
      <w:r>
        <w:t>total</w:t>
      </w:r>
      <w:r>
        <w:rPr>
          <w:spacing w:val="16"/>
        </w:rPr>
        <w:t xml:space="preserve"> </w:t>
      </w:r>
      <w:r>
        <w:t>de</w:t>
      </w:r>
      <w:r>
        <w:rPr>
          <w:spacing w:val="18"/>
        </w:rPr>
        <w:t xml:space="preserve"> </w:t>
      </w:r>
      <w:r w:rsidR="00E31370" w:rsidRPr="00E31370">
        <w:rPr>
          <w:highlight w:val="yellow"/>
        </w:rPr>
        <w:t>__</w:t>
      </w:r>
      <w:proofErr w:type="gramStart"/>
      <w:r w:rsidR="00E31370" w:rsidRPr="00E31370">
        <w:rPr>
          <w:highlight w:val="yellow"/>
        </w:rPr>
        <w:t>_</w:t>
      </w:r>
      <w:r w:rsidR="00E31370">
        <w:t xml:space="preserve"> ,</w:t>
      </w:r>
      <w:proofErr w:type="gramEnd"/>
      <w:r w:rsidR="00E31370">
        <w:t xml:space="preserve"> </w:t>
      </w:r>
      <w:r w:rsidR="00E31370" w:rsidRPr="00E31370">
        <w:rPr>
          <w:highlight w:val="yellow"/>
        </w:rPr>
        <w:t>__</w:t>
      </w:r>
      <w:r>
        <w:rPr>
          <w:spacing w:val="15"/>
        </w:rPr>
        <w:t xml:space="preserve"> </w:t>
      </w:r>
      <w:r>
        <w:t>toneladas</w:t>
      </w:r>
      <w:r w:rsidR="00E31370">
        <w:t>,</w:t>
      </w:r>
      <w:r>
        <w:rPr>
          <w:spacing w:val="16"/>
        </w:rPr>
        <w:t xml:space="preserve"> </w:t>
      </w:r>
      <w:r>
        <w:t>son</w:t>
      </w:r>
      <w:r>
        <w:rPr>
          <w:spacing w:val="16"/>
        </w:rPr>
        <w:t xml:space="preserve"> </w:t>
      </w:r>
      <w:r>
        <w:t>residuos</w:t>
      </w:r>
      <w:r>
        <w:rPr>
          <w:spacing w:val="16"/>
        </w:rPr>
        <w:t xml:space="preserve"> </w:t>
      </w:r>
      <w:r>
        <w:t>mezclados</w:t>
      </w:r>
      <w:r>
        <w:rPr>
          <w:spacing w:val="23"/>
        </w:rPr>
        <w:t xml:space="preserve"> </w:t>
      </w:r>
      <w:r w:rsidR="00E31370" w:rsidRPr="00E31370">
        <w:rPr>
          <w:highlight w:val="yellow"/>
        </w:rPr>
        <w:t>___</w:t>
      </w:r>
      <w:r w:rsidR="00E31370">
        <w:t xml:space="preserve"> , </w:t>
      </w:r>
      <w:r w:rsidR="00E31370" w:rsidRPr="00E31370">
        <w:rPr>
          <w:highlight w:val="yellow"/>
        </w:rPr>
        <w:t>__</w:t>
      </w:r>
      <w:r w:rsidR="00E31370">
        <w:rPr>
          <w:spacing w:val="15"/>
        </w:rPr>
        <w:t xml:space="preserve"> </w:t>
      </w:r>
      <w:r>
        <w:t>toneladas</w:t>
      </w:r>
      <w:r>
        <w:rPr>
          <w:spacing w:val="17"/>
        </w:rPr>
        <w:t xml:space="preserve"> </w:t>
      </w:r>
      <w:r>
        <w:rPr>
          <w:rFonts w:ascii="Calibri"/>
        </w:rPr>
        <w:t>por</w:t>
      </w:r>
      <w:r>
        <w:rPr>
          <w:rFonts w:ascii="Calibri"/>
          <w:spacing w:val="-4"/>
        </w:rPr>
        <w:t xml:space="preserve"> </w:t>
      </w:r>
      <w:r>
        <w:rPr>
          <w:rFonts w:ascii="Calibri"/>
        </w:rPr>
        <w:t>tanto</w:t>
      </w:r>
      <w:r>
        <w:rPr>
          <w:rFonts w:ascii="Calibri"/>
          <w:spacing w:val="-2"/>
        </w:rPr>
        <w:t xml:space="preserve"> </w:t>
      </w:r>
      <w:r>
        <w:rPr>
          <w:rFonts w:ascii="Calibri"/>
        </w:rPr>
        <w:t>representan</w:t>
      </w:r>
      <w:r>
        <w:rPr>
          <w:rFonts w:ascii="Calibri"/>
          <w:spacing w:val="-2"/>
        </w:rPr>
        <w:t xml:space="preserve"> </w:t>
      </w:r>
      <w:r>
        <w:rPr>
          <w:rFonts w:ascii="Calibri"/>
        </w:rPr>
        <w:t xml:space="preserve">el </w:t>
      </w:r>
      <w:r w:rsidR="00E31370" w:rsidRPr="00E31370">
        <w:rPr>
          <w:rFonts w:ascii="Calibri"/>
          <w:highlight w:val="yellow"/>
        </w:rPr>
        <w:t>_</w:t>
      </w:r>
      <w:r w:rsidR="00E31370">
        <w:rPr>
          <w:rFonts w:ascii="Calibri"/>
          <w:highlight w:val="yellow"/>
        </w:rPr>
        <w:t>_</w:t>
      </w:r>
      <w:r w:rsidR="00E31370" w:rsidRPr="00E31370">
        <w:rPr>
          <w:rFonts w:ascii="Calibri"/>
          <w:highlight w:val="yellow"/>
        </w:rPr>
        <w:t>_</w:t>
      </w:r>
      <w:r>
        <w:rPr>
          <w:rFonts w:ascii="Calibri"/>
        </w:rPr>
        <w:t>%</w:t>
      </w:r>
      <w:r>
        <w:rPr>
          <w:rFonts w:ascii="Calibri"/>
          <w:spacing w:val="-2"/>
        </w:rPr>
        <w:t xml:space="preserve"> </w:t>
      </w:r>
      <w:r>
        <w:rPr>
          <w:rFonts w:ascii="Calibri"/>
        </w:rPr>
        <w:t>del</w:t>
      </w:r>
      <w:r>
        <w:rPr>
          <w:rFonts w:ascii="Calibri"/>
          <w:spacing w:val="-5"/>
        </w:rPr>
        <w:t xml:space="preserve"> </w:t>
      </w:r>
      <w:r>
        <w:rPr>
          <w:rFonts w:ascii="Calibri"/>
        </w:rPr>
        <w:t>total.</w:t>
      </w:r>
    </w:p>
    <w:p w14:paraId="647D15F3" w14:textId="77777777" w:rsidR="008A6017" w:rsidRDefault="007C5BA2">
      <w:pPr>
        <w:pStyle w:val="Textoindependiente"/>
        <w:spacing w:before="120"/>
        <w:ind w:left="544"/>
        <w:jc w:val="both"/>
        <w:rPr>
          <w:rFonts w:ascii="Calibri" w:hAnsi="Calibri"/>
        </w:rPr>
      </w:pPr>
      <w:r>
        <w:rPr>
          <w:rFonts w:ascii="Calibri" w:hAnsi="Calibri"/>
        </w:rPr>
        <w:t>Lo</w:t>
      </w:r>
      <w:r>
        <w:rPr>
          <w:rFonts w:ascii="Calibri" w:hAnsi="Calibri"/>
          <w:spacing w:val="-4"/>
        </w:rPr>
        <w:t xml:space="preserve"> </w:t>
      </w:r>
      <w:r>
        <w:rPr>
          <w:rFonts w:ascii="Calibri" w:hAnsi="Calibri"/>
        </w:rPr>
        <w:t>que</w:t>
      </w:r>
      <w:r>
        <w:rPr>
          <w:rFonts w:ascii="Calibri" w:hAnsi="Calibri"/>
          <w:spacing w:val="-3"/>
        </w:rPr>
        <w:t xml:space="preserve"> </w:t>
      </w:r>
      <w:r>
        <w:rPr>
          <w:rFonts w:ascii="Calibri" w:hAnsi="Calibri"/>
        </w:rPr>
        <w:t>implica</w:t>
      </w:r>
      <w:r>
        <w:rPr>
          <w:rFonts w:ascii="Calibri" w:hAnsi="Calibri"/>
          <w:spacing w:val="-4"/>
        </w:rPr>
        <w:t xml:space="preserve"> </w:t>
      </w:r>
      <w:r>
        <w:rPr>
          <w:rFonts w:ascii="Calibri" w:hAnsi="Calibri"/>
        </w:rPr>
        <w:t>que</w:t>
      </w:r>
      <w:r>
        <w:rPr>
          <w:rFonts w:ascii="Calibri" w:hAnsi="Calibri"/>
          <w:spacing w:val="-3"/>
        </w:rPr>
        <w:t xml:space="preserve"> </w:t>
      </w:r>
      <w:proofErr w:type="spellStart"/>
      <w:r>
        <w:rPr>
          <w:rFonts w:ascii="Calibri" w:hAnsi="Calibri"/>
        </w:rPr>
        <w:t>el</w:t>
      </w:r>
      <w:proofErr w:type="spellEnd"/>
      <w:r>
        <w:rPr>
          <w:rFonts w:ascii="Calibri" w:hAnsi="Calibri"/>
          <w:spacing w:val="1"/>
        </w:rPr>
        <w:t xml:space="preserve"> </w:t>
      </w:r>
      <w:r w:rsidR="00E31370" w:rsidRPr="00EB5075">
        <w:rPr>
          <w:rFonts w:ascii="Calibri" w:hAnsi="Calibri"/>
          <w:sz w:val="24"/>
          <w:szCs w:val="24"/>
          <w:highlight w:val="yellow"/>
        </w:rPr>
        <w:t>___</w:t>
      </w:r>
      <w:r w:rsidRPr="00EB5075">
        <w:rPr>
          <w:rFonts w:ascii="Calibri" w:hAnsi="Calibri"/>
          <w:spacing w:val="-2"/>
          <w:sz w:val="24"/>
          <w:szCs w:val="24"/>
        </w:rPr>
        <w:t xml:space="preserve"> </w:t>
      </w:r>
      <w:r w:rsidRPr="00EB5075">
        <w:rPr>
          <w:rFonts w:ascii="Calibri" w:hAnsi="Calibri"/>
          <w:sz w:val="24"/>
          <w:szCs w:val="24"/>
        </w:rPr>
        <w:t>%</w:t>
      </w:r>
      <w:r w:rsidRPr="00EB5075">
        <w:rPr>
          <w:rFonts w:ascii="Calibri" w:hAnsi="Calibri"/>
          <w:spacing w:val="39"/>
          <w:sz w:val="24"/>
          <w:szCs w:val="24"/>
        </w:rPr>
        <w:t xml:space="preserve"> </w:t>
      </w:r>
      <w:r w:rsidRPr="00EB5075">
        <w:rPr>
          <w:rFonts w:ascii="Calibri" w:hAnsi="Calibri"/>
          <w:sz w:val="24"/>
          <w:szCs w:val="24"/>
        </w:rPr>
        <w:t>(en</w:t>
      </w:r>
      <w:r w:rsidRPr="00EB5075">
        <w:rPr>
          <w:rFonts w:ascii="Calibri" w:hAnsi="Calibri"/>
          <w:spacing w:val="-3"/>
          <w:sz w:val="24"/>
          <w:szCs w:val="24"/>
        </w:rPr>
        <w:t xml:space="preserve"> </w:t>
      </w:r>
      <w:r w:rsidRPr="00EB5075">
        <w:rPr>
          <w:rFonts w:ascii="Calibri" w:hAnsi="Calibri"/>
          <w:sz w:val="24"/>
          <w:szCs w:val="24"/>
        </w:rPr>
        <w:t>peso)</w:t>
      </w:r>
      <w:r w:rsidRPr="00EB5075">
        <w:rPr>
          <w:rFonts w:ascii="Calibri" w:hAnsi="Calibri"/>
          <w:spacing w:val="-4"/>
          <w:sz w:val="24"/>
          <w:szCs w:val="24"/>
        </w:rPr>
        <w:t xml:space="preserve"> </w:t>
      </w:r>
      <w:r w:rsidRPr="00EB5075">
        <w:rPr>
          <w:rFonts w:ascii="Calibri" w:hAnsi="Calibri"/>
          <w:sz w:val="24"/>
          <w:szCs w:val="24"/>
        </w:rPr>
        <w:t>de</w:t>
      </w:r>
      <w:r w:rsidRPr="00EB5075">
        <w:rPr>
          <w:rFonts w:ascii="Calibri" w:hAnsi="Calibri"/>
          <w:spacing w:val="-3"/>
          <w:sz w:val="24"/>
          <w:szCs w:val="24"/>
        </w:rPr>
        <w:t xml:space="preserve"> </w:t>
      </w:r>
      <w:r w:rsidRPr="00EB5075">
        <w:rPr>
          <w:rFonts w:ascii="Calibri" w:hAnsi="Calibri"/>
          <w:sz w:val="24"/>
          <w:szCs w:val="24"/>
        </w:rPr>
        <w:t>los</w:t>
      </w:r>
      <w:r w:rsidRPr="00EB5075">
        <w:rPr>
          <w:rFonts w:ascii="Calibri" w:hAnsi="Calibri"/>
          <w:spacing w:val="-4"/>
          <w:sz w:val="24"/>
          <w:szCs w:val="24"/>
        </w:rPr>
        <w:t xml:space="preserve"> </w:t>
      </w:r>
      <w:r w:rsidRPr="00EB5075">
        <w:rPr>
          <w:rFonts w:ascii="Calibri" w:hAnsi="Calibri"/>
          <w:sz w:val="24"/>
          <w:szCs w:val="24"/>
        </w:rPr>
        <w:t>residuos</w:t>
      </w:r>
      <w:r>
        <w:rPr>
          <w:rFonts w:ascii="Calibri" w:hAnsi="Calibri"/>
          <w:spacing w:val="39"/>
        </w:rPr>
        <w:t xml:space="preserve"> </w:t>
      </w:r>
      <w:r>
        <w:rPr>
          <w:rFonts w:ascii="Calibri" w:hAnsi="Calibri"/>
        </w:rPr>
        <w:t>quedará</w:t>
      </w:r>
      <w:r>
        <w:rPr>
          <w:rFonts w:ascii="Calibri" w:hAnsi="Calibri"/>
          <w:spacing w:val="-4"/>
        </w:rPr>
        <w:t xml:space="preserve"> </w:t>
      </w:r>
      <w:r>
        <w:rPr>
          <w:rFonts w:ascii="Calibri" w:hAnsi="Calibri"/>
        </w:rPr>
        <w:t>preparado</w:t>
      </w:r>
      <w:r>
        <w:rPr>
          <w:rFonts w:ascii="Calibri" w:hAnsi="Calibri"/>
          <w:spacing w:val="-3"/>
        </w:rPr>
        <w:t xml:space="preserve"> </w:t>
      </w:r>
      <w:r>
        <w:rPr>
          <w:rFonts w:ascii="Calibri" w:hAnsi="Calibri"/>
        </w:rPr>
        <w:t>para</w:t>
      </w:r>
      <w:r>
        <w:rPr>
          <w:rFonts w:ascii="Calibri" w:hAnsi="Calibri"/>
          <w:spacing w:val="-5"/>
        </w:rPr>
        <w:t xml:space="preserve"> </w:t>
      </w:r>
      <w:r>
        <w:rPr>
          <w:rFonts w:ascii="Calibri" w:hAnsi="Calibri"/>
        </w:rPr>
        <w:t>su</w:t>
      </w:r>
      <w:r>
        <w:rPr>
          <w:rFonts w:ascii="Calibri" w:hAnsi="Calibri"/>
          <w:spacing w:val="-3"/>
        </w:rPr>
        <w:t xml:space="preserve"> </w:t>
      </w:r>
      <w:r>
        <w:rPr>
          <w:rFonts w:ascii="Calibri" w:hAnsi="Calibri"/>
        </w:rPr>
        <w:t>reutilización,</w:t>
      </w:r>
      <w:r>
        <w:rPr>
          <w:rFonts w:ascii="Calibri" w:hAnsi="Calibri"/>
          <w:spacing w:val="-4"/>
        </w:rPr>
        <w:t xml:space="preserve"> </w:t>
      </w:r>
      <w:r>
        <w:rPr>
          <w:rFonts w:ascii="Calibri" w:hAnsi="Calibri"/>
        </w:rPr>
        <w:t>reciclaje</w:t>
      </w:r>
      <w:r>
        <w:rPr>
          <w:rFonts w:ascii="Calibri" w:hAnsi="Calibri"/>
          <w:spacing w:val="-4"/>
        </w:rPr>
        <w:t xml:space="preserve"> </w:t>
      </w:r>
      <w:r>
        <w:rPr>
          <w:rFonts w:ascii="Calibri" w:hAnsi="Calibri"/>
        </w:rPr>
        <w:t>y</w:t>
      </w:r>
      <w:r>
        <w:rPr>
          <w:rFonts w:ascii="Calibri" w:hAnsi="Calibri"/>
          <w:spacing w:val="-2"/>
        </w:rPr>
        <w:t xml:space="preserve"> </w:t>
      </w:r>
      <w:r>
        <w:rPr>
          <w:rFonts w:ascii="Calibri" w:hAnsi="Calibri"/>
        </w:rPr>
        <w:t>recuperación</w:t>
      </w:r>
      <w:r w:rsidR="00E31370">
        <w:rPr>
          <w:rFonts w:ascii="Calibri" w:hAnsi="Calibri"/>
        </w:rPr>
        <w:t>.</w:t>
      </w:r>
    </w:p>
    <w:p w14:paraId="2DBFF993" w14:textId="51DAAFCE" w:rsidR="008A6017" w:rsidRPr="00EB5075" w:rsidRDefault="007C5BA2" w:rsidP="006D1080">
      <w:pPr>
        <w:pStyle w:val="Ttulo2"/>
        <w:rPr>
          <w:sz w:val="24"/>
          <w:szCs w:val="24"/>
        </w:rPr>
      </w:pPr>
      <w:bookmarkStart w:id="20" w:name="_Toc156760787"/>
      <w:r w:rsidRPr="00EB5075">
        <w:rPr>
          <w:sz w:val="24"/>
          <w:szCs w:val="24"/>
        </w:rPr>
        <w:t>CUMPLIMIENTO DE</w:t>
      </w:r>
      <w:r w:rsidR="002979E1" w:rsidRPr="00EB5075">
        <w:rPr>
          <w:sz w:val="24"/>
          <w:szCs w:val="24"/>
        </w:rPr>
        <w:t xml:space="preserve"> SUPERAR EL </w:t>
      </w:r>
      <w:r w:rsidR="006D1080" w:rsidRPr="00EB5075">
        <w:rPr>
          <w:sz w:val="24"/>
          <w:szCs w:val="24"/>
        </w:rPr>
        <w:t xml:space="preserve">70% SEGÚN EL </w:t>
      </w:r>
      <w:r w:rsidRPr="00EB5075">
        <w:rPr>
          <w:sz w:val="24"/>
          <w:szCs w:val="24"/>
        </w:rPr>
        <w:t>REAL DECRETO 853/2021</w:t>
      </w:r>
      <w:r w:rsidRPr="00EB5075">
        <w:rPr>
          <w:rStyle w:val="TextoindependienteCar"/>
          <w:sz w:val="24"/>
          <w:szCs w:val="24"/>
        </w:rPr>
        <w:t>, DE 5 DE OCTUBRE, POR EL QUE SE REGULAN LOS PROGRAMAS DE AYUDA EN MATERIA DE REHABILITACIÓN RESIDENCIAL Y VIVIENDA SOCIAL DEL PLAN DE RECUPERACIÓN, TRANSFORMACIÓN Y RESILIENCIA</w:t>
      </w:r>
      <w:bookmarkEnd w:id="20"/>
    </w:p>
    <w:p w14:paraId="00FCF37D" w14:textId="77777777" w:rsidR="00EB5075" w:rsidRDefault="00EB5075">
      <w:pPr>
        <w:pStyle w:val="Textoindependiente"/>
        <w:spacing w:before="62"/>
        <w:ind w:left="544" w:right="405"/>
        <w:jc w:val="both"/>
      </w:pPr>
    </w:p>
    <w:p w14:paraId="38D63E44" w14:textId="55D8931D" w:rsidR="008A6017" w:rsidRDefault="007C5BA2">
      <w:pPr>
        <w:pStyle w:val="Textoindependiente"/>
        <w:spacing w:before="62"/>
        <w:ind w:left="544" w:right="405"/>
        <w:jc w:val="both"/>
      </w:pPr>
      <w:r>
        <w:t>El presente</w:t>
      </w:r>
      <w:r>
        <w:rPr>
          <w:spacing w:val="1"/>
        </w:rPr>
        <w:t xml:space="preserve"> </w:t>
      </w:r>
      <w:r>
        <w:t>documento corresponde</w:t>
      </w:r>
      <w:r>
        <w:rPr>
          <w:spacing w:val="1"/>
        </w:rPr>
        <w:t xml:space="preserve"> </w:t>
      </w:r>
      <w:r>
        <w:t>con estudio de gestión</w:t>
      </w:r>
      <w:r>
        <w:rPr>
          <w:spacing w:val="1"/>
        </w:rPr>
        <w:t xml:space="preserve"> </w:t>
      </w:r>
      <w:r>
        <w:t>de</w:t>
      </w:r>
      <w:r>
        <w:rPr>
          <w:spacing w:val="34"/>
        </w:rPr>
        <w:t xml:space="preserve"> </w:t>
      </w:r>
      <w:r>
        <w:t>residuos de</w:t>
      </w:r>
      <w:r>
        <w:rPr>
          <w:spacing w:val="34"/>
        </w:rPr>
        <w:t xml:space="preserve"> </w:t>
      </w:r>
      <w:r>
        <w:t>construcción y demolición</w:t>
      </w:r>
      <w:r>
        <w:rPr>
          <w:spacing w:val="34"/>
        </w:rPr>
        <w:t xml:space="preserve"> </w:t>
      </w:r>
      <w:r>
        <w:t>requerido</w:t>
      </w:r>
      <w:r>
        <w:rPr>
          <w:spacing w:val="1"/>
        </w:rPr>
        <w:t xml:space="preserve"> </w:t>
      </w:r>
      <w:r>
        <w:t>en</w:t>
      </w:r>
      <w:r>
        <w:rPr>
          <w:spacing w:val="19"/>
        </w:rPr>
        <w:t xml:space="preserve"> </w:t>
      </w:r>
      <w:r>
        <w:t>el</w:t>
      </w:r>
      <w:r>
        <w:rPr>
          <w:spacing w:val="17"/>
        </w:rPr>
        <w:t xml:space="preserve"> </w:t>
      </w:r>
      <w:r>
        <w:t>Real</w:t>
      </w:r>
      <w:r>
        <w:rPr>
          <w:spacing w:val="19"/>
        </w:rPr>
        <w:t xml:space="preserve"> </w:t>
      </w:r>
      <w:r>
        <w:t>Decreto</w:t>
      </w:r>
      <w:r>
        <w:rPr>
          <w:spacing w:val="18"/>
        </w:rPr>
        <w:t xml:space="preserve"> </w:t>
      </w:r>
      <w:r>
        <w:t>853/</w:t>
      </w:r>
      <w:proofErr w:type="gramStart"/>
      <w:r>
        <w:t>2021</w:t>
      </w:r>
      <w:r w:rsidR="00A11A32" w:rsidRPr="00A11A32">
        <w:t xml:space="preserve"> ,</w:t>
      </w:r>
      <w:proofErr w:type="gramEnd"/>
      <w:r w:rsidR="00A11A32" w:rsidRPr="00A11A32">
        <w:t xml:space="preserve"> de 5 de octubre, por el que se regulan los programas de ayuda en materia de rehabilitación residencial y vivienda social del Plan de Recuperación, Trans</w:t>
      </w:r>
      <w:r w:rsidR="00A11A32">
        <w:t>formación y Resiliencia, en su Artículo 11,</w:t>
      </w:r>
      <w:r w:rsidR="00A11A32" w:rsidRPr="00A11A32">
        <w:t xml:space="preserve"> Requisitos de los edificios objeto de rehabilitación.</w:t>
      </w:r>
    </w:p>
    <w:p w14:paraId="74E0E0C3" w14:textId="77777777" w:rsidR="00EB5075" w:rsidRDefault="00EB5075">
      <w:pPr>
        <w:pStyle w:val="Textoindependiente"/>
        <w:spacing w:before="120"/>
        <w:ind w:left="544" w:right="412"/>
        <w:jc w:val="both"/>
      </w:pPr>
    </w:p>
    <w:p w14:paraId="0E1F8395" w14:textId="0315C2DA" w:rsidR="008A6017" w:rsidRDefault="007C5BA2">
      <w:pPr>
        <w:pStyle w:val="Textoindependiente"/>
        <w:spacing w:before="120"/>
        <w:ind w:left="544" w:right="412"/>
        <w:jc w:val="both"/>
      </w:pPr>
      <w:r>
        <w:t>El</w:t>
      </w:r>
      <w:r>
        <w:rPr>
          <w:spacing w:val="1"/>
        </w:rPr>
        <w:t xml:space="preserve"> </w:t>
      </w:r>
      <w:r w:rsidR="00E31370" w:rsidRPr="00E31370">
        <w:rPr>
          <w:highlight w:val="yellow"/>
        </w:rPr>
        <w:t>_</w:t>
      </w:r>
      <w:r w:rsidR="00E31370">
        <w:rPr>
          <w:highlight w:val="yellow"/>
        </w:rPr>
        <w:t>_</w:t>
      </w:r>
      <w:r w:rsidR="00E31370" w:rsidRPr="00E31370">
        <w:rPr>
          <w:highlight w:val="yellow"/>
        </w:rPr>
        <w:t>_</w:t>
      </w:r>
      <w:r>
        <w:rPr>
          <w:spacing w:val="1"/>
        </w:rPr>
        <w:t xml:space="preserve"> </w:t>
      </w:r>
      <w:r>
        <w:t>%</w:t>
      </w:r>
      <w:r>
        <w:rPr>
          <w:spacing w:val="1"/>
        </w:rPr>
        <w:t xml:space="preserve"> </w:t>
      </w:r>
      <w:r>
        <w:t>(en</w:t>
      </w:r>
      <w:r>
        <w:rPr>
          <w:spacing w:val="1"/>
        </w:rPr>
        <w:t xml:space="preserve"> </w:t>
      </w:r>
      <w:r>
        <w:t>peso)</w:t>
      </w:r>
      <w:r>
        <w:rPr>
          <w:spacing w:val="1"/>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
        </w:rPr>
        <w:t xml:space="preserve"> </w:t>
      </w:r>
      <w:r>
        <w:t>no</w:t>
      </w:r>
      <w:r>
        <w:rPr>
          <w:spacing w:val="1"/>
        </w:rPr>
        <w:t xml:space="preserve"> </w:t>
      </w:r>
      <w:r>
        <w:t>peligrosos</w:t>
      </w:r>
      <w:r>
        <w:rPr>
          <w:spacing w:val="1"/>
        </w:rPr>
        <w:t xml:space="preserve"> </w:t>
      </w:r>
      <w:r>
        <w:t>(excluyendo</w:t>
      </w:r>
      <w:r>
        <w:rPr>
          <w:spacing w:val="1"/>
        </w:rPr>
        <w:t xml:space="preserve"> </w:t>
      </w:r>
      <w:r>
        <w:t>el</w:t>
      </w:r>
      <w:r>
        <w:rPr>
          <w:spacing w:val="1"/>
        </w:rPr>
        <w:t xml:space="preserve"> </w:t>
      </w:r>
      <w:r>
        <w:t>material</w:t>
      </w:r>
      <w:r>
        <w:rPr>
          <w:spacing w:val="1"/>
        </w:rPr>
        <w:t xml:space="preserve"> </w:t>
      </w:r>
      <w:r>
        <w:t>natural</w:t>
      </w:r>
      <w:r>
        <w:rPr>
          <w:spacing w:val="-32"/>
        </w:rPr>
        <w:t xml:space="preserve"> </w:t>
      </w:r>
      <w:r>
        <w:t>mencionado en la categoría 17 05 04 en la Lista europea de residuos establecida por la Decisión 2000/532 /EC)</w:t>
      </w:r>
      <w:r>
        <w:rPr>
          <w:spacing w:val="1"/>
        </w:rPr>
        <w:t xml:space="preserve"> </w:t>
      </w:r>
      <w:r>
        <w:t>generados</w:t>
      </w:r>
      <w:r>
        <w:rPr>
          <w:spacing w:val="1"/>
        </w:rPr>
        <w:t xml:space="preserve"> </w:t>
      </w:r>
      <w:r>
        <w:t>en</w:t>
      </w:r>
      <w:r>
        <w:rPr>
          <w:spacing w:val="1"/>
        </w:rPr>
        <w:t xml:space="preserve"> </w:t>
      </w:r>
      <w:r>
        <w:t>el</w:t>
      </w:r>
      <w:r>
        <w:rPr>
          <w:spacing w:val="1"/>
        </w:rPr>
        <w:t xml:space="preserve"> </w:t>
      </w:r>
      <w:r>
        <w:t>sitio</w:t>
      </w:r>
      <w:r>
        <w:rPr>
          <w:spacing w:val="1"/>
        </w:rPr>
        <w:t xml:space="preserve"> </w:t>
      </w:r>
      <w:r>
        <w:t>de</w:t>
      </w:r>
      <w:r>
        <w:rPr>
          <w:spacing w:val="1"/>
        </w:rPr>
        <w:t xml:space="preserve"> </w:t>
      </w:r>
      <w:r>
        <w:t>construcción</w:t>
      </w:r>
      <w:r>
        <w:rPr>
          <w:spacing w:val="34"/>
        </w:rPr>
        <w:t xml:space="preserve"> </w:t>
      </w:r>
      <w:r>
        <w:t>quedará</w:t>
      </w:r>
      <w:r>
        <w:rPr>
          <w:spacing w:val="34"/>
        </w:rPr>
        <w:t xml:space="preserve"> </w:t>
      </w:r>
      <w:r>
        <w:t>preparado</w:t>
      </w:r>
      <w:r>
        <w:rPr>
          <w:spacing w:val="34"/>
        </w:rPr>
        <w:t xml:space="preserve"> </w:t>
      </w:r>
      <w:r>
        <w:t>para</w:t>
      </w:r>
      <w:r>
        <w:rPr>
          <w:spacing w:val="34"/>
        </w:rPr>
        <w:t xml:space="preserve"> </w:t>
      </w:r>
      <w:r>
        <w:t>su</w:t>
      </w:r>
      <w:r>
        <w:rPr>
          <w:spacing w:val="34"/>
        </w:rPr>
        <w:t xml:space="preserve"> </w:t>
      </w:r>
      <w:r>
        <w:t>reutilización,</w:t>
      </w:r>
      <w:r>
        <w:rPr>
          <w:spacing w:val="35"/>
        </w:rPr>
        <w:t xml:space="preserve"> </w:t>
      </w:r>
      <w:r>
        <w:t>reciclaje</w:t>
      </w:r>
      <w:r>
        <w:rPr>
          <w:spacing w:val="34"/>
        </w:rPr>
        <w:t xml:space="preserve"> </w:t>
      </w:r>
      <w:r>
        <w:t>y</w:t>
      </w:r>
      <w:r>
        <w:rPr>
          <w:spacing w:val="34"/>
        </w:rPr>
        <w:t xml:space="preserve"> </w:t>
      </w:r>
      <w:r>
        <w:t>recuperación</w:t>
      </w:r>
      <w:r>
        <w:rPr>
          <w:spacing w:val="34"/>
        </w:rPr>
        <w:t xml:space="preserve"> </w:t>
      </w:r>
      <w:r>
        <w:t>de</w:t>
      </w:r>
      <w:r>
        <w:rPr>
          <w:spacing w:val="1"/>
        </w:rPr>
        <w:t xml:space="preserve"> </w:t>
      </w:r>
      <w:r>
        <w:t>otros</w:t>
      </w:r>
      <w:r>
        <w:rPr>
          <w:spacing w:val="18"/>
        </w:rPr>
        <w:t xml:space="preserve"> </w:t>
      </w:r>
      <w:r>
        <w:t>materiales,</w:t>
      </w:r>
      <w:r>
        <w:rPr>
          <w:spacing w:val="18"/>
        </w:rPr>
        <w:t xml:space="preserve"> </w:t>
      </w:r>
      <w:r>
        <w:t>por</w:t>
      </w:r>
      <w:r>
        <w:rPr>
          <w:spacing w:val="18"/>
        </w:rPr>
        <w:t xml:space="preserve"> </w:t>
      </w:r>
      <w:r>
        <w:t>lo</w:t>
      </w:r>
      <w:r>
        <w:rPr>
          <w:spacing w:val="17"/>
        </w:rPr>
        <w:t xml:space="preserve"> </w:t>
      </w:r>
      <w:r>
        <w:t>que</w:t>
      </w:r>
      <w:r>
        <w:rPr>
          <w:spacing w:val="19"/>
        </w:rPr>
        <w:t xml:space="preserve"> </w:t>
      </w:r>
      <w:r>
        <w:t>se</w:t>
      </w:r>
      <w:r>
        <w:rPr>
          <w:spacing w:val="17"/>
        </w:rPr>
        <w:t xml:space="preserve"> </w:t>
      </w:r>
      <w:r>
        <w:t>cumple</w:t>
      </w:r>
      <w:r>
        <w:rPr>
          <w:spacing w:val="19"/>
        </w:rPr>
        <w:t xml:space="preserve"> </w:t>
      </w:r>
      <w:r>
        <w:t>el</w:t>
      </w:r>
      <w:r>
        <w:rPr>
          <w:spacing w:val="18"/>
        </w:rPr>
        <w:t xml:space="preserve"> </w:t>
      </w:r>
      <w:r>
        <w:t>mínimo</w:t>
      </w:r>
      <w:r>
        <w:rPr>
          <w:spacing w:val="17"/>
        </w:rPr>
        <w:t xml:space="preserve"> </w:t>
      </w:r>
      <w:r>
        <w:t>del</w:t>
      </w:r>
      <w:r>
        <w:rPr>
          <w:spacing w:val="18"/>
        </w:rPr>
        <w:t xml:space="preserve"> </w:t>
      </w:r>
      <w:r w:rsidRPr="00E31370">
        <w:rPr>
          <w:b/>
          <w:sz w:val="22"/>
          <w:szCs w:val="22"/>
        </w:rPr>
        <w:t>70%</w:t>
      </w:r>
      <w:r>
        <w:rPr>
          <w:spacing w:val="18"/>
        </w:rPr>
        <w:t xml:space="preserve"> </w:t>
      </w:r>
      <w:r>
        <w:t>establecido</w:t>
      </w:r>
      <w:r>
        <w:rPr>
          <w:spacing w:val="17"/>
        </w:rPr>
        <w:t xml:space="preserve"> </w:t>
      </w:r>
      <w:r>
        <w:t>en</w:t>
      </w:r>
      <w:r>
        <w:rPr>
          <w:spacing w:val="18"/>
        </w:rPr>
        <w:t xml:space="preserve"> </w:t>
      </w:r>
      <w:r>
        <w:t>el</w:t>
      </w:r>
      <w:r>
        <w:rPr>
          <w:spacing w:val="16"/>
        </w:rPr>
        <w:t xml:space="preserve"> </w:t>
      </w:r>
      <w:r>
        <w:t>Real</w:t>
      </w:r>
      <w:r>
        <w:rPr>
          <w:spacing w:val="18"/>
        </w:rPr>
        <w:t xml:space="preserve"> </w:t>
      </w:r>
      <w:r>
        <w:t>Decreto</w:t>
      </w:r>
      <w:r>
        <w:rPr>
          <w:spacing w:val="17"/>
        </w:rPr>
        <w:t xml:space="preserve"> </w:t>
      </w:r>
      <w:r>
        <w:t>853/2021.</w:t>
      </w:r>
    </w:p>
    <w:p w14:paraId="6A07AC8A" w14:textId="618B14B3" w:rsidR="008A6017" w:rsidRDefault="007C5BA2">
      <w:pPr>
        <w:pStyle w:val="Textoindependiente"/>
        <w:spacing w:before="119"/>
        <w:ind w:left="544" w:right="406"/>
        <w:jc w:val="both"/>
      </w:pPr>
      <w:r>
        <w:t>Nota:</w:t>
      </w:r>
      <w:r>
        <w:rPr>
          <w:spacing w:val="1"/>
        </w:rPr>
        <w:t xml:space="preserve"> </w:t>
      </w:r>
      <w:r>
        <w:t>se</w:t>
      </w:r>
      <w:r>
        <w:rPr>
          <w:spacing w:val="1"/>
        </w:rPr>
        <w:t xml:space="preserve"> </w:t>
      </w:r>
      <w:r>
        <w:t>han</w:t>
      </w:r>
      <w:r>
        <w:rPr>
          <w:spacing w:val="1"/>
        </w:rPr>
        <w:t xml:space="preserve"> </w:t>
      </w:r>
      <w:r>
        <w:t>excluido</w:t>
      </w:r>
      <w:r>
        <w:rPr>
          <w:spacing w:val="1"/>
        </w:rPr>
        <w:t xml:space="preserve"> </w:t>
      </w:r>
      <w:r>
        <w:t>de</w:t>
      </w:r>
      <w:r>
        <w:rPr>
          <w:spacing w:val="1"/>
        </w:rPr>
        <w:t xml:space="preserve"> </w:t>
      </w:r>
      <w:r>
        <w:t>los</w:t>
      </w:r>
      <w:r>
        <w:rPr>
          <w:spacing w:val="1"/>
        </w:rPr>
        <w:t xml:space="preserve"> </w:t>
      </w:r>
      <w:r>
        <w:t>residuos</w:t>
      </w:r>
      <w:r>
        <w:rPr>
          <w:spacing w:val="1"/>
        </w:rPr>
        <w:t xml:space="preserve"> </w:t>
      </w:r>
      <w:r>
        <w:t>preparados</w:t>
      </w:r>
      <w:r>
        <w:rPr>
          <w:spacing w:val="1"/>
        </w:rPr>
        <w:t xml:space="preserve"> </w:t>
      </w:r>
      <w:r>
        <w:t>para</w:t>
      </w:r>
      <w:r>
        <w:rPr>
          <w:spacing w:val="1"/>
        </w:rPr>
        <w:t xml:space="preserve"> </w:t>
      </w:r>
      <w:r>
        <w:t>su</w:t>
      </w:r>
      <w:r>
        <w:rPr>
          <w:spacing w:val="1"/>
        </w:rPr>
        <w:t xml:space="preserve"> </w:t>
      </w:r>
      <w:r>
        <w:t>reutilización,</w:t>
      </w:r>
      <w:r>
        <w:rPr>
          <w:spacing w:val="1"/>
        </w:rPr>
        <w:t xml:space="preserve"> </w:t>
      </w:r>
      <w:r>
        <w:t>reciclaje</w:t>
      </w:r>
      <w:r>
        <w:rPr>
          <w:spacing w:val="1"/>
        </w:rPr>
        <w:t xml:space="preserve"> </w:t>
      </w:r>
      <w:r>
        <w:t>y</w:t>
      </w:r>
      <w:r>
        <w:rPr>
          <w:spacing w:val="1"/>
        </w:rPr>
        <w:t xml:space="preserve"> </w:t>
      </w:r>
      <w:r>
        <w:t>recuperación</w:t>
      </w:r>
      <w:r>
        <w:rPr>
          <w:spacing w:val="1"/>
        </w:rPr>
        <w:t xml:space="preserve"> </w:t>
      </w:r>
      <w:r>
        <w:t>de</w:t>
      </w:r>
      <w:r>
        <w:rPr>
          <w:spacing w:val="1"/>
        </w:rPr>
        <w:t xml:space="preserve"> </w:t>
      </w:r>
      <w:r>
        <w:t>otros</w:t>
      </w:r>
      <w:r>
        <w:rPr>
          <w:spacing w:val="1"/>
        </w:rPr>
        <w:t xml:space="preserve"> </w:t>
      </w:r>
      <w:r>
        <w:t>materiales</w:t>
      </w:r>
      <w:r>
        <w:rPr>
          <w:spacing w:val="18"/>
        </w:rPr>
        <w:t xml:space="preserve"> </w:t>
      </w:r>
      <w:r>
        <w:t>los</w:t>
      </w:r>
      <w:r>
        <w:rPr>
          <w:spacing w:val="17"/>
        </w:rPr>
        <w:t xml:space="preserve"> </w:t>
      </w:r>
      <w:r>
        <w:t>residuos:</w:t>
      </w:r>
      <w:r>
        <w:rPr>
          <w:spacing w:val="17"/>
        </w:rPr>
        <w:t xml:space="preserve"> </w:t>
      </w:r>
      <w:r>
        <w:t>peligrosos</w:t>
      </w:r>
      <w:r>
        <w:rPr>
          <w:spacing w:val="18"/>
        </w:rPr>
        <w:t xml:space="preserve"> </w:t>
      </w:r>
      <w:r>
        <w:t>(LER</w:t>
      </w:r>
      <w:r>
        <w:rPr>
          <w:spacing w:val="17"/>
        </w:rPr>
        <w:t xml:space="preserve"> </w:t>
      </w:r>
      <w:r>
        <w:t>17</w:t>
      </w:r>
      <w:r>
        <w:rPr>
          <w:spacing w:val="18"/>
        </w:rPr>
        <w:t xml:space="preserve"> </w:t>
      </w:r>
      <w:r>
        <w:t>09</w:t>
      </w:r>
      <w:r>
        <w:rPr>
          <w:spacing w:val="18"/>
        </w:rPr>
        <w:t xml:space="preserve"> </w:t>
      </w:r>
      <w:r>
        <w:t>03),</w:t>
      </w:r>
      <w:r>
        <w:rPr>
          <w:spacing w:val="16"/>
        </w:rPr>
        <w:t xml:space="preserve"> </w:t>
      </w:r>
      <w:r>
        <w:t>tierra</w:t>
      </w:r>
      <w:r>
        <w:rPr>
          <w:spacing w:val="17"/>
        </w:rPr>
        <w:t xml:space="preserve"> </w:t>
      </w:r>
      <w:r>
        <w:t>y</w:t>
      </w:r>
      <w:r>
        <w:rPr>
          <w:spacing w:val="18"/>
        </w:rPr>
        <w:t xml:space="preserve"> </w:t>
      </w:r>
      <w:r>
        <w:t>piedras</w:t>
      </w:r>
      <w:r>
        <w:rPr>
          <w:spacing w:val="19"/>
        </w:rPr>
        <w:t xml:space="preserve"> </w:t>
      </w:r>
      <w:r>
        <w:t>(LER</w:t>
      </w:r>
      <w:r>
        <w:rPr>
          <w:spacing w:val="16"/>
        </w:rPr>
        <w:t xml:space="preserve"> </w:t>
      </w:r>
      <w:r>
        <w:t>17</w:t>
      </w:r>
      <w:r>
        <w:rPr>
          <w:spacing w:val="18"/>
        </w:rPr>
        <w:t xml:space="preserve"> </w:t>
      </w:r>
      <w:r>
        <w:t>05</w:t>
      </w:r>
      <w:r>
        <w:rPr>
          <w:spacing w:val="18"/>
        </w:rPr>
        <w:t xml:space="preserve"> </w:t>
      </w:r>
      <w:r>
        <w:t>04),</w:t>
      </w:r>
      <w:r>
        <w:rPr>
          <w:spacing w:val="17"/>
        </w:rPr>
        <w:t xml:space="preserve"> </w:t>
      </w:r>
      <w:r>
        <w:t>residuos</w:t>
      </w:r>
      <w:r>
        <w:rPr>
          <w:spacing w:val="17"/>
        </w:rPr>
        <w:t xml:space="preserve"> </w:t>
      </w:r>
      <w:r>
        <w:t>a</w:t>
      </w:r>
      <w:r>
        <w:rPr>
          <w:spacing w:val="17"/>
        </w:rPr>
        <w:t xml:space="preserve"> </w:t>
      </w:r>
      <w:r>
        <w:t>base</w:t>
      </w:r>
      <w:r>
        <w:rPr>
          <w:spacing w:val="18"/>
        </w:rPr>
        <w:t xml:space="preserve"> </w:t>
      </w:r>
      <w:r>
        <w:t>de</w:t>
      </w:r>
      <w:r>
        <w:rPr>
          <w:spacing w:val="18"/>
        </w:rPr>
        <w:t xml:space="preserve"> </w:t>
      </w:r>
      <w:r>
        <w:t>yeso</w:t>
      </w:r>
      <w:r>
        <w:rPr>
          <w:spacing w:val="17"/>
        </w:rPr>
        <w:t xml:space="preserve"> </w:t>
      </w:r>
      <w:r>
        <w:t>(LER</w:t>
      </w:r>
      <w:r>
        <w:rPr>
          <w:spacing w:val="1"/>
        </w:rPr>
        <w:t xml:space="preserve"> </w:t>
      </w:r>
      <w:r>
        <w:t>17</w:t>
      </w:r>
      <w:r>
        <w:rPr>
          <w:spacing w:val="17"/>
        </w:rPr>
        <w:t xml:space="preserve"> </w:t>
      </w:r>
      <w:r>
        <w:t>08</w:t>
      </w:r>
      <w:r>
        <w:rPr>
          <w:spacing w:val="18"/>
        </w:rPr>
        <w:t xml:space="preserve"> </w:t>
      </w:r>
      <w:r>
        <w:t>02),</w:t>
      </w:r>
      <w:r>
        <w:rPr>
          <w:spacing w:val="19"/>
        </w:rPr>
        <w:t xml:space="preserve"> </w:t>
      </w:r>
      <w:r>
        <w:t>residuos</w:t>
      </w:r>
      <w:r>
        <w:rPr>
          <w:spacing w:val="21"/>
        </w:rPr>
        <w:t xml:space="preserve"> </w:t>
      </w:r>
      <w:r>
        <w:t>mezclados</w:t>
      </w:r>
      <w:r>
        <w:rPr>
          <w:spacing w:val="19"/>
        </w:rPr>
        <w:t xml:space="preserve"> </w:t>
      </w:r>
      <w:r>
        <w:t>(LER</w:t>
      </w:r>
      <w:r>
        <w:rPr>
          <w:spacing w:val="18"/>
        </w:rPr>
        <w:t xml:space="preserve"> </w:t>
      </w:r>
      <w:r>
        <w:t>17</w:t>
      </w:r>
      <w:r>
        <w:rPr>
          <w:spacing w:val="20"/>
        </w:rPr>
        <w:t xml:space="preserve"> </w:t>
      </w:r>
      <w:r>
        <w:t>09</w:t>
      </w:r>
      <w:r>
        <w:rPr>
          <w:spacing w:val="18"/>
        </w:rPr>
        <w:t xml:space="preserve"> </w:t>
      </w:r>
      <w:r>
        <w:t>04)</w:t>
      </w:r>
      <w:r>
        <w:rPr>
          <w:spacing w:val="19"/>
        </w:rPr>
        <w:t xml:space="preserve"> </w:t>
      </w:r>
      <w:r>
        <w:t>y</w:t>
      </w:r>
      <w:r>
        <w:rPr>
          <w:spacing w:val="18"/>
        </w:rPr>
        <w:t xml:space="preserve"> </w:t>
      </w:r>
      <w:r>
        <w:t>basuras</w:t>
      </w:r>
      <w:r>
        <w:rPr>
          <w:spacing w:val="19"/>
        </w:rPr>
        <w:t xml:space="preserve"> </w:t>
      </w:r>
      <w:r>
        <w:t>(20</w:t>
      </w:r>
      <w:r>
        <w:rPr>
          <w:spacing w:val="18"/>
        </w:rPr>
        <w:t xml:space="preserve"> </w:t>
      </w:r>
      <w:r>
        <w:t>03</w:t>
      </w:r>
      <w:r>
        <w:rPr>
          <w:spacing w:val="19"/>
        </w:rPr>
        <w:t xml:space="preserve"> </w:t>
      </w:r>
      <w:r>
        <w:t>01).</w:t>
      </w:r>
    </w:p>
    <w:p w14:paraId="2FA5F391" w14:textId="0C7DC1AB" w:rsidR="00EB5075" w:rsidRDefault="00EB5075">
      <w:pPr>
        <w:rPr>
          <w:sz w:val="20"/>
          <w:szCs w:val="20"/>
        </w:rPr>
      </w:pPr>
      <w:r>
        <w:br w:type="page"/>
      </w:r>
    </w:p>
    <w:p w14:paraId="4F7B753E" w14:textId="77777777" w:rsidR="00EB5075" w:rsidRDefault="00EB5075">
      <w:pPr>
        <w:pStyle w:val="Textoindependiente"/>
        <w:spacing w:before="119"/>
        <w:ind w:left="544" w:right="406"/>
        <w:jc w:val="both"/>
      </w:pPr>
    </w:p>
    <w:p w14:paraId="437319ED" w14:textId="77777777" w:rsidR="008A6017" w:rsidRPr="00D13637" w:rsidRDefault="007C5BA2" w:rsidP="00D13637">
      <w:pPr>
        <w:pStyle w:val="Ttulo1"/>
        <w:spacing w:before="119"/>
        <w:jc w:val="center"/>
      </w:pPr>
      <w:bookmarkStart w:id="21" w:name="_Toc156760788"/>
      <w:r w:rsidRPr="00D13637">
        <w:rPr>
          <w:color w:val="2F6785"/>
        </w:rPr>
        <w:t>REUTILIZACION,</w:t>
      </w:r>
      <w:r w:rsidRPr="00D13637">
        <w:rPr>
          <w:color w:val="2F6785"/>
          <w:spacing w:val="-5"/>
        </w:rPr>
        <w:t xml:space="preserve"> </w:t>
      </w:r>
      <w:r w:rsidRPr="00D13637">
        <w:rPr>
          <w:color w:val="2F6785"/>
        </w:rPr>
        <w:t>VALORACION</w:t>
      </w:r>
      <w:r w:rsidRPr="00D13637">
        <w:rPr>
          <w:color w:val="2F6785"/>
          <w:spacing w:val="-4"/>
        </w:rPr>
        <w:t xml:space="preserve"> </w:t>
      </w:r>
      <w:r w:rsidRPr="00D13637">
        <w:rPr>
          <w:color w:val="2F6785"/>
        </w:rPr>
        <w:t>O</w:t>
      </w:r>
      <w:r w:rsidRPr="00D13637">
        <w:rPr>
          <w:color w:val="2F6785"/>
          <w:spacing w:val="-6"/>
        </w:rPr>
        <w:t xml:space="preserve"> </w:t>
      </w:r>
      <w:r w:rsidRPr="00D13637">
        <w:rPr>
          <w:color w:val="2F6785"/>
        </w:rPr>
        <w:t>ELIMINACION</w:t>
      </w:r>
      <w:bookmarkEnd w:id="21"/>
    </w:p>
    <w:p w14:paraId="31B6733D" w14:textId="77777777" w:rsidR="008A6017" w:rsidRDefault="007C5BA2" w:rsidP="00E31370">
      <w:pPr>
        <w:pStyle w:val="Textoindependiente"/>
        <w:spacing w:before="290"/>
        <w:ind w:left="544" w:right="397"/>
        <w:jc w:val="both"/>
      </w:pPr>
      <w:r>
        <w:t>La</w:t>
      </w:r>
      <w:r>
        <w:rPr>
          <w:spacing w:val="1"/>
        </w:rPr>
        <w:t xml:space="preserve"> </w:t>
      </w:r>
      <w:r>
        <w:t>legislación</w:t>
      </w:r>
      <w:r>
        <w:rPr>
          <w:spacing w:val="1"/>
        </w:rPr>
        <w:t xml:space="preserve"> </w:t>
      </w:r>
      <w:r>
        <w:t>de</w:t>
      </w:r>
      <w:r>
        <w:rPr>
          <w:spacing w:val="1"/>
        </w:rPr>
        <w:t xml:space="preserve"> </w:t>
      </w:r>
      <w:r>
        <w:t>las</w:t>
      </w:r>
      <w:r>
        <w:rPr>
          <w:spacing w:val="1"/>
        </w:rPr>
        <w:t xml:space="preserve"> </w:t>
      </w:r>
      <w:r>
        <w:t>comunidades</w:t>
      </w:r>
      <w:r>
        <w:rPr>
          <w:spacing w:val="1"/>
        </w:rPr>
        <w:t xml:space="preserve"> </w:t>
      </w:r>
      <w:r>
        <w:t>autónomas</w:t>
      </w:r>
      <w:r>
        <w:rPr>
          <w:spacing w:val="1"/>
        </w:rPr>
        <w:t xml:space="preserve"> </w:t>
      </w:r>
      <w:r>
        <w:t>podrá</w:t>
      </w:r>
      <w:r>
        <w:rPr>
          <w:spacing w:val="1"/>
        </w:rPr>
        <w:t xml:space="preserve"> </w:t>
      </w:r>
      <w:r>
        <w:t>eximir</w:t>
      </w:r>
      <w:r>
        <w:rPr>
          <w:spacing w:val="1"/>
        </w:rPr>
        <w:t xml:space="preserve"> </w:t>
      </w:r>
      <w:r>
        <w:t>de</w:t>
      </w:r>
      <w:r>
        <w:rPr>
          <w:spacing w:val="1"/>
        </w:rPr>
        <w:t xml:space="preserve"> </w:t>
      </w:r>
      <w:r>
        <w:t>la</w:t>
      </w:r>
      <w:r>
        <w:rPr>
          <w:spacing w:val="1"/>
        </w:rPr>
        <w:t xml:space="preserve"> </w:t>
      </w:r>
      <w:r>
        <w:t>autorización</w:t>
      </w:r>
      <w:r>
        <w:rPr>
          <w:spacing w:val="1"/>
        </w:rPr>
        <w:t xml:space="preserve"> </w:t>
      </w:r>
      <w:r>
        <w:t>administrativa</w:t>
      </w:r>
      <w:r>
        <w:rPr>
          <w:spacing w:val="1"/>
        </w:rPr>
        <w:t xml:space="preserve"> </w:t>
      </w:r>
      <w:r>
        <w:t>regulada</w:t>
      </w:r>
      <w:r>
        <w:rPr>
          <w:spacing w:val="1"/>
        </w:rPr>
        <w:t xml:space="preserve"> </w:t>
      </w:r>
      <w:r>
        <w:t>en</w:t>
      </w:r>
      <w:r>
        <w:rPr>
          <w:spacing w:val="1"/>
        </w:rPr>
        <w:t xml:space="preserve"> </w:t>
      </w:r>
      <w:r>
        <w:t>los</w:t>
      </w:r>
      <w:r>
        <w:rPr>
          <w:spacing w:val="1"/>
        </w:rPr>
        <w:t xml:space="preserve"> </w:t>
      </w:r>
      <w:r>
        <w:t>apartados</w:t>
      </w:r>
      <w:r>
        <w:rPr>
          <w:spacing w:val="1"/>
        </w:rPr>
        <w:t xml:space="preserve"> </w:t>
      </w:r>
      <w:r>
        <w:t>1</w:t>
      </w:r>
      <w:r>
        <w:rPr>
          <w:spacing w:val="1"/>
        </w:rPr>
        <w:t xml:space="preserve"> </w:t>
      </w:r>
      <w:r>
        <w:t>a</w:t>
      </w:r>
      <w:r>
        <w:rPr>
          <w:spacing w:val="1"/>
        </w:rPr>
        <w:t xml:space="preserve"> </w:t>
      </w:r>
      <w:r>
        <w:t>3</w:t>
      </w:r>
      <w:r>
        <w:rPr>
          <w:spacing w:val="1"/>
        </w:rPr>
        <w:t xml:space="preserve"> </w:t>
      </w:r>
      <w:r>
        <w:t>del artículo</w:t>
      </w:r>
      <w:r>
        <w:rPr>
          <w:spacing w:val="1"/>
        </w:rPr>
        <w:t xml:space="preserve"> </w:t>
      </w:r>
      <w:r>
        <w:t>8, del</w:t>
      </w:r>
      <w:r>
        <w:rPr>
          <w:spacing w:val="34"/>
        </w:rPr>
        <w:t xml:space="preserve"> </w:t>
      </w:r>
      <w:r>
        <w:t>R.D.</w:t>
      </w:r>
      <w:r>
        <w:rPr>
          <w:spacing w:val="34"/>
        </w:rPr>
        <w:t xml:space="preserve"> </w:t>
      </w:r>
      <w:r>
        <w:t>105/2008</w:t>
      </w:r>
      <w:r>
        <w:rPr>
          <w:spacing w:val="34"/>
        </w:rPr>
        <w:t xml:space="preserve"> </w:t>
      </w:r>
      <w:r>
        <w:t>de</w:t>
      </w:r>
      <w:r>
        <w:rPr>
          <w:spacing w:val="34"/>
        </w:rPr>
        <w:t xml:space="preserve"> </w:t>
      </w:r>
      <w:r>
        <w:t>01/02/2008</w:t>
      </w:r>
      <w:r>
        <w:rPr>
          <w:spacing w:val="34"/>
        </w:rPr>
        <w:t xml:space="preserve"> </w:t>
      </w:r>
      <w:r>
        <w:t>(Regula</w:t>
      </w:r>
      <w:r>
        <w:rPr>
          <w:spacing w:val="35"/>
        </w:rPr>
        <w:t xml:space="preserve"> </w:t>
      </w:r>
      <w:r>
        <w:t>la</w:t>
      </w:r>
      <w:r>
        <w:rPr>
          <w:spacing w:val="34"/>
        </w:rPr>
        <w:t xml:space="preserve"> </w:t>
      </w:r>
      <w:r>
        <w:t>producción</w:t>
      </w:r>
      <w:r>
        <w:rPr>
          <w:spacing w:val="34"/>
        </w:rPr>
        <w:t xml:space="preserve"> </w:t>
      </w:r>
      <w:r>
        <w:t>y</w:t>
      </w:r>
      <w:r>
        <w:rPr>
          <w:spacing w:val="34"/>
        </w:rPr>
        <w:t xml:space="preserve"> </w:t>
      </w:r>
      <w:r>
        <w:t>gestión</w:t>
      </w:r>
      <w:r>
        <w:rPr>
          <w:spacing w:val="34"/>
        </w:rPr>
        <w:t xml:space="preserve"> </w:t>
      </w:r>
      <w:r>
        <w:t>de</w:t>
      </w:r>
      <w:r>
        <w:rPr>
          <w:spacing w:val="34"/>
        </w:rPr>
        <w:t xml:space="preserve"> </w:t>
      </w:r>
      <w:r>
        <w:t>los</w:t>
      </w:r>
      <w:r>
        <w:rPr>
          <w:spacing w:val="35"/>
        </w:rPr>
        <w:t xml:space="preserve"> </w:t>
      </w:r>
      <w:r>
        <w:t>residuos</w:t>
      </w:r>
      <w:r>
        <w:rPr>
          <w:spacing w:val="-32"/>
        </w:rPr>
        <w:t xml:space="preserve"> </w:t>
      </w:r>
      <w:r>
        <w:t>de</w:t>
      </w:r>
      <w:r>
        <w:rPr>
          <w:spacing w:val="21"/>
        </w:rPr>
        <w:t xml:space="preserve"> </w:t>
      </w:r>
      <w:r>
        <w:t>construcción</w:t>
      </w:r>
      <w:r>
        <w:rPr>
          <w:spacing w:val="21"/>
        </w:rPr>
        <w:t xml:space="preserve"> </w:t>
      </w:r>
      <w:r>
        <w:t>y</w:t>
      </w:r>
      <w:r>
        <w:rPr>
          <w:spacing w:val="20"/>
        </w:rPr>
        <w:t xml:space="preserve"> </w:t>
      </w:r>
      <w:r>
        <w:t>demolición),</w:t>
      </w:r>
      <w:r>
        <w:rPr>
          <w:spacing w:val="18"/>
        </w:rPr>
        <w:t xml:space="preserve"> </w:t>
      </w:r>
      <w:r>
        <w:t>a</w:t>
      </w:r>
      <w:r>
        <w:rPr>
          <w:spacing w:val="20"/>
        </w:rPr>
        <w:t xml:space="preserve"> </w:t>
      </w:r>
      <w:r>
        <w:t>los</w:t>
      </w:r>
      <w:r>
        <w:rPr>
          <w:spacing w:val="21"/>
        </w:rPr>
        <w:t xml:space="preserve"> </w:t>
      </w:r>
      <w:r>
        <w:t>poseedores</w:t>
      </w:r>
      <w:r>
        <w:rPr>
          <w:spacing w:val="21"/>
        </w:rPr>
        <w:t xml:space="preserve"> </w:t>
      </w:r>
      <w:r>
        <w:t>que</w:t>
      </w:r>
      <w:r>
        <w:rPr>
          <w:spacing w:val="21"/>
        </w:rPr>
        <w:t xml:space="preserve"> </w:t>
      </w:r>
      <w:r>
        <w:t>se</w:t>
      </w:r>
      <w:r>
        <w:rPr>
          <w:spacing w:val="22"/>
        </w:rPr>
        <w:t xml:space="preserve"> </w:t>
      </w:r>
      <w:r>
        <w:t>ocupen</w:t>
      </w:r>
      <w:r>
        <w:rPr>
          <w:spacing w:val="19"/>
        </w:rPr>
        <w:t xml:space="preserve"> </w:t>
      </w:r>
      <w:r>
        <w:t>de</w:t>
      </w:r>
      <w:r>
        <w:rPr>
          <w:spacing w:val="21"/>
        </w:rPr>
        <w:t xml:space="preserve"> </w:t>
      </w:r>
      <w:r>
        <w:t>la</w:t>
      </w:r>
      <w:r>
        <w:rPr>
          <w:spacing w:val="20"/>
        </w:rPr>
        <w:t xml:space="preserve"> </w:t>
      </w:r>
      <w:r>
        <w:t>valorización</w:t>
      </w:r>
      <w:r>
        <w:rPr>
          <w:spacing w:val="23"/>
        </w:rPr>
        <w:t xml:space="preserve"> </w:t>
      </w:r>
      <w:r>
        <w:t>de</w:t>
      </w:r>
      <w:r>
        <w:rPr>
          <w:spacing w:val="19"/>
        </w:rPr>
        <w:t xml:space="preserve"> </w:t>
      </w:r>
      <w:r>
        <w:t>los</w:t>
      </w:r>
      <w:r>
        <w:rPr>
          <w:spacing w:val="21"/>
        </w:rPr>
        <w:t xml:space="preserve"> </w:t>
      </w:r>
      <w:r>
        <w:t>residuos</w:t>
      </w:r>
      <w:r>
        <w:rPr>
          <w:spacing w:val="21"/>
        </w:rPr>
        <w:t xml:space="preserve"> </w:t>
      </w:r>
      <w:r>
        <w:t>no</w:t>
      </w:r>
      <w:r>
        <w:rPr>
          <w:spacing w:val="19"/>
        </w:rPr>
        <w:t xml:space="preserve"> </w:t>
      </w:r>
      <w:r>
        <w:t>peligrosos</w:t>
      </w:r>
      <w:r w:rsidR="00693848">
        <w:rPr>
          <w:noProof/>
          <w:lang w:eastAsia="es-ES"/>
        </w:rPr>
        <mc:AlternateContent>
          <mc:Choice Requires="wps">
            <w:drawing>
              <wp:anchor distT="0" distB="0" distL="114300" distR="114300" simplePos="0" relativeHeight="15743488" behindDoc="0" locked="0" layoutInCell="1" allowOverlap="1" wp14:anchorId="58DE7078" wp14:editId="688DA041">
                <wp:simplePos x="0" y="0"/>
                <wp:positionH relativeFrom="page">
                  <wp:posOffset>540385</wp:posOffset>
                </wp:positionH>
                <wp:positionV relativeFrom="page">
                  <wp:posOffset>10440035</wp:posOffset>
                </wp:positionV>
                <wp:extent cx="0" cy="0"/>
                <wp:effectExtent l="0" t="0" r="0" b="0"/>
                <wp:wrapNone/>
                <wp:docPr id="101965883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52DB5D0" id="Line 141" o:spid="_x0000_s1026" style="position:absolute;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" strokeweight=".1pt">
                <w10:wrap anchorx="page" anchory="page"/>
              </v:line>
            </w:pict>
          </mc:Fallback>
        </mc:AlternateContent>
      </w:r>
      <w:r w:rsidR="00E31370">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
        </w:rPr>
        <w:t xml:space="preserve"> </w:t>
      </w:r>
      <w:r>
        <w:t>en</w:t>
      </w:r>
      <w:r>
        <w:rPr>
          <w:spacing w:val="1"/>
        </w:rPr>
        <w:t xml:space="preserve"> </w:t>
      </w:r>
      <w:r>
        <w:t>la</w:t>
      </w:r>
      <w:r>
        <w:rPr>
          <w:spacing w:val="1"/>
        </w:rPr>
        <w:t xml:space="preserve"> </w:t>
      </w:r>
      <w:r>
        <w:t>misma</w:t>
      </w:r>
      <w:r>
        <w:rPr>
          <w:spacing w:val="1"/>
        </w:rPr>
        <w:t xml:space="preserve"> </w:t>
      </w:r>
      <w:r>
        <w:t>obra</w:t>
      </w:r>
      <w:r>
        <w:rPr>
          <w:spacing w:val="1"/>
        </w:rPr>
        <w:t xml:space="preserve"> </w:t>
      </w:r>
      <w:r>
        <w:t>en</w:t>
      </w:r>
      <w:r>
        <w:rPr>
          <w:spacing w:val="1"/>
        </w:rPr>
        <w:t xml:space="preserve"> </w:t>
      </w:r>
      <w:r>
        <w:t>que</w:t>
      </w:r>
      <w:r>
        <w:rPr>
          <w:spacing w:val="1"/>
        </w:rPr>
        <w:t xml:space="preserve"> </w:t>
      </w:r>
      <w:r>
        <w:t>se</w:t>
      </w:r>
      <w:r>
        <w:rPr>
          <w:spacing w:val="1"/>
        </w:rPr>
        <w:t xml:space="preserve"> </w:t>
      </w:r>
      <w:r>
        <w:t>han</w:t>
      </w:r>
      <w:r>
        <w:rPr>
          <w:spacing w:val="1"/>
        </w:rPr>
        <w:t xml:space="preserve"> </w:t>
      </w:r>
      <w:r>
        <w:t>producido,</w:t>
      </w:r>
      <w:r>
        <w:rPr>
          <w:spacing w:val="34"/>
        </w:rPr>
        <w:t xml:space="preserve"> </w:t>
      </w:r>
      <w:r>
        <w:t>fijando</w:t>
      </w:r>
      <w:r>
        <w:rPr>
          <w:spacing w:val="34"/>
        </w:rPr>
        <w:t xml:space="preserve"> </w:t>
      </w:r>
      <w:r>
        <w:t>los</w:t>
      </w:r>
      <w:r>
        <w:rPr>
          <w:spacing w:val="34"/>
        </w:rPr>
        <w:t xml:space="preserve"> </w:t>
      </w:r>
      <w:r>
        <w:t>tipos</w:t>
      </w:r>
      <w:r>
        <w:rPr>
          <w:spacing w:val="34"/>
        </w:rPr>
        <w:t xml:space="preserve"> </w:t>
      </w:r>
      <w:r>
        <w:t>y</w:t>
      </w:r>
      <w:r>
        <w:rPr>
          <w:spacing w:val="34"/>
        </w:rPr>
        <w:t xml:space="preserve"> </w:t>
      </w:r>
      <w:r>
        <w:t>cantidades</w:t>
      </w:r>
      <w:r>
        <w:rPr>
          <w:spacing w:val="35"/>
        </w:rPr>
        <w:t xml:space="preserve"> </w:t>
      </w:r>
      <w:r>
        <w:t>de</w:t>
      </w:r>
      <w:r>
        <w:rPr>
          <w:spacing w:val="1"/>
        </w:rPr>
        <w:t xml:space="preserve"> </w:t>
      </w:r>
      <w:r>
        <w:t>residuos</w:t>
      </w:r>
      <w:r>
        <w:rPr>
          <w:spacing w:val="19"/>
        </w:rPr>
        <w:t xml:space="preserve"> </w:t>
      </w:r>
      <w:r>
        <w:t>y</w:t>
      </w:r>
      <w:r>
        <w:rPr>
          <w:spacing w:val="17"/>
        </w:rPr>
        <w:t xml:space="preserve"> </w:t>
      </w:r>
      <w:r>
        <w:t>las</w:t>
      </w:r>
      <w:r>
        <w:rPr>
          <w:spacing w:val="18"/>
        </w:rPr>
        <w:t xml:space="preserve"> </w:t>
      </w:r>
      <w:r>
        <w:t>condiciones</w:t>
      </w:r>
      <w:r>
        <w:rPr>
          <w:spacing w:val="18"/>
        </w:rPr>
        <w:t xml:space="preserve"> </w:t>
      </w:r>
      <w:r>
        <w:t>en</w:t>
      </w:r>
      <w:r>
        <w:rPr>
          <w:spacing w:val="16"/>
        </w:rPr>
        <w:t xml:space="preserve"> </w:t>
      </w:r>
      <w:r>
        <w:t>las</w:t>
      </w:r>
      <w:r>
        <w:rPr>
          <w:spacing w:val="18"/>
        </w:rPr>
        <w:t xml:space="preserve"> </w:t>
      </w:r>
      <w:r>
        <w:t>que</w:t>
      </w:r>
      <w:r>
        <w:rPr>
          <w:spacing w:val="19"/>
        </w:rPr>
        <w:t xml:space="preserve"> </w:t>
      </w:r>
      <w:r>
        <w:t>la</w:t>
      </w:r>
      <w:r>
        <w:rPr>
          <w:spacing w:val="17"/>
        </w:rPr>
        <w:t xml:space="preserve"> </w:t>
      </w:r>
      <w:r>
        <w:t>actividad</w:t>
      </w:r>
      <w:r>
        <w:rPr>
          <w:spacing w:val="18"/>
        </w:rPr>
        <w:t xml:space="preserve"> </w:t>
      </w:r>
      <w:r>
        <w:t>puede</w:t>
      </w:r>
      <w:r>
        <w:rPr>
          <w:spacing w:val="19"/>
        </w:rPr>
        <w:t xml:space="preserve"> </w:t>
      </w:r>
      <w:r>
        <w:t>quedar</w:t>
      </w:r>
      <w:r>
        <w:rPr>
          <w:spacing w:val="18"/>
        </w:rPr>
        <w:t xml:space="preserve"> </w:t>
      </w:r>
      <w:r>
        <w:t>dispensada</w:t>
      </w:r>
      <w:r>
        <w:rPr>
          <w:spacing w:val="18"/>
        </w:rPr>
        <w:t xml:space="preserve"> </w:t>
      </w:r>
      <w:r>
        <w:t>de</w:t>
      </w:r>
      <w:r>
        <w:rPr>
          <w:spacing w:val="19"/>
        </w:rPr>
        <w:t xml:space="preserve"> </w:t>
      </w:r>
      <w:r>
        <w:t>la</w:t>
      </w:r>
      <w:r>
        <w:rPr>
          <w:spacing w:val="17"/>
        </w:rPr>
        <w:t xml:space="preserve"> </w:t>
      </w:r>
      <w:r>
        <w:t>autorización.</w:t>
      </w:r>
    </w:p>
    <w:p w14:paraId="3F6FB258" w14:textId="77777777" w:rsidR="008A6017" w:rsidRDefault="007C5BA2">
      <w:pPr>
        <w:pStyle w:val="Textoindependiente"/>
        <w:spacing w:before="120"/>
        <w:ind w:left="544" w:right="410"/>
        <w:jc w:val="both"/>
      </w:pPr>
      <w:r>
        <w:t>Las actividades de valorización de residuos reguladas se ajustarán a lo establecido en el proyecto de obra. En</w:t>
      </w:r>
      <w:r>
        <w:rPr>
          <w:spacing w:val="1"/>
        </w:rPr>
        <w:t xml:space="preserve"> </w:t>
      </w:r>
      <w:r>
        <w:t>particular,</w:t>
      </w:r>
      <w:r>
        <w:rPr>
          <w:spacing w:val="1"/>
        </w:rPr>
        <w:t xml:space="preserve"> </w:t>
      </w:r>
      <w:r>
        <w:t>la</w:t>
      </w:r>
      <w:r>
        <w:rPr>
          <w:spacing w:val="1"/>
        </w:rPr>
        <w:t xml:space="preserve"> </w:t>
      </w:r>
      <w:r>
        <w:t>dirección</w:t>
      </w:r>
      <w:r>
        <w:rPr>
          <w:spacing w:val="1"/>
        </w:rPr>
        <w:t xml:space="preserve"> </w:t>
      </w:r>
      <w:r>
        <w:t>facultativa</w:t>
      </w:r>
      <w:r>
        <w:rPr>
          <w:spacing w:val="1"/>
        </w:rPr>
        <w:t xml:space="preserve"> </w:t>
      </w:r>
      <w:r>
        <w:t>de</w:t>
      </w:r>
      <w:r>
        <w:rPr>
          <w:spacing w:val="1"/>
        </w:rPr>
        <w:t xml:space="preserve"> </w:t>
      </w:r>
      <w:r>
        <w:t>la</w:t>
      </w:r>
      <w:r>
        <w:rPr>
          <w:spacing w:val="1"/>
        </w:rPr>
        <w:t xml:space="preserve"> </w:t>
      </w:r>
      <w:r>
        <w:t>obra</w:t>
      </w:r>
      <w:r>
        <w:rPr>
          <w:spacing w:val="34"/>
        </w:rPr>
        <w:t xml:space="preserve"> </w:t>
      </w:r>
      <w:r>
        <w:t>deberá</w:t>
      </w:r>
      <w:r>
        <w:rPr>
          <w:spacing w:val="34"/>
        </w:rPr>
        <w:t xml:space="preserve"> </w:t>
      </w:r>
      <w:r>
        <w:t>aprobar</w:t>
      </w:r>
      <w:r>
        <w:rPr>
          <w:spacing w:val="34"/>
        </w:rPr>
        <w:t xml:space="preserve"> </w:t>
      </w:r>
      <w:r>
        <w:t>los</w:t>
      </w:r>
      <w:r>
        <w:rPr>
          <w:spacing w:val="34"/>
        </w:rPr>
        <w:t xml:space="preserve"> </w:t>
      </w:r>
      <w:r>
        <w:t>medios</w:t>
      </w:r>
      <w:r>
        <w:rPr>
          <w:spacing w:val="34"/>
        </w:rPr>
        <w:t xml:space="preserve"> </w:t>
      </w:r>
      <w:r>
        <w:t>previstos</w:t>
      </w:r>
      <w:r>
        <w:rPr>
          <w:spacing w:val="35"/>
        </w:rPr>
        <w:t xml:space="preserve"> </w:t>
      </w:r>
      <w:r>
        <w:t>para</w:t>
      </w:r>
      <w:r>
        <w:rPr>
          <w:spacing w:val="34"/>
        </w:rPr>
        <w:t xml:space="preserve"> </w:t>
      </w:r>
      <w:r>
        <w:t>dicha</w:t>
      </w:r>
      <w:r>
        <w:rPr>
          <w:spacing w:val="34"/>
        </w:rPr>
        <w:t xml:space="preserve"> </w:t>
      </w:r>
      <w:r>
        <w:t>valorización</w:t>
      </w:r>
      <w:r>
        <w:rPr>
          <w:spacing w:val="34"/>
        </w:rPr>
        <w:t xml:space="preserve"> </w:t>
      </w:r>
      <w:r>
        <w:t>in</w:t>
      </w:r>
      <w:r>
        <w:rPr>
          <w:spacing w:val="1"/>
        </w:rPr>
        <w:t xml:space="preserve"> </w:t>
      </w:r>
      <w:r>
        <w:t>situ.</w:t>
      </w:r>
    </w:p>
    <w:p w14:paraId="3B19A2E0" w14:textId="77777777" w:rsidR="008A6017" w:rsidRDefault="007C5BA2">
      <w:pPr>
        <w:pStyle w:val="Textoindependiente"/>
        <w:spacing w:before="120"/>
        <w:ind w:left="544" w:right="402"/>
        <w:jc w:val="both"/>
      </w:pPr>
      <w:r>
        <w:t>En</w:t>
      </w:r>
      <w:r>
        <w:rPr>
          <w:spacing w:val="1"/>
        </w:rPr>
        <w:t xml:space="preserve"> </w:t>
      </w:r>
      <w:r>
        <w:t>todo</w:t>
      </w:r>
      <w:r>
        <w:rPr>
          <w:spacing w:val="1"/>
        </w:rPr>
        <w:t xml:space="preserve"> </w:t>
      </w:r>
      <w:r>
        <w:t>caso,</w:t>
      </w:r>
      <w:r>
        <w:rPr>
          <w:spacing w:val="1"/>
        </w:rPr>
        <w:t xml:space="preserve"> </w:t>
      </w:r>
      <w:r>
        <w:t>estas</w:t>
      </w:r>
      <w:r>
        <w:rPr>
          <w:spacing w:val="1"/>
        </w:rPr>
        <w:t xml:space="preserve"> </w:t>
      </w:r>
      <w:r>
        <w:t>actividades</w:t>
      </w:r>
      <w:r>
        <w:rPr>
          <w:spacing w:val="1"/>
        </w:rPr>
        <w:t xml:space="preserve"> </w:t>
      </w:r>
      <w:r>
        <w:t>se</w:t>
      </w:r>
      <w:r>
        <w:rPr>
          <w:spacing w:val="1"/>
        </w:rPr>
        <w:t xml:space="preserve"> </w:t>
      </w:r>
      <w:r>
        <w:t>llevarán</w:t>
      </w:r>
      <w:r>
        <w:rPr>
          <w:spacing w:val="1"/>
        </w:rPr>
        <w:t xml:space="preserve"> </w:t>
      </w:r>
      <w:r>
        <w:t>a</w:t>
      </w:r>
      <w:r>
        <w:rPr>
          <w:spacing w:val="1"/>
        </w:rPr>
        <w:t xml:space="preserve"> </w:t>
      </w:r>
      <w:r>
        <w:t>cabo</w:t>
      </w:r>
      <w:r>
        <w:rPr>
          <w:spacing w:val="1"/>
        </w:rPr>
        <w:t xml:space="preserve"> </w:t>
      </w:r>
      <w:r>
        <w:t>sin</w:t>
      </w:r>
      <w:r>
        <w:rPr>
          <w:spacing w:val="1"/>
        </w:rPr>
        <w:t xml:space="preserve"> </w:t>
      </w:r>
      <w:r>
        <w:t>poner</w:t>
      </w:r>
      <w:r>
        <w:rPr>
          <w:spacing w:val="1"/>
        </w:rPr>
        <w:t xml:space="preserve"> </w:t>
      </w:r>
      <w:r>
        <w:t>en</w:t>
      </w:r>
      <w:r>
        <w:rPr>
          <w:spacing w:val="1"/>
        </w:rPr>
        <w:t xml:space="preserve"> </w:t>
      </w:r>
      <w:r>
        <w:t>peligro</w:t>
      </w:r>
      <w:r>
        <w:rPr>
          <w:spacing w:val="1"/>
        </w:rPr>
        <w:t xml:space="preserve"> </w:t>
      </w:r>
      <w:r>
        <w:t>la</w:t>
      </w:r>
      <w:r>
        <w:rPr>
          <w:spacing w:val="1"/>
        </w:rPr>
        <w:t xml:space="preserve"> </w:t>
      </w:r>
      <w:r>
        <w:t>salud</w:t>
      </w:r>
      <w:r>
        <w:rPr>
          <w:spacing w:val="1"/>
        </w:rPr>
        <w:t xml:space="preserve"> </w:t>
      </w:r>
      <w:r>
        <w:t>humana</w:t>
      </w:r>
      <w:r>
        <w:rPr>
          <w:spacing w:val="1"/>
        </w:rPr>
        <w:t xml:space="preserve"> </w:t>
      </w:r>
      <w:r>
        <w:t>y</w:t>
      </w:r>
      <w:r>
        <w:rPr>
          <w:spacing w:val="1"/>
        </w:rPr>
        <w:t xml:space="preserve"> </w:t>
      </w:r>
      <w:r>
        <w:t>sin</w:t>
      </w:r>
      <w:r>
        <w:rPr>
          <w:spacing w:val="1"/>
        </w:rPr>
        <w:t xml:space="preserve"> </w:t>
      </w:r>
      <w:r>
        <w:t>utilizar</w:t>
      </w:r>
      <w:r>
        <w:rPr>
          <w:spacing w:val="1"/>
        </w:rPr>
        <w:t xml:space="preserve"> </w:t>
      </w:r>
      <w:r>
        <w:t>procedimientos</w:t>
      </w:r>
      <w:r>
        <w:rPr>
          <w:spacing w:val="1"/>
        </w:rPr>
        <w:t xml:space="preserve"> </w:t>
      </w:r>
      <w:r>
        <w:t>ni</w:t>
      </w:r>
      <w:r>
        <w:rPr>
          <w:spacing w:val="1"/>
        </w:rPr>
        <w:t xml:space="preserve"> </w:t>
      </w:r>
      <w:r>
        <w:t>métodos</w:t>
      </w:r>
      <w:r>
        <w:rPr>
          <w:spacing w:val="1"/>
        </w:rPr>
        <w:t xml:space="preserve"> </w:t>
      </w:r>
      <w:r>
        <w:t>que</w:t>
      </w:r>
      <w:r>
        <w:rPr>
          <w:spacing w:val="1"/>
        </w:rPr>
        <w:t xml:space="preserve"> </w:t>
      </w:r>
      <w:r>
        <w:t>perjudiquen</w:t>
      </w:r>
      <w:r>
        <w:rPr>
          <w:spacing w:val="1"/>
        </w:rPr>
        <w:t xml:space="preserve"> </w:t>
      </w:r>
      <w:r>
        <w:t>al</w:t>
      </w:r>
      <w:r>
        <w:rPr>
          <w:spacing w:val="1"/>
        </w:rPr>
        <w:t xml:space="preserve"> </w:t>
      </w:r>
      <w:r>
        <w:t>medio</w:t>
      </w:r>
      <w:r>
        <w:rPr>
          <w:spacing w:val="1"/>
        </w:rPr>
        <w:t xml:space="preserve"> </w:t>
      </w:r>
      <w:r>
        <w:t>ambiente</w:t>
      </w:r>
      <w:r>
        <w:rPr>
          <w:spacing w:val="1"/>
        </w:rPr>
        <w:t xml:space="preserve"> </w:t>
      </w:r>
      <w:r>
        <w:t>y,</w:t>
      </w:r>
      <w:r>
        <w:rPr>
          <w:spacing w:val="1"/>
        </w:rPr>
        <w:t xml:space="preserve"> </w:t>
      </w:r>
      <w:r>
        <w:t>en</w:t>
      </w:r>
      <w:r>
        <w:rPr>
          <w:spacing w:val="1"/>
        </w:rPr>
        <w:t xml:space="preserve"> </w:t>
      </w:r>
      <w:r>
        <w:t>particular,</w:t>
      </w:r>
      <w:r>
        <w:rPr>
          <w:spacing w:val="1"/>
        </w:rPr>
        <w:t xml:space="preserve"> </w:t>
      </w:r>
      <w:r>
        <w:t>al</w:t>
      </w:r>
      <w:r>
        <w:rPr>
          <w:spacing w:val="34"/>
        </w:rPr>
        <w:t xml:space="preserve"> </w:t>
      </w:r>
      <w:r>
        <w:t>agua,</w:t>
      </w:r>
      <w:r>
        <w:rPr>
          <w:spacing w:val="34"/>
        </w:rPr>
        <w:t xml:space="preserve"> </w:t>
      </w:r>
      <w:r>
        <w:t>al</w:t>
      </w:r>
      <w:r>
        <w:rPr>
          <w:spacing w:val="34"/>
        </w:rPr>
        <w:t xml:space="preserve"> </w:t>
      </w:r>
      <w:r>
        <w:t>aire,</w:t>
      </w:r>
      <w:r>
        <w:rPr>
          <w:spacing w:val="34"/>
        </w:rPr>
        <w:t xml:space="preserve"> </w:t>
      </w:r>
      <w:r>
        <w:t>al</w:t>
      </w:r>
      <w:r>
        <w:rPr>
          <w:spacing w:val="34"/>
        </w:rPr>
        <w:t xml:space="preserve"> </w:t>
      </w:r>
      <w:r>
        <w:t>suelo,</w:t>
      </w:r>
      <w:r>
        <w:rPr>
          <w:spacing w:val="35"/>
        </w:rPr>
        <w:t xml:space="preserve"> </w:t>
      </w:r>
      <w:r>
        <w:t>a</w:t>
      </w:r>
      <w:r>
        <w:rPr>
          <w:spacing w:val="34"/>
        </w:rPr>
        <w:t xml:space="preserve"> </w:t>
      </w:r>
      <w:r>
        <w:t>la</w:t>
      </w:r>
      <w:r>
        <w:rPr>
          <w:spacing w:val="1"/>
        </w:rPr>
        <w:t xml:space="preserve"> </w:t>
      </w:r>
      <w:r>
        <w:t>fauna o a la flora, sin provocar molestias por ruido ni olores y sin dañar el paisaje y los espacios naturales que</w:t>
      </w:r>
      <w:r>
        <w:rPr>
          <w:spacing w:val="1"/>
        </w:rPr>
        <w:t xml:space="preserve"> </w:t>
      </w:r>
      <w:r>
        <w:t>gocen</w:t>
      </w:r>
      <w:r>
        <w:rPr>
          <w:spacing w:val="18"/>
        </w:rPr>
        <w:t xml:space="preserve"> </w:t>
      </w:r>
      <w:r>
        <w:t>de</w:t>
      </w:r>
      <w:r>
        <w:rPr>
          <w:spacing w:val="20"/>
        </w:rPr>
        <w:t xml:space="preserve"> </w:t>
      </w:r>
      <w:r>
        <w:t>algún</w:t>
      </w:r>
      <w:r>
        <w:rPr>
          <w:spacing w:val="18"/>
        </w:rPr>
        <w:t xml:space="preserve"> </w:t>
      </w:r>
      <w:r>
        <w:t>tipo</w:t>
      </w:r>
      <w:r>
        <w:rPr>
          <w:spacing w:val="18"/>
        </w:rPr>
        <w:t xml:space="preserve"> </w:t>
      </w:r>
      <w:r>
        <w:t>de</w:t>
      </w:r>
      <w:r>
        <w:rPr>
          <w:spacing w:val="20"/>
        </w:rPr>
        <w:t xml:space="preserve"> </w:t>
      </w:r>
      <w:r>
        <w:t>protección</w:t>
      </w:r>
      <w:r>
        <w:rPr>
          <w:spacing w:val="18"/>
        </w:rPr>
        <w:t xml:space="preserve"> </w:t>
      </w:r>
      <w:r>
        <w:t>de</w:t>
      </w:r>
      <w:r>
        <w:rPr>
          <w:spacing w:val="20"/>
        </w:rPr>
        <w:t xml:space="preserve"> </w:t>
      </w:r>
      <w:r>
        <w:t>acuerdo</w:t>
      </w:r>
      <w:r>
        <w:rPr>
          <w:spacing w:val="18"/>
        </w:rPr>
        <w:t xml:space="preserve"> </w:t>
      </w:r>
      <w:r>
        <w:t>con</w:t>
      </w:r>
      <w:r>
        <w:rPr>
          <w:spacing w:val="18"/>
        </w:rPr>
        <w:t xml:space="preserve"> </w:t>
      </w:r>
      <w:r>
        <w:t>la</w:t>
      </w:r>
      <w:r>
        <w:rPr>
          <w:spacing w:val="18"/>
        </w:rPr>
        <w:t xml:space="preserve"> </w:t>
      </w:r>
      <w:r>
        <w:t>legislación</w:t>
      </w:r>
      <w:r>
        <w:rPr>
          <w:spacing w:val="19"/>
        </w:rPr>
        <w:t xml:space="preserve"> </w:t>
      </w:r>
      <w:r>
        <w:t>aplicable.</w:t>
      </w:r>
    </w:p>
    <w:p w14:paraId="618A3B19" w14:textId="77777777" w:rsidR="008A6017" w:rsidRDefault="007C5BA2">
      <w:pPr>
        <w:pStyle w:val="Textoindependiente"/>
        <w:spacing w:before="120"/>
        <w:ind w:left="544" w:right="401"/>
        <w:jc w:val="both"/>
      </w:pPr>
      <w:r>
        <w:t>Las</w:t>
      </w:r>
      <w:r>
        <w:rPr>
          <w:spacing w:val="1"/>
        </w:rPr>
        <w:t xml:space="preserve"> </w:t>
      </w:r>
      <w:r>
        <w:t>actividades</w:t>
      </w:r>
      <w:r>
        <w:rPr>
          <w:spacing w:val="1"/>
        </w:rPr>
        <w:t xml:space="preserve"> </w:t>
      </w:r>
      <w:r>
        <w:t>a</w:t>
      </w:r>
      <w:r>
        <w:rPr>
          <w:spacing w:val="1"/>
        </w:rPr>
        <w:t xml:space="preserve"> </w:t>
      </w:r>
      <w:r>
        <w:t>las</w:t>
      </w:r>
      <w:r>
        <w:rPr>
          <w:spacing w:val="1"/>
        </w:rPr>
        <w:t xml:space="preserve"> </w:t>
      </w:r>
      <w:r>
        <w:t>que</w:t>
      </w:r>
      <w:r>
        <w:rPr>
          <w:spacing w:val="35"/>
        </w:rPr>
        <w:t xml:space="preserve"> </w:t>
      </w:r>
      <w:r>
        <w:t>sea</w:t>
      </w:r>
      <w:r>
        <w:rPr>
          <w:spacing w:val="35"/>
        </w:rPr>
        <w:t xml:space="preserve"> </w:t>
      </w:r>
      <w:r>
        <w:t>de</w:t>
      </w:r>
      <w:r>
        <w:rPr>
          <w:spacing w:val="35"/>
        </w:rPr>
        <w:t xml:space="preserve"> </w:t>
      </w:r>
      <w:r>
        <w:t>aplicación</w:t>
      </w:r>
      <w:r>
        <w:rPr>
          <w:spacing w:val="35"/>
        </w:rPr>
        <w:t xml:space="preserve"> </w:t>
      </w:r>
      <w:r>
        <w:t>la</w:t>
      </w:r>
      <w:r>
        <w:rPr>
          <w:spacing w:val="35"/>
        </w:rPr>
        <w:t xml:space="preserve"> </w:t>
      </w:r>
      <w:r>
        <w:t>exención</w:t>
      </w:r>
      <w:r>
        <w:rPr>
          <w:spacing w:val="35"/>
        </w:rPr>
        <w:t xml:space="preserve"> </w:t>
      </w:r>
      <w:r>
        <w:t>definida</w:t>
      </w:r>
      <w:r>
        <w:rPr>
          <w:spacing w:val="35"/>
        </w:rPr>
        <w:t xml:space="preserve"> </w:t>
      </w:r>
      <w:r>
        <w:t>anteriormente</w:t>
      </w:r>
      <w:r>
        <w:rPr>
          <w:spacing w:val="35"/>
        </w:rPr>
        <w:t xml:space="preserve"> </w:t>
      </w:r>
      <w:r>
        <w:t>deberán</w:t>
      </w:r>
      <w:r>
        <w:rPr>
          <w:spacing w:val="35"/>
        </w:rPr>
        <w:t xml:space="preserve"> </w:t>
      </w:r>
      <w:r>
        <w:t>quedar</w:t>
      </w:r>
      <w:r>
        <w:rPr>
          <w:spacing w:val="-32"/>
        </w:rPr>
        <w:t xml:space="preserve"> </w:t>
      </w:r>
      <w:r>
        <w:t>obligatoriamente</w:t>
      </w:r>
      <w:r>
        <w:rPr>
          <w:spacing w:val="19"/>
        </w:rPr>
        <w:t xml:space="preserve"> </w:t>
      </w:r>
      <w:r>
        <w:t>registradas</w:t>
      </w:r>
      <w:r>
        <w:rPr>
          <w:spacing w:val="18"/>
        </w:rPr>
        <w:t xml:space="preserve"> </w:t>
      </w:r>
      <w:r>
        <w:t>en</w:t>
      </w:r>
      <w:r>
        <w:rPr>
          <w:spacing w:val="18"/>
        </w:rPr>
        <w:t xml:space="preserve"> </w:t>
      </w:r>
      <w:r>
        <w:t>la</w:t>
      </w:r>
      <w:r>
        <w:rPr>
          <w:spacing w:val="18"/>
        </w:rPr>
        <w:t xml:space="preserve"> </w:t>
      </w:r>
      <w:r>
        <w:t>forma</w:t>
      </w:r>
      <w:r>
        <w:rPr>
          <w:spacing w:val="18"/>
        </w:rPr>
        <w:t xml:space="preserve"> </w:t>
      </w:r>
      <w:r>
        <w:t>que</w:t>
      </w:r>
      <w:r>
        <w:rPr>
          <w:spacing w:val="19"/>
        </w:rPr>
        <w:t xml:space="preserve"> </w:t>
      </w:r>
      <w:r>
        <w:t>establezcan</w:t>
      </w:r>
      <w:r>
        <w:rPr>
          <w:spacing w:val="20"/>
        </w:rPr>
        <w:t xml:space="preserve"> </w:t>
      </w:r>
      <w:r>
        <w:t>las</w:t>
      </w:r>
      <w:r>
        <w:rPr>
          <w:spacing w:val="17"/>
        </w:rPr>
        <w:t xml:space="preserve"> </w:t>
      </w:r>
      <w:r>
        <w:t>comunidades</w:t>
      </w:r>
      <w:r>
        <w:rPr>
          <w:spacing w:val="18"/>
        </w:rPr>
        <w:t xml:space="preserve"> </w:t>
      </w:r>
      <w:r>
        <w:t>autónomas.</w:t>
      </w:r>
    </w:p>
    <w:p w14:paraId="0F0A121D" w14:textId="77777777" w:rsidR="008A6017" w:rsidRDefault="007C5BA2">
      <w:pPr>
        <w:pStyle w:val="Textoindependiente"/>
        <w:spacing w:before="119"/>
        <w:ind w:left="544" w:right="410"/>
        <w:jc w:val="both"/>
      </w:pPr>
      <w:r>
        <w:t>La</w:t>
      </w:r>
      <w:r>
        <w:rPr>
          <w:spacing w:val="1"/>
        </w:rPr>
        <w:t xml:space="preserve"> </w:t>
      </w:r>
      <w:r>
        <w:t>actividad</w:t>
      </w:r>
      <w:r>
        <w:rPr>
          <w:spacing w:val="1"/>
        </w:rPr>
        <w:t xml:space="preserve"> </w:t>
      </w:r>
      <w:r>
        <w:t>de</w:t>
      </w:r>
      <w:r>
        <w:rPr>
          <w:spacing w:val="1"/>
        </w:rPr>
        <w:t xml:space="preserve"> </w:t>
      </w:r>
      <w:r>
        <w:t>tratamiento</w:t>
      </w:r>
      <w:r>
        <w:rPr>
          <w:spacing w:val="1"/>
        </w:rPr>
        <w:t xml:space="preserve"> </w:t>
      </w:r>
      <w:r>
        <w:t>de</w:t>
      </w:r>
      <w:r>
        <w:rPr>
          <w:spacing w:val="1"/>
        </w:rPr>
        <w:t xml:space="preserve"> </w:t>
      </w:r>
      <w:r>
        <w:t>residuos</w:t>
      </w:r>
      <w:r>
        <w:rPr>
          <w:spacing w:val="34"/>
        </w:rPr>
        <w:t xml:space="preserve"> </w:t>
      </w:r>
      <w:r>
        <w:t>de</w:t>
      </w:r>
      <w:r>
        <w:rPr>
          <w:spacing w:val="34"/>
        </w:rPr>
        <w:t xml:space="preserve"> </w:t>
      </w:r>
      <w:r>
        <w:t>construcción</w:t>
      </w:r>
      <w:r>
        <w:rPr>
          <w:spacing w:val="34"/>
        </w:rPr>
        <w:t xml:space="preserve"> </w:t>
      </w:r>
      <w:r>
        <w:t>y</w:t>
      </w:r>
      <w:r>
        <w:rPr>
          <w:spacing w:val="34"/>
        </w:rPr>
        <w:t xml:space="preserve"> </w:t>
      </w:r>
      <w:r>
        <w:t>demolición</w:t>
      </w:r>
      <w:r>
        <w:rPr>
          <w:spacing w:val="34"/>
        </w:rPr>
        <w:t xml:space="preserve"> </w:t>
      </w:r>
      <w:r>
        <w:t>mediante</w:t>
      </w:r>
      <w:r>
        <w:rPr>
          <w:spacing w:val="35"/>
        </w:rPr>
        <w:t xml:space="preserve"> </w:t>
      </w:r>
      <w:r>
        <w:t>una</w:t>
      </w:r>
      <w:r>
        <w:rPr>
          <w:spacing w:val="34"/>
        </w:rPr>
        <w:t xml:space="preserve"> </w:t>
      </w:r>
      <w:r>
        <w:t>planta</w:t>
      </w:r>
      <w:r>
        <w:rPr>
          <w:spacing w:val="34"/>
        </w:rPr>
        <w:t xml:space="preserve"> </w:t>
      </w:r>
      <w:r>
        <w:t>móvil,</w:t>
      </w:r>
      <w:r>
        <w:rPr>
          <w:spacing w:val="34"/>
        </w:rPr>
        <w:t xml:space="preserve"> </w:t>
      </w:r>
      <w:r>
        <w:t>cuando</w:t>
      </w:r>
      <w:r>
        <w:rPr>
          <w:spacing w:val="1"/>
        </w:rPr>
        <w:t xml:space="preserve"> </w:t>
      </w:r>
      <w:r>
        <w:t>aquélla</w:t>
      </w:r>
      <w:r>
        <w:rPr>
          <w:spacing w:val="1"/>
        </w:rPr>
        <w:t xml:space="preserve"> </w:t>
      </w:r>
      <w:r>
        <w:t>se</w:t>
      </w:r>
      <w:r>
        <w:rPr>
          <w:spacing w:val="1"/>
        </w:rPr>
        <w:t xml:space="preserve"> </w:t>
      </w:r>
      <w:r>
        <w:t>lleve</w:t>
      </w:r>
      <w:r>
        <w:rPr>
          <w:spacing w:val="1"/>
        </w:rPr>
        <w:t xml:space="preserve"> </w:t>
      </w:r>
      <w:r>
        <w:t>a</w:t>
      </w:r>
      <w:r>
        <w:rPr>
          <w:spacing w:val="1"/>
        </w:rPr>
        <w:t xml:space="preserve"> </w:t>
      </w:r>
      <w:r>
        <w:t>cabo</w:t>
      </w:r>
      <w:r>
        <w:rPr>
          <w:spacing w:val="1"/>
        </w:rPr>
        <w:t xml:space="preserve"> </w:t>
      </w:r>
      <w:r>
        <w:t>en</w:t>
      </w:r>
      <w:r>
        <w:rPr>
          <w:spacing w:val="1"/>
        </w:rPr>
        <w:t xml:space="preserve"> </w:t>
      </w:r>
      <w:r>
        <w:t>un</w:t>
      </w:r>
      <w:r>
        <w:rPr>
          <w:spacing w:val="1"/>
        </w:rPr>
        <w:t xml:space="preserve"> </w:t>
      </w:r>
      <w:r>
        <w:t>centro</w:t>
      </w:r>
      <w:r>
        <w:rPr>
          <w:spacing w:val="1"/>
        </w:rPr>
        <w:t xml:space="preserve"> </w:t>
      </w:r>
      <w:r>
        <w:t>fijo</w:t>
      </w:r>
      <w:r>
        <w:rPr>
          <w:spacing w:val="1"/>
        </w:rPr>
        <w:t xml:space="preserve"> </w:t>
      </w:r>
      <w:r>
        <w:t>de</w:t>
      </w:r>
      <w:r>
        <w:rPr>
          <w:spacing w:val="1"/>
        </w:rPr>
        <w:t xml:space="preserve"> </w:t>
      </w:r>
      <w:r>
        <w:t>valorización</w:t>
      </w:r>
      <w:r>
        <w:rPr>
          <w:spacing w:val="1"/>
        </w:rPr>
        <w:t xml:space="preserve"> </w:t>
      </w:r>
      <w:r>
        <w:t>o</w:t>
      </w:r>
      <w:r>
        <w:rPr>
          <w:spacing w:val="1"/>
        </w:rPr>
        <w:t xml:space="preserve"> </w:t>
      </w:r>
      <w:r>
        <w:t>de</w:t>
      </w:r>
      <w:r>
        <w:rPr>
          <w:spacing w:val="1"/>
        </w:rPr>
        <w:t xml:space="preserve"> </w:t>
      </w:r>
      <w:r>
        <w:t>eliminación</w:t>
      </w:r>
      <w:r>
        <w:rPr>
          <w:spacing w:val="1"/>
        </w:rPr>
        <w:t xml:space="preserve"> </w:t>
      </w:r>
      <w:r>
        <w:t>de</w:t>
      </w:r>
      <w:r>
        <w:rPr>
          <w:spacing w:val="1"/>
        </w:rPr>
        <w:t xml:space="preserve"> </w:t>
      </w:r>
      <w:r>
        <w:t>residuos,</w:t>
      </w:r>
      <w:r>
        <w:rPr>
          <w:spacing w:val="1"/>
        </w:rPr>
        <w:t xml:space="preserve"> </w:t>
      </w:r>
      <w:r>
        <w:t>deberá</w:t>
      </w:r>
      <w:r>
        <w:rPr>
          <w:spacing w:val="1"/>
        </w:rPr>
        <w:t xml:space="preserve"> </w:t>
      </w:r>
      <w:r>
        <w:t>preverse</w:t>
      </w:r>
      <w:r>
        <w:rPr>
          <w:spacing w:val="1"/>
        </w:rPr>
        <w:t xml:space="preserve"> </w:t>
      </w:r>
      <w:r>
        <w:t>en</w:t>
      </w:r>
      <w:r>
        <w:rPr>
          <w:spacing w:val="1"/>
        </w:rPr>
        <w:t xml:space="preserve"> </w:t>
      </w:r>
      <w:r>
        <w:t>la</w:t>
      </w:r>
      <w:r>
        <w:rPr>
          <w:spacing w:val="1"/>
        </w:rPr>
        <w:t xml:space="preserve"> </w:t>
      </w:r>
      <w:r>
        <w:t>autorización</w:t>
      </w:r>
      <w:r>
        <w:rPr>
          <w:spacing w:val="19"/>
        </w:rPr>
        <w:t xml:space="preserve"> </w:t>
      </w:r>
      <w:r>
        <w:t>otorgada</w:t>
      </w:r>
      <w:r>
        <w:rPr>
          <w:spacing w:val="19"/>
        </w:rPr>
        <w:t xml:space="preserve"> </w:t>
      </w:r>
      <w:r>
        <w:t>a</w:t>
      </w:r>
      <w:r>
        <w:rPr>
          <w:spacing w:val="18"/>
        </w:rPr>
        <w:t xml:space="preserve"> </w:t>
      </w:r>
      <w:r>
        <w:t>dicho</w:t>
      </w:r>
      <w:r>
        <w:rPr>
          <w:spacing w:val="19"/>
        </w:rPr>
        <w:t xml:space="preserve"> </w:t>
      </w:r>
      <w:r>
        <w:t>centro</w:t>
      </w:r>
      <w:r>
        <w:rPr>
          <w:spacing w:val="19"/>
        </w:rPr>
        <w:t xml:space="preserve"> </w:t>
      </w:r>
      <w:r>
        <w:t>fijo,</w:t>
      </w:r>
      <w:r>
        <w:rPr>
          <w:spacing w:val="18"/>
        </w:rPr>
        <w:t xml:space="preserve"> </w:t>
      </w:r>
      <w:r>
        <w:t>y</w:t>
      </w:r>
      <w:r>
        <w:rPr>
          <w:spacing w:val="17"/>
        </w:rPr>
        <w:t xml:space="preserve"> </w:t>
      </w:r>
      <w:r>
        <w:t>cumplir</w:t>
      </w:r>
      <w:r>
        <w:rPr>
          <w:spacing w:val="18"/>
        </w:rPr>
        <w:t xml:space="preserve"> </w:t>
      </w:r>
      <w:r>
        <w:t>con</w:t>
      </w:r>
      <w:r>
        <w:rPr>
          <w:spacing w:val="18"/>
        </w:rPr>
        <w:t xml:space="preserve"> </w:t>
      </w:r>
      <w:r>
        <w:t>los</w:t>
      </w:r>
      <w:r>
        <w:rPr>
          <w:spacing w:val="18"/>
        </w:rPr>
        <w:t xml:space="preserve"> </w:t>
      </w:r>
      <w:r>
        <w:t>requisitos</w:t>
      </w:r>
      <w:r>
        <w:rPr>
          <w:spacing w:val="18"/>
        </w:rPr>
        <w:t xml:space="preserve"> </w:t>
      </w:r>
      <w:r>
        <w:t>establecidos</w:t>
      </w:r>
      <w:r>
        <w:rPr>
          <w:spacing w:val="18"/>
        </w:rPr>
        <w:t xml:space="preserve"> </w:t>
      </w:r>
      <w:r>
        <w:t>en</w:t>
      </w:r>
      <w:r>
        <w:rPr>
          <w:spacing w:val="16"/>
        </w:rPr>
        <w:t xml:space="preserve"> </w:t>
      </w:r>
      <w:r>
        <w:t>la</w:t>
      </w:r>
      <w:r>
        <w:rPr>
          <w:spacing w:val="17"/>
        </w:rPr>
        <w:t xml:space="preserve"> </w:t>
      </w:r>
      <w:r>
        <w:t>misma.</w:t>
      </w:r>
    </w:p>
    <w:p w14:paraId="1065A8D2" w14:textId="77777777" w:rsidR="008A6017" w:rsidRDefault="007C5BA2">
      <w:pPr>
        <w:pStyle w:val="Textoindependiente"/>
        <w:spacing w:before="120"/>
        <w:ind w:left="544" w:right="402"/>
        <w:jc w:val="both"/>
      </w:pPr>
      <w:r>
        <w:t>Se</w:t>
      </w:r>
      <w:r>
        <w:rPr>
          <w:spacing w:val="1"/>
        </w:rPr>
        <w:t xml:space="preserve"> </w:t>
      </w:r>
      <w:r w:rsidR="00E31370">
        <w:t>prohíbe</w:t>
      </w:r>
      <w:r>
        <w:rPr>
          <w:spacing w:val="1"/>
        </w:rPr>
        <w:t xml:space="preserve"> </w:t>
      </w:r>
      <w:r>
        <w:t>el depósito</w:t>
      </w:r>
      <w:r>
        <w:rPr>
          <w:spacing w:val="1"/>
        </w:rPr>
        <w:t xml:space="preserve"> </w:t>
      </w:r>
      <w:r>
        <w:t>en</w:t>
      </w:r>
      <w:r>
        <w:rPr>
          <w:spacing w:val="1"/>
        </w:rPr>
        <w:t xml:space="preserve"> </w:t>
      </w:r>
      <w:r>
        <w:t>vertedero de</w:t>
      </w:r>
      <w:r>
        <w:rPr>
          <w:spacing w:val="1"/>
        </w:rPr>
        <w:t xml:space="preserve"> </w:t>
      </w:r>
      <w:r>
        <w:t>residuos</w:t>
      </w:r>
      <w:r>
        <w:rPr>
          <w:spacing w:val="1"/>
        </w:rPr>
        <w:t xml:space="preserve"> </w:t>
      </w:r>
      <w:r>
        <w:t>de construcción</w:t>
      </w:r>
      <w:r>
        <w:rPr>
          <w:spacing w:val="1"/>
        </w:rPr>
        <w:t xml:space="preserve"> </w:t>
      </w:r>
      <w:r>
        <w:t>y demolición</w:t>
      </w:r>
      <w:r>
        <w:rPr>
          <w:spacing w:val="1"/>
        </w:rPr>
        <w:t xml:space="preserve"> </w:t>
      </w:r>
      <w:r>
        <w:t>que</w:t>
      </w:r>
      <w:r>
        <w:rPr>
          <w:spacing w:val="1"/>
        </w:rPr>
        <w:t xml:space="preserve"> </w:t>
      </w:r>
      <w:r>
        <w:t>no hayan</w:t>
      </w:r>
      <w:r>
        <w:rPr>
          <w:spacing w:val="1"/>
        </w:rPr>
        <w:t xml:space="preserve"> </w:t>
      </w:r>
      <w:r>
        <w:t>sido sometidos</w:t>
      </w:r>
      <w:r>
        <w:rPr>
          <w:spacing w:val="1"/>
        </w:rPr>
        <w:t xml:space="preserve"> </w:t>
      </w:r>
      <w:r>
        <w:t>a</w:t>
      </w:r>
      <w:r>
        <w:rPr>
          <w:spacing w:val="1"/>
        </w:rPr>
        <w:t xml:space="preserve"> </w:t>
      </w:r>
      <w:r>
        <w:t>alguna</w:t>
      </w:r>
      <w:r>
        <w:rPr>
          <w:spacing w:val="19"/>
        </w:rPr>
        <w:t xml:space="preserve"> </w:t>
      </w:r>
      <w:r>
        <w:t>operación</w:t>
      </w:r>
      <w:r>
        <w:rPr>
          <w:spacing w:val="21"/>
        </w:rPr>
        <w:t xml:space="preserve"> </w:t>
      </w:r>
      <w:r>
        <w:t>de</w:t>
      </w:r>
      <w:r>
        <w:rPr>
          <w:spacing w:val="20"/>
        </w:rPr>
        <w:t xml:space="preserve"> </w:t>
      </w:r>
      <w:r>
        <w:t>tratamiento</w:t>
      </w:r>
      <w:r>
        <w:rPr>
          <w:spacing w:val="20"/>
        </w:rPr>
        <w:t xml:space="preserve"> </w:t>
      </w:r>
      <w:r>
        <w:t>previo.</w:t>
      </w:r>
    </w:p>
    <w:p w14:paraId="270A424E" w14:textId="77777777" w:rsidR="008A6017" w:rsidRDefault="007C5BA2">
      <w:pPr>
        <w:pStyle w:val="Textoindependiente"/>
        <w:spacing w:before="120"/>
        <w:ind w:left="544" w:right="399"/>
        <w:jc w:val="both"/>
      </w:pPr>
      <w:r>
        <w:t>La anterior prohibición no se aplicará a los residuos inertes cuyo tratamiento sea técnicamente inviable ni a 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y/o</w:t>
      </w:r>
      <w:r>
        <w:rPr>
          <w:spacing w:val="1"/>
        </w:rPr>
        <w:t xml:space="preserve"> </w:t>
      </w:r>
      <w:r>
        <w:t>demolición</w:t>
      </w:r>
      <w:r>
        <w:rPr>
          <w:spacing w:val="1"/>
        </w:rPr>
        <w:t xml:space="preserve"> </w:t>
      </w:r>
      <w:r>
        <w:t>cuyo</w:t>
      </w:r>
      <w:r>
        <w:rPr>
          <w:spacing w:val="1"/>
        </w:rPr>
        <w:t xml:space="preserve"> </w:t>
      </w:r>
      <w:r>
        <w:t>tratamiento</w:t>
      </w:r>
      <w:r>
        <w:rPr>
          <w:spacing w:val="1"/>
        </w:rPr>
        <w:t xml:space="preserve"> </w:t>
      </w:r>
      <w:r>
        <w:t>no</w:t>
      </w:r>
      <w:r>
        <w:rPr>
          <w:spacing w:val="1"/>
        </w:rPr>
        <w:t xml:space="preserve"> </w:t>
      </w:r>
      <w:r>
        <w:t>contribuya</w:t>
      </w:r>
      <w:r>
        <w:rPr>
          <w:spacing w:val="1"/>
        </w:rPr>
        <w:t xml:space="preserve"> </w:t>
      </w:r>
      <w:r>
        <w:t>a</w:t>
      </w:r>
      <w:r>
        <w:rPr>
          <w:spacing w:val="34"/>
        </w:rPr>
        <w:t xml:space="preserve"> </w:t>
      </w:r>
      <w:r>
        <w:t>los</w:t>
      </w:r>
      <w:r>
        <w:rPr>
          <w:spacing w:val="34"/>
        </w:rPr>
        <w:t xml:space="preserve"> </w:t>
      </w:r>
      <w:r>
        <w:t>objetivos</w:t>
      </w:r>
      <w:r>
        <w:rPr>
          <w:spacing w:val="34"/>
        </w:rPr>
        <w:t xml:space="preserve"> </w:t>
      </w:r>
      <w:r>
        <w:t>establecidos</w:t>
      </w:r>
      <w:r>
        <w:rPr>
          <w:spacing w:val="34"/>
        </w:rPr>
        <w:t xml:space="preserve"> </w:t>
      </w:r>
      <w:r>
        <w:t>en</w:t>
      </w:r>
      <w:r>
        <w:rPr>
          <w:spacing w:val="34"/>
        </w:rPr>
        <w:t xml:space="preserve"> </w:t>
      </w:r>
      <w:r>
        <w:t>el</w:t>
      </w:r>
      <w:r>
        <w:rPr>
          <w:spacing w:val="1"/>
        </w:rPr>
        <w:t xml:space="preserve"> </w:t>
      </w:r>
      <w:r>
        <w:t>artículo</w:t>
      </w:r>
      <w:r>
        <w:rPr>
          <w:spacing w:val="1"/>
        </w:rPr>
        <w:t xml:space="preserve"> </w:t>
      </w:r>
      <w:r>
        <w:t>1</w:t>
      </w:r>
      <w:r>
        <w:rPr>
          <w:spacing w:val="1"/>
        </w:rPr>
        <w:t xml:space="preserve"> </w:t>
      </w:r>
      <w:r>
        <w:t>del</w:t>
      </w:r>
      <w:r>
        <w:rPr>
          <w:spacing w:val="1"/>
        </w:rPr>
        <w:t xml:space="preserve"> </w:t>
      </w:r>
      <w:r>
        <w:t>R.D.</w:t>
      </w:r>
      <w:r>
        <w:rPr>
          <w:spacing w:val="1"/>
        </w:rPr>
        <w:t xml:space="preserve"> </w:t>
      </w:r>
      <w:r>
        <w:t>105/2008</w:t>
      </w:r>
      <w:r>
        <w:rPr>
          <w:spacing w:val="1"/>
        </w:rPr>
        <w:t xml:space="preserve"> </w:t>
      </w:r>
      <w:r>
        <w:t>de</w:t>
      </w:r>
      <w:r>
        <w:rPr>
          <w:spacing w:val="1"/>
        </w:rPr>
        <w:t xml:space="preserve"> </w:t>
      </w:r>
      <w:r>
        <w:t>01/02/2008</w:t>
      </w:r>
      <w:r>
        <w:rPr>
          <w:spacing w:val="1"/>
        </w:rPr>
        <w:t xml:space="preserve"> </w:t>
      </w:r>
      <w:r>
        <w:t>(Regula</w:t>
      </w:r>
      <w:r>
        <w:rPr>
          <w:spacing w:val="1"/>
        </w:rPr>
        <w:t xml:space="preserve"> </w:t>
      </w:r>
      <w:r>
        <w:t>la</w:t>
      </w:r>
      <w:r>
        <w:rPr>
          <w:spacing w:val="1"/>
        </w:rPr>
        <w:t xml:space="preserve"> </w:t>
      </w:r>
      <w:r>
        <w:t>producción</w:t>
      </w:r>
      <w:r>
        <w:rPr>
          <w:spacing w:val="1"/>
        </w:rPr>
        <w:t xml:space="preserve"> </w:t>
      </w:r>
      <w:r>
        <w:t>y</w:t>
      </w:r>
      <w:r>
        <w:rPr>
          <w:spacing w:val="1"/>
        </w:rPr>
        <w:t xml:space="preserve"> </w:t>
      </w:r>
      <w:r>
        <w:t>gestión</w:t>
      </w:r>
      <w:r>
        <w:rPr>
          <w:spacing w:val="1"/>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7"/>
        </w:rPr>
        <w:t xml:space="preserve"> </w:t>
      </w:r>
      <w:r>
        <w:t>ni</w:t>
      </w:r>
      <w:r>
        <w:rPr>
          <w:spacing w:val="19"/>
        </w:rPr>
        <w:t xml:space="preserve"> </w:t>
      </w:r>
      <w:r>
        <w:t>a</w:t>
      </w:r>
      <w:r>
        <w:rPr>
          <w:spacing w:val="18"/>
        </w:rPr>
        <w:t xml:space="preserve"> </w:t>
      </w:r>
      <w:r>
        <w:t>reducir</w:t>
      </w:r>
      <w:r>
        <w:rPr>
          <w:spacing w:val="19"/>
        </w:rPr>
        <w:t xml:space="preserve"> </w:t>
      </w:r>
      <w:r>
        <w:t>los</w:t>
      </w:r>
      <w:r>
        <w:rPr>
          <w:spacing w:val="19"/>
        </w:rPr>
        <w:t xml:space="preserve"> </w:t>
      </w:r>
      <w:r>
        <w:t>peligros</w:t>
      </w:r>
      <w:r>
        <w:rPr>
          <w:spacing w:val="18"/>
        </w:rPr>
        <w:t xml:space="preserve"> </w:t>
      </w:r>
      <w:r>
        <w:t>para</w:t>
      </w:r>
      <w:r>
        <w:rPr>
          <w:spacing w:val="20"/>
        </w:rPr>
        <w:t xml:space="preserve"> </w:t>
      </w:r>
      <w:r>
        <w:t>la</w:t>
      </w:r>
      <w:r>
        <w:rPr>
          <w:spacing w:val="18"/>
        </w:rPr>
        <w:t xml:space="preserve"> </w:t>
      </w:r>
      <w:r>
        <w:t>salud</w:t>
      </w:r>
      <w:r>
        <w:rPr>
          <w:spacing w:val="18"/>
        </w:rPr>
        <w:t xml:space="preserve"> </w:t>
      </w:r>
      <w:r>
        <w:t>humana</w:t>
      </w:r>
      <w:r>
        <w:rPr>
          <w:spacing w:val="19"/>
        </w:rPr>
        <w:t xml:space="preserve"> </w:t>
      </w:r>
      <w:r>
        <w:t>o</w:t>
      </w:r>
      <w:r>
        <w:rPr>
          <w:spacing w:val="18"/>
        </w:rPr>
        <w:t xml:space="preserve"> </w:t>
      </w:r>
      <w:r>
        <w:t>el</w:t>
      </w:r>
      <w:r>
        <w:rPr>
          <w:spacing w:val="18"/>
        </w:rPr>
        <w:t xml:space="preserve"> </w:t>
      </w:r>
      <w:r>
        <w:t>medio</w:t>
      </w:r>
      <w:r>
        <w:rPr>
          <w:spacing w:val="18"/>
        </w:rPr>
        <w:t xml:space="preserve"> </w:t>
      </w:r>
      <w:r>
        <w:t>ambiente.</w:t>
      </w:r>
    </w:p>
    <w:p w14:paraId="4F9E5EC9" w14:textId="77777777" w:rsidR="008A6017" w:rsidRDefault="007C5BA2">
      <w:pPr>
        <w:pStyle w:val="Textoindependiente"/>
        <w:spacing w:before="120"/>
        <w:ind w:left="544" w:right="390"/>
        <w:jc w:val="both"/>
      </w:pPr>
      <w:r>
        <w:t>La</w:t>
      </w:r>
      <w:r>
        <w:rPr>
          <w:spacing w:val="1"/>
        </w:rPr>
        <w:t xml:space="preserve"> </w:t>
      </w:r>
      <w:r>
        <w:t>legislación</w:t>
      </w:r>
      <w:r>
        <w:rPr>
          <w:spacing w:val="1"/>
        </w:rPr>
        <w:t xml:space="preserve"> </w:t>
      </w:r>
      <w:r>
        <w:t>de</w:t>
      </w:r>
      <w:r>
        <w:rPr>
          <w:spacing w:val="1"/>
        </w:rPr>
        <w:t xml:space="preserve"> </w:t>
      </w:r>
      <w:r>
        <w:t>las</w:t>
      </w:r>
      <w:r>
        <w:rPr>
          <w:spacing w:val="1"/>
        </w:rPr>
        <w:t xml:space="preserve"> </w:t>
      </w:r>
      <w:r>
        <w:t>comunidades</w:t>
      </w:r>
      <w:r>
        <w:rPr>
          <w:spacing w:val="1"/>
        </w:rPr>
        <w:t xml:space="preserve"> </w:t>
      </w:r>
      <w:r>
        <w:t>autónomas</w:t>
      </w:r>
      <w:r>
        <w:rPr>
          <w:spacing w:val="1"/>
        </w:rPr>
        <w:t xml:space="preserve"> </w:t>
      </w:r>
      <w:r>
        <w:t>podrá</w:t>
      </w:r>
      <w:r>
        <w:rPr>
          <w:spacing w:val="1"/>
        </w:rPr>
        <w:t xml:space="preserve"> </w:t>
      </w:r>
      <w:r>
        <w:t>eximir</w:t>
      </w:r>
      <w:r>
        <w:rPr>
          <w:spacing w:val="1"/>
        </w:rPr>
        <w:t xml:space="preserve"> </w:t>
      </w:r>
      <w:r>
        <w:t>de</w:t>
      </w:r>
      <w:r>
        <w:rPr>
          <w:spacing w:val="1"/>
        </w:rPr>
        <w:t xml:space="preserve"> </w:t>
      </w:r>
      <w:r>
        <w:t>la</w:t>
      </w:r>
      <w:r>
        <w:rPr>
          <w:spacing w:val="1"/>
        </w:rPr>
        <w:t xml:space="preserve"> </w:t>
      </w:r>
      <w:r>
        <w:t>aplicación</w:t>
      </w:r>
      <w:r>
        <w:rPr>
          <w:spacing w:val="35"/>
        </w:rPr>
        <w:t xml:space="preserve"> </w:t>
      </w:r>
      <w:r>
        <w:t>del</w:t>
      </w:r>
      <w:r>
        <w:rPr>
          <w:spacing w:val="35"/>
        </w:rPr>
        <w:t xml:space="preserve"> </w:t>
      </w:r>
      <w:r>
        <w:t>apartado</w:t>
      </w:r>
      <w:r>
        <w:rPr>
          <w:spacing w:val="35"/>
        </w:rPr>
        <w:t xml:space="preserve"> </w:t>
      </w:r>
      <w:r>
        <w:t>anterior</w:t>
      </w:r>
      <w:r>
        <w:rPr>
          <w:spacing w:val="35"/>
        </w:rPr>
        <w:t xml:space="preserve"> </w:t>
      </w:r>
      <w:r>
        <w:t>a</w:t>
      </w:r>
      <w:r>
        <w:rPr>
          <w:spacing w:val="35"/>
        </w:rPr>
        <w:t xml:space="preserve"> </w:t>
      </w:r>
      <w:r>
        <w:t>los</w:t>
      </w:r>
      <w:r>
        <w:rPr>
          <w:spacing w:val="1"/>
        </w:rPr>
        <w:t xml:space="preserve"> </w:t>
      </w:r>
      <w:r>
        <w:t>vertederos</w:t>
      </w:r>
      <w:r>
        <w:rPr>
          <w:spacing w:val="1"/>
        </w:rPr>
        <w:t xml:space="preserve"> </w:t>
      </w:r>
      <w:r>
        <w:t>de</w:t>
      </w:r>
      <w:r>
        <w:rPr>
          <w:spacing w:val="1"/>
        </w:rPr>
        <w:t xml:space="preserve"> </w:t>
      </w:r>
      <w:r>
        <w:t>residuos</w:t>
      </w:r>
      <w:r>
        <w:rPr>
          <w:spacing w:val="1"/>
        </w:rPr>
        <w:t xml:space="preserve"> </w:t>
      </w:r>
      <w:r>
        <w:t>no</w:t>
      </w:r>
      <w:r>
        <w:rPr>
          <w:spacing w:val="1"/>
        </w:rPr>
        <w:t xml:space="preserve"> </w:t>
      </w:r>
      <w:r>
        <w:t>peligrosos</w:t>
      </w:r>
      <w:r>
        <w:rPr>
          <w:spacing w:val="1"/>
        </w:rPr>
        <w:t xml:space="preserve"> </w:t>
      </w:r>
      <w:r>
        <w:t>o</w:t>
      </w:r>
      <w:r>
        <w:rPr>
          <w:spacing w:val="1"/>
        </w:rPr>
        <w:t xml:space="preserve"> </w:t>
      </w:r>
      <w:r>
        <w:t>inertes</w:t>
      </w:r>
      <w:r>
        <w:rPr>
          <w:spacing w:val="1"/>
        </w:rPr>
        <w:t xml:space="preserve"> </w:t>
      </w:r>
      <w:r>
        <w:t>de</w:t>
      </w:r>
      <w:r>
        <w:rPr>
          <w:spacing w:val="1"/>
        </w:rPr>
        <w:t xml:space="preserve"> </w:t>
      </w:r>
      <w:r>
        <w:t>construcción</w:t>
      </w:r>
      <w:r>
        <w:rPr>
          <w:spacing w:val="1"/>
        </w:rPr>
        <w:t xml:space="preserve"> </w:t>
      </w:r>
      <w:r>
        <w:t>o</w:t>
      </w:r>
      <w:r>
        <w:rPr>
          <w:spacing w:val="1"/>
        </w:rPr>
        <w:t xml:space="preserve"> </w:t>
      </w:r>
      <w:r>
        <w:t>demolición</w:t>
      </w:r>
      <w:r>
        <w:rPr>
          <w:spacing w:val="1"/>
        </w:rPr>
        <w:t xml:space="preserve"> </w:t>
      </w:r>
      <w:r>
        <w:t>en</w:t>
      </w:r>
      <w:r>
        <w:rPr>
          <w:spacing w:val="34"/>
        </w:rPr>
        <w:t xml:space="preserve"> </w:t>
      </w:r>
      <w:r>
        <w:t>poblaciones</w:t>
      </w:r>
      <w:r>
        <w:rPr>
          <w:spacing w:val="34"/>
        </w:rPr>
        <w:t xml:space="preserve"> </w:t>
      </w:r>
      <w:r>
        <w:t>aisladas</w:t>
      </w:r>
      <w:r>
        <w:rPr>
          <w:spacing w:val="34"/>
        </w:rPr>
        <w:t xml:space="preserve"> </w:t>
      </w:r>
      <w:r>
        <w:t>que</w:t>
      </w:r>
      <w:r>
        <w:rPr>
          <w:spacing w:val="1"/>
        </w:rPr>
        <w:t xml:space="preserve"> </w:t>
      </w:r>
      <w:r>
        <w:t>cumplan</w:t>
      </w:r>
      <w:r>
        <w:rPr>
          <w:spacing w:val="1"/>
        </w:rPr>
        <w:t xml:space="preserve"> </w:t>
      </w:r>
      <w:r>
        <w:t>con</w:t>
      </w:r>
      <w:r>
        <w:rPr>
          <w:spacing w:val="1"/>
        </w:rPr>
        <w:t xml:space="preserve"> </w:t>
      </w:r>
      <w:r>
        <w:t>la</w:t>
      </w:r>
      <w:r>
        <w:rPr>
          <w:spacing w:val="1"/>
        </w:rPr>
        <w:t xml:space="preserve"> </w:t>
      </w:r>
      <w:r>
        <w:t>definición</w:t>
      </w:r>
      <w:r>
        <w:rPr>
          <w:spacing w:val="1"/>
        </w:rPr>
        <w:t xml:space="preserve"> </w:t>
      </w:r>
      <w:r>
        <w:t>que</w:t>
      </w:r>
      <w:r>
        <w:rPr>
          <w:spacing w:val="1"/>
        </w:rPr>
        <w:t xml:space="preserve"> </w:t>
      </w:r>
      <w:r>
        <w:t>para</w:t>
      </w:r>
      <w:r>
        <w:rPr>
          <w:spacing w:val="1"/>
        </w:rPr>
        <w:t xml:space="preserve"> </w:t>
      </w:r>
      <w:r>
        <w:t>este</w:t>
      </w:r>
      <w:r>
        <w:rPr>
          <w:spacing w:val="1"/>
        </w:rPr>
        <w:t xml:space="preserve"> </w:t>
      </w:r>
      <w:r>
        <w:t>concepto</w:t>
      </w:r>
      <w:r>
        <w:rPr>
          <w:spacing w:val="1"/>
        </w:rPr>
        <w:t xml:space="preserve"> </w:t>
      </w:r>
      <w:r>
        <w:t>recoge</w:t>
      </w:r>
      <w:r>
        <w:rPr>
          <w:spacing w:val="35"/>
        </w:rPr>
        <w:t xml:space="preserve"> </w:t>
      </w:r>
      <w:r>
        <w:t>el</w:t>
      </w:r>
      <w:r>
        <w:rPr>
          <w:spacing w:val="35"/>
        </w:rPr>
        <w:t xml:space="preserve"> </w:t>
      </w:r>
      <w:r>
        <w:t>artículo</w:t>
      </w:r>
      <w:r>
        <w:rPr>
          <w:spacing w:val="35"/>
        </w:rPr>
        <w:t xml:space="preserve"> </w:t>
      </w:r>
      <w:r>
        <w:t>2</w:t>
      </w:r>
      <w:r>
        <w:rPr>
          <w:spacing w:val="35"/>
        </w:rPr>
        <w:t xml:space="preserve"> </w:t>
      </w:r>
      <w:r>
        <w:t>del</w:t>
      </w:r>
      <w:r>
        <w:rPr>
          <w:spacing w:val="35"/>
        </w:rPr>
        <w:t xml:space="preserve"> </w:t>
      </w:r>
      <w:r>
        <w:t>R.D.</w:t>
      </w:r>
      <w:r>
        <w:rPr>
          <w:spacing w:val="35"/>
        </w:rPr>
        <w:t xml:space="preserve"> </w:t>
      </w:r>
      <w:r>
        <w:t>646/2020,</w:t>
      </w:r>
      <w:r>
        <w:rPr>
          <w:spacing w:val="35"/>
        </w:rPr>
        <w:t xml:space="preserve"> </w:t>
      </w:r>
      <w:r>
        <w:t>de</w:t>
      </w:r>
      <w:r>
        <w:rPr>
          <w:spacing w:val="35"/>
        </w:rPr>
        <w:t xml:space="preserve"> </w:t>
      </w:r>
      <w:r>
        <w:t>7</w:t>
      </w:r>
      <w:r>
        <w:rPr>
          <w:spacing w:val="35"/>
        </w:rPr>
        <w:t xml:space="preserve"> </w:t>
      </w:r>
      <w:r>
        <w:t>de</w:t>
      </w:r>
      <w:r>
        <w:rPr>
          <w:spacing w:val="35"/>
        </w:rPr>
        <w:t xml:space="preserve"> </w:t>
      </w:r>
      <w:r>
        <w:t>julio,</w:t>
      </w:r>
      <w:r>
        <w:rPr>
          <w:spacing w:val="1"/>
        </w:rPr>
        <w:t xml:space="preserve"> </w:t>
      </w:r>
      <w:r>
        <w:t>eliminación</w:t>
      </w:r>
      <w:r>
        <w:rPr>
          <w:spacing w:val="1"/>
        </w:rPr>
        <w:t xml:space="preserve"> </w:t>
      </w:r>
      <w:r>
        <w:t>de</w:t>
      </w:r>
      <w:r>
        <w:rPr>
          <w:spacing w:val="1"/>
        </w:rPr>
        <w:t xml:space="preserve"> </w:t>
      </w:r>
      <w:r>
        <w:t>residuos</w:t>
      </w:r>
      <w:r>
        <w:rPr>
          <w:spacing w:val="1"/>
        </w:rPr>
        <w:t xml:space="preserve"> </w:t>
      </w:r>
      <w:r>
        <w:t>mediante</w:t>
      </w:r>
      <w:r>
        <w:rPr>
          <w:spacing w:val="1"/>
        </w:rPr>
        <w:t xml:space="preserve"> </w:t>
      </w:r>
      <w:r>
        <w:t>depósito</w:t>
      </w:r>
      <w:r>
        <w:rPr>
          <w:spacing w:val="1"/>
        </w:rPr>
        <w:t xml:space="preserve"> </w:t>
      </w:r>
      <w:r>
        <w:t>en</w:t>
      </w:r>
      <w:r>
        <w:rPr>
          <w:spacing w:val="34"/>
        </w:rPr>
        <w:t xml:space="preserve"> </w:t>
      </w:r>
      <w:r>
        <w:t>vertedero,</w:t>
      </w:r>
      <w:r>
        <w:rPr>
          <w:spacing w:val="34"/>
        </w:rPr>
        <w:t xml:space="preserve"> </w:t>
      </w:r>
      <w:r>
        <w:t>siempre</w:t>
      </w:r>
      <w:r>
        <w:rPr>
          <w:spacing w:val="34"/>
        </w:rPr>
        <w:t xml:space="preserve"> </w:t>
      </w:r>
      <w:r>
        <w:t>que</w:t>
      </w:r>
      <w:r>
        <w:rPr>
          <w:spacing w:val="34"/>
        </w:rPr>
        <w:t xml:space="preserve"> </w:t>
      </w:r>
      <w:r>
        <w:t>el</w:t>
      </w:r>
      <w:r>
        <w:rPr>
          <w:spacing w:val="34"/>
        </w:rPr>
        <w:t xml:space="preserve"> </w:t>
      </w:r>
      <w:r>
        <w:t>vertedero</w:t>
      </w:r>
      <w:r>
        <w:rPr>
          <w:spacing w:val="35"/>
        </w:rPr>
        <w:t xml:space="preserve"> </w:t>
      </w:r>
      <w:r>
        <w:t>se</w:t>
      </w:r>
      <w:r>
        <w:rPr>
          <w:spacing w:val="34"/>
        </w:rPr>
        <w:t xml:space="preserve"> </w:t>
      </w:r>
      <w:r>
        <w:t>destine</w:t>
      </w:r>
      <w:r>
        <w:rPr>
          <w:spacing w:val="34"/>
        </w:rPr>
        <w:t xml:space="preserve"> </w:t>
      </w:r>
      <w:r>
        <w:t>a</w:t>
      </w:r>
      <w:r>
        <w:rPr>
          <w:spacing w:val="34"/>
        </w:rPr>
        <w:t xml:space="preserve"> </w:t>
      </w:r>
      <w:r>
        <w:t>la eliminación</w:t>
      </w:r>
      <w:r>
        <w:rPr>
          <w:spacing w:val="1"/>
        </w:rPr>
        <w:t xml:space="preserve"> </w:t>
      </w:r>
      <w:r>
        <w:t>de</w:t>
      </w:r>
      <w:r>
        <w:rPr>
          <w:spacing w:val="19"/>
        </w:rPr>
        <w:t xml:space="preserve"> </w:t>
      </w:r>
      <w:r>
        <w:t>residuos</w:t>
      </w:r>
      <w:r>
        <w:rPr>
          <w:spacing w:val="19"/>
        </w:rPr>
        <w:t xml:space="preserve"> </w:t>
      </w:r>
      <w:r>
        <w:t>generados</w:t>
      </w:r>
      <w:r>
        <w:rPr>
          <w:spacing w:val="19"/>
        </w:rPr>
        <w:t xml:space="preserve"> </w:t>
      </w:r>
      <w:r>
        <w:t>únicamente</w:t>
      </w:r>
      <w:r>
        <w:rPr>
          <w:spacing w:val="20"/>
        </w:rPr>
        <w:t xml:space="preserve"> </w:t>
      </w:r>
      <w:r>
        <w:t>en</w:t>
      </w:r>
      <w:r>
        <w:rPr>
          <w:spacing w:val="19"/>
        </w:rPr>
        <w:t xml:space="preserve"> </w:t>
      </w:r>
      <w:r>
        <w:t>esa</w:t>
      </w:r>
      <w:r>
        <w:rPr>
          <w:spacing w:val="18"/>
        </w:rPr>
        <w:t xml:space="preserve"> </w:t>
      </w:r>
      <w:r>
        <w:t>población</w:t>
      </w:r>
      <w:r>
        <w:rPr>
          <w:spacing w:val="21"/>
        </w:rPr>
        <w:t xml:space="preserve"> </w:t>
      </w:r>
      <w:r>
        <w:t>aislada.</w:t>
      </w:r>
    </w:p>
    <w:p w14:paraId="09A7248F" w14:textId="77777777" w:rsidR="008A6017" w:rsidRDefault="007C5BA2">
      <w:pPr>
        <w:pStyle w:val="Textoindependiente"/>
        <w:spacing w:before="120"/>
        <w:ind w:left="544" w:right="397"/>
        <w:jc w:val="both"/>
      </w:pPr>
      <w:r>
        <w:t>Los</w:t>
      </w:r>
      <w:r>
        <w:rPr>
          <w:spacing w:val="1"/>
        </w:rPr>
        <w:t xml:space="preserve"> </w:t>
      </w:r>
      <w:r>
        <w:t>requisitos</w:t>
      </w:r>
      <w:r>
        <w:rPr>
          <w:spacing w:val="1"/>
        </w:rPr>
        <w:t xml:space="preserve"> </w:t>
      </w:r>
      <w:r>
        <w:t>establecidos en el apartado 1, del</w:t>
      </w:r>
      <w:r>
        <w:rPr>
          <w:spacing w:val="34"/>
        </w:rPr>
        <w:t xml:space="preserve"> </w:t>
      </w:r>
      <w:r>
        <w:t>R.D. 105/2008</w:t>
      </w:r>
      <w:r>
        <w:rPr>
          <w:spacing w:val="34"/>
        </w:rPr>
        <w:t xml:space="preserve"> </w:t>
      </w:r>
      <w:r>
        <w:t>de 01/02/2008 (Regula la producción</w:t>
      </w:r>
      <w:r>
        <w:rPr>
          <w:spacing w:val="34"/>
        </w:rPr>
        <w:t xml:space="preserve"> </w:t>
      </w:r>
      <w:r>
        <w:t>y gestión</w:t>
      </w:r>
      <w:r>
        <w:rPr>
          <w:spacing w:val="34"/>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r>
        <w:rPr>
          <w:spacing w:val="1"/>
        </w:rPr>
        <w:t xml:space="preserve"> </w:t>
      </w:r>
      <w:r>
        <w:t>se</w:t>
      </w:r>
      <w:r>
        <w:rPr>
          <w:spacing w:val="1"/>
        </w:rPr>
        <w:t xml:space="preserve"> </w:t>
      </w:r>
      <w:r>
        <w:t>exigirán</w:t>
      </w:r>
      <w:r>
        <w:rPr>
          <w:spacing w:val="1"/>
        </w:rPr>
        <w:t xml:space="preserve"> </w:t>
      </w:r>
      <w:r>
        <w:t>sin</w:t>
      </w:r>
      <w:r>
        <w:rPr>
          <w:spacing w:val="1"/>
        </w:rPr>
        <w:t xml:space="preserve"> </w:t>
      </w:r>
      <w:r>
        <w:t>perjuicio</w:t>
      </w:r>
      <w:r>
        <w:rPr>
          <w:spacing w:val="34"/>
        </w:rPr>
        <w:t xml:space="preserve"> </w:t>
      </w:r>
      <w:r>
        <w:t>de</w:t>
      </w:r>
      <w:r>
        <w:rPr>
          <w:spacing w:val="34"/>
        </w:rPr>
        <w:t xml:space="preserve"> </w:t>
      </w:r>
      <w:r>
        <w:t>la</w:t>
      </w:r>
      <w:r>
        <w:rPr>
          <w:spacing w:val="34"/>
        </w:rPr>
        <w:t xml:space="preserve"> </w:t>
      </w:r>
      <w:r>
        <w:t>aplicación,</w:t>
      </w:r>
      <w:r>
        <w:rPr>
          <w:spacing w:val="34"/>
        </w:rPr>
        <w:t xml:space="preserve"> </w:t>
      </w:r>
      <w:r>
        <w:t>en</w:t>
      </w:r>
      <w:r>
        <w:rPr>
          <w:spacing w:val="34"/>
        </w:rPr>
        <w:t xml:space="preserve"> </w:t>
      </w:r>
      <w:r>
        <w:t>su</w:t>
      </w:r>
      <w:r>
        <w:rPr>
          <w:spacing w:val="35"/>
        </w:rPr>
        <w:t xml:space="preserve"> </w:t>
      </w:r>
      <w:r>
        <w:t>caso,</w:t>
      </w:r>
      <w:r>
        <w:rPr>
          <w:spacing w:val="34"/>
        </w:rPr>
        <w:t xml:space="preserve"> </w:t>
      </w:r>
      <w:r>
        <w:t>del</w:t>
      </w:r>
      <w:r>
        <w:rPr>
          <w:spacing w:val="34"/>
        </w:rPr>
        <w:t xml:space="preserve"> </w:t>
      </w:r>
      <w:r>
        <w:t>Real</w:t>
      </w:r>
      <w:r>
        <w:rPr>
          <w:spacing w:val="1"/>
        </w:rPr>
        <w:t xml:space="preserve"> </w:t>
      </w:r>
      <w:r>
        <w:t>Decreto</w:t>
      </w:r>
      <w:r>
        <w:rPr>
          <w:spacing w:val="1"/>
        </w:rPr>
        <w:t xml:space="preserve"> </w:t>
      </w:r>
      <w:r>
        <w:t>2994/1982,</w:t>
      </w:r>
      <w:r>
        <w:rPr>
          <w:spacing w:val="1"/>
        </w:rPr>
        <w:t xml:space="preserve"> </w:t>
      </w:r>
      <w:r>
        <w:t>de</w:t>
      </w:r>
      <w:r>
        <w:rPr>
          <w:spacing w:val="1"/>
        </w:rPr>
        <w:t xml:space="preserve"> </w:t>
      </w:r>
      <w:r>
        <w:t>15</w:t>
      </w:r>
      <w:r>
        <w:rPr>
          <w:spacing w:val="1"/>
        </w:rPr>
        <w:t xml:space="preserve"> </w:t>
      </w:r>
      <w:r>
        <w:t>de</w:t>
      </w:r>
      <w:r>
        <w:rPr>
          <w:spacing w:val="1"/>
        </w:rPr>
        <w:t xml:space="preserve"> </w:t>
      </w:r>
      <w:r>
        <w:t>octubre,</w:t>
      </w:r>
      <w:r>
        <w:rPr>
          <w:spacing w:val="1"/>
        </w:rPr>
        <w:t xml:space="preserve"> </w:t>
      </w:r>
      <w:r>
        <w:t>sobre</w:t>
      </w:r>
      <w:r>
        <w:rPr>
          <w:spacing w:val="1"/>
        </w:rPr>
        <w:t xml:space="preserve"> </w:t>
      </w:r>
      <w:r>
        <w:t>restauración</w:t>
      </w:r>
      <w:r>
        <w:rPr>
          <w:spacing w:val="1"/>
        </w:rPr>
        <w:t xml:space="preserve"> </w:t>
      </w:r>
      <w:r>
        <w:t>de</w:t>
      </w:r>
      <w:r>
        <w:rPr>
          <w:spacing w:val="1"/>
        </w:rPr>
        <w:t xml:space="preserve"> </w:t>
      </w:r>
      <w:r>
        <w:t>espacios</w:t>
      </w:r>
      <w:r>
        <w:rPr>
          <w:spacing w:val="1"/>
        </w:rPr>
        <w:t xml:space="preserve"> </w:t>
      </w:r>
      <w:r>
        <w:t>naturales</w:t>
      </w:r>
      <w:r>
        <w:rPr>
          <w:spacing w:val="1"/>
        </w:rPr>
        <w:t xml:space="preserve"> </w:t>
      </w:r>
      <w:r>
        <w:t>afectados</w:t>
      </w:r>
      <w:r>
        <w:rPr>
          <w:spacing w:val="1"/>
        </w:rPr>
        <w:t xml:space="preserve"> </w:t>
      </w:r>
      <w:r>
        <w:t>por</w:t>
      </w:r>
      <w:r>
        <w:rPr>
          <w:spacing w:val="1"/>
        </w:rPr>
        <w:t xml:space="preserve"> </w:t>
      </w:r>
      <w:r>
        <w:t>actividades</w:t>
      </w:r>
      <w:r>
        <w:rPr>
          <w:spacing w:val="1"/>
        </w:rPr>
        <w:t xml:space="preserve"> </w:t>
      </w:r>
      <w:r>
        <w:t>extractivas.</w:t>
      </w:r>
    </w:p>
    <w:p w14:paraId="6C3225C3" w14:textId="77777777" w:rsidR="008A6017" w:rsidRDefault="007C5BA2">
      <w:pPr>
        <w:pStyle w:val="Textoindependiente"/>
        <w:spacing w:before="120"/>
        <w:ind w:left="544" w:right="386"/>
        <w:jc w:val="both"/>
      </w:pPr>
      <w:r>
        <w:t>Las</w:t>
      </w:r>
      <w:r>
        <w:rPr>
          <w:spacing w:val="1"/>
        </w:rPr>
        <w:t xml:space="preserve"> </w:t>
      </w:r>
      <w:r>
        <w:t>administraciones</w:t>
      </w:r>
      <w:r>
        <w:rPr>
          <w:spacing w:val="1"/>
        </w:rPr>
        <w:t xml:space="preserve"> </w:t>
      </w:r>
      <w:r>
        <w:t>públicas</w:t>
      </w:r>
      <w:r>
        <w:rPr>
          <w:spacing w:val="1"/>
        </w:rPr>
        <w:t xml:space="preserve"> </w:t>
      </w:r>
      <w:r>
        <w:t>fomentarán</w:t>
      </w:r>
      <w:r>
        <w:rPr>
          <w:spacing w:val="1"/>
        </w:rPr>
        <w:t xml:space="preserve"> </w:t>
      </w:r>
      <w:r>
        <w:t>la</w:t>
      </w:r>
      <w:r>
        <w:rPr>
          <w:spacing w:val="1"/>
        </w:rPr>
        <w:t xml:space="preserve"> </w:t>
      </w:r>
      <w:r>
        <w:t>utilización</w:t>
      </w:r>
      <w:r>
        <w:rPr>
          <w:spacing w:val="1"/>
        </w:rPr>
        <w:t xml:space="preserve"> </w:t>
      </w:r>
      <w:r>
        <w:t>de</w:t>
      </w:r>
      <w:r>
        <w:rPr>
          <w:spacing w:val="1"/>
        </w:rPr>
        <w:t xml:space="preserve"> </w:t>
      </w:r>
      <w:r>
        <w:t>materiales</w:t>
      </w:r>
      <w:r>
        <w:rPr>
          <w:spacing w:val="1"/>
        </w:rPr>
        <w:t xml:space="preserve"> </w:t>
      </w:r>
      <w:r>
        <w:t>y</w:t>
      </w:r>
      <w:r>
        <w:rPr>
          <w:spacing w:val="1"/>
        </w:rPr>
        <w:t xml:space="preserve"> </w:t>
      </w:r>
      <w:r>
        <w:t>residuos</w:t>
      </w:r>
      <w:r>
        <w:rPr>
          <w:spacing w:val="1"/>
        </w:rPr>
        <w:t xml:space="preserve"> </w:t>
      </w:r>
      <w:r>
        <w:t>inertes</w:t>
      </w:r>
      <w:r>
        <w:rPr>
          <w:spacing w:val="1"/>
        </w:rPr>
        <w:t xml:space="preserve"> </w:t>
      </w:r>
      <w:r>
        <w:t>procedentes</w:t>
      </w:r>
      <w:r>
        <w:rPr>
          <w:spacing w:val="1"/>
        </w:rPr>
        <w:t xml:space="preserve"> </w:t>
      </w:r>
      <w:r>
        <w:t>de</w:t>
      </w:r>
      <w:r>
        <w:rPr>
          <w:spacing w:val="1"/>
        </w:rPr>
        <w:t xml:space="preserve"> </w:t>
      </w:r>
      <w:r>
        <w:t>actividades</w:t>
      </w:r>
      <w:r>
        <w:rPr>
          <w:spacing w:val="1"/>
        </w:rPr>
        <w:t xml:space="preserve"> </w:t>
      </w:r>
      <w:r>
        <w:t>de</w:t>
      </w:r>
      <w:r>
        <w:rPr>
          <w:spacing w:val="1"/>
        </w:rPr>
        <w:t xml:space="preserve"> </w:t>
      </w:r>
      <w:r>
        <w:t>construcción</w:t>
      </w:r>
      <w:r>
        <w:rPr>
          <w:spacing w:val="1"/>
        </w:rPr>
        <w:t xml:space="preserve"> </w:t>
      </w:r>
      <w:r>
        <w:t>y/o</w:t>
      </w:r>
      <w:r>
        <w:rPr>
          <w:spacing w:val="1"/>
        </w:rPr>
        <w:t xml:space="preserve"> </w:t>
      </w:r>
      <w:r>
        <w:t>demolición</w:t>
      </w:r>
      <w:r>
        <w:rPr>
          <w:spacing w:val="1"/>
        </w:rPr>
        <w:t xml:space="preserve"> </w:t>
      </w:r>
      <w:r>
        <w:t>en</w:t>
      </w:r>
      <w:r>
        <w:rPr>
          <w:spacing w:val="1"/>
        </w:rPr>
        <w:t xml:space="preserve"> </w:t>
      </w:r>
      <w:r>
        <w:t>la</w:t>
      </w:r>
      <w:r>
        <w:rPr>
          <w:spacing w:val="34"/>
        </w:rPr>
        <w:t xml:space="preserve"> </w:t>
      </w:r>
      <w:r>
        <w:t>restauración</w:t>
      </w:r>
      <w:r>
        <w:rPr>
          <w:spacing w:val="34"/>
        </w:rPr>
        <w:t xml:space="preserve"> </w:t>
      </w:r>
      <w:r>
        <w:t>de</w:t>
      </w:r>
      <w:r>
        <w:rPr>
          <w:spacing w:val="34"/>
        </w:rPr>
        <w:t xml:space="preserve"> </w:t>
      </w:r>
      <w:r>
        <w:t>espacios</w:t>
      </w:r>
      <w:r>
        <w:rPr>
          <w:spacing w:val="34"/>
        </w:rPr>
        <w:t xml:space="preserve"> </w:t>
      </w:r>
      <w:r>
        <w:t>ambientalmente</w:t>
      </w:r>
      <w:r>
        <w:rPr>
          <w:spacing w:val="34"/>
        </w:rPr>
        <w:t xml:space="preserve"> </w:t>
      </w:r>
      <w:r>
        <w:t>degradados,</w:t>
      </w:r>
      <w:r>
        <w:rPr>
          <w:spacing w:val="35"/>
        </w:rPr>
        <w:t xml:space="preserve"> </w:t>
      </w:r>
      <w:r>
        <w:t>obras</w:t>
      </w:r>
      <w:r>
        <w:rPr>
          <w:spacing w:val="-32"/>
        </w:rPr>
        <w:t xml:space="preserve"> </w:t>
      </w:r>
      <w:r>
        <w:t>de</w:t>
      </w:r>
      <w:r>
        <w:rPr>
          <w:spacing w:val="1"/>
        </w:rPr>
        <w:t xml:space="preserve"> </w:t>
      </w:r>
      <w:r>
        <w:t>acondicionamiento</w:t>
      </w:r>
      <w:r>
        <w:rPr>
          <w:spacing w:val="1"/>
        </w:rPr>
        <w:t xml:space="preserve"> </w:t>
      </w:r>
      <w:r>
        <w:t>o</w:t>
      </w:r>
      <w:r>
        <w:rPr>
          <w:spacing w:val="1"/>
        </w:rPr>
        <w:t xml:space="preserve"> </w:t>
      </w:r>
      <w:r>
        <w:t>relleno,</w:t>
      </w:r>
      <w:r>
        <w:rPr>
          <w:spacing w:val="1"/>
        </w:rPr>
        <w:t xml:space="preserve"> </w:t>
      </w:r>
      <w:r>
        <w:t>cuando</w:t>
      </w:r>
      <w:r>
        <w:rPr>
          <w:spacing w:val="1"/>
        </w:rPr>
        <w:t xml:space="preserve"> </w:t>
      </w:r>
      <w:r>
        <w:t>se</w:t>
      </w:r>
      <w:r>
        <w:rPr>
          <w:spacing w:val="1"/>
        </w:rPr>
        <w:t xml:space="preserve"> </w:t>
      </w:r>
      <w:r>
        <w:t>cumplan</w:t>
      </w:r>
      <w:r>
        <w:rPr>
          <w:spacing w:val="1"/>
        </w:rPr>
        <w:t xml:space="preserve"> </w:t>
      </w:r>
      <w:r>
        <w:t>los</w:t>
      </w:r>
      <w:r>
        <w:rPr>
          <w:spacing w:val="1"/>
        </w:rPr>
        <w:t xml:space="preserve"> </w:t>
      </w:r>
      <w:r>
        <w:t>requisitos</w:t>
      </w:r>
      <w:r>
        <w:rPr>
          <w:spacing w:val="1"/>
        </w:rPr>
        <w:t xml:space="preserve"> </w:t>
      </w:r>
      <w:r>
        <w:t>establecidos</w:t>
      </w:r>
      <w:r>
        <w:rPr>
          <w:spacing w:val="34"/>
        </w:rPr>
        <w:t xml:space="preserve"> </w:t>
      </w:r>
      <w:r>
        <w:t>en</w:t>
      </w:r>
      <w:r>
        <w:rPr>
          <w:spacing w:val="34"/>
        </w:rPr>
        <w:t xml:space="preserve"> </w:t>
      </w:r>
      <w:r>
        <w:t>el</w:t>
      </w:r>
      <w:r>
        <w:rPr>
          <w:spacing w:val="34"/>
        </w:rPr>
        <w:t xml:space="preserve"> </w:t>
      </w:r>
      <w:r>
        <w:t>apartado</w:t>
      </w:r>
      <w:r>
        <w:rPr>
          <w:spacing w:val="34"/>
        </w:rPr>
        <w:t xml:space="preserve"> </w:t>
      </w:r>
      <w:r>
        <w:t>1.,</w:t>
      </w:r>
      <w:r>
        <w:rPr>
          <w:spacing w:val="34"/>
        </w:rPr>
        <w:t xml:space="preserve"> </w:t>
      </w:r>
      <w:r>
        <w:t>del</w:t>
      </w:r>
      <w:r>
        <w:rPr>
          <w:spacing w:val="35"/>
        </w:rPr>
        <w:t xml:space="preserve"> </w:t>
      </w:r>
      <w:r>
        <w:t>R.D.</w:t>
      </w:r>
      <w:r>
        <w:rPr>
          <w:spacing w:val="1"/>
        </w:rPr>
        <w:t xml:space="preserve"> </w:t>
      </w:r>
      <w:r>
        <w:rPr>
          <w:spacing w:val="-1"/>
        </w:rPr>
        <w:t>105/2008</w:t>
      </w:r>
      <w:r>
        <w:t xml:space="preserve"> </w:t>
      </w:r>
      <w:r>
        <w:rPr>
          <w:spacing w:val="-1"/>
        </w:rPr>
        <w:t>de</w:t>
      </w:r>
      <w:r>
        <w:t xml:space="preserve"> </w:t>
      </w:r>
      <w:r>
        <w:rPr>
          <w:spacing w:val="-1"/>
        </w:rPr>
        <w:t>01/02/2008</w:t>
      </w:r>
      <w:r>
        <w:t xml:space="preserve"> </w:t>
      </w:r>
      <w:r>
        <w:rPr>
          <w:spacing w:val="-1"/>
        </w:rPr>
        <w:t>(Regula</w:t>
      </w:r>
      <w:r>
        <w:t xml:space="preserve"> </w:t>
      </w:r>
      <w:r>
        <w:rPr>
          <w:spacing w:val="-1"/>
        </w:rPr>
        <w:t>la</w:t>
      </w:r>
      <w:r>
        <w:t xml:space="preserve"> </w:t>
      </w:r>
      <w:r>
        <w:rPr>
          <w:spacing w:val="-1"/>
        </w:rPr>
        <w:t>producción</w:t>
      </w:r>
      <w:r>
        <w:t xml:space="preserve"> </w:t>
      </w:r>
      <w:r>
        <w:rPr>
          <w:spacing w:val="-1"/>
        </w:rPr>
        <w:t>y</w:t>
      </w:r>
      <w:r>
        <w:t xml:space="preserve"> </w:t>
      </w:r>
      <w:r>
        <w:rPr>
          <w:spacing w:val="-1"/>
        </w:rPr>
        <w:t>gestión</w:t>
      </w:r>
      <w:r>
        <w:t xml:space="preserve"> </w:t>
      </w:r>
      <w:r>
        <w:rPr>
          <w:spacing w:val="-1"/>
        </w:rPr>
        <w:t>de</w:t>
      </w:r>
      <w:r>
        <w:t xml:space="preserve"> </w:t>
      </w:r>
      <w:r>
        <w:rPr>
          <w:spacing w:val="-1"/>
        </w:rPr>
        <w:t>los</w:t>
      </w:r>
      <w:r>
        <w:t xml:space="preserve"> </w:t>
      </w:r>
      <w:r>
        <w:rPr>
          <w:spacing w:val="-1"/>
        </w:rPr>
        <w:t>residuos</w:t>
      </w:r>
      <w:r>
        <w:t xml:space="preserve"> de</w:t>
      </w:r>
      <w:r>
        <w:rPr>
          <w:spacing w:val="1"/>
        </w:rPr>
        <w:t xml:space="preserve"> </w:t>
      </w:r>
      <w:r>
        <w:t>construcción</w:t>
      </w:r>
      <w:r>
        <w:rPr>
          <w:spacing w:val="1"/>
        </w:rPr>
        <w:t xml:space="preserve"> </w:t>
      </w:r>
      <w:r>
        <w:t>y</w:t>
      </w:r>
      <w:r>
        <w:rPr>
          <w:spacing w:val="1"/>
        </w:rPr>
        <w:t xml:space="preserve"> </w:t>
      </w:r>
      <w:r>
        <w:t>demolición</w:t>
      </w:r>
      <w:proofErr w:type="gramStart"/>
      <w:r>
        <w:t>) .</w:t>
      </w:r>
      <w:proofErr w:type="gramEnd"/>
      <w:r>
        <w:rPr>
          <w:spacing w:val="34"/>
        </w:rPr>
        <w:t xml:space="preserve"> </w:t>
      </w:r>
      <w:r>
        <w:t>En</w:t>
      </w:r>
      <w:r>
        <w:rPr>
          <w:spacing w:val="1"/>
        </w:rPr>
        <w:t xml:space="preserve"> </w:t>
      </w:r>
      <w:r>
        <w:t>particular,</w:t>
      </w:r>
      <w:r>
        <w:rPr>
          <w:spacing w:val="1"/>
        </w:rPr>
        <w:t xml:space="preserve"> </w:t>
      </w:r>
      <w:r>
        <w:t>promoverán</w:t>
      </w:r>
      <w:r>
        <w:rPr>
          <w:spacing w:val="1"/>
        </w:rPr>
        <w:t xml:space="preserve"> </w:t>
      </w:r>
      <w:r>
        <w:t>acuerdos</w:t>
      </w:r>
      <w:r>
        <w:rPr>
          <w:spacing w:val="1"/>
        </w:rPr>
        <w:t xml:space="preserve"> </w:t>
      </w:r>
      <w:r>
        <w:t>voluntarios</w:t>
      </w:r>
      <w:r>
        <w:rPr>
          <w:spacing w:val="1"/>
        </w:rPr>
        <w:t xml:space="preserve"> </w:t>
      </w:r>
      <w:r>
        <w:t>entre</w:t>
      </w:r>
      <w:r>
        <w:rPr>
          <w:spacing w:val="34"/>
        </w:rPr>
        <w:t xml:space="preserve"> </w:t>
      </w:r>
      <w:r>
        <w:t>los</w:t>
      </w:r>
      <w:r>
        <w:rPr>
          <w:spacing w:val="34"/>
        </w:rPr>
        <w:t xml:space="preserve"> </w:t>
      </w:r>
      <w:r>
        <w:t>responsables</w:t>
      </w:r>
      <w:r>
        <w:rPr>
          <w:spacing w:val="34"/>
        </w:rPr>
        <w:t xml:space="preserve"> </w:t>
      </w:r>
      <w:r>
        <w:t>de</w:t>
      </w:r>
      <w:r>
        <w:rPr>
          <w:spacing w:val="34"/>
        </w:rPr>
        <w:t xml:space="preserve"> </w:t>
      </w:r>
      <w:r>
        <w:t>la</w:t>
      </w:r>
      <w:r>
        <w:rPr>
          <w:spacing w:val="34"/>
        </w:rPr>
        <w:t xml:space="preserve"> </w:t>
      </w:r>
      <w:r>
        <w:t>correcta</w:t>
      </w:r>
      <w:r>
        <w:rPr>
          <w:spacing w:val="35"/>
        </w:rPr>
        <w:t xml:space="preserve"> </w:t>
      </w:r>
      <w:r>
        <w:t>gestión</w:t>
      </w:r>
      <w:r>
        <w:rPr>
          <w:spacing w:val="34"/>
        </w:rPr>
        <w:t xml:space="preserve"> </w:t>
      </w:r>
      <w:r>
        <w:t>de</w:t>
      </w:r>
      <w:r>
        <w:rPr>
          <w:spacing w:val="34"/>
        </w:rPr>
        <w:t xml:space="preserve"> </w:t>
      </w:r>
      <w:r>
        <w:t>los</w:t>
      </w:r>
      <w:r>
        <w:rPr>
          <w:spacing w:val="34"/>
        </w:rPr>
        <w:t xml:space="preserve"> </w:t>
      </w:r>
      <w:r>
        <w:t>residuos</w:t>
      </w:r>
      <w:r>
        <w:rPr>
          <w:spacing w:val="34"/>
        </w:rPr>
        <w:t xml:space="preserve"> </w:t>
      </w:r>
      <w:r>
        <w:t>y</w:t>
      </w:r>
      <w:r>
        <w:rPr>
          <w:spacing w:val="1"/>
        </w:rPr>
        <w:t xml:space="preserve"> </w:t>
      </w:r>
      <w:r>
        <w:t>los</w:t>
      </w:r>
      <w:r>
        <w:rPr>
          <w:spacing w:val="1"/>
        </w:rPr>
        <w:t xml:space="preserve"> </w:t>
      </w:r>
      <w:r>
        <w:t>responsables</w:t>
      </w:r>
      <w:r>
        <w:rPr>
          <w:spacing w:val="1"/>
        </w:rPr>
        <w:t xml:space="preserve"> </w:t>
      </w:r>
      <w:r>
        <w:t>de</w:t>
      </w:r>
      <w:r>
        <w:rPr>
          <w:spacing w:val="1"/>
        </w:rPr>
        <w:t xml:space="preserve"> </w:t>
      </w:r>
      <w:r>
        <w:t>la</w:t>
      </w:r>
      <w:r>
        <w:rPr>
          <w:spacing w:val="1"/>
        </w:rPr>
        <w:t xml:space="preserve"> </w:t>
      </w:r>
      <w:r>
        <w:t>restauración</w:t>
      </w:r>
      <w:r>
        <w:rPr>
          <w:spacing w:val="1"/>
        </w:rPr>
        <w:t xml:space="preserve"> </w:t>
      </w:r>
      <w:r>
        <w:t>de</w:t>
      </w:r>
      <w:r>
        <w:rPr>
          <w:spacing w:val="34"/>
        </w:rPr>
        <w:t xml:space="preserve"> </w:t>
      </w:r>
      <w:r>
        <w:t>los</w:t>
      </w:r>
      <w:r>
        <w:rPr>
          <w:spacing w:val="34"/>
        </w:rPr>
        <w:t xml:space="preserve"> </w:t>
      </w:r>
      <w:r>
        <w:t>espacios</w:t>
      </w:r>
      <w:r>
        <w:rPr>
          <w:spacing w:val="34"/>
        </w:rPr>
        <w:t xml:space="preserve"> </w:t>
      </w:r>
      <w:r>
        <w:t>ambientalmente</w:t>
      </w:r>
      <w:r>
        <w:rPr>
          <w:spacing w:val="34"/>
        </w:rPr>
        <w:t xml:space="preserve"> </w:t>
      </w:r>
      <w:r>
        <w:t>degradados,</w:t>
      </w:r>
      <w:r>
        <w:rPr>
          <w:spacing w:val="34"/>
        </w:rPr>
        <w:t xml:space="preserve"> </w:t>
      </w:r>
      <w:r>
        <w:t>o</w:t>
      </w:r>
      <w:r>
        <w:rPr>
          <w:spacing w:val="35"/>
        </w:rPr>
        <w:t xml:space="preserve"> </w:t>
      </w:r>
      <w:r>
        <w:t>con</w:t>
      </w:r>
      <w:r>
        <w:rPr>
          <w:spacing w:val="34"/>
        </w:rPr>
        <w:t xml:space="preserve"> </w:t>
      </w:r>
      <w:r>
        <w:t>los</w:t>
      </w:r>
      <w:r>
        <w:rPr>
          <w:spacing w:val="34"/>
        </w:rPr>
        <w:t xml:space="preserve"> </w:t>
      </w:r>
      <w:r>
        <w:t>titulares</w:t>
      </w:r>
      <w:r>
        <w:rPr>
          <w:spacing w:val="34"/>
        </w:rPr>
        <w:t xml:space="preserve"> </w:t>
      </w:r>
      <w:r>
        <w:t>de</w:t>
      </w:r>
      <w:r>
        <w:rPr>
          <w:spacing w:val="34"/>
        </w:rPr>
        <w:t xml:space="preserve"> </w:t>
      </w:r>
      <w:r>
        <w:t>obras</w:t>
      </w:r>
      <w:r>
        <w:rPr>
          <w:spacing w:val="-32"/>
        </w:rPr>
        <w:t xml:space="preserve"> </w:t>
      </w:r>
      <w:r>
        <w:t>de</w:t>
      </w:r>
      <w:r>
        <w:rPr>
          <w:spacing w:val="20"/>
        </w:rPr>
        <w:t xml:space="preserve"> </w:t>
      </w:r>
      <w:r>
        <w:t>acondicionamiento</w:t>
      </w:r>
      <w:r>
        <w:rPr>
          <w:spacing w:val="18"/>
        </w:rPr>
        <w:t xml:space="preserve"> </w:t>
      </w:r>
      <w:r>
        <w:t>o</w:t>
      </w:r>
      <w:r>
        <w:rPr>
          <w:spacing w:val="18"/>
        </w:rPr>
        <w:t xml:space="preserve"> </w:t>
      </w:r>
      <w:r>
        <w:t>relleno.</w:t>
      </w:r>
    </w:p>
    <w:p w14:paraId="5ADFA34C" w14:textId="77777777" w:rsidR="008A6017" w:rsidRDefault="007C5BA2">
      <w:pPr>
        <w:pStyle w:val="Textoindependiente"/>
        <w:spacing w:before="119"/>
        <w:ind w:left="544" w:right="404"/>
        <w:jc w:val="both"/>
      </w:pPr>
      <w:r>
        <w:t>La</w:t>
      </w:r>
      <w:r>
        <w:rPr>
          <w:spacing w:val="1"/>
        </w:rPr>
        <w:t xml:space="preserve"> </w:t>
      </w:r>
      <w:r>
        <w:t>eliminación</w:t>
      </w:r>
      <w:r>
        <w:rPr>
          <w:spacing w:val="1"/>
        </w:rPr>
        <w:t xml:space="preserve"> </w:t>
      </w:r>
      <w:r>
        <w:t>de</w:t>
      </w:r>
      <w:r>
        <w:rPr>
          <w:spacing w:val="1"/>
        </w:rPr>
        <w:t xml:space="preserve"> </w:t>
      </w:r>
      <w:r>
        <w:t>los</w:t>
      </w:r>
      <w:r>
        <w:rPr>
          <w:spacing w:val="1"/>
        </w:rPr>
        <w:t xml:space="preserve"> </w:t>
      </w:r>
      <w:r>
        <w:t>residuos</w:t>
      </w:r>
      <w:r>
        <w:rPr>
          <w:spacing w:val="1"/>
        </w:rPr>
        <w:t xml:space="preserve"> </w:t>
      </w:r>
      <w:r>
        <w:t>se</w:t>
      </w:r>
      <w:r>
        <w:rPr>
          <w:spacing w:val="1"/>
        </w:rPr>
        <w:t xml:space="preserve"> </w:t>
      </w:r>
      <w:r>
        <w:t>realizará,</w:t>
      </w:r>
      <w:r>
        <w:rPr>
          <w:spacing w:val="35"/>
        </w:rPr>
        <w:t xml:space="preserve"> </w:t>
      </w:r>
      <w:r>
        <w:t>en</w:t>
      </w:r>
      <w:r>
        <w:rPr>
          <w:spacing w:val="35"/>
        </w:rPr>
        <w:t xml:space="preserve"> </w:t>
      </w:r>
      <w:r>
        <w:t>todo</w:t>
      </w:r>
      <w:r>
        <w:rPr>
          <w:spacing w:val="35"/>
        </w:rPr>
        <w:t xml:space="preserve"> </w:t>
      </w:r>
      <w:r>
        <w:t>caso,</w:t>
      </w:r>
      <w:r>
        <w:rPr>
          <w:spacing w:val="35"/>
        </w:rPr>
        <w:t xml:space="preserve"> </w:t>
      </w:r>
      <w:r>
        <w:t>mediante</w:t>
      </w:r>
      <w:r>
        <w:rPr>
          <w:spacing w:val="35"/>
        </w:rPr>
        <w:t xml:space="preserve"> </w:t>
      </w:r>
      <w:r>
        <w:t>sistemas</w:t>
      </w:r>
      <w:r>
        <w:rPr>
          <w:spacing w:val="35"/>
        </w:rPr>
        <w:t xml:space="preserve"> </w:t>
      </w:r>
      <w:r>
        <w:t>que</w:t>
      </w:r>
      <w:r>
        <w:rPr>
          <w:spacing w:val="35"/>
        </w:rPr>
        <w:t xml:space="preserve"> </w:t>
      </w:r>
      <w:r>
        <w:t>acrediten</w:t>
      </w:r>
      <w:r>
        <w:rPr>
          <w:spacing w:val="35"/>
        </w:rPr>
        <w:t xml:space="preserve"> </w:t>
      </w:r>
      <w:r>
        <w:t>la</w:t>
      </w:r>
      <w:r>
        <w:rPr>
          <w:spacing w:val="35"/>
        </w:rPr>
        <w:t xml:space="preserve"> </w:t>
      </w:r>
      <w:r>
        <w:t>máxima</w:t>
      </w:r>
      <w:r>
        <w:rPr>
          <w:spacing w:val="1"/>
        </w:rPr>
        <w:t xml:space="preserve"> </w:t>
      </w:r>
      <w:r>
        <w:t>seguridad</w:t>
      </w:r>
      <w:r>
        <w:rPr>
          <w:spacing w:val="1"/>
        </w:rPr>
        <w:t xml:space="preserve"> </w:t>
      </w:r>
      <w:r>
        <w:t>con</w:t>
      </w:r>
      <w:r>
        <w:rPr>
          <w:spacing w:val="1"/>
        </w:rPr>
        <w:t xml:space="preserve"> </w:t>
      </w:r>
      <w:r>
        <w:t>la</w:t>
      </w:r>
      <w:r>
        <w:rPr>
          <w:spacing w:val="1"/>
        </w:rPr>
        <w:t xml:space="preserve"> </w:t>
      </w:r>
      <w:r>
        <w:t>mejor</w:t>
      </w:r>
      <w:r>
        <w:rPr>
          <w:spacing w:val="1"/>
        </w:rPr>
        <w:t xml:space="preserve"> </w:t>
      </w:r>
      <w:r>
        <w:t>tecnología</w:t>
      </w:r>
      <w:r>
        <w:rPr>
          <w:spacing w:val="1"/>
        </w:rPr>
        <w:t xml:space="preserve"> </w:t>
      </w:r>
      <w:r>
        <w:t>disponible</w:t>
      </w:r>
      <w:r>
        <w:rPr>
          <w:spacing w:val="1"/>
        </w:rPr>
        <w:t xml:space="preserve"> </w:t>
      </w:r>
      <w:r>
        <w:t>y</w:t>
      </w:r>
      <w:r>
        <w:rPr>
          <w:spacing w:val="1"/>
        </w:rPr>
        <w:t xml:space="preserve"> </w:t>
      </w:r>
      <w:r>
        <w:t>se</w:t>
      </w:r>
      <w:r>
        <w:rPr>
          <w:spacing w:val="1"/>
        </w:rPr>
        <w:t xml:space="preserve"> </w:t>
      </w:r>
      <w:r>
        <w:t>limitará</w:t>
      </w:r>
      <w:r>
        <w:rPr>
          <w:spacing w:val="1"/>
        </w:rPr>
        <w:t xml:space="preserve"> </w:t>
      </w:r>
      <w:r>
        <w:t>a</w:t>
      </w:r>
      <w:r>
        <w:rPr>
          <w:spacing w:val="1"/>
        </w:rPr>
        <w:t xml:space="preserve"> </w:t>
      </w:r>
      <w:r>
        <w:t>aquellos</w:t>
      </w:r>
      <w:r>
        <w:rPr>
          <w:spacing w:val="1"/>
        </w:rPr>
        <w:t xml:space="preserve"> </w:t>
      </w:r>
      <w:r>
        <w:t>residuos</w:t>
      </w:r>
      <w:r>
        <w:rPr>
          <w:spacing w:val="1"/>
        </w:rPr>
        <w:t xml:space="preserve"> </w:t>
      </w:r>
      <w:r>
        <w:t>o</w:t>
      </w:r>
      <w:r>
        <w:rPr>
          <w:spacing w:val="1"/>
        </w:rPr>
        <w:t xml:space="preserve"> </w:t>
      </w:r>
      <w:r>
        <w:t>fracciones</w:t>
      </w:r>
      <w:r>
        <w:rPr>
          <w:spacing w:val="1"/>
        </w:rPr>
        <w:t xml:space="preserve"> </w:t>
      </w:r>
      <w:r>
        <w:t>residuales</w:t>
      </w:r>
      <w:r>
        <w:rPr>
          <w:spacing w:val="1"/>
        </w:rPr>
        <w:t xml:space="preserve"> </w:t>
      </w:r>
      <w:r>
        <w:t>no</w:t>
      </w:r>
      <w:r>
        <w:rPr>
          <w:spacing w:val="1"/>
        </w:rPr>
        <w:t xml:space="preserve"> </w:t>
      </w:r>
      <w:r>
        <w:t>susceptibles</w:t>
      </w:r>
      <w:r>
        <w:rPr>
          <w:spacing w:val="18"/>
        </w:rPr>
        <w:t xml:space="preserve"> </w:t>
      </w:r>
      <w:r>
        <w:t>de</w:t>
      </w:r>
      <w:r>
        <w:rPr>
          <w:spacing w:val="17"/>
        </w:rPr>
        <w:t xml:space="preserve"> </w:t>
      </w:r>
      <w:r>
        <w:t>valorización</w:t>
      </w:r>
      <w:r>
        <w:rPr>
          <w:spacing w:val="21"/>
        </w:rPr>
        <w:t xml:space="preserve"> </w:t>
      </w:r>
      <w:r>
        <w:t>de</w:t>
      </w:r>
      <w:r>
        <w:rPr>
          <w:spacing w:val="19"/>
        </w:rPr>
        <w:t xml:space="preserve"> </w:t>
      </w:r>
      <w:r>
        <w:t>acuerdo</w:t>
      </w:r>
      <w:r>
        <w:rPr>
          <w:spacing w:val="18"/>
        </w:rPr>
        <w:t xml:space="preserve"> </w:t>
      </w:r>
      <w:r>
        <w:t>con</w:t>
      </w:r>
      <w:r>
        <w:rPr>
          <w:spacing w:val="18"/>
        </w:rPr>
        <w:t xml:space="preserve"> </w:t>
      </w:r>
      <w:r>
        <w:t>las</w:t>
      </w:r>
      <w:r>
        <w:rPr>
          <w:spacing w:val="19"/>
        </w:rPr>
        <w:t xml:space="preserve"> </w:t>
      </w:r>
      <w:r>
        <w:t>mejores</w:t>
      </w:r>
      <w:r>
        <w:rPr>
          <w:spacing w:val="18"/>
        </w:rPr>
        <w:t xml:space="preserve"> </w:t>
      </w:r>
      <w:r>
        <w:t>tecnologías</w:t>
      </w:r>
      <w:r>
        <w:rPr>
          <w:spacing w:val="21"/>
        </w:rPr>
        <w:t xml:space="preserve"> </w:t>
      </w:r>
      <w:r>
        <w:t>disponibles.</w:t>
      </w:r>
    </w:p>
    <w:p w14:paraId="50888562" w14:textId="77777777" w:rsidR="008A6017" w:rsidRDefault="007C5BA2">
      <w:pPr>
        <w:pStyle w:val="Textoindependiente"/>
        <w:spacing w:before="120"/>
        <w:ind w:left="544" w:right="402"/>
        <w:jc w:val="both"/>
      </w:pPr>
      <w:r>
        <w:t>De</w:t>
      </w:r>
      <w:r>
        <w:rPr>
          <w:spacing w:val="1"/>
        </w:rPr>
        <w:t xml:space="preserve"> </w:t>
      </w:r>
      <w:r>
        <w:t>acuerdo</w:t>
      </w:r>
      <w:r>
        <w:rPr>
          <w:spacing w:val="1"/>
        </w:rPr>
        <w:t xml:space="preserve"> </w:t>
      </w:r>
      <w:r>
        <w:t>con</w:t>
      </w:r>
      <w:r>
        <w:rPr>
          <w:spacing w:val="1"/>
        </w:rPr>
        <w:t xml:space="preserve"> </w:t>
      </w:r>
      <w:r>
        <w:t>la</w:t>
      </w:r>
      <w:r>
        <w:rPr>
          <w:spacing w:val="1"/>
        </w:rPr>
        <w:t xml:space="preserve"> </w:t>
      </w:r>
      <w:r>
        <w:t>normativa</w:t>
      </w:r>
      <w:r>
        <w:rPr>
          <w:spacing w:val="1"/>
        </w:rPr>
        <w:t xml:space="preserve"> </w:t>
      </w:r>
      <w:r>
        <w:t>de</w:t>
      </w:r>
      <w:r>
        <w:rPr>
          <w:spacing w:val="1"/>
        </w:rPr>
        <w:t xml:space="preserve"> </w:t>
      </w:r>
      <w:r>
        <w:t>la</w:t>
      </w:r>
      <w:r>
        <w:rPr>
          <w:spacing w:val="1"/>
        </w:rPr>
        <w:t xml:space="preserve"> </w:t>
      </w:r>
      <w:r>
        <w:t>Unión</w:t>
      </w:r>
      <w:r>
        <w:rPr>
          <w:spacing w:val="1"/>
        </w:rPr>
        <w:t xml:space="preserve"> </w:t>
      </w:r>
      <w:r>
        <w:t>Europea,</w:t>
      </w:r>
      <w:r>
        <w:rPr>
          <w:spacing w:val="1"/>
        </w:rPr>
        <w:t xml:space="preserve"> </w:t>
      </w:r>
      <w:r>
        <w:t>reglamentariamente</w:t>
      </w:r>
      <w:r>
        <w:rPr>
          <w:spacing w:val="1"/>
        </w:rPr>
        <w:t xml:space="preserve"> </w:t>
      </w:r>
      <w:r>
        <w:t>se</w:t>
      </w:r>
      <w:r>
        <w:rPr>
          <w:spacing w:val="34"/>
        </w:rPr>
        <w:t xml:space="preserve"> </w:t>
      </w:r>
      <w:r>
        <w:t>establecerán</w:t>
      </w:r>
      <w:r>
        <w:rPr>
          <w:spacing w:val="34"/>
        </w:rPr>
        <w:t xml:space="preserve"> </w:t>
      </w:r>
      <w:r>
        <w:t>los</w:t>
      </w:r>
      <w:r>
        <w:rPr>
          <w:spacing w:val="34"/>
        </w:rPr>
        <w:t xml:space="preserve"> </w:t>
      </w:r>
      <w:r>
        <w:t>criterios</w:t>
      </w:r>
      <w:r>
        <w:rPr>
          <w:spacing w:val="34"/>
        </w:rPr>
        <w:t xml:space="preserve"> </w:t>
      </w:r>
      <w:r>
        <w:t>técnicos</w:t>
      </w:r>
      <w:r>
        <w:rPr>
          <w:spacing w:val="1"/>
        </w:rPr>
        <w:t xml:space="preserve"> </w:t>
      </w:r>
      <w:r>
        <w:t>para</w:t>
      </w:r>
      <w:r>
        <w:rPr>
          <w:spacing w:val="1"/>
        </w:rPr>
        <w:t xml:space="preserve"> </w:t>
      </w:r>
      <w:r>
        <w:t>la</w:t>
      </w:r>
      <w:r>
        <w:rPr>
          <w:spacing w:val="1"/>
        </w:rPr>
        <w:t xml:space="preserve"> </w:t>
      </w:r>
      <w:r>
        <w:t>construcción</w:t>
      </w:r>
      <w:r>
        <w:rPr>
          <w:spacing w:val="1"/>
        </w:rPr>
        <w:t xml:space="preserve"> </w:t>
      </w:r>
      <w:r>
        <w:t>y</w:t>
      </w:r>
      <w:r>
        <w:rPr>
          <w:spacing w:val="1"/>
        </w:rPr>
        <w:t xml:space="preserve"> </w:t>
      </w:r>
      <w:r>
        <w:t>explotación</w:t>
      </w:r>
      <w:r>
        <w:rPr>
          <w:spacing w:val="1"/>
        </w:rPr>
        <w:t xml:space="preserve"> </w:t>
      </w:r>
      <w:r>
        <w:t>de</w:t>
      </w:r>
      <w:r>
        <w:rPr>
          <w:spacing w:val="1"/>
        </w:rPr>
        <w:t xml:space="preserve"> </w:t>
      </w:r>
      <w:r>
        <w:t>cada</w:t>
      </w:r>
      <w:r>
        <w:rPr>
          <w:spacing w:val="1"/>
        </w:rPr>
        <w:t xml:space="preserve"> </w:t>
      </w:r>
      <w:r>
        <w:t>clase</w:t>
      </w:r>
      <w:r>
        <w:rPr>
          <w:spacing w:val="1"/>
        </w:rPr>
        <w:t xml:space="preserve"> </w:t>
      </w:r>
      <w:r>
        <w:t>de</w:t>
      </w:r>
      <w:r>
        <w:rPr>
          <w:spacing w:val="1"/>
        </w:rPr>
        <w:t xml:space="preserve"> </w:t>
      </w:r>
      <w:r>
        <w:t>vertedero,</w:t>
      </w:r>
      <w:r>
        <w:rPr>
          <w:spacing w:val="1"/>
        </w:rPr>
        <w:t xml:space="preserve"> </w:t>
      </w:r>
      <w:r>
        <w:t>así</w:t>
      </w:r>
      <w:r>
        <w:rPr>
          <w:spacing w:val="1"/>
        </w:rPr>
        <w:t xml:space="preserve"> </w:t>
      </w:r>
      <w:r>
        <w:t>como</w:t>
      </w:r>
      <w:r>
        <w:rPr>
          <w:spacing w:val="34"/>
        </w:rPr>
        <w:t xml:space="preserve"> </w:t>
      </w:r>
      <w:r>
        <w:t>el</w:t>
      </w:r>
      <w:r>
        <w:rPr>
          <w:spacing w:val="34"/>
        </w:rPr>
        <w:t xml:space="preserve"> </w:t>
      </w:r>
      <w:r>
        <w:t>procedimiento</w:t>
      </w:r>
      <w:r>
        <w:rPr>
          <w:spacing w:val="34"/>
        </w:rPr>
        <w:t xml:space="preserve"> </w:t>
      </w:r>
      <w:r>
        <w:t>de</w:t>
      </w:r>
      <w:r>
        <w:rPr>
          <w:spacing w:val="34"/>
        </w:rPr>
        <w:t xml:space="preserve"> </w:t>
      </w:r>
      <w:r>
        <w:t>admisión</w:t>
      </w:r>
      <w:r>
        <w:rPr>
          <w:spacing w:val="34"/>
        </w:rPr>
        <w:t xml:space="preserve"> </w:t>
      </w:r>
      <w:r>
        <w:t>de</w:t>
      </w:r>
      <w:r>
        <w:rPr>
          <w:spacing w:val="1"/>
        </w:rPr>
        <w:t xml:space="preserve"> </w:t>
      </w:r>
      <w:r>
        <w:t>residuos</w:t>
      </w:r>
      <w:r>
        <w:rPr>
          <w:spacing w:val="19"/>
        </w:rPr>
        <w:t xml:space="preserve"> </w:t>
      </w:r>
      <w:r>
        <w:t>en</w:t>
      </w:r>
      <w:r>
        <w:rPr>
          <w:spacing w:val="18"/>
        </w:rPr>
        <w:t xml:space="preserve"> </w:t>
      </w:r>
      <w:r>
        <w:t>los</w:t>
      </w:r>
      <w:r>
        <w:rPr>
          <w:spacing w:val="17"/>
        </w:rPr>
        <w:t xml:space="preserve"> </w:t>
      </w:r>
      <w:r>
        <w:t>mismos.</w:t>
      </w:r>
      <w:r>
        <w:rPr>
          <w:spacing w:val="18"/>
        </w:rPr>
        <w:t xml:space="preserve"> </w:t>
      </w:r>
      <w:r>
        <w:t>A</w:t>
      </w:r>
      <w:r>
        <w:rPr>
          <w:spacing w:val="18"/>
        </w:rPr>
        <w:t xml:space="preserve"> </w:t>
      </w:r>
      <w:r>
        <w:t>estos</w:t>
      </w:r>
      <w:r>
        <w:rPr>
          <w:spacing w:val="17"/>
        </w:rPr>
        <w:t xml:space="preserve"> </w:t>
      </w:r>
      <w:r>
        <w:t>efectos,</w:t>
      </w:r>
      <w:r>
        <w:rPr>
          <w:spacing w:val="18"/>
        </w:rPr>
        <w:t xml:space="preserve"> </w:t>
      </w:r>
      <w:r>
        <w:t>deberán</w:t>
      </w:r>
      <w:r>
        <w:rPr>
          <w:spacing w:val="18"/>
        </w:rPr>
        <w:t xml:space="preserve"> </w:t>
      </w:r>
      <w:r>
        <w:t>distinguirse</w:t>
      </w:r>
      <w:r>
        <w:rPr>
          <w:spacing w:val="18"/>
        </w:rPr>
        <w:t xml:space="preserve"> </w:t>
      </w:r>
      <w:r>
        <w:t>las</w:t>
      </w:r>
      <w:r>
        <w:rPr>
          <w:spacing w:val="18"/>
        </w:rPr>
        <w:t xml:space="preserve"> </w:t>
      </w:r>
      <w:r>
        <w:t>siguientes</w:t>
      </w:r>
      <w:r>
        <w:rPr>
          <w:spacing w:val="16"/>
        </w:rPr>
        <w:t xml:space="preserve"> </w:t>
      </w:r>
      <w:r>
        <w:t>clases</w:t>
      </w:r>
      <w:r>
        <w:rPr>
          <w:spacing w:val="16"/>
        </w:rPr>
        <w:t xml:space="preserve"> </w:t>
      </w:r>
      <w:r>
        <w:t>de</w:t>
      </w:r>
      <w:r>
        <w:rPr>
          <w:spacing w:val="18"/>
        </w:rPr>
        <w:t xml:space="preserve"> </w:t>
      </w:r>
      <w:r>
        <w:t>vertederos:</w:t>
      </w:r>
    </w:p>
    <w:p w14:paraId="2071D439" w14:textId="77777777" w:rsidR="008A6017" w:rsidRDefault="007C5BA2">
      <w:pPr>
        <w:pStyle w:val="Prrafodelista"/>
        <w:numPr>
          <w:ilvl w:val="3"/>
          <w:numId w:val="7"/>
        </w:numPr>
        <w:tabs>
          <w:tab w:val="left" w:pos="1492"/>
        </w:tabs>
        <w:rPr>
          <w:sz w:val="20"/>
        </w:rPr>
      </w:pPr>
      <w:r>
        <w:rPr>
          <w:sz w:val="20"/>
        </w:rPr>
        <w:t>Vertedero</w:t>
      </w:r>
      <w:r>
        <w:rPr>
          <w:spacing w:val="13"/>
          <w:sz w:val="20"/>
        </w:rPr>
        <w:t xml:space="preserve"> </w:t>
      </w:r>
      <w:r>
        <w:rPr>
          <w:sz w:val="20"/>
        </w:rPr>
        <w:t>para</w:t>
      </w:r>
      <w:r>
        <w:rPr>
          <w:spacing w:val="15"/>
          <w:sz w:val="20"/>
        </w:rPr>
        <w:t xml:space="preserve"> </w:t>
      </w:r>
      <w:r>
        <w:rPr>
          <w:sz w:val="20"/>
        </w:rPr>
        <w:t>residuos</w:t>
      </w:r>
      <w:r>
        <w:rPr>
          <w:spacing w:val="16"/>
          <w:sz w:val="20"/>
        </w:rPr>
        <w:t xml:space="preserve"> </w:t>
      </w:r>
      <w:r>
        <w:rPr>
          <w:sz w:val="20"/>
        </w:rPr>
        <w:t>peligrosos.</w:t>
      </w:r>
    </w:p>
    <w:p w14:paraId="49E75D75" w14:textId="77777777" w:rsidR="008A6017" w:rsidRDefault="007C5BA2">
      <w:pPr>
        <w:pStyle w:val="Prrafodelista"/>
        <w:numPr>
          <w:ilvl w:val="3"/>
          <w:numId w:val="7"/>
        </w:numPr>
        <w:tabs>
          <w:tab w:val="left" w:pos="1494"/>
        </w:tabs>
        <w:ind w:left="1493" w:hanging="230"/>
        <w:rPr>
          <w:sz w:val="20"/>
        </w:rPr>
      </w:pPr>
      <w:r>
        <w:rPr>
          <w:sz w:val="20"/>
        </w:rPr>
        <w:t>Vertedero</w:t>
      </w:r>
      <w:r>
        <w:rPr>
          <w:spacing w:val="16"/>
          <w:sz w:val="20"/>
        </w:rPr>
        <w:t xml:space="preserve"> </w:t>
      </w:r>
      <w:r>
        <w:rPr>
          <w:sz w:val="20"/>
        </w:rPr>
        <w:t>para</w:t>
      </w:r>
      <w:r>
        <w:rPr>
          <w:spacing w:val="15"/>
          <w:sz w:val="20"/>
        </w:rPr>
        <w:t xml:space="preserve"> </w:t>
      </w:r>
      <w:r>
        <w:rPr>
          <w:sz w:val="20"/>
        </w:rPr>
        <w:t>residuos</w:t>
      </w:r>
      <w:r>
        <w:rPr>
          <w:spacing w:val="16"/>
          <w:sz w:val="20"/>
        </w:rPr>
        <w:t xml:space="preserve"> </w:t>
      </w:r>
      <w:r>
        <w:rPr>
          <w:sz w:val="20"/>
        </w:rPr>
        <w:t>no</w:t>
      </w:r>
      <w:r>
        <w:rPr>
          <w:spacing w:val="14"/>
          <w:sz w:val="20"/>
        </w:rPr>
        <w:t xml:space="preserve"> </w:t>
      </w:r>
      <w:r>
        <w:rPr>
          <w:sz w:val="20"/>
        </w:rPr>
        <w:t>peligrosos.</w:t>
      </w:r>
    </w:p>
    <w:p w14:paraId="4BF927AC" w14:textId="77777777" w:rsidR="008A6017" w:rsidRDefault="007C5BA2">
      <w:pPr>
        <w:pStyle w:val="Prrafodelista"/>
        <w:numPr>
          <w:ilvl w:val="3"/>
          <w:numId w:val="7"/>
        </w:numPr>
        <w:tabs>
          <w:tab w:val="left" w:pos="1484"/>
        </w:tabs>
        <w:ind w:left="1483" w:hanging="220"/>
        <w:rPr>
          <w:sz w:val="20"/>
        </w:rPr>
      </w:pPr>
      <w:r>
        <w:rPr>
          <w:sz w:val="20"/>
        </w:rPr>
        <w:t>Vertedero</w:t>
      </w:r>
      <w:r>
        <w:rPr>
          <w:spacing w:val="14"/>
          <w:sz w:val="20"/>
        </w:rPr>
        <w:t xml:space="preserve"> </w:t>
      </w:r>
      <w:r>
        <w:rPr>
          <w:sz w:val="20"/>
        </w:rPr>
        <w:t>para</w:t>
      </w:r>
      <w:r>
        <w:rPr>
          <w:spacing w:val="15"/>
          <w:sz w:val="20"/>
        </w:rPr>
        <w:t xml:space="preserve"> </w:t>
      </w:r>
      <w:r>
        <w:rPr>
          <w:sz w:val="20"/>
        </w:rPr>
        <w:t>residuos</w:t>
      </w:r>
      <w:r>
        <w:rPr>
          <w:spacing w:val="15"/>
          <w:sz w:val="20"/>
        </w:rPr>
        <w:t xml:space="preserve"> </w:t>
      </w:r>
      <w:r>
        <w:rPr>
          <w:sz w:val="20"/>
        </w:rPr>
        <w:t>inertes.</w:t>
      </w:r>
    </w:p>
    <w:p w14:paraId="3073C6FB" w14:textId="77777777" w:rsidR="008A6017" w:rsidRDefault="007C5BA2">
      <w:pPr>
        <w:pStyle w:val="Textoindependiente"/>
        <w:spacing w:before="120"/>
        <w:ind w:left="544" w:right="400"/>
        <w:jc w:val="both"/>
      </w:pPr>
      <w:r>
        <w:t>Los</w:t>
      </w:r>
      <w:r>
        <w:rPr>
          <w:spacing w:val="22"/>
        </w:rPr>
        <w:t xml:space="preserve"> </w:t>
      </w:r>
      <w:r>
        <w:t>residuos</w:t>
      </w:r>
      <w:r>
        <w:rPr>
          <w:spacing w:val="22"/>
        </w:rPr>
        <w:t xml:space="preserve"> </w:t>
      </w:r>
      <w:r>
        <w:t>pueden</w:t>
      </w:r>
      <w:r>
        <w:rPr>
          <w:spacing w:val="22"/>
        </w:rPr>
        <w:t xml:space="preserve"> </w:t>
      </w:r>
      <w:r>
        <w:t>ser</w:t>
      </w:r>
      <w:r>
        <w:rPr>
          <w:spacing w:val="22"/>
        </w:rPr>
        <w:t xml:space="preserve"> </w:t>
      </w:r>
      <w:r>
        <w:t>gestionados</w:t>
      </w:r>
      <w:r>
        <w:rPr>
          <w:spacing w:val="22"/>
        </w:rPr>
        <w:t xml:space="preserve"> </w:t>
      </w:r>
      <w:r>
        <w:t>por</w:t>
      </w:r>
      <w:r>
        <w:rPr>
          <w:spacing w:val="24"/>
        </w:rPr>
        <w:t xml:space="preserve"> </w:t>
      </w:r>
      <w:r>
        <w:t>los</w:t>
      </w:r>
      <w:r>
        <w:rPr>
          <w:spacing w:val="22"/>
        </w:rPr>
        <w:t xml:space="preserve"> </w:t>
      </w:r>
      <w:r>
        <w:t>productores</w:t>
      </w:r>
      <w:r>
        <w:rPr>
          <w:spacing w:val="22"/>
        </w:rPr>
        <w:t xml:space="preserve"> </w:t>
      </w:r>
      <w:r>
        <w:t>o</w:t>
      </w:r>
      <w:r>
        <w:rPr>
          <w:spacing w:val="21"/>
        </w:rPr>
        <w:t xml:space="preserve"> </w:t>
      </w:r>
      <w:r>
        <w:t>poseedores</w:t>
      </w:r>
      <w:r>
        <w:rPr>
          <w:spacing w:val="20"/>
        </w:rPr>
        <w:t xml:space="preserve"> </w:t>
      </w:r>
      <w:r>
        <w:t>en</w:t>
      </w:r>
      <w:r>
        <w:rPr>
          <w:spacing w:val="22"/>
        </w:rPr>
        <w:t xml:space="preserve"> </w:t>
      </w:r>
      <w:r>
        <w:t>los</w:t>
      </w:r>
      <w:r>
        <w:rPr>
          <w:spacing w:val="23"/>
        </w:rPr>
        <w:t xml:space="preserve"> </w:t>
      </w:r>
      <w:r>
        <w:t>propios</w:t>
      </w:r>
      <w:r>
        <w:rPr>
          <w:spacing w:val="23"/>
        </w:rPr>
        <w:t xml:space="preserve"> </w:t>
      </w:r>
      <w:r>
        <w:t>centros</w:t>
      </w:r>
      <w:r>
        <w:rPr>
          <w:spacing w:val="23"/>
        </w:rPr>
        <w:t xml:space="preserve"> </w:t>
      </w:r>
      <w:r>
        <w:t>que</w:t>
      </w:r>
      <w:r>
        <w:rPr>
          <w:spacing w:val="23"/>
        </w:rPr>
        <w:t xml:space="preserve"> </w:t>
      </w:r>
      <w:r>
        <w:t>se</w:t>
      </w:r>
      <w:r>
        <w:rPr>
          <w:spacing w:val="23"/>
        </w:rPr>
        <w:t xml:space="preserve"> </w:t>
      </w:r>
      <w:r>
        <w:t>generan</w:t>
      </w:r>
      <w:r>
        <w:rPr>
          <w:spacing w:val="1"/>
        </w:rPr>
        <w:t xml:space="preserve"> </w:t>
      </w:r>
      <w:r>
        <w:t>o</w:t>
      </w:r>
      <w:r>
        <w:rPr>
          <w:spacing w:val="1"/>
        </w:rPr>
        <w:t xml:space="preserve"> </w:t>
      </w:r>
      <w:r>
        <w:t>en</w:t>
      </w:r>
      <w:r>
        <w:rPr>
          <w:spacing w:val="1"/>
        </w:rPr>
        <w:t xml:space="preserve"> </w:t>
      </w:r>
      <w:r>
        <w:t>plantas</w:t>
      </w:r>
      <w:r>
        <w:rPr>
          <w:spacing w:val="1"/>
        </w:rPr>
        <w:t xml:space="preserve"> </w:t>
      </w:r>
      <w:r>
        <w:t>externas,</w:t>
      </w:r>
      <w:r>
        <w:rPr>
          <w:spacing w:val="1"/>
        </w:rPr>
        <w:t xml:space="preserve"> </w:t>
      </w:r>
      <w:r>
        <w:t>quedando</w:t>
      </w:r>
      <w:r>
        <w:rPr>
          <w:spacing w:val="1"/>
        </w:rPr>
        <w:t xml:space="preserve"> </w:t>
      </w:r>
      <w:r>
        <w:t>sometidos</w:t>
      </w:r>
      <w:r>
        <w:rPr>
          <w:spacing w:val="1"/>
        </w:rPr>
        <w:t xml:space="preserve"> </w:t>
      </w:r>
      <w:r>
        <w:t>al</w:t>
      </w:r>
      <w:r>
        <w:rPr>
          <w:spacing w:val="1"/>
        </w:rPr>
        <w:t xml:space="preserve"> </w:t>
      </w:r>
      <w:r>
        <w:t>régimen</w:t>
      </w:r>
      <w:r>
        <w:rPr>
          <w:spacing w:val="1"/>
        </w:rPr>
        <w:t xml:space="preserve"> </w:t>
      </w:r>
      <w:r>
        <w:t>de</w:t>
      </w:r>
      <w:r>
        <w:rPr>
          <w:spacing w:val="1"/>
        </w:rPr>
        <w:t xml:space="preserve"> </w:t>
      </w:r>
      <w:r>
        <w:t>intervención</w:t>
      </w:r>
      <w:r>
        <w:rPr>
          <w:spacing w:val="1"/>
        </w:rPr>
        <w:t xml:space="preserve"> </w:t>
      </w:r>
      <w:r>
        <w:t>administrativa</w:t>
      </w:r>
      <w:r>
        <w:rPr>
          <w:spacing w:val="1"/>
        </w:rPr>
        <w:t xml:space="preserve"> </w:t>
      </w:r>
      <w:r>
        <w:t>establecido</w:t>
      </w:r>
      <w:r>
        <w:rPr>
          <w:spacing w:val="1"/>
        </w:rPr>
        <w:t xml:space="preserve"> </w:t>
      </w:r>
      <w:r>
        <w:t>en</w:t>
      </w:r>
      <w:r>
        <w:rPr>
          <w:spacing w:val="1"/>
        </w:rPr>
        <w:t xml:space="preserve"> </w:t>
      </w:r>
      <w:r>
        <w:t>la</w:t>
      </w:r>
      <w:r>
        <w:rPr>
          <w:spacing w:val="1"/>
        </w:rPr>
        <w:t xml:space="preserve"> </w:t>
      </w:r>
      <w:r>
        <w:t>Ley</w:t>
      </w:r>
      <w:r>
        <w:rPr>
          <w:spacing w:val="1"/>
        </w:rPr>
        <w:t xml:space="preserve"> </w:t>
      </w:r>
      <w:r>
        <w:t>10/2000,</w:t>
      </w:r>
      <w:r>
        <w:rPr>
          <w:spacing w:val="18"/>
        </w:rPr>
        <w:t xml:space="preserve"> </w:t>
      </w:r>
      <w:r>
        <w:t>en</w:t>
      </w:r>
      <w:r>
        <w:rPr>
          <w:spacing w:val="19"/>
        </w:rPr>
        <w:t xml:space="preserve"> </w:t>
      </w:r>
      <w:r>
        <w:t>función</w:t>
      </w:r>
      <w:r>
        <w:rPr>
          <w:spacing w:val="19"/>
        </w:rPr>
        <w:t xml:space="preserve"> </w:t>
      </w:r>
      <w:r>
        <w:t>de</w:t>
      </w:r>
      <w:r>
        <w:rPr>
          <w:spacing w:val="18"/>
        </w:rPr>
        <w:t xml:space="preserve"> </w:t>
      </w:r>
      <w:r>
        <w:t>la</w:t>
      </w:r>
      <w:r>
        <w:rPr>
          <w:spacing w:val="18"/>
        </w:rPr>
        <w:t xml:space="preserve"> </w:t>
      </w:r>
      <w:r>
        <w:t>categoría</w:t>
      </w:r>
      <w:r>
        <w:rPr>
          <w:spacing w:val="18"/>
        </w:rPr>
        <w:t xml:space="preserve"> </w:t>
      </w:r>
      <w:r>
        <w:t>del</w:t>
      </w:r>
      <w:r>
        <w:rPr>
          <w:spacing w:val="18"/>
        </w:rPr>
        <w:t xml:space="preserve"> </w:t>
      </w:r>
      <w:r>
        <w:t>residuo</w:t>
      </w:r>
      <w:r>
        <w:rPr>
          <w:spacing w:val="18"/>
        </w:rPr>
        <w:t xml:space="preserve"> </w:t>
      </w:r>
      <w:r>
        <w:t>de</w:t>
      </w:r>
      <w:r>
        <w:rPr>
          <w:spacing w:val="20"/>
        </w:rPr>
        <w:t xml:space="preserve"> </w:t>
      </w:r>
      <w:r>
        <w:t>que</w:t>
      </w:r>
      <w:r>
        <w:rPr>
          <w:spacing w:val="18"/>
        </w:rPr>
        <w:t xml:space="preserve"> </w:t>
      </w:r>
      <w:r>
        <w:t>se</w:t>
      </w:r>
      <w:r>
        <w:rPr>
          <w:spacing w:val="20"/>
        </w:rPr>
        <w:t xml:space="preserve"> </w:t>
      </w:r>
      <w:r>
        <w:t>trate.</w:t>
      </w:r>
    </w:p>
    <w:p w14:paraId="64A54853" w14:textId="77777777" w:rsidR="008A6017" w:rsidRDefault="007C5BA2">
      <w:pPr>
        <w:pStyle w:val="Textoindependiente"/>
        <w:spacing w:before="120"/>
        <w:ind w:left="544" w:right="400"/>
        <w:jc w:val="both"/>
      </w:pPr>
      <w:r>
        <w:lastRenderedPageBreak/>
        <w:t>Asimismo,</w:t>
      </w:r>
      <w:r>
        <w:rPr>
          <w:spacing w:val="1"/>
        </w:rPr>
        <w:t xml:space="preserve"> </w:t>
      </w:r>
      <w:r>
        <w:t>para las</w:t>
      </w:r>
      <w:r>
        <w:rPr>
          <w:spacing w:val="1"/>
        </w:rPr>
        <w:t xml:space="preserve"> </w:t>
      </w:r>
      <w:r>
        <w:t>actividades</w:t>
      </w:r>
      <w:r>
        <w:rPr>
          <w:spacing w:val="1"/>
        </w:rPr>
        <w:t xml:space="preserve"> </w:t>
      </w:r>
      <w:r>
        <w:t>de eliminación</w:t>
      </w:r>
      <w:r>
        <w:rPr>
          <w:spacing w:val="1"/>
        </w:rPr>
        <w:t xml:space="preserve"> </w:t>
      </w:r>
      <w:r>
        <w:t>de</w:t>
      </w:r>
      <w:r>
        <w:rPr>
          <w:spacing w:val="34"/>
        </w:rPr>
        <w:t xml:space="preserve"> </w:t>
      </w:r>
      <w:r>
        <w:t>residuos</w:t>
      </w:r>
      <w:r>
        <w:rPr>
          <w:spacing w:val="34"/>
        </w:rPr>
        <w:t xml:space="preserve"> </w:t>
      </w:r>
      <w:r>
        <w:t>urbanos</w:t>
      </w:r>
      <w:r>
        <w:rPr>
          <w:spacing w:val="34"/>
        </w:rPr>
        <w:t xml:space="preserve"> </w:t>
      </w:r>
      <w:r>
        <w:t>o municipales</w:t>
      </w:r>
      <w:r>
        <w:rPr>
          <w:spacing w:val="34"/>
        </w:rPr>
        <w:t xml:space="preserve"> </w:t>
      </w:r>
      <w:r>
        <w:t>o</w:t>
      </w:r>
      <w:r>
        <w:rPr>
          <w:spacing w:val="34"/>
        </w:rPr>
        <w:t xml:space="preserve"> </w:t>
      </w:r>
      <w:r>
        <w:t>para aquellas</w:t>
      </w:r>
      <w:r>
        <w:rPr>
          <w:spacing w:val="35"/>
        </w:rPr>
        <w:t xml:space="preserve"> </w:t>
      </w:r>
      <w:r>
        <w:t>operaciones</w:t>
      </w:r>
      <w:r>
        <w:rPr>
          <w:spacing w:val="1"/>
        </w:rPr>
        <w:t xml:space="preserve"> </w:t>
      </w:r>
      <w:r>
        <w:t>de</w:t>
      </w:r>
      <w:r>
        <w:rPr>
          <w:spacing w:val="1"/>
        </w:rPr>
        <w:t xml:space="preserve"> </w:t>
      </w:r>
      <w:r>
        <w:t>gestión</w:t>
      </w:r>
      <w:r>
        <w:rPr>
          <w:spacing w:val="1"/>
        </w:rPr>
        <w:t xml:space="preserve"> </w:t>
      </w:r>
      <w:r>
        <w:t>de</w:t>
      </w:r>
      <w:r>
        <w:rPr>
          <w:spacing w:val="1"/>
        </w:rPr>
        <w:t xml:space="preserve"> </w:t>
      </w:r>
      <w:r>
        <w:t>residuos</w:t>
      </w:r>
      <w:r>
        <w:rPr>
          <w:spacing w:val="1"/>
        </w:rPr>
        <w:t xml:space="preserve"> </w:t>
      </w:r>
      <w:r>
        <w:t>no</w:t>
      </w:r>
      <w:r>
        <w:rPr>
          <w:spacing w:val="1"/>
        </w:rPr>
        <w:t xml:space="preserve"> </w:t>
      </w:r>
      <w:r>
        <w:t>peligrosos</w:t>
      </w:r>
      <w:r>
        <w:rPr>
          <w:spacing w:val="1"/>
        </w:rPr>
        <w:t xml:space="preserve"> </w:t>
      </w:r>
      <w:r>
        <w:t>que</w:t>
      </w:r>
      <w:r>
        <w:rPr>
          <w:spacing w:val="1"/>
        </w:rPr>
        <w:t xml:space="preserve"> </w:t>
      </w:r>
      <w:r>
        <w:t>se</w:t>
      </w:r>
      <w:r>
        <w:rPr>
          <w:spacing w:val="1"/>
        </w:rPr>
        <w:t xml:space="preserve"> </w:t>
      </w:r>
      <w:r>
        <w:t>determinen</w:t>
      </w:r>
      <w:r>
        <w:rPr>
          <w:spacing w:val="1"/>
        </w:rPr>
        <w:t xml:space="preserve"> </w:t>
      </w:r>
      <w:r>
        <w:t>reglamentariamente,</w:t>
      </w:r>
      <w:r>
        <w:rPr>
          <w:spacing w:val="1"/>
        </w:rPr>
        <w:t xml:space="preserve"> </w:t>
      </w:r>
      <w:r>
        <w:t>podrá</w:t>
      </w:r>
      <w:r>
        <w:rPr>
          <w:spacing w:val="1"/>
        </w:rPr>
        <w:t xml:space="preserve"> </w:t>
      </w:r>
      <w:r>
        <w:t>exigirse</w:t>
      </w:r>
      <w:r>
        <w:rPr>
          <w:spacing w:val="1"/>
        </w:rPr>
        <w:t xml:space="preserve"> </w:t>
      </w:r>
      <w:r>
        <w:t>un</w:t>
      </w:r>
      <w:r>
        <w:rPr>
          <w:spacing w:val="1"/>
        </w:rPr>
        <w:t xml:space="preserve"> </w:t>
      </w:r>
      <w:r>
        <w:t>seguro</w:t>
      </w:r>
      <w:r>
        <w:rPr>
          <w:spacing w:val="1"/>
        </w:rPr>
        <w:t xml:space="preserve"> </w:t>
      </w:r>
      <w:r>
        <w:t>de</w:t>
      </w:r>
      <w:r>
        <w:rPr>
          <w:spacing w:val="1"/>
        </w:rPr>
        <w:t xml:space="preserve"> </w:t>
      </w:r>
      <w:r>
        <w:t>responsabilidad</w:t>
      </w:r>
      <w:r>
        <w:rPr>
          <w:spacing w:val="1"/>
        </w:rPr>
        <w:t xml:space="preserve"> </w:t>
      </w:r>
      <w:r>
        <w:t>civil</w:t>
      </w:r>
      <w:r>
        <w:rPr>
          <w:spacing w:val="1"/>
        </w:rPr>
        <w:t xml:space="preserve"> </w:t>
      </w:r>
      <w:r>
        <w:t>o</w:t>
      </w:r>
      <w:r>
        <w:rPr>
          <w:spacing w:val="1"/>
        </w:rPr>
        <w:t xml:space="preserve"> </w:t>
      </w:r>
      <w:r>
        <w:t>la</w:t>
      </w:r>
      <w:r>
        <w:rPr>
          <w:spacing w:val="1"/>
        </w:rPr>
        <w:t xml:space="preserve"> </w:t>
      </w:r>
      <w:r>
        <w:t>prestación</w:t>
      </w:r>
      <w:r>
        <w:rPr>
          <w:spacing w:val="1"/>
        </w:rPr>
        <w:t xml:space="preserve"> </w:t>
      </w:r>
      <w:r>
        <w:t>de</w:t>
      </w:r>
      <w:r>
        <w:rPr>
          <w:spacing w:val="1"/>
        </w:rPr>
        <w:t xml:space="preserve"> </w:t>
      </w:r>
      <w:r>
        <w:t>cualquier</w:t>
      </w:r>
      <w:r>
        <w:rPr>
          <w:spacing w:val="1"/>
        </w:rPr>
        <w:t xml:space="preserve"> </w:t>
      </w:r>
      <w:r>
        <w:t>otra</w:t>
      </w:r>
      <w:r>
        <w:rPr>
          <w:spacing w:val="1"/>
        </w:rPr>
        <w:t xml:space="preserve"> </w:t>
      </w:r>
      <w:r>
        <w:t>garantía</w:t>
      </w:r>
      <w:r>
        <w:rPr>
          <w:spacing w:val="1"/>
        </w:rPr>
        <w:t xml:space="preserve"> </w:t>
      </w:r>
      <w:r>
        <w:t>financiera</w:t>
      </w:r>
      <w:r>
        <w:rPr>
          <w:spacing w:val="1"/>
        </w:rPr>
        <w:t xml:space="preserve"> </w:t>
      </w:r>
      <w:r>
        <w:t>que,</w:t>
      </w:r>
      <w:r>
        <w:rPr>
          <w:spacing w:val="1"/>
        </w:rPr>
        <w:t xml:space="preserve"> </w:t>
      </w:r>
      <w:r>
        <w:t>a</w:t>
      </w:r>
      <w:r>
        <w:rPr>
          <w:spacing w:val="1"/>
        </w:rPr>
        <w:t xml:space="preserve"> </w:t>
      </w:r>
      <w:r>
        <w:t>juicio</w:t>
      </w:r>
      <w:r>
        <w:rPr>
          <w:spacing w:val="1"/>
        </w:rPr>
        <w:t xml:space="preserve"> </w:t>
      </w:r>
      <w:r>
        <w:t>de</w:t>
      </w:r>
      <w:r>
        <w:rPr>
          <w:spacing w:val="1"/>
        </w:rPr>
        <w:t xml:space="preserve"> </w:t>
      </w:r>
      <w:r>
        <w:t>la</w:t>
      </w:r>
      <w:r>
        <w:rPr>
          <w:spacing w:val="1"/>
        </w:rPr>
        <w:t xml:space="preserve"> </w:t>
      </w:r>
      <w:r>
        <w:t>administración</w:t>
      </w:r>
      <w:r>
        <w:rPr>
          <w:spacing w:val="1"/>
        </w:rPr>
        <w:t xml:space="preserve"> </w:t>
      </w:r>
      <w:r>
        <w:t>autorizante</w:t>
      </w:r>
      <w:r>
        <w:rPr>
          <w:spacing w:val="1"/>
        </w:rPr>
        <w:t xml:space="preserve"> </w:t>
      </w:r>
      <w:r>
        <w:t>y con</w:t>
      </w:r>
      <w:r>
        <w:rPr>
          <w:spacing w:val="1"/>
        </w:rPr>
        <w:t xml:space="preserve"> </w:t>
      </w:r>
      <w:r>
        <w:t>el alcance</w:t>
      </w:r>
      <w:r>
        <w:rPr>
          <w:spacing w:val="1"/>
        </w:rPr>
        <w:t xml:space="preserve"> </w:t>
      </w:r>
      <w:r>
        <w:t>que</w:t>
      </w:r>
      <w:r>
        <w:rPr>
          <w:spacing w:val="1"/>
        </w:rPr>
        <w:t xml:space="preserve"> </w:t>
      </w:r>
      <w:r>
        <w:t>reglamentariamente</w:t>
      </w:r>
      <w:r>
        <w:rPr>
          <w:spacing w:val="1"/>
        </w:rPr>
        <w:t xml:space="preserve"> </w:t>
      </w:r>
      <w:r>
        <w:t>se</w:t>
      </w:r>
      <w:r>
        <w:rPr>
          <w:spacing w:val="1"/>
        </w:rPr>
        <w:t xml:space="preserve"> </w:t>
      </w:r>
      <w:r>
        <w:t>establezca,</w:t>
      </w:r>
      <w:r>
        <w:rPr>
          <w:spacing w:val="1"/>
        </w:rPr>
        <w:t xml:space="preserve"> </w:t>
      </w:r>
      <w:r>
        <w:t>sea suficiente</w:t>
      </w:r>
      <w:r>
        <w:rPr>
          <w:spacing w:val="1"/>
        </w:rPr>
        <w:t xml:space="preserve"> </w:t>
      </w:r>
      <w:r>
        <w:t>para</w:t>
      </w:r>
      <w:r>
        <w:rPr>
          <w:spacing w:val="1"/>
        </w:rPr>
        <w:t xml:space="preserve"> </w:t>
      </w:r>
      <w:r>
        <w:t>cubrir</w:t>
      </w:r>
      <w:r>
        <w:rPr>
          <w:spacing w:val="1"/>
        </w:rPr>
        <w:t xml:space="preserve"> </w:t>
      </w:r>
      <w:r>
        <w:t>el riesgo</w:t>
      </w:r>
      <w:r>
        <w:rPr>
          <w:spacing w:val="1"/>
        </w:rPr>
        <w:t xml:space="preserve"> </w:t>
      </w:r>
      <w:r>
        <w:t>de</w:t>
      </w:r>
      <w:r>
        <w:rPr>
          <w:spacing w:val="1"/>
        </w:rPr>
        <w:t xml:space="preserve"> </w:t>
      </w:r>
      <w:r>
        <w:t>la</w:t>
      </w:r>
      <w:r>
        <w:rPr>
          <w:spacing w:val="1"/>
        </w:rPr>
        <w:t xml:space="preserve"> </w:t>
      </w:r>
      <w:r>
        <w:t>reparación</w:t>
      </w:r>
      <w:r>
        <w:rPr>
          <w:spacing w:val="20"/>
        </w:rPr>
        <w:t xml:space="preserve"> </w:t>
      </w:r>
      <w:r>
        <w:t>de</w:t>
      </w:r>
      <w:r>
        <w:rPr>
          <w:spacing w:val="19"/>
        </w:rPr>
        <w:t xml:space="preserve"> </w:t>
      </w:r>
      <w:r>
        <w:t>daños</w:t>
      </w:r>
      <w:r>
        <w:rPr>
          <w:spacing w:val="18"/>
        </w:rPr>
        <w:t xml:space="preserve"> </w:t>
      </w:r>
      <w:r>
        <w:t>y</w:t>
      </w:r>
      <w:r>
        <w:rPr>
          <w:spacing w:val="18"/>
        </w:rPr>
        <w:t xml:space="preserve"> </w:t>
      </w:r>
      <w:r>
        <w:t>del</w:t>
      </w:r>
      <w:r>
        <w:rPr>
          <w:spacing w:val="18"/>
        </w:rPr>
        <w:t xml:space="preserve"> </w:t>
      </w:r>
      <w:r>
        <w:t>deterioro</w:t>
      </w:r>
      <w:r>
        <w:rPr>
          <w:spacing w:val="17"/>
        </w:rPr>
        <w:t xml:space="preserve"> </w:t>
      </w:r>
      <w:r>
        <w:t>del</w:t>
      </w:r>
      <w:r>
        <w:rPr>
          <w:spacing w:val="18"/>
        </w:rPr>
        <w:t xml:space="preserve"> </w:t>
      </w:r>
      <w:r>
        <w:t>medio</w:t>
      </w:r>
      <w:r>
        <w:rPr>
          <w:spacing w:val="18"/>
        </w:rPr>
        <w:t xml:space="preserve"> </w:t>
      </w:r>
      <w:r>
        <w:t>ambiente</w:t>
      </w:r>
      <w:r>
        <w:rPr>
          <w:spacing w:val="19"/>
        </w:rPr>
        <w:t xml:space="preserve"> </w:t>
      </w:r>
      <w:r>
        <w:t>y</w:t>
      </w:r>
      <w:r>
        <w:rPr>
          <w:spacing w:val="17"/>
        </w:rPr>
        <w:t xml:space="preserve"> </w:t>
      </w:r>
      <w:r>
        <w:t>la</w:t>
      </w:r>
      <w:r>
        <w:rPr>
          <w:spacing w:val="18"/>
        </w:rPr>
        <w:t xml:space="preserve"> </w:t>
      </w:r>
      <w:r>
        <w:t>correcta</w:t>
      </w:r>
      <w:r>
        <w:rPr>
          <w:spacing w:val="18"/>
        </w:rPr>
        <w:t xml:space="preserve"> </w:t>
      </w:r>
      <w:r>
        <w:t>ejecución</w:t>
      </w:r>
      <w:r>
        <w:rPr>
          <w:spacing w:val="18"/>
        </w:rPr>
        <w:t xml:space="preserve"> </w:t>
      </w:r>
      <w:r>
        <w:t>del</w:t>
      </w:r>
      <w:r>
        <w:rPr>
          <w:spacing w:val="18"/>
        </w:rPr>
        <w:t xml:space="preserve"> </w:t>
      </w:r>
      <w:r>
        <w:t>servicio.</w:t>
      </w:r>
    </w:p>
    <w:p w14:paraId="33D47A62" w14:textId="77777777" w:rsidR="008A6017" w:rsidRDefault="00693848" w:rsidP="00A14AFF">
      <w:pPr>
        <w:pStyle w:val="Textoindependiente"/>
        <w:rPr>
          <w:sz w:val="2"/>
        </w:rPr>
      </w:pPr>
      <w:r>
        <w:rPr>
          <w:noProof/>
          <w:lang w:eastAsia="es-ES"/>
        </w:rPr>
        <mc:AlternateContent>
          <mc:Choice Requires="wps">
            <w:drawing>
              <wp:anchor distT="0" distB="0" distL="114300" distR="114300" simplePos="0" relativeHeight="15745024" behindDoc="0" locked="0" layoutInCell="1" allowOverlap="1" wp14:anchorId="1C49D6B3" wp14:editId="57BE58E2">
                <wp:simplePos x="0" y="0"/>
                <wp:positionH relativeFrom="page">
                  <wp:posOffset>540385</wp:posOffset>
                </wp:positionH>
                <wp:positionV relativeFrom="page">
                  <wp:posOffset>10440035</wp:posOffset>
                </wp:positionV>
                <wp:extent cx="0" cy="0"/>
                <wp:effectExtent l="0" t="0" r="0" b="0"/>
                <wp:wrapNone/>
                <wp:docPr id="18501899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521581B" id="Line 137"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hItVVxQCAAAsBAAADgAAAAAAAAAAAAAAAAAuAgAAZHJzL2Uyb0RvYy54bWxQSwECLQAUAAYACAAA&#10;ACEAam4qnN4AAAALAQAADwAAAAAAAAAAAAAAAABuBAAAZHJzL2Rvd25yZXYueG1sUEsFBgAAAAAE&#10;AAQA8wAAAHkFAAAAAA==&#10;" strokeweight=".1pt">
                <w10:wrap anchorx="page" anchory="page"/>
              </v:line>
            </w:pict>
          </mc:Fallback>
        </mc:AlternateContent>
      </w:r>
    </w:p>
    <w:p w14:paraId="7967E075" w14:textId="77777777" w:rsidR="008A6017" w:rsidRDefault="007C5BA2">
      <w:pPr>
        <w:pStyle w:val="Textoindependiente"/>
        <w:spacing w:before="104"/>
        <w:ind w:left="544" w:right="399"/>
        <w:jc w:val="both"/>
      </w:pPr>
      <w:r>
        <w:t>Las</w:t>
      </w:r>
      <w:r>
        <w:rPr>
          <w:spacing w:val="1"/>
        </w:rPr>
        <w:t xml:space="preserve"> </w:t>
      </w:r>
      <w:r>
        <w:t>operaciones</w:t>
      </w:r>
      <w:r>
        <w:rPr>
          <w:spacing w:val="1"/>
        </w:rPr>
        <w:t xml:space="preserve"> </w:t>
      </w:r>
      <w:r>
        <w:t>de</w:t>
      </w:r>
      <w:r>
        <w:rPr>
          <w:spacing w:val="1"/>
        </w:rPr>
        <w:t xml:space="preserve"> </w:t>
      </w:r>
      <w:r>
        <w:t>valorización</w:t>
      </w:r>
      <w:r>
        <w:rPr>
          <w:spacing w:val="1"/>
        </w:rPr>
        <w:t xml:space="preserve"> </w:t>
      </w:r>
      <w:r>
        <w:t>y</w:t>
      </w:r>
      <w:r>
        <w:rPr>
          <w:spacing w:val="1"/>
        </w:rPr>
        <w:t xml:space="preserve"> </w:t>
      </w:r>
      <w:r>
        <w:t>eliminación</w:t>
      </w:r>
      <w:r>
        <w:rPr>
          <w:spacing w:val="1"/>
        </w:rPr>
        <w:t xml:space="preserve"> </w:t>
      </w:r>
      <w:r>
        <w:t>deberán</w:t>
      </w:r>
      <w:r>
        <w:rPr>
          <w:spacing w:val="34"/>
        </w:rPr>
        <w:t xml:space="preserve"> </w:t>
      </w:r>
      <w:r>
        <w:t>ajustarse</w:t>
      </w:r>
      <w:r>
        <w:rPr>
          <w:spacing w:val="34"/>
        </w:rPr>
        <w:t xml:space="preserve"> </w:t>
      </w:r>
      <w:r>
        <w:t>a</w:t>
      </w:r>
      <w:r>
        <w:rPr>
          <w:spacing w:val="34"/>
        </w:rPr>
        <w:t xml:space="preserve"> </w:t>
      </w:r>
      <w:r>
        <w:t>las</w:t>
      </w:r>
      <w:r>
        <w:rPr>
          <w:spacing w:val="34"/>
        </w:rPr>
        <w:t xml:space="preserve"> </w:t>
      </w:r>
      <w:r>
        <w:t>determinaciones</w:t>
      </w:r>
      <w:r>
        <w:rPr>
          <w:spacing w:val="34"/>
        </w:rPr>
        <w:t xml:space="preserve"> </w:t>
      </w:r>
      <w:r>
        <w:t>contenidas</w:t>
      </w:r>
      <w:r>
        <w:rPr>
          <w:spacing w:val="35"/>
        </w:rPr>
        <w:t xml:space="preserve"> </w:t>
      </w:r>
      <w:r>
        <w:t>en</w:t>
      </w:r>
      <w:r>
        <w:rPr>
          <w:spacing w:val="34"/>
        </w:rPr>
        <w:t xml:space="preserve"> </w:t>
      </w:r>
      <w:r>
        <w:t>los</w:t>
      </w:r>
      <w:r>
        <w:rPr>
          <w:spacing w:val="1"/>
        </w:rPr>
        <w:t xml:space="preserve"> </w:t>
      </w:r>
      <w:r>
        <w:t>Planes</w:t>
      </w:r>
      <w:r>
        <w:rPr>
          <w:spacing w:val="1"/>
        </w:rPr>
        <w:t xml:space="preserve"> </w:t>
      </w:r>
      <w:r>
        <w:t>Autonómicos</w:t>
      </w:r>
      <w:r>
        <w:rPr>
          <w:spacing w:val="1"/>
        </w:rPr>
        <w:t xml:space="preserve"> </w:t>
      </w:r>
      <w:r>
        <w:t>de</w:t>
      </w:r>
      <w:r>
        <w:rPr>
          <w:spacing w:val="1"/>
        </w:rPr>
        <w:t xml:space="preserve"> </w:t>
      </w:r>
      <w:r>
        <w:t>Residuos</w:t>
      </w:r>
      <w:r>
        <w:rPr>
          <w:spacing w:val="34"/>
        </w:rPr>
        <w:t xml:space="preserve"> </w:t>
      </w:r>
      <w:r>
        <w:t>y</w:t>
      </w:r>
      <w:r>
        <w:rPr>
          <w:spacing w:val="34"/>
        </w:rPr>
        <w:t xml:space="preserve"> </w:t>
      </w:r>
      <w:r>
        <w:t>en</w:t>
      </w:r>
      <w:r>
        <w:rPr>
          <w:spacing w:val="34"/>
        </w:rPr>
        <w:t xml:space="preserve"> </w:t>
      </w:r>
      <w:r>
        <w:t>los</w:t>
      </w:r>
      <w:r>
        <w:rPr>
          <w:spacing w:val="34"/>
        </w:rPr>
        <w:t xml:space="preserve"> </w:t>
      </w:r>
      <w:r>
        <w:t>requerimientos</w:t>
      </w:r>
      <w:r>
        <w:rPr>
          <w:spacing w:val="34"/>
        </w:rPr>
        <w:t xml:space="preserve"> </w:t>
      </w:r>
      <w:r>
        <w:t>técnicos</w:t>
      </w:r>
      <w:r>
        <w:rPr>
          <w:spacing w:val="35"/>
        </w:rPr>
        <w:t xml:space="preserve"> </w:t>
      </w:r>
      <w:r>
        <w:t>que</w:t>
      </w:r>
      <w:r>
        <w:rPr>
          <w:spacing w:val="34"/>
        </w:rPr>
        <w:t xml:space="preserve"> </w:t>
      </w:r>
      <w:r>
        <w:t>reglamentariamente</w:t>
      </w:r>
      <w:r>
        <w:rPr>
          <w:spacing w:val="34"/>
        </w:rPr>
        <w:t xml:space="preserve"> </w:t>
      </w:r>
      <w:r>
        <w:t>se</w:t>
      </w:r>
      <w:r>
        <w:rPr>
          <w:spacing w:val="34"/>
        </w:rPr>
        <w:t xml:space="preserve"> </w:t>
      </w:r>
      <w:r>
        <w:t>desarrollen</w:t>
      </w:r>
      <w:r>
        <w:rPr>
          <w:spacing w:val="1"/>
        </w:rPr>
        <w:t xml:space="preserve"> </w:t>
      </w:r>
      <w:r>
        <w:t>para cada tipo de instalación teniendo en cuenta las tecnologías menos contaminantes, de conformidad con lo</w:t>
      </w:r>
      <w:r>
        <w:rPr>
          <w:spacing w:val="1"/>
        </w:rPr>
        <w:t xml:space="preserve"> </w:t>
      </w:r>
      <w:r>
        <w:t>establecido</w:t>
      </w:r>
      <w:r>
        <w:rPr>
          <w:spacing w:val="17"/>
        </w:rPr>
        <w:t xml:space="preserve"> </w:t>
      </w:r>
      <w:r>
        <w:t>en</w:t>
      </w:r>
      <w:r>
        <w:rPr>
          <w:spacing w:val="17"/>
        </w:rPr>
        <w:t xml:space="preserve"> </w:t>
      </w:r>
      <w:r w:rsidR="001008AB">
        <w:rPr>
          <w:spacing w:val="17"/>
        </w:rPr>
        <w:t xml:space="preserve">el Capítulo I, de la producción y posesión de los residuos, de </w:t>
      </w:r>
      <w:r w:rsidR="001008AB">
        <w:t>la</w:t>
      </w:r>
      <w:r>
        <w:rPr>
          <w:spacing w:val="19"/>
        </w:rPr>
        <w:t xml:space="preserve"> </w:t>
      </w:r>
      <w:r w:rsidR="001008AB" w:rsidRPr="001008AB">
        <w:t>Ley 7/2022, de 8 de abril, de residuos y suelos contaminados para una economía circular.</w:t>
      </w:r>
    </w:p>
    <w:p w14:paraId="211AE70F" w14:textId="77777777" w:rsidR="008A6017" w:rsidRDefault="007C5BA2">
      <w:pPr>
        <w:pStyle w:val="Textoindependiente"/>
        <w:spacing w:before="120"/>
        <w:ind w:left="544" w:right="401"/>
        <w:jc w:val="both"/>
      </w:pPr>
      <w:r>
        <w:t>Estas</w:t>
      </w:r>
      <w:r>
        <w:rPr>
          <w:spacing w:val="27"/>
        </w:rPr>
        <w:t xml:space="preserve"> </w:t>
      </w:r>
      <w:r>
        <w:t>autorizaciones,</w:t>
      </w:r>
      <w:r>
        <w:rPr>
          <w:spacing w:val="28"/>
        </w:rPr>
        <w:t xml:space="preserve"> </w:t>
      </w:r>
      <w:r>
        <w:t>así</w:t>
      </w:r>
      <w:r>
        <w:rPr>
          <w:spacing w:val="29"/>
        </w:rPr>
        <w:t xml:space="preserve"> </w:t>
      </w:r>
      <w:r>
        <w:t>como</w:t>
      </w:r>
      <w:r>
        <w:rPr>
          <w:spacing w:val="29"/>
        </w:rPr>
        <w:t xml:space="preserve"> </w:t>
      </w:r>
      <w:r>
        <w:t>sus</w:t>
      </w:r>
      <w:r>
        <w:rPr>
          <w:spacing w:val="27"/>
        </w:rPr>
        <w:t xml:space="preserve"> </w:t>
      </w:r>
      <w:r>
        <w:t>prórrogas,</w:t>
      </w:r>
      <w:r>
        <w:rPr>
          <w:spacing w:val="30"/>
        </w:rPr>
        <w:t xml:space="preserve"> </w:t>
      </w:r>
      <w:r>
        <w:t>deberán</w:t>
      </w:r>
      <w:r>
        <w:rPr>
          <w:spacing w:val="27"/>
        </w:rPr>
        <w:t xml:space="preserve"> </w:t>
      </w:r>
      <w:r>
        <w:t>concederse</w:t>
      </w:r>
      <w:r>
        <w:rPr>
          <w:spacing w:val="29"/>
        </w:rPr>
        <w:t xml:space="preserve"> </w:t>
      </w:r>
      <w:r>
        <w:t>por</w:t>
      </w:r>
      <w:r>
        <w:rPr>
          <w:spacing w:val="30"/>
        </w:rPr>
        <w:t xml:space="preserve"> </w:t>
      </w:r>
      <w:r>
        <w:t>tiempo</w:t>
      </w:r>
      <w:r>
        <w:rPr>
          <w:spacing w:val="28"/>
        </w:rPr>
        <w:t xml:space="preserve"> </w:t>
      </w:r>
      <w:r>
        <w:t>determinado.</w:t>
      </w:r>
      <w:r>
        <w:rPr>
          <w:spacing w:val="30"/>
        </w:rPr>
        <w:t xml:space="preserve"> </w:t>
      </w:r>
      <w:r>
        <w:t>En</w:t>
      </w:r>
      <w:r>
        <w:rPr>
          <w:spacing w:val="27"/>
        </w:rPr>
        <w:t xml:space="preserve"> </w:t>
      </w:r>
      <w:r>
        <w:t>los</w:t>
      </w:r>
      <w:r>
        <w:rPr>
          <w:spacing w:val="30"/>
        </w:rPr>
        <w:t xml:space="preserve"> </w:t>
      </w:r>
      <w:r>
        <w:t>supuestos</w:t>
      </w:r>
      <w:r>
        <w:rPr>
          <w:spacing w:val="1"/>
        </w:rPr>
        <w:t xml:space="preserve"> </w:t>
      </w:r>
      <w:r>
        <w:t>de</w:t>
      </w:r>
      <w:r>
        <w:rPr>
          <w:spacing w:val="1"/>
        </w:rPr>
        <w:t xml:space="preserve"> </w:t>
      </w:r>
      <w:r>
        <w:t>los</w:t>
      </w:r>
      <w:r>
        <w:rPr>
          <w:spacing w:val="1"/>
        </w:rPr>
        <w:t xml:space="preserve"> </w:t>
      </w:r>
      <w:r>
        <w:t>residuos</w:t>
      </w:r>
      <w:r>
        <w:rPr>
          <w:spacing w:val="1"/>
        </w:rPr>
        <w:t xml:space="preserve"> </w:t>
      </w:r>
      <w:r>
        <w:t>peligrosos,</w:t>
      </w:r>
      <w:r>
        <w:rPr>
          <w:spacing w:val="1"/>
        </w:rPr>
        <w:t xml:space="preserve"> </w:t>
      </w:r>
      <w:r>
        <w:t>las</w:t>
      </w:r>
      <w:r>
        <w:rPr>
          <w:spacing w:val="1"/>
        </w:rPr>
        <w:t xml:space="preserve"> </w:t>
      </w:r>
      <w:r>
        <w:t>prórrogas</w:t>
      </w:r>
      <w:r>
        <w:rPr>
          <w:spacing w:val="35"/>
        </w:rPr>
        <w:t xml:space="preserve"> </w:t>
      </w:r>
      <w:r>
        <w:t>se</w:t>
      </w:r>
      <w:r>
        <w:rPr>
          <w:spacing w:val="35"/>
        </w:rPr>
        <w:t xml:space="preserve"> </w:t>
      </w:r>
      <w:r>
        <w:t>concederán</w:t>
      </w:r>
      <w:r>
        <w:rPr>
          <w:spacing w:val="35"/>
        </w:rPr>
        <w:t xml:space="preserve"> </w:t>
      </w:r>
      <w:r>
        <w:t>previa</w:t>
      </w:r>
      <w:r>
        <w:rPr>
          <w:spacing w:val="35"/>
        </w:rPr>
        <w:t xml:space="preserve"> </w:t>
      </w:r>
      <w:r>
        <w:t>inspección</w:t>
      </w:r>
      <w:r>
        <w:rPr>
          <w:spacing w:val="35"/>
        </w:rPr>
        <w:t xml:space="preserve"> </w:t>
      </w:r>
      <w:r>
        <w:t>de</w:t>
      </w:r>
      <w:r>
        <w:rPr>
          <w:spacing w:val="35"/>
        </w:rPr>
        <w:t xml:space="preserve"> </w:t>
      </w:r>
      <w:r>
        <w:t>las</w:t>
      </w:r>
      <w:r>
        <w:rPr>
          <w:spacing w:val="35"/>
        </w:rPr>
        <w:t xml:space="preserve"> </w:t>
      </w:r>
      <w:r>
        <w:t>instalaciones.</w:t>
      </w:r>
      <w:r>
        <w:rPr>
          <w:spacing w:val="35"/>
        </w:rPr>
        <w:t xml:space="preserve"> </w:t>
      </w:r>
      <w:r>
        <w:t>En</w:t>
      </w:r>
      <w:r>
        <w:rPr>
          <w:spacing w:val="35"/>
        </w:rPr>
        <w:t xml:space="preserve"> </w:t>
      </w:r>
      <w:r>
        <w:t>los</w:t>
      </w:r>
      <w:r>
        <w:rPr>
          <w:spacing w:val="1"/>
        </w:rPr>
        <w:t xml:space="preserve"> </w:t>
      </w:r>
      <w:r>
        <w:t>restantes supuestos, la prórroga se entenderá concedida por anualidades, salvo manifestación expresa de los</w:t>
      </w:r>
      <w:r>
        <w:rPr>
          <w:spacing w:val="1"/>
        </w:rPr>
        <w:t xml:space="preserve"> </w:t>
      </w:r>
      <w:r>
        <w:t>interesados</w:t>
      </w:r>
      <w:r>
        <w:rPr>
          <w:spacing w:val="19"/>
        </w:rPr>
        <w:t xml:space="preserve"> </w:t>
      </w:r>
      <w:r>
        <w:t>o</w:t>
      </w:r>
      <w:r>
        <w:rPr>
          <w:spacing w:val="20"/>
        </w:rPr>
        <w:t xml:space="preserve"> </w:t>
      </w:r>
      <w:r>
        <w:t>la</w:t>
      </w:r>
      <w:r>
        <w:rPr>
          <w:spacing w:val="18"/>
        </w:rPr>
        <w:t xml:space="preserve"> </w:t>
      </w:r>
      <w:r>
        <w:t>administración.</w:t>
      </w:r>
    </w:p>
    <w:p w14:paraId="201EFC59" w14:textId="77777777" w:rsidR="008A6017" w:rsidRDefault="007C5BA2">
      <w:pPr>
        <w:pStyle w:val="Textoindependiente"/>
        <w:spacing w:before="120"/>
        <w:ind w:left="544" w:right="403"/>
        <w:jc w:val="both"/>
      </w:pPr>
      <w:r>
        <w:t>Las</w:t>
      </w:r>
      <w:r>
        <w:rPr>
          <w:spacing w:val="1"/>
        </w:rPr>
        <w:t xml:space="preserve"> </w:t>
      </w:r>
      <w:r>
        <w:t>operaciones</w:t>
      </w:r>
      <w:r>
        <w:rPr>
          <w:spacing w:val="1"/>
        </w:rPr>
        <w:t xml:space="preserve"> </w:t>
      </w:r>
      <w:r>
        <w:t>de</w:t>
      </w:r>
      <w:r>
        <w:rPr>
          <w:spacing w:val="1"/>
        </w:rPr>
        <w:t xml:space="preserve"> </w:t>
      </w:r>
      <w:r>
        <w:t>eliminación</w:t>
      </w:r>
      <w:r>
        <w:rPr>
          <w:spacing w:val="1"/>
        </w:rPr>
        <w:t xml:space="preserve"> </w:t>
      </w:r>
      <w:r>
        <w:t>consistentes</w:t>
      </w:r>
      <w:r>
        <w:rPr>
          <w:spacing w:val="1"/>
        </w:rPr>
        <w:t xml:space="preserve"> </w:t>
      </w:r>
      <w:r>
        <w:t>en</w:t>
      </w:r>
      <w:r>
        <w:rPr>
          <w:spacing w:val="1"/>
        </w:rPr>
        <w:t xml:space="preserve"> </w:t>
      </w:r>
      <w:r>
        <w:t>el</w:t>
      </w:r>
      <w:r>
        <w:rPr>
          <w:spacing w:val="1"/>
        </w:rPr>
        <w:t xml:space="preserve"> </w:t>
      </w:r>
      <w:r>
        <w:t>depósito</w:t>
      </w:r>
      <w:r>
        <w:rPr>
          <w:spacing w:val="1"/>
        </w:rPr>
        <w:t xml:space="preserve"> </w:t>
      </w:r>
      <w:r>
        <w:t>de</w:t>
      </w:r>
      <w:r>
        <w:rPr>
          <w:spacing w:val="1"/>
        </w:rPr>
        <w:t xml:space="preserve"> </w:t>
      </w:r>
      <w:r>
        <w:t>residuos</w:t>
      </w:r>
      <w:r>
        <w:rPr>
          <w:spacing w:val="1"/>
        </w:rPr>
        <w:t xml:space="preserve"> </w:t>
      </w:r>
      <w:r>
        <w:t>en</w:t>
      </w:r>
      <w:r>
        <w:rPr>
          <w:spacing w:val="1"/>
        </w:rPr>
        <w:t xml:space="preserve"> </w:t>
      </w:r>
      <w:r>
        <w:t>vertederos</w:t>
      </w:r>
      <w:r>
        <w:rPr>
          <w:spacing w:val="1"/>
        </w:rPr>
        <w:t xml:space="preserve"> </w:t>
      </w:r>
      <w:r>
        <w:t>deberán</w:t>
      </w:r>
      <w:r>
        <w:rPr>
          <w:spacing w:val="1"/>
        </w:rPr>
        <w:t xml:space="preserve"> </w:t>
      </w:r>
      <w:r>
        <w:t>realizarse</w:t>
      </w:r>
      <w:r>
        <w:rPr>
          <w:spacing w:val="1"/>
        </w:rPr>
        <w:t xml:space="preserve"> </w:t>
      </w:r>
      <w:r>
        <w:t>de</w:t>
      </w:r>
      <w:r>
        <w:rPr>
          <w:spacing w:val="1"/>
        </w:rPr>
        <w:t xml:space="preserve"> </w:t>
      </w:r>
      <w:r>
        <w:t>conformidad</w:t>
      </w:r>
      <w:r>
        <w:rPr>
          <w:spacing w:val="1"/>
        </w:rPr>
        <w:t xml:space="preserve"> </w:t>
      </w:r>
      <w:r>
        <w:t>con</w:t>
      </w:r>
      <w:r>
        <w:rPr>
          <w:spacing w:val="1"/>
        </w:rPr>
        <w:t xml:space="preserve"> </w:t>
      </w:r>
      <w:r>
        <w:t>lo</w:t>
      </w:r>
      <w:r>
        <w:rPr>
          <w:spacing w:val="1"/>
        </w:rPr>
        <w:t xml:space="preserve"> </w:t>
      </w:r>
      <w:r>
        <w:t>establecido</w:t>
      </w:r>
      <w:r>
        <w:rPr>
          <w:spacing w:val="1"/>
        </w:rPr>
        <w:t xml:space="preserve"> </w:t>
      </w:r>
      <w:r>
        <w:t>en</w:t>
      </w:r>
      <w:r>
        <w:rPr>
          <w:spacing w:val="1"/>
        </w:rPr>
        <w:t xml:space="preserve"> </w:t>
      </w:r>
      <w:r>
        <w:t>dicha</w:t>
      </w:r>
      <w:r>
        <w:rPr>
          <w:spacing w:val="1"/>
        </w:rPr>
        <w:t xml:space="preserve"> </w:t>
      </w:r>
      <w:r>
        <w:t>ley</w:t>
      </w:r>
      <w:r>
        <w:rPr>
          <w:spacing w:val="1"/>
        </w:rPr>
        <w:t xml:space="preserve"> </w:t>
      </w:r>
      <w:r>
        <w:t>y</w:t>
      </w:r>
      <w:r>
        <w:rPr>
          <w:spacing w:val="1"/>
        </w:rPr>
        <w:t xml:space="preserve"> </w:t>
      </w:r>
      <w:r>
        <w:t>sus</w:t>
      </w:r>
      <w:r>
        <w:rPr>
          <w:spacing w:val="1"/>
        </w:rPr>
        <w:t xml:space="preserve"> </w:t>
      </w:r>
      <w:r>
        <w:t>normas</w:t>
      </w:r>
      <w:r>
        <w:rPr>
          <w:spacing w:val="1"/>
        </w:rPr>
        <w:t xml:space="preserve"> </w:t>
      </w:r>
      <w:r>
        <w:t>de</w:t>
      </w:r>
      <w:r>
        <w:rPr>
          <w:spacing w:val="34"/>
        </w:rPr>
        <w:t xml:space="preserve"> </w:t>
      </w:r>
      <w:r>
        <w:t>desarrollo,</w:t>
      </w:r>
      <w:r>
        <w:rPr>
          <w:spacing w:val="34"/>
        </w:rPr>
        <w:t xml:space="preserve"> </w:t>
      </w:r>
      <w:r>
        <w:t>impidiendo</w:t>
      </w:r>
      <w:r>
        <w:rPr>
          <w:spacing w:val="34"/>
        </w:rPr>
        <w:t xml:space="preserve"> </w:t>
      </w:r>
      <w:r>
        <w:t>o</w:t>
      </w:r>
      <w:r>
        <w:rPr>
          <w:spacing w:val="34"/>
        </w:rPr>
        <w:t xml:space="preserve"> </w:t>
      </w:r>
      <w:r>
        <w:t>reduciendo</w:t>
      </w:r>
      <w:r>
        <w:rPr>
          <w:spacing w:val="34"/>
        </w:rPr>
        <w:t xml:space="preserve"> </w:t>
      </w:r>
      <w:r>
        <w:t>cualquier</w:t>
      </w:r>
      <w:r>
        <w:rPr>
          <w:spacing w:val="1"/>
        </w:rPr>
        <w:t xml:space="preserve"> </w:t>
      </w:r>
      <w:r>
        <w:t>riesgo</w:t>
      </w:r>
      <w:r>
        <w:rPr>
          <w:spacing w:val="1"/>
        </w:rPr>
        <w:t xml:space="preserve"> </w:t>
      </w:r>
      <w:r>
        <w:t>para</w:t>
      </w:r>
      <w:r>
        <w:rPr>
          <w:spacing w:val="1"/>
        </w:rPr>
        <w:t xml:space="preserve"> </w:t>
      </w:r>
      <w:r>
        <w:t>la</w:t>
      </w:r>
      <w:r>
        <w:rPr>
          <w:spacing w:val="1"/>
        </w:rPr>
        <w:t xml:space="preserve"> </w:t>
      </w:r>
      <w:r>
        <w:t>salud</w:t>
      </w:r>
      <w:r>
        <w:rPr>
          <w:spacing w:val="1"/>
        </w:rPr>
        <w:t xml:space="preserve"> </w:t>
      </w:r>
      <w:proofErr w:type="gramStart"/>
      <w:r>
        <w:t>humana</w:t>
      </w:r>
      <w:proofErr w:type="gramEnd"/>
      <w:r>
        <w:rPr>
          <w:spacing w:val="1"/>
        </w:rPr>
        <w:t xml:space="preserve"> </w:t>
      </w:r>
      <w:r>
        <w:t>así</w:t>
      </w:r>
      <w:r>
        <w:rPr>
          <w:spacing w:val="1"/>
        </w:rPr>
        <w:t xml:space="preserve"> </w:t>
      </w:r>
      <w:r>
        <w:t>como</w:t>
      </w:r>
      <w:r>
        <w:rPr>
          <w:spacing w:val="1"/>
        </w:rPr>
        <w:t xml:space="preserve"> </w:t>
      </w:r>
      <w:r>
        <w:t>los</w:t>
      </w:r>
      <w:r>
        <w:rPr>
          <w:spacing w:val="1"/>
        </w:rPr>
        <w:t xml:space="preserve"> </w:t>
      </w:r>
      <w:r>
        <w:t>efectos</w:t>
      </w:r>
      <w:r>
        <w:rPr>
          <w:spacing w:val="1"/>
        </w:rPr>
        <w:t xml:space="preserve"> </w:t>
      </w:r>
      <w:r>
        <w:t>negativos</w:t>
      </w:r>
      <w:r>
        <w:rPr>
          <w:spacing w:val="1"/>
        </w:rPr>
        <w:t xml:space="preserve"> </w:t>
      </w:r>
      <w:r>
        <w:t>en</w:t>
      </w:r>
      <w:r>
        <w:rPr>
          <w:spacing w:val="1"/>
        </w:rPr>
        <w:t xml:space="preserve"> </w:t>
      </w:r>
      <w:r>
        <w:t>el</w:t>
      </w:r>
      <w:r>
        <w:rPr>
          <w:spacing w:val="1"/>
        </w:rPr>
        <w:t xml:space="preserve"> </w:t>
      </w:r>
      <w:r>
        <w:t>medio</w:t>
      </w:r>
      <w:r>
        <w:rPr>
          <w:spacing w:val="1"/>
        </w:rPr>
        <w:t xml:space="preserve"> </w:t>
      </w:r>
      <w:r>
        <w:t>ambiente</w:t>
      </w:r>
      <w:r>
        <w:rPr>
          <w:spacing w:val="1"/>
        </w:rPr>
        <w:t xml:space="preserve"> </w:t>
      </w:r>
      <w:r>
        <w:t>y,</w:t>
      </w:r>
      <w:r>
        <w:rPr>
          <w:spacing w:val="1"/>
        </w:rPr>
        <w:t xml:space="preserve"> </w:t>
      </w:r>
      <w:r>
        <w:t>en</w:t>
      </w:r>
      <w:r>
        <w:rPr>
          <w:spacing w:val="35"/>
        </w:rPr>
        <w:t xml:space="preserve"> </w:t>
      </w:r>
      <w:r>
        <w:t>particular,</w:t>
      </w:r>
      <w:r>
        <w:rPr>
          <w:spacing w:val="35"/>
        </w:rPr>
        <w:t xml:space="preserve"> </w:t>
      </w:r>
      <w:r>
        <w:t>la</w:t>
      </w:r>
      <w:r>
        <w:rPr>
          <w:spacing w:val="1"/>
        </w:rPr>
        <w:t xml:space="preserve"> </w:t>
      </w:r>
      <w:r>
        <w:t>contaminación</w:t>
      </w:r>
      <w:r>
        <w:rPr>
          <w:spacing w:val="1"/>
        </w:rPr>
        <w:t xml:space="preserve"> </w:t>
      </w:r>
      <w:r>
        <w:t>de</w:t>
      </w:r>
      <w:r>
        <w:rPr>
          <w:spacing w:val="1"/>
        </w:rPr>
        <w:t xml:space="preserve"> </w:t>
      </w:r>
      <w:r>
        <w:t>las</w:t>
      </w:r>
      <w:r>
        <w:rPr>
          <w:spacing w:val="1"/>
        </w:rPr>
        <w:t xml:space="preserve"> </w:t>
      </w:r>
      <w:r>
        <w:t>aguas</w:t>
      </w:r>
      <w:r>
        <w:rPr>
          <w:spacing w:val="1"/>
        </w:rPr>
        <w:t xml:space="preserve"> </w:t>
      </w:r>
      <w:r>
        <w:t>superficiales,</w:t>
      </w:r>
      <w:r>
        <w:rPr>
          <w:spacing w:val="1"/>
        </w:rPr>
        <w:t xml:space="preserve"> </w:t>
      </w:r>
      <w:r>
        <w:t>las</w:t>
      </w:r>
      <w:r>
        <w:rPr>
          <w:spacing w:val="1"/>
        </w:rPr>
        <w:t xml:space="preserve"> </w:t>
      </w:r>
      <w:r>
        <w:t>aguas</w:t>
      </w:r>
      <w:r>
        <w:rPr>
          <w:spacing w:val="1"/>
        </w:rPr>
        <w:t xml:space="preserve"> </w:t>
      </w:r>
      <w:r>
        <w:t>subterráneas,</w:t>
      </w:r>
      <w:r>
        <w:rPr>
          <w:spacing w:val="1"/>
        </w:rPr>
        <w:t xml:space="preserve"> </w:t>
      </w:r>
      <w:r>
        <w:t>el</w:t>
      </w:r>
      <w:r>
        <w:rPr>
          <w:spacing w:val="1"/>
        </w:rPr>
        <w:t xml:space="preserve"> </w:t>
      </w:r>
      <w:r>
        <w:t>suelo</w:t>
      </w:r>
      <w:r>
        <w:rPr>
          <w:spacing w:val="1"/>
        </w:rPr>
        <w:t xml:space="preserve"> </w:t>
      </w:r>
      <w:r>
        <w:t>y</w:t>
      </w:r>
      <w:r>
        <w:rPr>
          <w:spacing w:val="1"/>
        </w:rPr>
        <w:t xml:space="preserve"> </w:t>
      </w:r>
      <w:r>
        <w:t>el</w:t>
      </w:r>
      <w:r>
        <w:rPr>
          <w:spacing w:val="1"/>
        </w:rPr>
        <w:t xml:space="preserve"> </w:t>
      </w:r>
      <w:r>
        <w:t>aire,</w:t>
      </w:r>
      <w:r>
        <w:rPr>
          <w:spacing w:val="35"/>
        </w:rPr>
        <w:t xml:space="preserve"> </w:t>
      </w:r>
      <w:r>
        <w:t>incluido</w:t>
      </w:r>
      <w:r>
        <w:rPr>
          <w:spacing w:val="35"/>
        </w:rPr>
        <w:t xml:space="preserve"> </w:t>
      </w:r>
      <w:r>
        <w:t>el</w:t>
      </w:r>
      <w:r>
        <w:rPr>
          <w:spacing w:val="35"/>
        </w:rPr>
        <w:t xml:space="preserve"> </w:t>
      </w:r>
      <w:r>
        <w:t>efecto</w:t>
      </w:r>
      <w:r>
        <w:rPr>
          <w:spacing w:val="1"/>
        </w:rPr>
        <w:t xml:space="preserve"> </w:t>
      </w:r>
      <w:r>
        <w:t>invernadero.</w:t>
      </w:r>
    </w:p>
    <w:p w14:paraId="5FC3AA43" w14:textId="77777777" w:rsidR="008A6017" w:rsidRDefault="007C5BA2">
      <w:pPr>
        <w:pStyle w:val="Textoindependiente"/>
        <w:spacing w:before="119"/>
        <w:ind w:left="544" w:right="397"/>
        <w:jc w:val="both"/>
      </w:pPr>
      <w:r>
        <w:t>Las</w:t>
      </w:r>
      <w:r>
        <w:rPr>
          <w:spacing w:val="1"/>
        </w:rPr>
        <w:t xml:space="preserve"> </w:t>
      </w:r>
      <w:r>
        <w:t>obligaciones</w:t>
      </w:r>
      <w:r>
        <w:rPr>
          <w:spacing w:val="1"/>
        </w:rPr>
        <w:t xml:space="preserve"> </w:t>
      </w:r>
      <w:r>
        <w:t>establecidas</w:t>
      </w:r>
      <w:r>
        <w:rPr>
          <w:spacing w:val="1"/>
        </w:rPr>
        <w:t xml:space="preserve"> </w:t>
      </w:r>
      <w:r>
        <w:t>en</w:t>
      </w:r>
      <w:r>
        <w:rPr>
          <w:spacing w:val="1"/>
        </w:rPr>
        <w:t xml:space="preserve"> </w:t>
      </w:r>
      <w:r>
        <w:t>el</w:t>
      </w:r>
      <w:r>
        <w:rPr>
          <w:spacing w:val="1"/>
        </w:rPr>
        <w:t xml:space="preserve"> </w:t>
      </w:r>
      <w:r>
        <w:t>apartado</w:t>
      </w:r>
      <w:r>
        <w:rPr>
          <w:spacing w:val="1"/>
        </w:rPr>
        <w:t xml:space="preserve"> </w:t>
      </w:r>
      <w:r>
        <w:t>anterior</w:t>
      </w:r>
      <w:r>
        <w:rPr>
          <w:spacing w:val="35"/>
        </w:rPr>
        <w:t xml:space="preserve"> </w:t>
      </w:r>
      <w:r>
        <w:t>serán</w:t>
      </w:r>
      <w:r>
        <w:rPr>
          <w:spacing w:val="35"/>
        </w:rPr>
        <w:t xml:space="preserve"> </w:t>
      </w:r>
      <w:r>
        <w:t>exigibles</w:t>
      </w:r>
      <w:r>
        <w:rPr>
          <w:spacing w:val="35"/>
        </w:rPr>
        <w:t xml:space="preserve"> </w:t>
      </w:r>
      <w:r>
        <w:t>durante</w:t>
      </w:r>
      <w:r>
        <w:rPr>
          <w:spacing w:val="35"/>
        </w:rPr>
        <w:t xml:space="preserve"> </w:t>
      </w:r>
      <w:r>
        <w:t>todo</w:t>
      </w:r>
      <w:r>
        <w:rPr>
          <w:spacing w:val="35"/>
        </w:rPr>
        <w:t xml:space="preserve"> </w:t>
      </w:r>
      <w:r>
        <w:t>el</w:t>
      </w:r>
      <w:r>
        <w:rPr>
          <w:spacing w:val="35"/>
        </w:rPr>
        <w:t xml:space="preserve"> </w:t>
      </w:r>
      <w:r>
        <w:t>ciclo</w:t>
      </w:r>
      <w:r>
        <w:rPr>
          <w:spacing w:val="35"/>
        </w:rPr>
        <w:t xml:space="preserve"> </w:t>
      </w:r>
      <w:r>
        <w:t>de</w:t>
      </w:r>
      <w:r>
        <w:rPr>
          <w:spacing w:val="35"/>
        </w:rPr>
        <w:t xml:space="preserve"> </w:t>
      </w:r>
      <w:r>
        <w:t>vida</w:t>
      </w:r>
      <w:r>
        <w:rPr>
          <w:spacing w:val="35"/>
        </w:rPr>
        <w:t xml:space="preserve"> </w:t>
      </w:r>
      <w:r>
        <w:t>del</w:t>
      </w:r>
      <w:r>
        <w:rPr>
          <w:spacing w:val="1"/>
        </w:rPr>
        <w:t xml:space="preserve"> </w:t>
      </w:r>
      <w:r>
        <w:t>vertedero,</w:t>
      </w:r>
      <w:r>
        <w:rPr>
          <w:spacing w:val="1"/>
        </w:rPr>
        <w:t xml:space="preserve"> </w:t>
      </w:r>
      <w:r>
        <w:t>alcanzando</w:t>
      </w:r>
      <w:r>
        <w:rPr>
          <w:spacing w:val="1"/>
        </w:rPr>
        <w:t xml:space="preserve"> </w:t>
      </w:r>
      <w:r>
        <w:t>las</w:t>
      </w:r>
      <w:r>
        <w:rPr>
          <w:spacing w:val="34"/>
        </w:rPr>
        <w:t xml:space="preserve"> </w:t>
      </w:r>
      <w:r>
        <w:t>actividades de</w:t>
      </w:r>
      <w:r>
        <w:rPr>
          <w:spacing w:val="34"/>
        </w:rPr>
        <w:t xml:space="preserve"> </w:t>
      </w:r>
      <w:r>
        <w:t>mantenimiento</w:t>
      </w:r>
      <w:r>
        <w:rPr>
          <w:spacing w:val="34"/>
        </w:rPr>
        <w:t xml:space="preserve"> </w:t>
      </w:r>
      <w:r>
        <w:t>y vigilancia</w:t>
      </w:r>
      <w:r>
        <w:rPr>
          <w:spacing w:val="34"/>
        </w:rPr>
        <w:t xml:space="preserve"> </w:t>
      </w:r>
      <w:r>
        <w:t>y control hasta</w:t>
      </w:r>
      <w:r>
        <w:rPr>
          <w:spacing w:val="34"/>
        </w:rPr>
        <w:t xml:space="preserve"> </w:t>
      </w:r>
      <w:r>
        <w:t>al menos</w:t>
      </w:r>
      <w:r>
        <w:rPr>
          <w:spacing w:val="35"/>
        </w:rPr>
        <w:t xml:space="preserve"> </w:t>
      </w:r>
      <w:r>
        <w:t>30 años</w:t>
      </w:r>
      <w:r>
        <w:rPr>
          <w:spacing w:val="34"/>
        </w:rPr>
        <w:t xml:space="preserve"> </w:t>
      </w:r>
      <w:r>
        <w:t>después</w:t>
      </w:r>
      <w:r>
        <w:rPr>
          <w:spacing w:val="1"/>
        </w:rPr>
        <w:t xml:space="preserve"> </w:t>
      </w:r>
      <w:r>
        <w:t>de</w:t>
      </w:r>
      <w:r>
        <w:rPr>
          <w:spacing w:val="20"/>
        </w:rPr>
        <w:t xml:space="preserve"> </w:t>
      </w:r>
      <w:r>
        <w:t>su</w:t>
      </w:r>
      <w:r>
        <w:rPr>
          <w:spacing w:val="18"/>
        </w:rPr>
        <w:t xml:space="preserve"> </w:t>
      </w:r>
      <w:r>
        <w:t>cierre.</w:t>
      </w:r>
    </w:p>
    <w:p w14:paraId="7067B490" w14:textId="77777777" w:rsidR="008A6017" w:rsidRDefault="007C5BA2">
      <w:pPr>
        <w:pStyle w:val="Textoindependiente"/>
        <w:spacing w:before="120"/>
        <w:ind w:left="544" w:right="404"/>
        <w:jc w:val="both"/>
      </w:pPr>
      <w:r>
        <w:t>Los</w:t>
      </w:r>
      <w:r>
        <w:rPr>
          <w:spacing w:val="1"/>
        </w:rPr>
        <w:t xml:space="preserve"> </w:t>
      </w:r>
      <w:r>
        <w:t>residuos</w:t>
      </w:r>
      <w:r>
        <w:rPr>
          <w:spacing w:val="1"/>
        </w:rPr>
        <w:t xml:space="preserve"> </w:t>
      </w:r>
      <w:r>
        <w:t>que</w:t>
      </w:r>
      <w:r>
        <w:rPr>
          <w:spacing w:val="1"/>
        </w:rPr>
        <w:t xml:space="preserve"> </w:t>
      </w:r>
      <w:r>
        <w:t>se vayan</w:t>
      </w:r>
      <w:r>
        <w:rPr>
          <w:spacing w:val="1"/>
        </w:rPr>
        <w:t xml:space="preserve"> </w:t>
      </w:r>
      <w:r>
        <w:t>a depositar</w:t>
      </w:r>
      <w:r>
        <w:rPr>
          <w:spacing w:val="1"/>
        </w:rPr>
        <w:t xml:space="preserve"> </w:t>
      </w:r>
      <w:r>
        <w:t>en</w:t>
      </w:r>
      <w:r>
        <w:rPr>
          <w:spacing w:val="1"/>
        </w:rPr>
        <w:t xml:space="preserve"> </w:t>
      </w:r>
      <w:r>
        <w:t>un</w:t>
      </w:r>
      <w:r>
        <w:rPr>
          <w:spacing w:val="34"/>
        </w:rPr>
        <w:t xml:space="preserve"> </w:t>
      </w:r>
      <w:r>
        <w:t>vertedero,</w:t>
      </w:r>
      <w:r>
        <w:rPr>
          <w:spacing w:val="34"/>
        </w:rPr>
        <w:t xml:space="preserve"> </w:t>
      </w:r>
      <w:r>
        <w:t>independientemente de</w:t>
      </w:r>
      <w:r>
        <w:rPr>
          <w:spacing w:val="34"/>
        </w:rPr>
        <w:t xml:space="preserve"> </w:t>
      </w:r>
      <w:r>
        <w:t>su</w:t>
      </w:r>
      <w:r>
        <w:rPr>
          <w:spacing w:val="34"/>
        </w:rPr>
        <w:t xml:space="preserve"> </w:t>
      </w:r>
      <w:r>
        <w:t>clase,</w:t>
      </w:r>
      <w:r>
        <w:rPr>
          <w:spacing w:val="34"/>
        </w:rPr>
        <w:t xml:space="preserve"> </w:t>
      </w:r>
      <w:r>
        <w:t>deberán</w:t>
      </w:r>
      <w:r>
        <w:rPr>
          <w:spacing w:val="35"/>
        </w:rPr>
        <w:t xml:space="preserve"> </w:t>
      </w:r>
      <w:r>
        <w:t>cumplir</w:t>
      </w:r>
      <w:r>
        <w:rPr>
          <w:spacing w:val="34"/>
        </w:rPr>
        <w:t xml:space="preserve"> </w:t>
      </w:r>
      <w:r>
        <w:t>con</w:t>
      </w:r>
      <w:r>
        <w:rPr>
          <w:spacing w:val="1"/>
        </w:rPr>
        <w:t xml:space="preserve"> </w:t>
      </w:r>
      <w:r>
        <w:t>los</w:t>
      </w:r>
      <w:r>
        <w:rPr>
          <w:spacing w:val="18"/>
        </w:rPr>
        <w:t xml:space="preserve"> </w:t>
      </w:r>
      <w:r>
        <w:t>criterios</w:t>
      </w:r>
      <w:r>
        <w:rPr>
          <w:spacing w:val="21"/>
        </w:rPr>
        <w:t xml:space="preserve"> </w:t>
      </w:r>
      <w:r>
        <w:t>de</w:t>
      </w:r>
      <w:r>
        <w:rPr>
          <w:spacing w:val="20"/>
        </w:rPr>
        <w:t xml:space="preserve"> </w:t>
      </w:r>
      <w:r>
        <w:t>admisión</w:t>
      </w:r>
      <w:r>
        <w:rPr>
          <w:spacing w:val="18"/>
        </w:rPr>
        <w:t xml:space="preserve"> </w:t>
      </w:r>
      <w:r>
        <w:t>que</w:t>
      </w:r>
      <w:r>
        <w:rPr>
          <w:spacing w:val="20"/>
        </w:rPr>
        <w:t xml:space="preserve"> </w:t>
      </w:r>
      <w:r>
        <w:t>se</w:t>
      </w:r>
      <w:r>
        <w:rPr>
          <w:spacing w:val="20"/>
        </w:rPr>
        <w:t xml:space="preserve"> </w:t>
      </w:r>
      <w:r>
        <w:t>desarrollen</w:t>
      </w:r>
      <w:r>
        <w:rPr>
          <w:spacing w:val="18"/>
        </w:rPr>
        <w:t xml:space="preserve"> </w:t>
      </w:r>
      <w:r>
        <w:t>reglamentariamente.</w:t>
      </w:r>
    </w:p>
    <w:p w14:paraId="5586EB8D" w14:textId="77777777" w:rsidR="008A6017" w:rsidRDefault="007C5BA2">
      <w:pPr>
        <w:pStyle w:val="Textoindependiente"/>
        <w:spacing w:before="120"/>
        <w:ind w:left="544" w:right="404"/>
        <w:jc w:val="both"/>
      </w:pPr>
      <w:r>
        <w:t>Los vertederos de residuos peligrosos podrán acoger solamente aquellos residuos peligrosos que cumplan con</w:t>
      </w:r>
      <w:r>
        <w:rPr>
          <w:spacing w:val="1"/>
        </w:rPr>
        <w:t xml:space="preserve"> </w:t>
      </w:r>
      <w:r>
        <w:t>los</w:t>
      </w:r>
      <w:r>
        <w:rPr>
          <w:spacing w:val="27"/>
        </w:rPr>
        <w:t xml:space="preserve"> </w:t>
      </w:r>
      <w:r>
        <w:t>requisitos</w:t>
      </w:r>
      <w:r>
        <w:rPr>
          <w:spacing w:val="28"/>
        </w:rPr>
        <w:t xml:space="preserve"> </w:t>
      </w:r>
      <w:r>
        <w:t>que</w:t>
      </w:r>
      <w:r>
        <w:rPr>
          <w:spacing w:val="31"/>
        </w:rPr>
        <w:t xml:space="preserve"> </w:t>
      </w:r>
      <w:r>
        <w:t>se</w:t>
      </w:r>
      <w:r>
        <w:rPr>
          <w:spacing w:val="30"/>
        </w:rPr>
        <w:t xml:space="preserve"> </w:t>
      </w:r>
      <w:r>
        <w:t>fijarán</w:t>
      </w:r>
      <w:r>
        <w:rPr>
          <w:spacing w:val="28"/>
        </w:rPr>
        <w:t xml:space="preserve"> </w:t>
      </w:r>
      <w:r>
        <w:t>reglamentariamente</w:t>
      </w:r>
      <w:r>
        <w:rPr>
          <w:spacing w:val="29"/>
        </w:rPr>
        <w:t xml:space="preserve"> </w:t>
      </w:r>
      <w:r>
        <w:t>de</w:t>
      </w:r>
      <w:r>
        <w:rPr>
          <w:spacing w:val="28"/>
        </w:rPr>
        <w:t xml:space="preserve"> </w:t>
      </w:r>
      <w:r>
        <w:t>conformidad</w:t>
      </w:r>
      <w:r>
        <w:rPr>
          <w:spacing w:val="28"/>
        </w:rPr>
        <w:t xml:space="preserve"> </w:t>
      </w:r>
      <w:r>
        <w:t>con</w:t>
      </w:r>
      <w:r>
        <w:rPr>
          <w:spacing w:val="30"/>
        </w:rPr>
        <w:t xml:space="preserve"> </w:t>
      </w:r>
      <w:r>
        <w:t>el</w:t>
      </w:r>
      <w:r>
        <w:rPr>
          <w:spacing w:val="29"/>
        </w:rPr>
        <w:t xml:space="preserve"> </w:t>
      </w:r>
      <w:r>
        <w:t>anexo</w:t>
      </w:r>
      <w:r>
        <w:rPr>
          <w:spacing w:val="29"/>
        </w:rPr>
        <w:t xml:space="preserve"> </w:t>
      </w:r>
      <w:r>
        <w:t>II</w:t>
      </w:r>
      <w:r>
        <w:rPr>
          <w:spacing w:val="29"/>
        </w:rPr>
        <w:t xml:space="preserve"> </w:t>
      </w:r>
      <w:r>
        <w:t>de</w:t>
      </w:r>
      <w:r>
        <w:rPr>
          <w:spacing w:val="28"/>
        </w:rPr>
        <w:t xml:space="preserve"> </w:t>
      </w:r>
      <w:r>
        <w:t>la</w:t>
      </w:r>
      <w:r>
        <w:rPr>
          <w:spacing w:val="29"/>
        </w:rPr>
        <w:t xml:space="preserve"> </w:t>
      </w:r>
      <w:r>
        <w:t>Directiva</w:t>
      </w:r>
      <w:r>
        <w:rPr>
          <w:spacing w:val="29"/>
        </w:rPr>
        <w:t xml:space="preserve"> </w:t>
      </w:r>
      <w:r>
        <w:t>1999/31/CE,</w:t>
      </w:r>
      <w:r>
        <w:rPr>
          <w:spacing w:val="28"/>
        </w:rPr>
        <w:t xml:space="preserve"> </w:t>
      </w:r>
      <w:r>
        <w:t>de</w:t>
      </w:r>
      <w:r>
        <w:rPr>
          <w:spacing w:val="1"/>
        </w:rPr>
        <w:t xml:space="preserve"> </w:t>
      </w:r>
      <w:r>
        <w:t>26</w:t>
      </w:r>
      <w:r>
        <w:rPr>
          <w:spacing w:val="18"/>
        </w:rPr>
        <w:t xml:space="preserve"> </w:t>
      </w:r>
      <w:r>
        <w:t>de</w:t>
      </w:r>
      <w:r>
        <w:rPr>
          <w:spacing w:val="20"/>
        </w:rPr>
        <w:t xml:space="preserve"> </w:t>
      </w:r>
      <w:r>
        <w:t>abril,</w:t>
      </w:r>
      <w:r>
        <w:rPr>
          <w:spacing w:val="19"/>
        </w:rPr>
        <w:t xml:space="preserve"> </w:t>
      </w:r>
      <w:r>
        <w:t>del</w:t>
      </w:r>
      <w:r>
        <w:rPr>
          <w:spacing w:val="19"/>
        </w:rPr>
        <w:t xml:space="preserve"> </w:t>
      </w:r>
      <w:r>
        <w:t>Consejo</w:t>
      </w:r>
      <w:r>
        <w:rPr>
          <w:spacing w:val="20"/>
        </w:rPr>
        <w:t xml:space="preserve"> </w:t>
      </w:r>
      <w:r>
        <w:t>de</w:t>
      </w:r>
      <w:r>
        <w:rPr>
          <w:spacing w:val="20"/>
        </w:rPr>
        <w:t xml:space="preserve"> </w:t>
      </w:r>
      <w:r>
        <w:t>la</w:t>
      </w:r>
      <w:r>
        <w:rPr>
          <w:spacing w:val="18"/>
        </w:rPr>
        <w:t xml:space="preserve"> </w:t>
      </w:r>
      <w:r>
        <w:t>Unión</w:t>
      </w:r>
      <w:r>
        <w:rPr>
          <w:spacing w:val="19"/>
        </w:rPr>
        <w:t xml:space="preserve"> </w:t>
      </w:r>
      <w:r>
        <w:t>Europea.</w:t>
      </w:r>
    </w:p>
    <w:p w14:paraId="34076826" w14:textId="77777777" w:rsidR="008A6017" w:rsidRDefault="007C5BA2">
      <w:pPr>
        <w:pStyle w:val="Textoindependiente"/>
        <w:spacing w:before="120"/>
        <w:ind w:left="544"/>
      </w:pPr>
      <w:r>
        <w:t>Los</w:t>
      </w:r>
      <w:r>
        <w:rPr>
          <w:spacing w:val="15"/>
        </w:rPr>
        <w:t xml:space="preserve"> </w:t>
      </w:r>
      <w:r>
        <w:t>vertederos</w:t>
      </w:r>
      <w:r>
        <w:rPr>
          <w:spacing w:val="16"/>
        </w:rPr>
        <w:t xml:space="preserve"> </w:t>
      </w:r>
      <w:r>
        <w:t>de</w:t>
      </w:r>
      <w:r>
        <w:rPr>
          <w:spacing w:val="15"/>
        </w:rPr>
        <w:t xml:space="preserve"> </w:t>
      </w:r>
      <w:r>
        <w:t>residuos</w:t>
      </w:r>
      <w:r>
        <w:rPr>
          <w:spacing w:val="16"/>
        </w:rPr>
        <w:t xml:space="preserve"> </w:t>
      </w:r>
      <w:r>
        <w:t>no</w:t>
      </w:r>
      <w:r>
        <w:rPr>
          <w:spacing w:val="15"/>
        </w:rPr>
        <w:t xml:space="preserve"> </w:t>
      </w:r>
      <w:r>
        <w:t>peligrosos</w:t>
      </w:r>
      <w:r>
        <w:rPr>
          <w:spacing w:val="15"/>
        </w:rPr>
        <w:t xml:space="preserve"> </w:t>
      </w:r>
      <w:r>
        <w:t>podrán</w:t>
      </w:r>
      <w:r>
        <w:rPr>
          <w:spacing w:val="18"/>
        </w:rPr>
        <w:t xml:space="preserve"> </w:t>
      </w:r>
      <w:r>
        <w:t>acoger:</w:t>
      </w:r>
    </w:p>
    <w:p w14:paraId="1B33512C" w14:textId="77777777" w:rsidR="008A6017" w:rsidRPr="00A14AFF" w:rsidRDefault="007C5BA2">
      <w:pPr>
        <w:pStyle w:val="Prrafodelista"/>
        <w:numPr>
          <w:ilvl w:val="0"/>
          <w:numId w:val="3"/>
        </w:numPr>
        <w:tabs>
          <w:tab w:val="left" w:pos="1971"/>
          <w:tab w:val="left" w:pos="1972"/>
        </w:tabs>
        <w:spacing w:before="100"/>
        <w:jc w:val="left"/>
        <w:rPr>
          <w:sz w:val="20"/>
          <w:szCs w:val="20"/>
        </w:rPr>
      </w:pPr>
      <w:r w:rsidRPr="00A14AFF">
        <w:rPr>
          <w:sz w:val="20"/>
          <w:szCs w:val="20"/>
        </w:rPr>
        <w:t>Los Residuos urbanos o municipales;</w:t>
      </w:r>
    </w:p>
    <w:p w14:paraId="1ABDD6E2" w14:textId="77777777" w:rsidR="008A6017" w:rsidRPr="00A14AFF" w:rsidRDefault="007C5BA2">
      <w:pPr>
        <w:pStyle w:val="Prrafodelista"/>
        <w:numPr>
          <w:ilvl w:val="0"/>
          <w:numId w:val="3"/>
        </w:numPr>
        <w:tabs>
          <w:tab w:val="left" w:pos="1971"/>
          <w:tab w:val="left" w:pos="1972"/>
        </w:tabs>
        <w:spacing w:before="89" w:line="201" w:lineRule="auto"/>
        <w:ind w:right="401"/>
        <w:jc w:val="left"/>
        <w:rPr>
          <w:sz w:val="20"/>
          <w:szCs w:val="20"/>
        </w:rPr>
      </w:pPr>
      <w:r w:rsidRPr="00A14AFF">
        <w:rPr>
          <w:sz w:val="20"/>
          <w:szCs w:val="20"/>
        </w:rPr>
        <w:t>Los Residuos no peligrosos de cualquier otro origen que cumplan los criterios de admisión de residuos en vertederos para residuos no peligrosos que se establecerán reglamentariamente</w:t>
      </w:r>
    </w:p>
    <w:p w14:paraId="7FE96407" w14:textId="77777777" w:rsidR="008A6017" w:rsidRDefault="007C5BA2">
      <w:pPr>
        <w:pStyle w:val="Textoindependiente"/>
        <w:spacing w:before="8"/>
        <w:ind w:left="1972"/>
      </w:pPr>
      <w:r>
        <w:t>de</w:t>
      </w:r>
      <w:r w:rsidRPr="00A14AFF">
        <w:t xml:space="preserve"> </w:t>
      </w:r>
      <w:r>
        <w:t>conformidad</w:t>
      </w:r>
      <w:r w:rsidRPr="00A14AFF">
        <w:t xml:space="preserve"> </w:t>
      </w:r>
      <w:r>
        <w:t>con</w:t>
      </w:r>
      <w:r w:rsidRPr="00A14AFF">
        <w:t xml:space="preserve"> </w:t>
      </w:r>
      <w:r>
        <w:t>el</w:t>
      </w:r>
      <w:r w:rsidRPr="00A14AFF">
        <w:t xml:space="preserve"> </w:t>
      </w:r>
      <w:r>
        <w:t>anexo</w:t>
      </w:r>
      <w:r w:rsidRPr="00A14AFF">
        <w:t xml:space="preserve"> </w:t>
      </w:r>
      <w:r>
        <w:t>II</w:t>
      </w:r>
      <w:r w:rsidRPr="00A14AFF">
        <w:t xml:space="preserve"> </w:t>
      </w:r>
      <w:r>
        <w:t>de</w:t>
      </w:r>
      <w:r w:rsidRPr="00A14AFF">
        <w:t xml:space="preserve"> </w:t>
      </w:r>
      <w:r>
        <w:t>la</w:t>
      </w:r>
      <w:r w:rsidRPr="00A14AFF">
        <w:t xml:space="preserve"> </w:t>
      </w:r>
      <w:r>
        <w:t>Directiva</w:t>
      </w:r>
      <w:r w:rsidRPr="00A14AFF">
        <w:t xml:space="preserve"> </w:t>
      </w:r>
      <w:r>
        <w:t>1999/31/CE,</w:t>
      </w:r>
      <w:r w:rsidRPr="00A14AFF">
        <w:t xml:space="preserve"> </w:t>
      </w:r>
      <w:r>
        <w:t>de</w:t>
      </w:r>
      <w:r w:rsidRPr="00A14AFF">
        <w:t xml:space="preserve"> </w:t>
      </w:r>
      <w:r>
        <w:t>26</w:t>
      </w:r>
      <w:r w:rsidRPr="00A14AFF">
        <w:t xml:space="preserve"> </w:t>
      </w:r>
      <w:r>
        <w:t>de</w:t>
      </w:r>
      <w:r w:rsidRPr="00A14AFF">
        <w:t xml:space="preserve"> </w:t>
      </w:r>
      <w:r>
        <w:t>abril,</w:t>
      </w:r>
      <w:r w:rsidRPr="00A14AFF">
        <w:t xml:space="preserve"> </w:t>
      </w:r>
      <w:r>
        <w:t>del</w:t>
      </w:r>
      <w:r w:rsidRPr="00A14AFF">
        <w:t xml:space="preserve"> </w:t>
      </w:r>
      <w:r>
        <w:t>Consejo</w:t>
      </w:r>
      <w:r w:rsidRPr="00A14AFF">
        <w:t xml:space="preserve"> </w:t>
      </w:r>
      <w:r>
        <w:t>de</w:t>
      </w:r>
      <w:r w:rsidRPr="00A14AFF">
        <w:t xml:space="preserve"> </w:t>
      </w:r>
      <w:r>
        <w:t>la</w:t>
      </w:r>
      <w:r w:rsidRPr="00A14AFF">
        <w:t xml:space="preserve"> </w:t>
      </w:r>
      <w:r>
        <w:t>Unión</w:t>
      </w:r>
      <w:r w:rsidRPr="00A14AFF">
        <w:t xml:space="preserve"> </w:t>
      </w:r>
      <w:r>
        <w:t>Europea;</w:t>
      </w:r>
    </w:p>
    <w:p w14:paraId="37AF6F22" w14:textId="77777777" w:rsidR="008A6017" w:rsidRPr="00A14AFF" w:rsidRDefault="007C5BA2" w:rsidP="000E3357">
      <w:pPr>
        <w:pStyle w:val="Prrafodelista"/>
        <w:numPr>
          <w:ilvl w:val="0"/>
          <w:numId w:val="3"/>
        </w:numPr>
        <w:tabs>
          <w:tab w:val="left" w:pos="1972"/>
        </w:tabs>
        <w:spacing w:before="8" w:line="201" w:lineRule="auto"/>
        <w:ind w:right="397"/>
        <w:rPr>
          <w:sz w:val="20"/>
          <w:szCs w:val="20"/>
        </w:rPr>
      </w:pPr>
      <w:r w:rsidRPr="00A14AFF">
        <w:rPr>
          <w:sz w:val="20"/>
          <w:szCs w:val="20"/>
        </w:rPr>
        <w:t>Los Residuos no reactivos peligrosos, estables (por ejemplo</w:t>
      </w:r>
      <w:r w:rsidR="00A14AFF" w:rsidRPr="00A14AFF">
        <w:rPr>
          <w:sz w:val="20"/>
          <w:szCs w:val="20"/>
        </w:rPr>
        <w:t>,</w:t>
      </w:r>
      <w:r w:rsidRPr="00A14AFF">
        <w:rPr>
          <w:sz w:val="20"/>
          <w:szCs w:val="20"/>
        </w:rPr>
        <w:t xml:space="preserve"> solidificados o vitrificados), cuyo comportamiento de lixiviación sea equivalente al de los residuos no peligrosos mencionados en</w:t>
      </w:r>
      <w:r w:rsidR="00A14AFF" w:rsidRPr="00A14AFF">
        <w:rPr>
          <w:sz w:val="20"/>
          <w:szCs w:val="20"/>
        </w:rPr>
        <w:t xml:space="preserve"> </w:t>
      </w:r>
      <w:r w:rsidRPr="00A14AFF">
        <w:rPr>
          <w:sz w:val="20"/>
          <w:szCs w:val="20"/>
        </w:rPr>
        <w:t>el apartado anterior y que cumplan con los pertinentes criterios de admisión que se establezcan al efecto. Dichos residuos peligrosos no se depositarán en compartimentos destinados a residuos no peligrosos biodegradables.</w:t>
      </w:r>
    </w:p>
    <w:p w14:paraId="6047384D" w14:textId="77777777" w:rsidR="008A6017" w:rsidRDefault="007C5BA2">
      <w:pPr>
        <w:pStyle w:val="Textoindependiente"/>
        <w:spacing w:before="120"/>
        <w:ind w:left="544"/>
      </w:pPr>
      <w:r>
        <w:t>Los</w:t>
      </w:r>
      <w:r>
        <w:rPr>
          <w:spacing w:val="15"/>
        </w:rPr>
        <w:t xml:space="preserve"> </w:t>
      </w:r>
      <w:r>
        <w:t>vertederos</w:t>
      </w:r>
      <w:r>
        <w:rPr>
          <w:spacing w:val="15"/>
        </w:rPr>
        <w:t xml:space="preserve"> </w:t>
      </w:r>
      <w:r>
        <w:t>de</w:t>
      </w:r>
      <w:r>
        <w:rPr>
          <w:spacing w:val="14"/>
        </w:rPr>
        <w:t xml:space="preserve"> </w:t>
      </w:r>
      <w:r>
        <w:t>residuos</w:t>
      </w:r>
      <w:r>
        <w:rPr>
          <w:spacing w:val="16"/>
        </w:rPr>
        <w:t xml:space="preserve"> </w:t>
      </w:r>
      <w:r>
        <w:t>inertes</w:t>
      </w:r>
      <w:r>
        <w:rPr>
          <w:spacing w:val="15"/>
        </w:rPr>
        <w:t xml:space="preserve"> </w:t>
      </w:r>
      <w:r>
        <w:t>sólo</w:t>
      </w:r>
      <w:r>
        <w:rPr>
          <w:spacing w:val="16"/>
        </w:rPr>
        <w:t xml:space="preserve"> </w:t>
      </w:r>
      <w:r>
        <w:t>podrán</w:t>
      </w:r>
      <w:r>
        <w:rPr>
          <w:spacing w:val="16"/>
        </w:rPr>
        <w:t xml:space="preserve"> </w:t>
      </w:r>
      <w:r>
        <w:t>acoger</w:t>
      </w:r>
      <w:r>
        <w:rPr>
          <w:spacing w:val="15"/>
        </w:rPr>
        <w:t xml:space="preserve"> </w:t>
      </w:r>
      <w:r>
        <w:t>residuos</w:t>
      </w:r>
      <w:r>
        <w:rPr>
          <w:spacing w:val="17"/>
        </w:rPr>
        <w:t xml:space="preserve"> </w:t>
      </w:r>
      <w:r>
        <w:t>inertes.</w:t>
      </w:r>
    </w:p>
    <w:p w14:paraId="2747D0B8" w14:textId="77777777" w:rsidR="008A6017" w:rsidRDefault="007C5BA2">
      <w:pPr>
        <w:pStyle w:val="Textoindependiente"/>
        <w:spacing w:before="120"/>
        <w:ind w:left="544" w:right="399"/>
        <w:jc w:val="both"/>
      </w:pPr>
      <w:r>
        <w:t>La</w:t>
      </w:r>
      <w:r>
        <w:rPr>
          <w:spacing w:val="1"/>
        </w:rPr>
        <w:t xml:space="preserve"> </w:t>
      </w:r>
      <w:r>
        <w:t>administración</w:t>
      </w:r>
      <w:r>
        <w:rPr>
          <w:spacing w:val="1"/>
        </w:rPr>
        <w:t xml:space="preserve"> </w:t>
      </w:r>
      <w:r>
        <w:t>comunitaria</w:t>
      </w:r>
      <w:r>
        <w:rPr>
          <w:spacing w:val="1"/>
        </w:rPr>
        <w:t xml:space="preserve"> </w:t>
      </w:r>
      <w:r>
        <w:t>competente</w:t>
      </w:r>
      <w:r>
        <w:rPr>
          <w:spacing w:val="1"/>
        </w:rPr>
        <w:t xml:space="preserve"> </w:t>
      </w:r>
      <w:r>
        <w:t>en</w:t>
      </w:r>
      <w:r>
        <w:rPr>
          <w:spacing w:val="1"/>
        </w:rPr>
        <w:t xml:space="preserve"> </w:t>
      </w:r>
      <w:r>
        <w:t>materia</w:t>
      </w:r>
      <w:r>
        <w:rPr>
          <w:spacing w:val="1"/>
        </w:rPr>
        <w:t xml:space="preserve"> </w:t>
      </w:r>
      <w:r>
        <w:t>de</w:t>
      </w:r>
      <w:r>
        <w:rPr>
          <w:spacing w:val="1"/>
        </w:rPr>
        <w:t xml:space="preserve"> </w:t>
      </w:r>
      <w:r>
        <w:t>Medio</w:t>
      </w:r>
      <w:r>
        <w:rPr>
          <w:spacing w:val="1"/>
        </w:rPr>
        <w:t xml:space="preserve"> </w:t>
      </w:r>
      <w:r>
        <w:t>Ambiente</w:t>
      </w:r>
      <w:r>
        <w:rPr>
          <w:spacing w:val="35"/>
        </w:rPr>
        <w:t xml:space="preserve"> </w:t>
      </w:r>
      <w:r>
        <w:t>elaborará</w:t>
      </w:r>
      <w:r>
        <w:rPr>
          <w:spacing w:val="35"/>
        </w:rPr>
        <w:t xml:space="preserve"> </w:t>
      </w:r>
      <w:r>
        <w:t>programas</w:t>
      </w:r>
      <w:r>
        <w:rPr>
          <w:spacing w:val="35"/>
        </w:rPr>
        <w:t xml:space="preserve"> </w:t>
      </w:r>
      <w:r>
        <w:t>para</w:t>
      </w:r>
      <w:r>
        <w:rPr>
          <w:spacing w:val="35"/>
        </w:rPr>
        <w:t xml:space="preserve"> </w:t>
      </w:r>
      <w:r>
        <w:t>la</w:t>
      </w:r>
      <w:r>
        <w:rPr>
          <w:spacing w:val="1"/>
        </w:rPr>
        <w:t xml:space="preserve"> </w:t>
      </w:r>
      <w:r>
        <w:t>reducción</w:t>
      </w:r>
      <w:r>
        <w:rPr>
          <w:spacing w:val="1"/>
        </w:rPr>
        <w:t xml:space="preserve"> </w:t>
      </w:r>
      <w:r>
        <w:t>de</w:t>
      </w:r>
      <w:r>
        <w:rPr>
          <w:spacing w:val="1"/>
        </w:rPr>
        <w:t xml:space="preserve"> </w:t>
      </w:r>
      <w:r>
        <w:t>los residuos</w:t>
      </w:r>
      <w:r>
        <w:rPr>
          <w:spacing w:val="1"/>
        </w:rPr>
        <w:t xml:space="preserve"> </w:t>
      </w:r>
      <w:r>
        <w:t>biodegradables destinados</w:t>
      </w:r>
      <w:r>
        <w:rPr>
          <w:spacing w:val="1"/>
        </w:rPr>
        <w:t xml:space="preserve"> </w:t>
      </w:r>
      <w:r>
        <w:t>a</w:t>
      </w:r>
      <w:r>
        <w:rPr>
          <w:spacing w:val="1"/>
        </w:rPr>
        <w:t xml:space="preserve"> </w:t>
      </w:r>
      <w:r>
        <w:t>vertederos, de</w:t>
      </w:r>
      <w:r>
        <w:rPr>
          <w:spacing w:val="34"/>
        </w:rPr>
        <w:t xml:space="preserve"> </w:t>
      </w:r>
      <w:r>
        <w:t>conformidad con</w:t>
      </w:r>
      <w:r>
        <w:rPr>
          <w:spacing w:val="34"/>
        </w:rPr>
        <w:t xml:space="preserve"> </w:t>
      </w:r>
      <w:r>
        <w:t>las pautas</w:t>
      </w:r>
      <w:r>
        <w:rPr>
          <w:spacing w:val="34"/>
        </w:rPr>
        <w:t xml:space="preserve"> </w:t>
      </w:r>
      <w:r>
        <w:t>establecidas</w:t>
      </w:r>
      <w:r>
        <w:rPr>
          <w:spacing w:val="1"/>
        </w:rPr>
        <w:t xml:space="preserve"> </w:t>
      </w:r>
      <w:r>
        <w:t>en</w:t>
      </w:r>
      <w:r>
        <w:rPr>
          <w:spacing w:val="1"/>
        </w:rPr>
        <w:t xml:space="preserve"> </w:t>
      </w:r>
      <w:r>
        <w:t>la</w:t>
      </w:r>
      <w:r>
        <w:rPr>
          <w:spacing w:val="1"/>
        </w:rPr>
        <w:t xml:space="preserve"> </w:t>
      </w:r>
      <w:r>
        <w:t>estrategia</w:t>
      </w:r>
      <w:r>
        <w:rPr>
          <w:spacing w:val="1"/>
        </w:rPr>
        <w:t xml:space="preserve"> </w:t>
      </w:r>
      <w:r>
        <w:t>nacional</w:t>
      </w:r>
      <w:r>
        <w:rPr>
          <w:spacing w:val="1"/>
        </w:rPr>
        <w:t xml:space="preserve"> </w:t>
      </w:r>
      <w:r>
        <w:t>en</w:t>
      </w:r>
      <w:r>
        <w:rPr>
          <w:spacing w:val="1"/>
        </w:rPr>
        <w:t xml:space="preserve"> </w:t>
      </w:r>
      <w:r>
        <w:t>cumplimiento</w:t>
      </w:r>
      <w:r>
        <w:rPr>
          <w:spacing w:val="1"/>
        </w:rPr>
        <w:t xml:space="preserve"> </w:t>
      </w:r>
      <w:r>
        <w:t>con</w:t>
      </w:r>
      <w:r>
        <w:rPr>
          <w:spacing w:val="34"/>
        </w:rPr>
        <w:t xml:space="preserve"> </w:t>
      </w:r>
      <w:r>
        <w:t>lo</w:t>
      </w:r>
      <w:r>
        <w:rPr>
          <w:spacing w:val="34"/>
        </w:rPr>
        <w:t xml:space="preserve"> </w:t>
      </w:r>
      <w:r>
        <w:t>dispuesto</w:t>
      </w:r>
      <w:r>
        <w:rPr>
          <w:spacing w:val="34"/>
        </w:rPr>
        <w:t xml:space="preserve"> </w:t>
      </w:r>
      <w:r>
        <w:t>en</w:t>
      </w:r>
      <w:r>
        <w:rPr>
          <w:spacing w:val="34"/>
        </w:rPr>
        <w:t xml:space="preserve"> </w:t>
      </w:r>
      <w:r>
        <w:t>la</w:t>
      </w:r>
      <w:r>
        <w:rPr>
          <w:spacing w:val="34"/>
        </w:rPr>
        <w:t xml:space="preserve"> </w:t>
      </w:r>
      <w:r>
        <w:t>Directiva</w:t>
      </w:r>
      <w:r>
        <w:rPr>
          <w:spacing w:val="35"/>
        </w:rPr>
        <w:t xml:space="preserve"> </w:t>
      </w:r>
      <w:r>
        <w:t>1999/31/CE,</w:t>
      </w:r>
      <w:r>
        <w:rPr>
          <w:spacing w:val="34"/>
        </w:rPr>
        <w:t xml:space="preserve"> </w:t>
      </w:r>
      <w:r>
        <w:t>de</w:t>
      </w:r>
      <w:r>
        <w:rPr>
          <w:spacing w:val="34"/>
        </w:rPr>
        <w:t xml:space="preserve"> </w:t>
      </w:r>
      <w:r>
        <w:t>26</w:t>
      </w:r>
      <w:r>
        <w:rPr>
          <w:spacing w:val="34"/>
        </w:rPr>
        <w:t xml:space="preserve"> </w:t>
      </w:r>
      <w:r>
        <w:t>de</w:t>
      </w:r>
      <w:r>
        <w:rPr>
          <w:spacing w:val="34"/>
        </w:rPr>
        <w:t xml:space="preserve"> </w:t>
      </w:r>
      <w:r>
        <w:t>abril,</w:t>
      </w:r>
      <w:r>
        <w:rPr>
          <w:spacing w:val="34"/>
        </w:rPr>
        <w:t xml:space="preserve"> </w:t>
      </w:r>
      <w:r>
        <w:t>del</w:t>
      </w:r>
      <w:r>
        <w:rPr>
          <w:spacing w:val="1"/>
        </w:rPr>
        <w:t xml:space="preserve"> </w:t>
      </w:r>
      <w:r>
        <w:t>Consejo</w:t>
      </w:r>
      <w:r>
        <w:rPr>
          <w:spacing w:val="20"/>
        </w:rPr>
        <w:t xml:space="preserve"> </w:t>
      </w:r>
      <w:r>
        <w:t>de</w:t>
      </w:r>
      <w:r>
        <w:rPr>
          <w:spacing w:val="20"/>
        </w:rPr>
        <w:t xml:space="preserve"> </w:t>
      </w:r>
      <w:r>
        <w:t>la</w:t>
      </w:r>
      <w:r>
        <w:rPr>
          <w:spacing w:val="18"/>
        </w:rPr>
        <w:t xml:space="preserve"> </w:t>
      </w:r>
      <w:r>
        <w:t>Unión</w:t>
      </w:r>
      <w:r>
        <w:rPr>
          <w:spacing w:val="19"/>
        </w:rPr>
        <w:t xml:space="preserve"> </w:t>
      </w:r>
      <w:r>
        <w:t>Europea.</w:t>
      </w:r>
    </w:p>
    <w:p w14:paraId="091EE828" w14:textId="77777777" w:rsidR="008A6017" w:rsidRDefault="007C5BA2">
      <w:pPr>
        <w:pStyle w:val="Textoindependiente"/>
        <w:spacing w:before="120"/>
        <w:ind w:left="544"/>
      </w:pPr>
      <w:r>
        <w:t>No</w:t>
      </w:r>
      <w:r>
        <w:rPr>
          <w:spacing w:val="15"/>
        </w:rPr>
        <w:t xml:space="preserve"> </w:t>
      </w:r>
      <w:r>
        <w:t>se</w:t>
      </w:r>
      <w:r>
        <w:rPr>
          <w:spacing w:val="15"/>
        </w:rPr>
        <w:t xml:space="preserve"> </w:t>
      </w:r>
      <w:r>
        <w:t>admitirán</w:t>
      </w:r>
      <w:r>
        <w:rPr>
          <w:spacing w:val="16"/>
        </w:rPr>
        <w:t xml:space="preserve"> </w:t>
      </w:r>
      <w:r>
        <w:t>en</w:t>
      </w:r>
      <w:r>
        <w:rPr>
          <w:spacing w:val="17"/>
        </w:rPr>
        <w:t xml:space="preserve"> </w:t>
      </w:r>
      <w:r>
        <w:t>los</w:t>
      </w:r>
      <w:r>
        <w:rPr>
          <w:spacing w:val="16"/>
        </w:rPr>
        <w:t xml:space="preserve"> </w:t>
      </w:r>
      <w:r>
        <w:t>vertederos:</w:t>
      </w:r>
    </w:p>
    <w:p w14:paraId="01BCFAAF" w14:textId="77777777" w:rsidR="008A6017" w:rsidRDefault="007C5BA2">
      <w:pPr>
        <w:pStyle w:val="Prrafodelista"/>
        <w:numPr>
          <w:ilvl w:val="0"/>
          <w:numId w:val="2"/>
        </w:numPr>
        <w:tabs>
          <w:tab w:val="left" w:pos="1317"/>
          <w:tab w:val="left" w:pos="1318"/>
        </w:tabs>
        <w:rPr>
          <w:sz w:val="20"/>
        </w:rPr>
      </w:pPr>
      <w:r>
        <w:rPr>
          <w:sz w:val="20"/>
        </w:rPr>
        <w:t>Residuos</w:t>
      </w:r>
      <w:r>
        <w:rPr>
          <w:spacing w:val="13"/>
          <w:sz w:val="20"/>
        </w:rPr>
        <w:t xml:space="preserve"> </w:t>
      </w:r>
      <w:r>
        <w:rPr>
          <w:sz w:val="20"/>
        </w:rPr>
        <w:t>líquidos.</w:t>
      </w:r>
    </w:p>
    <w:p w14:paraId="49E9CF3C" w14:textId="77777777" w:rsidR="008A6017" w:rsidRDefault="007C5BA2">
      <w:pPr>
        <w:pStyle w:val="Prrafodelista"/>
        <w:numPr>
          <w:ilvl w:val="0"/>
          <w:numId w:val="2"/>
        </w:numPr>
        <w:tabs>
          <w:tab w:val="left" w:pos="1398"/>
        </w:tabs>
        <w:ind w:left="1264" w:right="399" w:hanging="360"/>
        <w:rPr>
          <w:sz w:val="20"/>
        </w:rPr>
      </w:pPr>
      <w:r>
        <w:rPr>
          <w:sz w:val="20"/>
        </w:rPr>
        <w:t>Residuos</w:t>
      </w:r>
      <w:r>
        <w:rPr>
          <w:spacing w:val="1"/>
          <w:sz w:val="20"/>
        </w:rPr>
        <w:t xml:space="preserve"> </w:t>
      </w:r>
      <w:r>
        <w:rPr>
          <w:sz w:val="20"/>
        </w:rPr>
        <w:t>que,</w:t>
      </w:r>
      <w:r>
        <w:rPr>
          <w:spacing w:val="1"/>
          <w:sz w:val="20"/>
        </w:rPr>
        <w:t xml:space="preserve"> </w:t>
      </w:r>
      <w:r>
        <w:rPr>
          <w:sz w:val="20"/>
        </w:rPr>
        <w:t>en</w:t>
      </w:r>
      <w:r>
        <w:rPr>
          <w:spacing w:val="1"/>
          <w:sz w:val="20"/>
        </w:rPr>
        <w:t xml:space="preserve"> </w:t>
      </w:r>
      <w:r>
        <w:rPr>
          <w:sz w:val="20"/>
        </w:rPr>
        <w:t>condiciones</w:t>
      </w:r>
      <w:r>
        <w:rPr>
          <w:spacing w:val="1"/>
          <w:sz w:val="20"/>
        </w:rPr>
        <w:t xml:space="preserve"> </w:t>
      </w:r>
      <w:r>
        <w:rPr>
          <w:sz w:val="20"/>
        </w:rPr>
        <w:t>de</w:t>
      </w:r>
      <w:r>
        <w:rPr>
          <w:spacing w:val="1"/>
          <w:sz w:val="20"/>
        </w:rPr>
        <w:t xml:space="preserve"> </w:t>
      </w:r>
      <w:r>
        <w:rPr>
          <w:sz w:val="20"/>
        </w:rPr>
        <w:t>vertido,</w:t>
      </w:r>
      <w:r>
        <w:rPr>
          <w:spacing w:val="1"/>
          <w:sz w:val="20"/>
        </w:rPr>
        <w:t xml:space="preserve"> </w:t>
      </w:r>
      <w:r>
        <w:rPr>
          <w:sz w:val="20"/>
        </w:rPr>
        <w:t>sean</w:t>
      </w:r>
      <w:r>
        <w:rPr>
          <w:spacing w:val="1"/>
          <w:sz w:val="20"/>
        </w:rPr>
        <w:t xml:space="preserve"> </w:t>
      </w:r>
      <w:r>
        <w:rPr>
          <w:sz w:val="20"/>
        </w:rPr>
        <w:t>explosivos</w:t>
      </w:r>
      <w:r>
        <w:rPr>
          <w:spacing w:val="1"/>
          <w:sz w:val="20"/>
        </w:rPr>
        <w:t xml:space="preserve"> </w:t>
      </w:r>
      <w:r>
        <w:rPr>
          <w:sz w:val="20"/>
        </w:rPr>
        <w:t>o</w:t>
      </w:r>
      <w:r>
        <w:rPr>
          <w:spacing w:val="1"/>
          <w:sz w:val="20"/>
        </w:rPr>
        <w:t xml:space="preserve"> </w:t>
      </w:r>
      <w:r>
        <w:rPr>
          <w:sz w:val="20"/>
        </w:rPr>
        <w:t>corrosivos,</w:t>
      </w:r>
      <w:r>
        <w:rPr>
          <w:spacing w:val="1"/>
          <w:sz w:val="20"/>
        </w:rPr>
        <w:t xml:space="preserve"> </w:t>
      </w:r>
      <w:r>
        <w:rPr>
          <w:sz w:val="20"/>
        </w:rPr>
        <w:t>oxidantes,</w:t>
      </w:r>
      <w:r>
        <w:rPr>
          <w:spacing w:val="35"/>
          <w:sz w:val="20"/>
        </w:rPr>
        <w:t xml:space="preserve"> </w:t>
      </w:r>
      <w:r>
        <w:rPr>
          <w:sz w:val="20"/>
        </w:rPr>
        <w:t>fácilmente</w:t>
      </w:r>
      <w:r>
        <w:rPr>
          <w:spacing w:val="1"/>
          <w:sz w:val="20"/>
        </w:rPr>
        <w:t xml:space="preserve"> </w:t>
      </w:r>
      <w:r>
        <w:rPr>
          <w:sz w:val="20"/>
        </w:rPr>
        <w:t>inflamables,</w:t>
      </w:r>
      <w:r>
        <w:rPr>
          <w:spacing w:val="1"/>
          <w:sz w:val="20"/>
        </w:rPr>
        <w:t xml:space="preserve"> </w:t>
      </w:r>
      <w:r>
        <w:rPr>
          <w:sz w:val="20"/>
        </w:rPr>
        <w:t>o</w:t>
      </w:r>
      <w:r>
        <w:rPr>
          <w:spacing w:val="1"/>
          <w:sz w:val="20"/>
        </w:rPr>
        <w:t xml:space="preserve"> </w:t>
      </w:r>
      <w:r>
        <w:rPr>
          <w:sz w:val="20"/>
        </w:rPr>
        <w:t>inflamables</w:t>
      </w:r>
      <w:r>
        <w:rPr>
          <w:spacing w:val="1"/>
          <w:sz w:val="20"/>
        </w:rPr>
        <w:t xml:space="preserve"> </w:t>
      </w:r>
      <w:r>
        <w:rPr>
          <w:sz w:val="20"/>
        </w:rPr>
        <w:t>con</w:t>
      </w:r>
      <w:r>
        <w:rPr>
          <w:spacing w:val="1"/>
          <w:sz w:val="20"/>
        </w:rPr>
        <w:t xml:space="preserve"> </w:t>
      </w:r>
      <w:r>
        <w:rPr>
          <w:sz w:val="20"/>
        </w:rPr>
        <w:t>arreglo</w:t>
      </w:r>
      <w:r>
        <w:rPr>
          <w:spacing w:val="1"/>
          <w:sz w:val="20"/>
        </w:rPr>
        <w:t xml:space="preserve"> </w:t>
      </w:r>
      <w:r>
        <w:rPr>
          <w:sz w:val="20"/>
        </w:rPr>
        <w:t>a</w:t>
      </w:r>
      <w:r>
        <w:rPr>
          <w:spacing w:val="1"/>
          <w:sz w:val="20"/>
        </w:rPr>
        <w:t xml:space="preserve"> </w:t>
      </w:r>
      <w:r>
        <w:rPr>
          <w:sz w:val="20"/>
        </w:rPr>
        <w:t>las</w:t>
      </w:r>
      <w:r>
        <w:rPr>
          <w:spacing w:val="1"/>
          <w:sz w:val="20"/>
        </w:rPr>
        <w:t xml:space="preserve"> </w:t>
      </w:r>
      <w:r>
        <w:rPr>
          <w:sz w:val="20"/>
        </w:rPr>
        <w:t>definiciones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tabla</w:t>
      </w:r>
      <w:r>
        <w:rPr>
          <w:spacing w:val="1"/>
          <w:sz w:val="20"/>
        </w:rPr>
        <w:t xml:space="preserve"> </w:t>
      </w:r>
      <w:r>
        <w:rPr>
          <w:sz w:val="20"/>
        </w:rPr>
        <w:t>5</w:t>
      </w:r>
      <w:r>
        <w:rPr>
          <w:spacing w:val="1"/>
          <w:sz w:val="20"/>
        </w:rPr>
        <w:t xml:space="preserve"> </w:t>
      </w:r>
      <w:r>
        <w:rPr>
          <w:sz w:val="20"/>
        </w:rPr>
        <w:t>del</w:t>
      </w:r>
      <w:r>
        <w:rPr>
          <w:spacing w:val="1"/>
          <w:sz w:val="20"/>
        </w:rPr>
        <w:t xml:space="preserve"> </w:t>
      </w:r>
      <w:r>
        <w:rPr>
          <w:sz w:val="20"/>
        </w:rPr>
        <w:t>anexo</w:t>
      </w:r>
      <w:r>
        <w:rPr>
          <w:spacing w:val="1"/>
          <w:sz w:val="20"/>
        </w:rPr>
        <w:t xml:space="preserve"> </w:t>
      </w:r>
      <w:r>
        <w:rPr>
          <w:sz w:val="20"/>
        </w:rPr>
        <w:t>1</w:t>
      </w:r>
      <w:r>
        <w:rPr>
          <w:spacing w:val="1"/>
          <w:sz w:val="20"/>
        </w:rPr>
        <w:t xml:space="preserve"> </w:t>
      </w:r>
      <w:r>
        <w:rPr>
          <w:sz w:val="20"/>
        </w:rPr>
        <w:t>del</w:t>
      </w:r>
      <w:r>
        <w:rPr>
          <w:spacing w:val="34"/>
          <w:sz w:val="20"/>
        </w:rPr>
        <w:t xml:space="preserve"> </w:t>
      </w:r>
      <w:r>
        <w:rPr>
          <w:sz w:val="20"/>
        </w:rPr>
        <w:t>Real</w:t>
      </w:r>
      <w:r>
        <w:rPr>
          <w:spacing w:val="34"/>
          <w:sz w:val="20"/>
        </w:rPr>
        <w:t xml:space="preserve"> </w:t>
      </w:r>
      <w:r>
        <w:rPr>
          <w:sz w:val="20"/>
        </w:rPr>
        <w:t>Decreto</w:t>
      </w:r>
      <w:r>
        <w:rPr>
          <w:spacing w:val="1"/>
          <w:sz w:val="20"/>
        </w:rPr>
        <w:t xml:space="preserve"> </w:t>
      </w:r>
      <w:r>
        <w:rPr>
          <w:sz w:val="20"/>
        </w:rPr>
        <w:t>952/1997,</w:t>
      </w:r>
      <w:r>
        <w:rPr>
          <w:spacing w:val="21"/>
          <w:sz w:val="20"/>
        </w:rPr>
        <w:t xml:space="preserve"> </w:t>
      </w:r>
      <w:r>
        <w:rPr>
          <w:sz w:val="20"/>
        </w:rPr>
        <w:t>de</w:t>
      </w:r>
      <w:r>
        <w:rPr>
          <w:spacing w:val="20"/>
          <w:sz w:val="20"/>
        </w:rPr>
        <w:t xml:space="preserve"> </w:t>
      </w:r>
      <w:r>
        <w:rPr>
          <w:sz w:val="20"/>
        </w:rPr>
        <w:t>20</w:t>
      </w:r>
      <w:r>
        <w:rPr>
          <w:spacing w:val="19"/>
          <w:sz w:val="20"/>
        </w:rPr>
        <w:t xml:space="preserve"> </w:t>
      </w:r>
      <w:r>
        <w:rPr>
          <w:sz w:val="20"/>
        </w:rPr>
        <w:t>de</w:t>
      </w:r>
      <w:r>
        <w:rPr>
          <w:spacing w:val="20"/>
          <w:sz w:val="20"/>
        </w:rPr>
        <w:t xml:space="preserve"> </w:t>
      </w:r>
      <w:r>
        <w:rPr>
          <w:sz w:val="20"/>
        </w:rPr>
        <w:t>junio.</w:t>
      </w:r>
    </w:p>
    <w:p w14:paraId="29C00B77" w14:textId="77777777" w:rsidR="008A6017" w:rsidRDefault="007C5BA2">
      <w:pPr>
        <w:pStyle w:val="Prrafodelista"/>
        <w:numPr>
          <w:ilvl w:val="0"/>
          <w:numId w:val="2"/>
        </w:numPr>
        <w:tabs>
          <w:tab w:val="left" w:pos="1396"/>
        </w:tabs>
        <w:ind w:left="1264" w:right="405" w:hanging="360"/>
        <w:rPr>
          <w:sz w:val="20"/>
        </w:rPr>
      </w:pPr>
      <w:r>
        <w:rPr>
          <w:sz w:val="20"/>
        </w:rPr>
        <w:t>Residuos</w:t>
      </w:r>
      <w:r>
        <w:rPr>
          <w:spacing w:val="1"/>
          <w:sz w:val="20"/>
        </w:rPr>
        <w:t xml:space="preserve"> </w:t>
      </w:r>
      <w:r>
        <w:rPr>
          <w:sz w:val="20"/>
        </w:rPr>
        <w:t>de</w:t>
      </w:r>
      <w:r>
        <w:rPr>
          <w:spacing w:val="1"/>
          <w:sz w:val="20"/>
        </w:rPr>
        <w:t xml:space="preserve"> </w:t>
      </w:r>
      <w:r>
        <w:rPr>
          <w:sz w:val="20"/>
        </w:rPr>
        <w:t>hospitales</w:t>
      </w:r>
      <w:r>
        <w:rPr>
          <w:spacing w:val="1"/>
          <w:sz w:val="20"/>
        </w:rPr>
        <w:t xml:space="preserve"> </w:t>
      </w:r>
      <w:r>
        <w:rPr>
          <w:sz w:val="20"/>
        </w:rPr>
        <w:t>u</w:t>
      </w:r>
      <w:r>
        <w:rPr>
          <w:spacing w:val="1"/>
          <w:sz w:val="20"/>
        </w:rPr>
        <w:t xml:space="preserve"> </w:t>
      </w:r>
      <w:r>
        <w:rPr>
          <w:sz w:val="20"/>
        </w:rPr>
        <w:t>otros</w:t>
      </w:r>
      <w:r>
        <w:rPr>
          <w:spacing w:val="1"/>
          <w:sz w:val="20"/>
        </w:rPr>
        <w:t xml:space="preserve"> </w:t>
      </w:r>
      <w:r>
        <w:rPr>
          <w:sz w:val="20"/>
        </w:rPr>
        <w:t>residuos</w:t>
      </w:r>
      <w:r>
        <w:rPr>
          <w:spacing w:val="1"/>
          <w:sz w:val="20"/>
        </w:rPr>
        <w:t xml:space="preserve"> </w:t>
      </w:r>
      <w:r>
        <w:rPr>
          <w:sz w:val="20"/>
        </w:rPr>
        <w:t>clínicos</w:t>
      </w:r>
      <w:r>
        <w:rPr>
          <w:spacing w:val="1"/>
          <w:sz w:val="20"/>
        </w:rPr>
        <w:t xml:space="preserve"> </w:t>
      </w:r>
      <w:r>
        <w:rPr>
          <w:sz w:val="20"/>
        </w:rPr>
        <w:t>procedentes</w:t>
      </w:r>
      <w:r>
        <w:rPr>
          <w:spacing w:val="1"/>
          <w:sz w:val="20"/>
        </w:rPr>
        <w:t xml:space="preserve"> </w:t>
      </w:r>
      <w:r>
        <w:rPr>
          <w:sz w:val="20"/>
        </w:rPr>
        <w:t>de</w:t>
      </w:r>
      <w:r>
        <w:rPr>
          <w:spacing w:val="1"/>
          <w:sz w:val="20"/>
        </w:rPr>
        <w:t xml:space="preserve"> </w:t>
      </w:r>
      <w:r>
        <w:rPr>
          <w:sz w:val="20"/>
        </w:rPr>
        <w:t>establecimientos</w:t>
      </w:r>
      <w:r>
        <w:rPr>
          <w:spacing w:val="1"/>
          <w:sz w:val="20"/>
        </w:rPr>
        <w:t xml:space="preserve"> </w:t>
      </w:r>
      <w:r>
        <w:rPr>
          <w:sz w:val="20"/>
        </w:rPr>
        <w:t>médicos</w:t>
      </w:r>
      <w:r>
        <w:rPr>
          <w:spacing w:val="1"/>
          <w:sz w:val="20"/>
        </w:rPr>
        <w:t xml:space="preserve"> </w:t>
      </w:r>
      <w:r>
        <w:rPr>
          <w:sz w:val="20"/>
        </w:rPr>
        <w:t>o</w:t>
      </w:r>
      <w:r>
        <w:rPr>
          <w:spacing w:val="1"/>
          <w:sz w:val="20"/>
        </w:rPr>
        <w:t xml:space="preserve"> </w:t>
      </w:r>
      <w:r>
        <w:rPr>
          <w:sz w:val="20"/>
        </w:rPr>
        <w:t>veterinarios</w:t>
      </w:r>
      <w:r>
        <w:rPr>
          <w:spacing w:val="29"/>
          <w:sz w:val="20"/>
        </w:rPr>
        <w:t xml:space="preserve"> </w:t>
      </w:r>
      <w:r>
        <w:rPr>
          <w:sz w:val="20"/>
        </w:rPr>
        <w:t>y</w:t>
      </w:r>
      <w:r>
        <w:rPr>
          <w:spacing w:val="28"/>
          <w:sz w:val="20"/>
        </w:rPr>
        <w:t xml:space="preserve"> </w:t>
      </w:r>
      <w:r>
        <w:rPr>
          <w:sz w:val="20"/>
        </w:rPr>
        <w:t>que</w:t>
      </w:r>
      <w:r>
        <w:rPr>
          <w:spacing w:val="30"/>
          <w:sz w:val="20"/>
        </w:rPr>
        <w:t xml:space="preserve"> </w:t>
      </w:r>
      <w:r>
        <w:rPr>
          <w:sz w:val="20"/>
        </w:rPr>
        <w:t>sean</w:t>
      </w:r>
      <w:r>
        <w:rPr>
          <w:spacing w:val="30"/>
          <w:sz w:val="20"/>
        </w:rPr>
        <w:t xml:space="preserve"> </w:t>
      </w:r>
      <w:r>
        <w:rPr>
          <w:sz w:val="20"/>
        </w:rPr>
        <w:t>infecciosos</w:t>
      </w:r>
      <w:r>
        <w:rPr>
          <w:spacing w:val="32"/>
          <w:sz w:val="20"/>
        </w:rPr>
        <w:t xml:space="preserve"> </w:t>
      </w:r>
      <w:r>
        <w:rPr>
          <w:sz w:val="20"/>
        </w:rPr>
        <w:t>con</w:t>
      </w:r>
      <w:r>
        <w:rPr>
          <w:spacing w:val="28"/>
          <w:sz w:val="20"/>
        </w:rPr>
        <w:t xml:space="preserve"> </w:t>
      </w:r>
      <w:r>
        <w:rPr>
          <w:sz w:val="20"/>
        </w:rPr>
        <w:t>arreglo</w:t>
      </w:r>
      <w:r>
        <w:rPr>
          <w:spacing w:val="29"/>
          <w:sz w:val="20"/>
        </w:rPr>
        <w:t xml:space="preserve"> </w:t>
      </w:r>
      <w:r>
        <w:rPr>
          <w:sz w:val="20"/>
        </w:rPr>
        <w:t>a</w:t>
      </w:r>
      <w:r>
        <w:rPr>
          <w:spacing w:val="27"/>
          <w:sz w:val="20"/>
        </w:rPr>
        <w:t xml:space="preserve"> </w:t>
      </w:r>
      <w:r>
        <w:rPr>
          <w:sz w:val="20"/>
        </w:rPr>
        <w:t>la</w:t>
      </w:r>
      <w:r>
        <w:rPr>
          <w:spacing w:val="29"/>
          <w:sz w:val="20"/>
        </w:rPr>
        <w:t xml:space="preserve"> </w:t>
      </w:r>
      <w:r>
        <w:rPr>
          <w:sz w:val="20"/>
        </w:rPr>
        <w:t>definición</w:t>
      </w:r>
      <w:r>
        <w:rPr>
          <w:spacing w:val="30"/>
          <w:sz w:val="20"/>
        </w:rPr>
        <w:t xml:space="preserve"> </w:t>
      </w:r>
      <w:r>
        <w:rPr>
          <w:sz w:val="20"/>
        </w:rPr>
        <w:t>de</w:t>
      </w:r>
      <w:r>
        <w:rPr>
          <w:spacing w:val="31"/>
          <w:sz w:val="20"/>
        </w:rPr>
        <w:t xml:space="preserve"> </w:t>
      </w:r>
      <w:r>
        <w:rPr>
          <w:sz w:val="20"/>
        </w:rPr>
        <w:t>la</w:t>
      </w:r>
      <w:r>
        <w:rPr>
          <w:spacing w:val="27"/>
          <w:sz w:val="20"/>
        </w:rPr>
        <w:t xml:space="preserve"> </w:t>
      </w:r>
      <w:r>
        <w:rPr>
          <w:sz w:val="20"/>
        </w:rPr>
        <w:t>tabla</w:t>
      </w:r>
      <w:r>
        <w:rPr>
          <w:spacing w:val="29"/>
          <w:sz w:val="20"/>
        </w:rPr>
        <w:t xml:space="preserve"> </w:t>
      </w:r>
      <w:r>
        <w:rPr>
          <w:sz w:val="20"/>
        </w:rPr>
        <w:t>5</w:t>
      </w:r>
      <w:r>
        <w:rPr>
          <w:spacing w:val="29"/>
          <w:sz w:val="20"/>
        </w:rPr>
        <w:t xml:space="preserve"> </w:t>
      </w:r>
      <w:r>
        <w:rPr>
          <w:sz w:val="20"/>
        </w:rPr>
        <w:t>del</w:t>
      </w:r>
      <w:r>
        <w:rPr>
          <w:spacing w:val="28"/>
          <w:sz w:val="20"/>
        </w:rPr>
        <w:t xml:space="preserve"> </w:t>
      </w:r>
      <w:r>
        <w:rPr>
          <w:sz w:val="20"/>
        </w:rPr>
        <w:t>Real</w:t>
      </w:r>
      <w:r>
        <w:rPr>
          <w:spacing w:val="30"/>
          <w:sz w:val="20"/>
        </w:rPr>
        <w:t xml:space="preserve"> </w:t>
      </w:r>
      <w:r>
        <w:rPr>
          <w:sz w:val="20"/>
        </w:rPr>
        <w:t>Decreto</w:t>
      </w:r>
      <w:r>
        <w:rPr>
          <w:spacing w:val="29"/>
          <w:sz w:val="20"/>
        </w:rPr>
        <w:t xml:space="preserve"> </w:t>
      </w:r>
      <w:r>
        <w:rPr>
          <w:sz w:val="20"/>
        </w:rPr>
        <w:t>952/1997,</w:t>
      </w:r>
      <w:r>
        <w:rPr>
          <w:spacing w:val="1"/>
          <w:sz w:val="20"/>
        </w:rPr>
        <w:t xml:space="preserve"> </w:t>
      </w:r>
      <w:r>
        <w:rPr>
          <w:sz w:val="20"/>
        </w:rPr>
        <w:t>de</w:t>
      </w:r>
      <w:r>
        <w:rPr>
          <w:spacing w:val="1"/>
          <w:sz w:val="20"/>
        </w:rPr>
        <w:t xml:space="preserve"> </w:t>
      </w:r>
      <w:r>
        <w:rPr>
          <w:sz w:val="20"/>
        </w:rPr>
        <w:t>20</w:t>
      </w:r>
      <w:r>
        <w:rPr>
          <w:spacing w:val="1"/>
          <w:sz w:val="20"/>
        </w:rPr>
        <w:t xml:space="preserve"> </w:t>
      </w:r>
      <w:r>
        <w:rPr>
          <w:sz w:val="20"/>
        </w:rPr>
        <w:t>de</w:t>
      </w:r>
      <w:r>
        <w:rPr>
          <w:spacing w:val="1"/>
          <w:sz w:val="20"/>
        </w:rPr>
        <w:t xml:space="preserve"> </w:t>
      </w:r>
      <w:r>
        <w:rPr>
          <w:sz w:val="20"/>
        </w:rPr>
        <w:t>junio,</w:t>
      </w:r>
      <w:r>
        <w:rPr>
          <w:spacing w:val="1"/>
          <w:sz w:val="20"/>
        </w:rPr>
        <w:t xml:space="preserve"> </w:t>
      </w:r>
      <w:r>
        <w:rPr>
          <w:sz w:val="20"/>
        </w:rPr>
        <w:t>y</w:t>
      </w:r>
      <w:r>
        <w:rPr>
          <w:spacing w:val="1"/>
          <w:sz w:val="20"/>
        </w:rPr>
        <w:t xml:space="preserve"> </w:t>
      </w:r>
      <w:r>
        <w:rPr>
          <w:sz w:val="20"/>
        </w:rPr>
        <w:t>residuos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categoría</w:t>
      </w:r>
      <w:r>
        <w:rPr>
          <w:spacing w:val="1"/>
          <w:sz w:val="20"/>
        </w:rPr>
        <w:t xml:space="preserve"> </w:t>
      </w:r>
      <w:r>
        <w:rPr>
          <w:sz w:val="20"/>
        </w:rPr>
        <w:t>14</w:t>
      </w:r>
      <w:r>
        <w:rPr>
          <w:spacing w:val="1"/>
          <w:sz w:val="20"/>
        </w:rPr>
        <w:t xml:space="preserve"> </w:t>
      </w:r>
      <w:r>
        <w:rPr>
          <w:sz w:val="20"/>
        </w:rPr>
        <w:t>de</w:t>
      </w:r>
      <w:r>
        <w:rPr>
          <w:spacing w:val="1"/>
          <w:sz w:val="20"/>
        </w:rPr>
        <w:t xml:space="preserve"> </w:t>
      </w:r>
      <w:r>
        <w:rPr>
          <w:sz w:val="20"/>
        </w:rPr>
        <w:t>la</w:t>
      </w:r>
      <w:r>
        <w:rPr>
          <w:spacing w:val="34"/>
          <w:sz w:val="20"/>
        </w:rPr>
        <w:t xml:space="preserve"> </w:t>
      </w:r>
      <w:r>
        <w:rPr>
          <w:sz w:val="20"/>
        </w:rPr>
        <w:t>parte</w:t>
      </w:r>
      <w:r>
        <w:rPr>
          <w:spacing w:val="34"/>
          <w:sz w:val="20"/>
        </w:rPr>
        <w:t xml:space="preserve"> </w:t>
      </w:r>
      <w:r>
        <w:rPr>
          <w:sz w:val="20"/>
        </w:rPr>
        <w:t>A</w:t>
      </w:r>
      <w:r>
        <w:rPr>
          <w:spacing w:val="34"/>
          <w:sz w:val="20"/>
        </w:rPr>
        <w:t xml:space="preserve"> </w:t>
      </w:r>
      <w:r>
        <w:rPr>
          <w:sz w:val="20"/>
        </w:rPr>
        <w:t>de</w:t>
      </w:r>
      <w:r>
        <w:rPr>
          <w:spacing w:val="34"/>
          <w:sz w:val="20"/>
        </w:rPr>
        <w:t xml:space="preserve"> </w:t>
      </w:r>
      <w:r>
        <w:rPr>
          <w:sz w:val="20"/>
        </w:rPr>
        <w:t>la</w:t>
      </w:r>
      <w:r>
        <w:rPr>
          <w:spacing w:val="34"/>
          <w:sz w:val="20"/>
        </w:rPr>
        <w:t xml:space="preserve"> </w:t>
      </w:r>
      <w:r>
        <w:rPr>
          <w:sz w:val="20"/>
        </w:rPr>
        <w:t>tabla</w:t>
      </w:r>
      <w:r>
        <w:rPr>
          <w:spacing w:val="35"/>
          <w:sz w:val="20"/>
        </w:rPr>
        <w:t xml:space="preserve"> </w:t>
      </w:r>
      <w:r>
        <w:rPr>
          <w:sz w:val="20"/>
        </w:rPr>
        <w:t>3</w:t>
      </w:r>
      <w:r>
        <w:rPr>
          <w:spacing w:val="34"/>
          <w:sz w:val="20"/>
        </w:rPr>
        <w:t xml:space="preserve"> </w:t>
      </w:r>
      <w:r>
        <w:rPr>
          <w:sz w:val="20"/>
        </w:rPr>
        <w:t>del</w:t>
      </w:r>
      <w:r>
        <w:rPr>
          <w:spacing w:val="34"/>
          <w:sz w:val="20"/>
        </w:rPr>
        <w:t xml:space="preserve"> </w:t>
      </w:r>
      <w:r>
        <w:rPr>
          <w:sz w:val="20"/>
        </w:rPr>
        <w:t>anexo</w:t>
      </w:r>
      <w:r>
        <w:rPr>
          <w:spacing w:val="34"/>
          <w:sz w:val="20"/>
        </w:rPr>
        <w:t xml:space="preserve"> </w:t>
      </w:r>
      <w:r>
        <w:rPr>
          <w:sz w:val="20"/>
        </w:rPr>
        <w:t>1</w:t>
      </w:r>
      <w:r>
        <w:rPr>
          <w:spacing w:val="34"/>
          <w:sz w:val="20"/>
        </w:rPr>
        <w:t xml:space="preserve"> </w:t>
      </w:r>
      <w:r>
        <w:rPr>
          <w:sz w:val="20"/>
        </w:rPr>
        <w:t>del</w:t>
      </w:r>
      <w:r>
        <w:rPr>
          <w:spacing w:val="34"/>
          <w:sz w:val="20"/>
        </w:rPr>
        <w:t xml:space="preserve"> </w:t>
      </w:r>
      <w:r>
        <w:rPr>
          <w:sz w:val="20"/>
        </w:rPr>
        <w:t>citado</w:t>
      </w:r>
      <w:r>
        <w:rPr>
          <w:spacing w:val="35"/>
          <w:sz w:val="20"/>
        </w:rPr>
        <w:t xml:space="preserve"> </w:t>
      </w:r>
      <w:r>
        <w:rPr>
          <w:sz w:val="20"/>
        </w:rPr>
        <w:t>Real</w:t>
      </w:r>
      <w:r>
        <w:rPr>
          <w:spacing w:val="1"/>
          <w:sz w:val="20"/>
        </w:rPr>
        <w:t xml:space="preserve"> </w:t>
      </w:r>
      <w:r>
        <w:rPr>
          <w:sz w:val="20"/>
        </w:rPr>
        <w:t>Decreto</w:t>
      </w:r>
      <w:r>
        <w:rPr>
          <w:spacing w:val="18"/>
          <w:sz w:val="20"/>
        </w:rPr>
        <w:t xml:space="preserve"> </w:t>
      </w:r>
      <w:r>
        <w:rPr>
          <w:sz w:val="20"/>
        </w:rPr>
        <w:t>952/1997,</w:t>
      </w:r>
      <w:r>
        <w:rPr>
          <w:spacing w:val="21"/>
          <w:sz w:val="20"/>
        </w:rPr>
        <w:t xml:space="preserve"> </w:t>
      </w:r>
      <w:r>
        <w:rPr>
          <w:sz w:val="20"/>
        </w:rPr>
        <w:t>de</w:t>
      </w:r>
      <w:r>
        <w:rPr>
          <w:spacing w:val="18"/>
          <w:sz w:val="20"/>
        </w:rPr>
        <w:t xml:space="preserve"> </w:t>
      </w:r>
      <w:r>
        <w:rPr>
          <w:sz w:val="20"/>
        </w:rPr>
        <w:t>20</w:t>
      </w:r>
      <w:r>
        <w:rPr>
          <w:spacing w:val="19"/>
          <w:sz w:val="20"/>
        </w:rPr>
        <w:t xml:space="preserve"> </w:t>
      </w:r>
      <w:r>
        <w:rPr>
          <w:sz w:val="20"/>
        </w:rPr>
        <w:t>de</w:t>
      </w:r>
      <w:r>
        <w:rPr>
          <w:spacing w:val="18"/>
          <w:sz w:val="20"/>
        </w:rPr>
        <w:t xml:space="preserve"> </w:t>
      </w:r>
      <w:r>
        <w:rPr>
          <w:sz w:val="20"/>
        </w:rPr>
        <w:t>junio.</w:t>
      </w:r>
    </w:p>
    <w:p w14:paraId="47849678" w14:textId="77777777" w:rsidR="008A6017" w:rsidRDefault="007C5BA2">
      <w:pPr>
        <w:pStyle w:val="Prrafodelista"/>
        <w:numPr>
          <w:ilvl w:val="0"/>
          <w:numId w:val="2"/>
        </w:numPr>
        <w:tabs>
          <w:tab w:val="left" w:pos="1328"/>
        </w:tabs>
        <w:spacing w:before="119"/>
        <w:ind w:left="1264" w:right="399" w:hanging="360"/>
        <w:rPr>
          <w:sz w:val="20"/>
        </w:rPr>
      </w:pPr>
      <w:r>
        <w:rPr>
          <w:sz w:val="20"/>
        </w:rPr>
        <w:t>Neumáticos usados</w:t>
      </w:r>
      <w:r>
        <w:rPr>
          <w:spacing w:val="1"/>
          <w:sz w:val="20"/>
        </w:rPr>
        <w:t xml:space="preserve"> </w:t>
      </w:r>
      <w:r>
        <w:rPr>
          <w:sz w:val="20"/>
        </w:rPr>
        <w:t>enteros, a</w:t>
      </w:r>
      <w:r>
        <w:rPr>
          <w:spacing w:val="1"/>
          <w:sz w:val="20"/>
        </w:rPr>
        <w:t xml:space="preserve"> </w:t>
      </w:r>
      <w:r>
        <w:rPr>
          <w:sz w:val="20"/>
        </w:rPr>
        <w:t>partir</w:t>
      </w:r>
      <w:r>
        <w:rPr>
          <w:spacing w:val="34"/>
          <w:sz w:val="20"/>
        </w:rPr>
        <w:t xml:space="preserve"> </w:t>
      </w:r>
      <w:r>
        <w:rPr>
          <w:sz w:val="20"/>
        </w:rPr>
        <w:t>de</w:t>
      </w:r>
      <w:r>
        <w:rPr>
          <w:spacing w:val="34"/>
          <w:sz w:val="20"/>
        </w:rPr>
        <w:t xml:space="preserve"> </w:t>
      </w:r>
      <w:r>
        <w:rPr>
          <w:sz w:val="20"/>
        </w:rPr>
        <w:t>dos años</w:t>
      </w:r>
      <w:r>
        <w:rPr>
          <w:spacing w:val="34"/>
          <w:sz w:val="20"/>
        </w:rPr>
        <w:t xml:space="preserve"> </w:t>
      </w:r>
      <w:r>
        <w:rPr>
          <w:sz w:val="20"/>
        </w:rPr>
        <w:t>desde</w:t>
      </w:r>
      <w:r>
        <w:rPr>
          <w:spacing w:val="34"/>
          <w:sz w:val="20"/>
        </w:rPr>
        <w:t xml:space="preserve"> </w:t>
      </w:r>
      <w:r>
        <w:rPr>
          <w:sz w:val="20"/>
        </w:rPr>
        <w:t>la</w:t>
      </w:r>
      <w:r>
        <w:rPr>
          <w:spacing w:val="34"/>
          <w:sz w:val="20"/>
        </w:rPr>
        <w:t xml:space="preserve"> </w:t>
      </w:r>
      <w:r>
        <w:rPr>
          <w:sz w:val="20"/>
        </w:rPr>
        <w:t>entrada</w:t>
      </w:r>
      <w:r>
        <w:rPr>
          <w:spacing w:val="35"/>
          <w:sz w:val="20"/>
        </w:rPr>
        <w:t xml:space="preserve"> </w:t>
      </w:r>
      <w:r>
        <w:rPr>
          <w:sz w:val="20"/>
        </w:rPr>
        <w:t>en vigor de</w:t>
      </w:r>
      <w:r>
        <w:rPr>
          <w:spacing w:val="34"/>
          <w:sz w:val="20"/>
        </w:rPr>
        <w:t xml:space="preserve"> </w:t>
      </w:r>
      <w:r>
        <w:rPr>
          <w:sz w:val="20"/>
        </w:rPr>
        <w:t>esta</w:t>
      </w:r>
      <w:r>
        <w:rPr>
          <w:spacing w:val="34"/>
          <w:sz w:val="20"/>
        </w:rPr>
        <w:t xml:space="preserve"> </w:t>
      </w:r>
      <w:r>
        <w:rPr>
          <w:sz w:val="20"/>
        </w:rPr>
        <w:t>ley, con</w:t>
      </w:r>
      <w:r>
        <w:rPr>
          <w:spacing w:val="34"/>
          <w:sz w:val="20"/>
        </w:rPr>
        <w:t xml:space="preserve"> </w:t>
      </w:r>
      <w:r>
        <w:rPr>
          <w:sz w:val="20"/>
        </w:rPr>
        <w:t>exclusión</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neumáticos</w:t>
      </w:r>
      <w:r>
        <w:rPr>
          <w:spacing w:val="1"/>
          <w:sz w:val="20"/>
        </w:rPr>
        <w:t xml:space="preserve"> </w:t>
      </w:r>
      <w:r>
        <w:rPr>
          <w:sz w:val="20"/>
        </w:rPr>
        <w:t>utilizados</w:t>
      </w:r>
      <w:r>
        <w:rPr>
          <w:spacing w:val="1"/>
          <w:sz w:val="20"/>
        </w:rPr>
        <w:t xml:space="preserve"> </w:t>
      </w:r>
      <w:r>
        <w:rPr>
          <w:sz w:val="20"/>
        </w:rPr>
        <w:t>como</w:t>
      </w:r>
      <w:r>
        <w:rPr>
          <w:spacing w:val="1"/>
          <w:sz w:val="20"/>
        </w:rPr>
        <w:t xml:space="preserve"> </w:t>
      </w:r>
      <w:r>
        <w:rPr>
          <w:sz w:val="20"/>
        </w:rPr>
        <w:t>material</w:t>
      </w:r>
      <w:r>
        <w:rPr>
          <w:spacing w:val="34"/>
          <w:sz w:val="20"/>
        </w:rPr>
        <w:t xml:space="preserve"> </w:t>
      </w:r>
      <w:r>
        <w:rPr>
          <w:sz w:val="20"/>
        </w:rPr>
        <w:t>de</w:t>
      </w:r>
      <w:r>
        <w:rPr>
          <w:spacing w:val="34"/>
          <w:sz w:val="20"/>
        </w:rPr>
        <w:t xml:space="preserve"> </w:t>
      </w:r>
      <w:r>
        <w:rPr>
          <w:sz w:val="20"/>
        </w:rPr>
        <w:t>ingeniería</w:t>
      </w:r>
      <w:r>
        <w:rPr>
          <w:spacing w:val="34"/>
          <w:sz w:val="20"/>
        </w:rPr>
        <w:t xml:space="preserve"> </w:t>
      </w:r>
      <w:r>
        <w:rPr>
          <w:sz w:val="20"/>
        </w:rPr>
        <w:t>y</w:t>
      </w:r>
      <w:r>
        <w:rPr>
          <w:spacing w:val="34"/>
          <w:sz w:val="20"/>
        </w:rPr>
        <w:t xml:space="preserve"> </w:t>
      </w:r>
      <w:r>
        <w:rPr>
          <w:sz w:val="20"/>
        </w:rPr>
        <w:t>neumáticos</w:t>
      </w:r>
      <w:r>
        <w:rPr>
          <w:spacing w:val="34"/>
          <w:sz w:val="20"/>
        </w:rPr>
        <w:t xml:space="preserve"> </w:t>
      </w:r>
      <w:r>
        <w:rPr>
          <w:sz w:val="20"/>
        </w:rPr>
        <w:t>usados</w:t>
      </w:r>
      <w:r>
        <w:rPr>
          <w:spacing w:val="35"/>
          <w:sz w:val="20"/>
        </w:rPr>
        <w:t xml:space="preserve"> </w:t>
      </w:r>
      <w:r>
        <w:rPr>
          <w:sz w:val="20"/>
        </w:rPr>
        <w:t>reducidos</w:t>
      </w:r>
      <w:r>
        <w:rPr>
          <w:spacing w:val="34"/>
          <w:sz w:val="20"/>
        </w:rPr>
        <w:t xml:space="preserve"> </w:t>
      </w:r>
      <w:r>
        <w:rPr>
          <w:sz w:val="20"/>
        </w:rPr>
        <w:t>a</w:t>
      </w:r>
      <w:r>
        <w:rPr>
          <w:spacing w:val="34"/>
          <w:sz w:val="20"/>
        </w:rPr>
        <w:t xml:space="preserve"> </w:t>
      </w:r>
      <w:r>
        <w:rPr>
          <w:sz w:val="20"/>
        </w:rPr>
        <w:t>tiras,</w:t>
      </w:r>
      <w:r>
        <w:rPr>
          <w:spacing w:val="34"/>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1"/>
          <w:sz w:val="20"/>
        </w:rPr>
        <w:t xml:space="preserve"> </w:t>
      </w:r>
      <w:r>
        <w:rPr>
          <w:sz w:val="20"/>
        </w:rPr>
        <w:t>cinco años</w:t>
      </w:r>
      <w:r>
        <w:rPr>
          <w:spacing w:val="1"/>
          <w:sz w:val="20"/>
        </w:rPr>
        <w:t xml:space="preserve"> </w:t>
      </w:r>
      <w:r>
        <w:rPr>
          <w:sz w:val="20"/>
        </w:rPr>
        <w:t>después de</w:t>
      </w:r>
      <w:r>
        <w:rPr>
          <w:spacing w:val="1"/>
          <w:sz w:val="20"/>
        </w:rPr>
        <w:t xml:space="preserve"> </w:t>
      </w:r>
      <w:r>
        <w:rPr>
          <w:sz w:val="20"/>
        </w:rPr>
        <w:t>la mencionada fecha, con</w:t>
      </w:r>
      <w:r>
        <w:rPr>
          <w:spacing w:val="34"/>
          <w:sz w:val="20"/>
        </w:rPr>
        <w:t xml:space="preserve"> </w:t>
      </w:r>
      <w:r>
        <w:rPr>
          <w:sz w:val="20"/>
        </w:rPr>
        <w:t>exclusión</w:t>
      </w:r>
      <w:r>
        <w:rPr>
          <w:spacing w:val="34"/>
          <w:sz w:val="20"/>
        </w:rPr>
        <w:t xml:space="preserve"> </w:t>
      </w:r>
      <w:r>
        <w:rPr>
          <w:sz w:val="20"/>
        </w:rPr>
        <w:t>en ambos</w:t>
      </w:r>
      <w:r>
        <w:rPr>
          <w:spacing w:val="34"/>
          <w:sz w:val="20"/>
        </w:rPr>
        <w:t xml:space="preserve"> </w:t>
      </w:r>
      <w:r>
        <w:rPr>
          <w:sz w:val="20"/>
        </w:rPr>
        <w:t>casos</w:t>
      </w:r>
      <w:r>
        <w:rPr>
          <w:spacing w:val="34"/>
          <w:sz w:val="20"/>
        </w:rPr>
        <w:t xml:space="preserve"> </w:t>
      </w:r>
      <w:r>
        <w:rPr>
          <w:sz w:val="20"/>
        </w:rPr>
        <w:t>de los</w:t>
      </w:r>
      <w:r>
        <w:rPr>
          <w:spacing w:val="34"/>
          <w:sz w:val="20"/>
        </w:rPr>
        <w:t xml:space="preserve"> </w:t>
      </w:r>
      <w:r>
        <w:rPr>
          <w:sz w:val="20"/>
        </w:rPr>
        <w:t>neumáticos</w:t>
      </w:r>
      <w:r>
        <w:rPr>
          <w:spacing w:val="1"/>
          <w:sz w:val="20"/>
        </w:rPr>
        <w:t xml:space="preserve"> </w:t>
      </w:r>
      <w:r>
        <w:rPr>
          <w:sz w:val="20"/>
        </w:rPr>
        <w:t>de</w:t>
      </w:r>
      <w:r>
        <w:rPr>
          <w:spacing w:val="19"/>
          <w:sz w:val="20"/>
        </w:rPr>
        <w:t xml:space="preserve"> </w:t>
      </w:r>
      <w:r>
        <w:rPr>
          <w:sz w:val="20"/>
        </w:rPr>
        <w:t>bicicleta</w:t>
      </w:r>
      <w:r>
        <w:rPr>
          <w:spacing w:val="19"/>
          <w:sz w:val="20"/>
        </w:rPr>
        <w:t xml:space="preserve"> </w:t>
      </w:r>
      <w:r>
        <w:rPr>
          <w:sz w:val="20"/>
        </w:rPr>
        <w:t>y</w:t>
      </w:r>
      <w:r>
        <w:rPr>
          <w:spacing w:val="18"/>
          <w:sz w:val="20"/>
        </w:rPr>
        <w:t xml:space="preserve"> </w:t>
      </w:r>
      <w:r>
        <w:rPr>
          <w:sz w:val="20"/>
        </w:rPr>
        <w:t>de</w:t>
      </w:r>
      <w:r>
        <w:rPr>
          <w:spacing w:val="19"/>
          <w:sz w:val="20"/>
        </w:rPr>
        <w:t xml:space="preserve"> </w:t>
      </w:r>
      <w:r>
        <w:rPr>
          <w:sz w:val="20"/>
        </w:rPr>
        <w:t>los</w:t>
      </w:r>
      <w:r>
        <w:rPr>
          <w:spacing w:val="18"/>
          <w:sz w:val="20"/>
        </w:rPr>
        <w:t xml:space="preserve"> </w:t>
      </w:r>
      <w:r>
        <w:rPr>
          <w:sz w:val="20"/>
        </w:rPr>
        <w:t>neumáticos</w:t>
      </w:r>
      <w:r>
        <w:rPr>
          <w:spacing w:val="21"/>
          <w:sz w:val="20"/>
        </w:rPr>
        <w:t xml:space="preserve"> </w:t>
      </w:r>
      <w:r>
        <w:rPr>
          <w:sz w:val="20"/>
        </w:rPr>
        <w:t>cuyo</w:t>
      </w:r>
      <w:r>
        <w:rPr>
          <w:spacing w:val="19"/>
          <w:sz w:val="20"/>
        </w:rPr>
        <w:t xml:space="preserve"> </w:t>
      </w:r>
      <w:r>
        <w:rPr>
          <w:sz w:val="20"/>
        </w:rPr>
        <w:t>diámetro</w:t>
      </w:r>
      <w:r>
        <w:rPr>
          <w:spacing w:val="19"/>
          <w:sz w:val="20"/>
        </w:rPr>
        <w:t xml:space="preserve"> </w:t>
      </w:r>
      <w:r>
        <w:rPr>
          <w:sz w:val="20"/>
        </w:rPr>
        <w:t>sea</w:t>
      </w:r>
      <w:r>
        <w:rPr>
          <w:spacing w:val="19"/>
          <w:sz w:val="20"/>
        </w:rPr>
        <w:t xml:space="preserve"> </w:t>
      </w:r>
      <w:r>
        <w:rPr>
          <w:sz w:val="20"/>
        </w:rPr>
        <w:t>superior</w:t>
      </w:r>
      <w:r>
        <w:rPr>
          <w:spacing w:val="19"/>
          <w:sz w:val="20"/>
        </w:rPr>
        <w:t xml:space="preserve"> </w:t>
      </w:r>
      <w:r>
        <w:rPr>
          <w:sz w:val="20"/>
        </w:rPr>
        <w:t>a</w:t>
      </w:r>
      <w:r>
        <w:rPr>
          <w:spacing w:val="18"/>
          <w:sz w:val="20"/>
        </w:rPr>
        <w:t xml:space="preserve"> </w:t>
      </w:r>
      <w:r>
        <w:rPr>
          <w:sz w:val="20"/>
        </w:rPr>
        <w:t>1.400</w:t>
      </w:r>
      <w:r>
        <w:rPr>
          <w:spacing w:val="19"/>
          <w:sz w:val="20"/>
        </w:rPr>
        <w:t xml:space="preserve"> </w:t>
      </w:r>
      <w:r>
        <w:rPr>
          <w:sz w:val="20"/>
        </w:rPr>
        <w:t>milímetros.</w:t>
      </w:r>
    </w:p>
    <w:p w14:paraId="448D42F3" w14:textId="77777777" w:rsidR="008A6017" w:rsidRDefault="007C5BA2">
      <w:pPr>
        <w:pStyle w:val="Prrafodelista"/>
        <w:numPr>
          <w:ilvl w:val="0"/>
          <w:numId w:val="2"/>
        </w:numPr>
        <w:tabs>
          <w:tab w:val="left" w:pos="1374"/>
        </w:tabs>
        <w:ind w:left="1264" w:right="414" w:hanging="360"/>
        <w:rPr>
          <w:sz w:val="20"/>
        </w:rPr>
      </w:pPr>
      <w:r>
        <w:lastRenderedPageBreak/>
        <w:tab/>
      </w:r>
      <w:r>
        <w:rPr>
          <w:sz w:val="20"/>
        </w:rPr>
        <w:t>Cualquier</w:t>
      </w:r>
      <w:r>
        <w:rPr>
          <w:spacing w:val="1"/>
          <w:sz w:val="20"/>
        </w:rPr>
        <w:t xml:space="preserve"> </w:t>
      </w:r>
      <w:r>
        <w:rPr>
          <w:sz w:val="20"/>
        </w:rPr>
        <w:t>otro</w:t>
      </w:r>
      <w:r>
        <w:rPr>
          <w:spacing w:val="1"/>
          <w:sz w:val="20"/>
        </w:rPr>
        <w:t xml:space="preserve"> </w:t>
      </w:r>
      <w:r>
        <w:rPr>
          <w:sz w:val="20"/>
        </w:rPr>
        <w:t>tipo</w:t>
      </w:r>
      <w:r>
        <w:rPr>
          <w:spacing w:val="1"/>
          <w:sz w:val="20"/>
        </w:rPr>
        <w:t xml:space="preserve"> </w:t>
      </w:r>
      <w:r>
        <w:rPr>
          <w:sz w:val="20"/>
        </w:rPr>
        <w:t>de</w:t>
      </w:r>
      <w:r>
        <w:rPr>
          <w:spacing w:val="1"/>
          <w:sz w:val="20"/>
        </w:rPr>
        <w:t xml:space="preserve"> </w:t>
      </w:r>
      <w:r>
        <w:rPr>
          <w:sz w:val="20"/>
        </w:rPr>
        <w:t>residuo</w:t>
      </w:r>
      <w:r>
        <w:rPr>
          <w:spacing w:val="1"/>
          <w:sz w:val="20"/>
        </w:rPr>
        <w:t xml:space="preserve"> </w:t>
      </w:r>
      <w:r>
        <w:rPr>
          <w:sz w:val="20"/>
        </w:rPr>
        <w:t>que</w:t>
      </w:r>
      <w:r>
        <w:rPr>
          <w:spacing w:val="1"/>
          <w:sz w:val="20"/>
        </w:rPr>
        <w:t xml:space="preserve"> </w:t>
      </w:r>
      <w:r>
        <w:rPr>
          <w:sz w:val="20"/>
        </w:rPr>
        <w:t>no</w:t>
      </w:r>
      <w:r>
        <w:rPr>
          <w:spacing w:val="1"/>
          <w:sz w:val="20"/>
        </w:rPr>
        <w:t xml:space="preserve"> </w:t>
      </w:r>
      <w:r>
        <w:rPr>
          <w:sz w:val="20"/>
        </w:rPr>
        <w:t>cumpla</w:t>
      </w:r>
      <w:r>
        <w:rPr>
          <w:spacing w:val="1"/>
          <w:sz w:val="20"/>
        </w:rPr>
        <w:t xml:space="preserve"> </w:t>
      </w:r>
      <w:r>
        <w:rPr>
          <w:sz w:val="20"/>
        </w:rPr>
        <w:t>los</w:t>
      </w:r>
      <w:r>
        <w:rPr>
          <w:spacing w:val="1"/>
          <w:sz w:val="20"/>
        </w:rPr>
        <w:t xml:space="preserve"> </w:t>
      </w:r>
      <w:r>
        <w:rPr>
          <w:sz w:val="20"/>
        </w:rPr>
        <w:t>criterios</w:t>
      </w:r>
      <w:r>
        <w:rPr>
          <w:spacing w:val="1"/>
          <w:sz w:val="20"/>
        </w:rPr>
        <w:t xml:space="preserve"> </w:t>
      </w:r>
      <w:r>
        <w:rPr>
          <w:sz w:val="20"/>
        </w:rPr>
        <w:t>de</w:t>
      </w:r>
      <w:r>
        <w:rPr>
          <w:spacing w:val="1"/>
          <w:sz w:val="20"/>
        </w:rPr>
        <w:t xml:space="preserve"> </w:t>
      </w:r>
      <w:r>
        <w:rPr>
          <w:sz w:val="20"/>
        </w:rPr>
        <w:t>admisión</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establezcan</w:t>
      </w:r>
      <w:r>
        <w:rPr>
          <w:spacing w:val="35"/>
          <w:sz w:val="20"/>
        </w:rPr>
        <w:t xml:space="preserve"> </w:t>
      </w:r>
      <w:r>
        <w:rPr>
          <w:sz w:val="20"/>
        </w:rPr>
        <w:t>de</w:t>
      </w:r>
      <w:r>
        <w:rPr>
          <w:spacing w:val="1"/>
          <w:sz w:val="20"/>
        </w:rPr>
        <w:t xml:space="preserve"> </w:t>
      </w:r>
      <w:r>
        <w:rPr>
          <w:sz w:val="20"/>
        </w:rPr>
        <w:t>conformidad</w:t>
      </w:r>
      <w:r>
        <w:rPr>
          <w:spacing w:val="19"/>
          <w:sz w:val="20"/>
        </w:rPr>
        <w:t xml:space="preserve"> </w:t>
      </w:r>
      <w:r>
        <w:rPr>
          <w:sz w:val="20"/>
        </w:rPr>
        <w:t>con</w:t>
      </w:r>
      <w:r>
        <w:rPr>
          <w:spacing w:val="18"/>
          <w:sz w:val="20"/>
        </w:rPr>
        <w:t xml:space="preserve"> </w:t>
      </w:r>
      <w:r>
        <w:rPr>
          <w:sz w:val="20"/>
        </w:rPr>
        <w:t>la</w:t>
      </w:r>
      <w:r>
        <w:rPr>
          <w:spacing w:val="18"/>
          <w:sz w:val="20"/>
        </w:rPr>
        <w:t xml:space="preserve"> </w:t>
      </w:r>
      <w:r>
        <w:rPr>
          <w:sz w:val="20"/>
        </w:rPr>
        <w:t>normativa</w:t>
      </w:r>
      <w:r>
        <w:rPr>
          <w:spacing w:val="18"/>
          <w:sz w:val="20"/>
        </w:rPr>
        <w:t xml:space="preserve"> </w:t>
      </w:r>
      <w:r>
        <w:rPr>
          <w:sz w:val="20"/>
        </w:rPr>
        <w:t>comunitaria.</w:t>
      </w:r>
    </w:p>
    <w:p w14:paraId="7A4E3772" w14:textId="77777777" w:rsidR="008A6017" w:rsidRDefault="008A6017">
      <w:pPr>
        <w:pStyle w:val="Textoindependiente"/>
      </w:pPr>
    </w:p>
    <w:p w14:paraId="25B20215" w14:textId="77777777" w:rsidR="008A6017" w:rsidRDefault="00693848">
      <w:pPr>
        <w:pStyle w:val="Textoindependiente"/>
      </w:pPr>
      <w:r>
        <w:rPr>
          <w:noProof/>
          <w:lang w:eastAsia="es-ES"/>
        </w:rPr>
        <mc:AlternateContent>
          <mc:Choice Requires="wps">
            <w:drawing>
              <wp:anchor distT="0" distB="0" distL="114300" distR="114300" simplePos="0" relativeHeight="15746560" behindDoc="0" locked="0" layoutInCell="1" allowOverlap="1" wp14:anchorId="3C64B75C" wp14:editId="7EDB156A">
                <wp:simplePos x="0" y="0"/>
                <wp:positionH relativeFrom="page">
                  <wp:posOffset>540385</wp:posOffset>
                </wp:positionH>
                <wp:positionV relativeFrom="page">
                  <wp:posOffset>10440035</wp:posOffset>
                </wp:positionV>
                <wp:extent cx="0" cy="0"/>
                <wp:effectExtent l="0" t="0" r="0" b="0"/>
                <wp:wrapNone/>
                <wp:docPr id="60273366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DD53A02" id="Line 133" o:spid="_x0000_s1026" style="position:absolute;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TerBDRQCAAAsBAAADgAAAAAAAAAAAAAAAAAuAgAAZHJzL2Uyb0RvYy54bWxQSwECLQAUAAYACAAA&#10;ACEAam4qnN4AAAALAQAADwAAAAAAAAAAAAAAAABuBAAAZHJzL2Rvd25yZXYueG1sUEsFBgAAAAAE&#10;AAQA8wAAAHkFAAAAAA==&#10;" strokeweight=".1pt">
                <w10:wrap anchorx="page" anchory="page"/>
              </v:line>
            </w:pict>
          </mc:Fallback>
        </mc:AlternateContent>
      </w:r>
    </w:p>
    <w:p w14:paraId="3906A83C" w14:textId="77777777" w:rsidR="008A6017" w:rsidRDefault="008A6017">
      <w:pPr>
        <w:pStyle w:val="Textoindependiente"/>
        <w:spacing w:before="1"/>
        <w:rPr>
          <w:sz w:val="12"/>
        </w:rPr>
      </w:pPr>
    </w:p>
    <w:p w14:paraId="4F70E003" w14:textId="77777777" w:rsidR="008A6017" w:rsidRDefault="008A6017">
      <w:pPr>
        <w:pStyle w:val="Textoindependiente"/>
        <w:spacing w:line="20" w:lineRule="exact"/>
        <w:ind w:left="537"/>
        <w:rPr>
          <w:sz w:val="2"/>
        </w:rPr>
      </w:pPr>
    </w:p>
    <w:p w14:paraId="384EA13E" w14:textId="77777777" w:rsidR="008A6017" w:rsidRDefault="007C5BA2">
      <w:pPr>
        <w:pStyle w:val="Textoindependiente"/>
        <w:spacing w:before="104"/>
        <w:ind w:left="544" w:right="403"/>
        <w:jc w:val="both"/>
      </w:pPr>
      <w:r>
        <w:t>Queda</w:t>
      </w:r>
      <w:r>
        <w:rPr>
          <w:spacing w:val="1"/>
        </w:rPr>
        <w:t xml:space="preserve"> </w:t>
      </w:r>
      <w:r>
        <w:t>prohibida</w:t>
      </w:r>
      <w:r>
        <w:rPr>
          <w:spacing w:val="1"/>
        </w:rPr>
        <w:t xml:space="preserve"> </w:t>
      </w:r>
      <w:r>
        <w:t>la</w:t>
      </w:r>
      <w:r>
        <w:rPr>
          <w:spacing w:val="1"/>
        </w:rPr>
        <w:t xml:space="preserve"> </w:t>
      </w:r>
      <w:r>
        <w:t>dilución</w:t>
      </w:r>
      <w:r>
        <w:rPr>
          <w:spacing w:val="1"/>
        </w:rPr>
        <w:t xml:space="preserve"> </w:t>
      </w:r>
      <w:r>
        <w:t>o</w:t>
      </w:r>
      <w:r>
        <w:rPr>
          <w:spacing w:val="1"/>
        </w:rPr>
        <w:t xml:space="preserve"> </w:t>
      </w:r>
      <w:r>
        <w:t>mezcla</w:t>
      </w:r>
      <w:r>
        <w:rPr>
          <w:spacing w:val="1"/>
        </w:rPr>
        <w:t xml:space="preserve"> </w:t>
      </w:r>
      <w:r>
        <w:t>de</w:t>
      </w:r>
      <w:r>
        <w:rPr>
          <w:spacing w:val="1"/>
        </w:rPr>
        <w:t xml:space="preserve"> </w:t>
      </w:r>
      <w:r>
        <w:t>residuos</w:t>
      </w:r>
      <w:r>
        <w:rPr>
          <w:spacing w:val="1"/>
        </w:rPr>
        <w:t xml:space="preserve"> </w:t>
      </w:r>
      <w:r>
        <w:t>únicamente</w:t>
      </w:r>
      <w:r>
        <w:rPr>
          <w:spacing w:val="1"/>
        </w:rPr>
        <w:t xml:space="preserve"> </w:t>
      </w:r>
      <w:r>
        <w:t>para</w:t>
      </w:r>
      <w:r>
        <w:rPr>
          <w:spacing w:val="1"/>
        </w:rPr>
        <w:t xml:space="preserve"> </w:t>
      </w:r>
      <w:r>
        <w:t>cumplir</w:t>
      </w:r>
      <w:r>
        <w:rPr>
          <w:spacing w:val="1"/>
        </w:rPr>
        <w:t xml:space="preserve"> </w:t>
      </w:r>
      <w:r>
        <w:t>los</w:t>
      </w:r>
      <w:r>
        <w:rPr>
          <w:spacing w:val="1"/>
        </w:rPr>
        <w:t xml:space="preserve"> </w:t>
      </w:r>
      <w:r>
        <w:t>criterios</w:t>
      </w:r>
      <w:r>
        <w:rPr>
          <w:spacing w:val="1"/>
        </w:rPr>
        <w:t xml:space="preserve"> </w:t>
      </w:r>
      <w:r>
        <w:t>de</w:t>
      </w:r>
      <w:r>
        <w:rPr>
          <w:spacing w:val="1"/>
        </w:rPr>
        <w:t xml:space="preserve"> </w:t>
      </w:r>
      <w:r>
        <w:t>admisión</w:t>
      </w:r>
      <w:r>
        <w:rPr>
          <w:spacing w:val="1"/>
        </w:rPr>
        <w:t xml:space="preserve"> </w:t>
      </w:r>
      <w:r>
        <w:t>de</w:t>
      </w:r>
      <w:r>
        <w:rPr>
          <w:spacing w:val="1"/>
        </w:rPr>
        <w:t xml:space="preserve"> </w:t>
      </w:r>
      <w:r>
        <w:t>los</w:t>
      </w:r>
      <w:r>
        <w:rPr>
          <w:spacing w:val="1"/>
        </w:rPr>
        <w:t xml:space="preserve"> </w:t>
      </w:r>
      <w:r>
        <w:t>residuos,</w:t>
      </w:r>
      <w:r>
        <w:rPr>
          <w:spacing w:val="18"/>
        </w:rPr>
        <w:t xml:space="preserve"> </w:t>
      </w:r>
      <w:r>
        <w:t>ni</w:t>
      </w:r>
      <w:r>
        <w:rPr>
          <w:spacing w:val="19"/>
        </w:rPr>
        <w:t xml:space="preserve"> </w:t>
      </w:r>
      <w:r>
        <w:t>antes</w:t>
      </w:r>
      <w:r>
        <w:rPr>
          <w:spacing w:val="19"/>
        </w:rPr>
        <w:t xml:space="preserve"> </w:t>
      </w:r>
      <w:r>
        <w:t>ni</w:t>
      </w:r>
      <w:r>
        <w:rPr>
          <w:spacing w:val="19"/>
        </w:rPr>
        <w:t xml:space="preserve"> </w:t>
      </w:r>
      <w:r>
        <w:t>durante</w:t>
      </w:r>
      <w:r>
        <w:rPr>
          <w:spacing w:val="20"/>
        </w:rPr>
        <w:t xml:space="preserve"> </w:t>
      </w:r>
      <w:r>
        <w:t>las</w:t>
      </w:r>
      <w:r>
        <w:rPr>
          <w:spacing w:val="19"/>
        </w:rPr>
        <w:t xml:space="preserve"> </w:t>
      </w:r>
      <w:r>
        <w:t>operaciones</w:t>
      </w:r>
      <w:r>
        <w:rPr>
          <w:spacing w:val="19"/>
        </w:rPr>
        <w:t xml:space="preserve"> </w:t>
      </w:r>
      <w:r>
        <w:t>de</w:t>
      </w:r>
      <w:r>
        <w:rPr>
          <w:spacing w:val="20"/>
        </w:rPr>
        <w:t xml:space="preserve"> </w:t>
      </w:r>
      <w:r>
        <w:t>vertido.</w:t>
      </w:r>
    </w:p>
    <w:p w14:paraId="3B8C8C4F" w14:textId="77777777" w:rsidR="008A6017" w:rsidRDefault="007C5BA2">
      <w:pPr>
        <w:pStyle w:val="Textoindependiente"/>
        <w:spacing w:before="120"/>
        <w:ind w:left="544" w:right="399"/>
        <w:jc w:val="both"/>
      </w:pPr>
      <w:r>
        <w:t>Además</w:t>
      </w:r>
      <w:r>
        <w:rPr>
          <w:spacing w:val="18"/>
        </w:rPr>
        <w:t xml:space="preserve"> </w:t>
      </w:r>
      <w:r>
        <w:t>de</w:t>
      </w:r>
      <w:r>
        <w:rPr>
          <w:spacing w:val="18"/>
        </w:rPr>
        <w:t xml:space="preserve"> </w:t>
      </w:r>
      <w:r>
        <w:t>lo</w:t>
      </w:r>
      <w:r>
        <w:rPr>
          <w:spacing w:val="19"/>
        </w:rPr>
        <w:t xml:space="preserve"> </w:t>
      </w:r>
      <w:r>
        <w:t>previsto</w:t>
      </w:r>
      <w:r>
        <w:rPr>
          <w:spacing w:val="19"/>
        </w:rPr>
        <w:t xml:space="preserve"> </w:t>
      </w:r>
      <w:r>
        <w:t>en</w:t>
      </w:r>
      <w:r>
        <w:rPr>
          <w:spacing w:val="18"/>
        </w:rPr>
        <w:t xml:space="preserve"> </w:t>
      </w:r>
      <w:r>
        <w:t>este</w:t>
      </w:r>
      <w:r>
        <w:rPr>
          <w:spacing w:val="19"/>
        </w:rPr>
        <w:t xml:space="preserve"> </w:t>
      </w:r>
      <w:r>
        <w:t>Estudio</w:t>
      </w:r>
      <w:r>
        <w:rPr>
          <w:spacing w:val="19"/>
        </w:rPr>
        <w:t xml:space="preserve"> </w:t>
      </w:r>
      <w:r>
        <w:t>de</w:t>
      </w:r>
      <w:r>
        <w:rPr>
          <w:spacing w:val="21"/>
        </w:rPr>
        <w:t xml:space="preserve"> </w:t>
      </w:r>
      <w:r>
        <w:t>Gestión</w:t>
      </w:r>
      <w:r>
        <w:rPr>
          <w:spacing w:val="20"/>
        </w:rPr>
        <w:t xml:space="preserve"> </w:t>
      </w:r>
      <w:r>
        <w:t>de</w:t>
      </w:r>
      <w:r>
        <w:rPr>
          <w:spacing w:val="19"/>
        </w:rPr>
        <w:t xml:space="preserve"> </w:t>
      </w:r>
      <w:r>
        <w:t>Residuos</w:t>
      </w:r>
      <w:r>
        <w:rPr>
          <w:spacing w:val="20"/>
        </w:rPr>
        <w:t xml:space="preserve"> </w:t>
      </w:r>
      <w:r>
        <w:t>de</w:t>
      </w:r>
      <w:r>
        <w:rPr>
          <w:spacing w:val="21"/>
        </w:rPr>
        <w:t xml:space="preserve"> </w:t>
      </w:r>
      <w:r>
        <w:t>Construcción</w:t>
      </w:r>
      <w:r>
        <w:rPr>
          <w:spacing w:val="20"/>
        </w:rPr>
        <w:t xml:space="preserve"> </w:t>
      </w:r>
      <w:r>
        <w:t>y/o</w:t>
      </w:r>
      <w:r>
        <w:rPr>
          <w:spacing w:val="19"/>
        </w:rPr>
        <w:t xml:space="preserve"> </w:t>
      </w:r>
      <w:r>
        <w:t>Demolición,</w:t>
      </w:r>
      <w:r>
        <w:rPr>
          <w:spacing w:val="19"/>
        </w:rPr>
        <w:t xml:space="preserve"> </w:t>
      </w:r>
      <w:r>
        <w:t>las</w:t>
      </w:r>
      <w:r>
        <w:rPr>
          <w:spacing w:val="18"/>
        </w:rPr>
        <w:t xml:space="preserve"> </w:t>
      </w:r>
      <w:r>
        <w:t>operaciones</w:t>
      </w:r>
      <w:r>
        <w:rPr>
          <w:spacing w:val="1"/>
        </w:rPr>
        <w:t xml:space="preserve"> </w:t>
      </w:r>
      <w:r>
        <w:t>y actividades</w:t>
      </w:r>
      <w:r>
        <w:rPr>
          <w:spacing w:val="1"/>
        </w:rPr>
        <w:t xml:space="preserve"> </w:t>
      </w:r>
      <w:r>
        <w:t>en las</w:t>
      </w:r>
      <w:r>
        <w:rPr>
          <w:spacing w:val="1"/>
        </w:rPr>
        <w:t xml:space="preserve"> </w:t>
      </w:r>
      <w:r>
        <w:t>que</w:t>
      </w:r>
      <w:r>
        <w:rPr>
          <w:spacing w:val="1"/>
        </w:rPr>
        <w:t xml:space="preserve"> </w:t>
      </w:r>
      <w:r>
        <w:t>los</w:t>
      </w:r>
      <w:r>
        <w:rPr>
          <w:spacing w:val="1"/>
        </w:rPr>
        <w:t xml:space="preserve"> </w:t>
      </w:r>
      <w:r>
        <w:t>trabajadores</w:t>
      </w:r>
      <w:r>
        <w:rPr>
          <w:spacing w:val="1"/>
        </w:rPr>
        <w:t xml:space="preserve"> </w:t>
      </w:r>
      <w:r>
        <w:t>estén</w:t>
      </w:r>
      <w:r>
        <w:rPr>
          <w:spacing w:val="1"/>
        </w:rPr>
        <w:t xml:space="preserve"> </w:t>
      </w:r>
      <w:r>
        <w:t>expuestos</w:t>
      </w:r>
      <w:r>
        <w:rPr>
          <w:spacing w:val="1"/>
        </w:rPr>
        <w:t xml:space="preserve"> </w:t>
      </w:r>
      <w:r>
        <w:t>o</w:t>
      </w:r>
      <w:r>
        <w:rPr>
          <w:spacing w:val="1"/>
        </w:rPr>
        <w:t xml:space="preserve"> </w:t>
      </w:r>
      <w:r>
        <w:t>sean</w:t>
      </w:r>
      <w:r>
        <w:rPr>
          <w:spacing w:val="1"/>
        </w:rPr>
        <w:t xml:space="preserve"> </w:t>
      </w:r>
      <w:r>
        <w:t>susceptibles de</w:t>
      </w:r>
      <w:r>
        <w:rPr>
          <w:spacing w:val="1"/>
        </w:rPr>
        <w:t xml:space="preserve"> </w:t>
      </w:r>
      <w:r>
        <w:t>estar</w:t>
      </w:r>
      <w:r>
        <w:rPr>
          <w:spacing w:val="1"/>
        </w:rPr>
        <w:t xml:space="preserve"> </w:t>
      </w:r>
      <w:r>
        <w:t>expuestos</w:t>
      </w:r>
      <w:r>
        <w:rPr>
          <w:spacing w:val="1"/>
        </w:rPr>
        <w:t xml:space="preserve"> </w:t>
      </w:r>
      <w:r>
        <w:t>a fibras</w:t>
      </w:r>
      <w:r>
        <w:rPr>
          <w:spacing w:val="1"/>
        </w:rPr>
        <w:t xml:space="preserve"> </w:t>
      </w:r>
      <w:r>
        <w:t>de</w:t>
      </w:r>
      <w:r>
        <w:rPr>
          <w:spacing w:val="1"/>
        </w:rPr>
        <w:t xml:space="preserve"> </w:t>
      </w:r>
      <w:r>
        <w:t>amianto</w:t>
      </w:r>
      <w:r>
        <w:rPr>
          <w:spacing w:val="1"/>
        </w:rPr>
        <w:t xml:space="preserve"> </w:t>
      </w:r>
      <w:r>
        <w:t>o</w:t>
      </w:r>
      <w:r>
        <w:rPr>
          <w:spacing w:val="1"/>
        </w:rPr>
        <w:t xml:space="preserve"> </w:t>
      </w:r>
      <w:r>
        <w:t>de</w:t>
      </w:r>
      <w:r>
        <w:rPr>
          <w:spacing w:val="1"/>
        </w:rPr>
        <w:t xml:space="preserve"> </w:t>
      </w:r>
      <w:r>
        <w:t>materiales</w:t>
      </w:r>
      <w:r>
        <w:rPr>
          <w:spacing w:val="1"/>
        </w:rPr>
        <w:t xml:space="preserve"> </w:t>
      </w:r>
      <w:r>
        <w:t>que</w:t>
      </w:r>
      <w:r>
        <w:rPr>
          <w:spacing w:val="1"/>
        </w:rPr>
        <w:t xml:space="preserve"> </w:t>
      </w:r>
      <w:r>
        <w:t>lo</w:t>
      </w:r>
      <w:r>
        <w:rPr>
          <w:spacing w:val="1"/>
        </w:rPr>
        <w:t xml:space="preserve"> </w:t>
      </w:r>
      <w:r>
        <w:t>contengan</w:t>
      </w:r>
      <w:r>
        <w:rPr>
          <w:spacing w:val="1"/>
        </w:rPr>
        <w:t xml:space="preserve"> </w:t>
      </w:r>
      <w:r>
        <w:t>se</w:t>
      </w:r>
      <w:r>
        <w:rPr>
          <w:spacing w:val="34"/>
        </w:rPr>
        <w:t xml:space="preserve"> </w:t>
      </w:r>
      <w:r>
        <w:t>regirán,</w:t>
      </w:r>
      <w:r>
        <w:rPr>
          <w:spacing w:val="34"/>
        </w:rPr>
        <w:t xml:space="preserve"> </w:t>
      </w:r>
      <w:r>
        <w:t>en</w:t>
      </w:r>
      <w:r>
        <w:rPr>
          <w:spacing w:val="34"/>
        </w:rPr>
        <w:t xml:space="preserve"> </w:t>
      </w:r>
      <w:r>
        <w:t>lo</w:t>
      </w:r>
      <w:r>
        <w:rPr>
          <w:spacing w:val="34"/>
        </w:rPr>
        <w:t xml:space="preserve"> </w:t>
      </w:r>
      <w:r>
        <w:t>que</w:t>
      </w:r>
      <w:r>
        <w:rPr>
          <w:spacing w:val="34"/>
        </w:rPr>
        <w:t xml:space="preserve"> </w:t>
      </w:r>
      <w:r>
        <w:t>se</w:t>
      </w:r>
      <w:r>
        <w:rPr>
          <w:spacing w:val="35"/>
        </w:rPr>
        <w:t xml:space="preserve"> </w:t>
      </w:r>
      <w:r>
        <w:t>refiere</w:t>
      </w:r>
      <w:r>
        <w:rPr>
          <w:spacing w:val="34"/>
        </w:rPr>
        <w:t xml:space="preserve"> </w:t>
      </w:r>
      <w:r>
        <w:t>a</w:t>
      </w:r>
      <w:r>
        <w:rPr>
          <w:spacing w:val="34"/>
        </w:rPr>
        <w:t xml:space="preserve"> </w:t>
      </w:r>
      <w:r>
        <w:t>prevención</w:t>
      </w:r>
      <w:r>
        <w:rPr>
          <w:spacing w:val="34"/>
        </w:rPr>
        <w:t xml:space="preserve"> </w:t>
      </w:r>
      <w:r>
        <w:t>de</w:t>
      </w:r>
      <w:r>
        <w:rPr>
          <w:spacing w:val="34"/>
        </w:rPr>
        <w:t xml:space="preserve"> </w:t>
      </w:r>
      <w:r>
        <w:t>riesgos</w:t>
      </w:r>
      <w:r>
        <w:rPr>
          <w:spacing w:val="34"/>
        </w:rPr>
        <w:t xml:space="preserve"> </w:t>
      </w:r>
      <w:r>
        <w:t>laborales,</w:t>
      </w:r>
      <w:r>
        <w:rPr>
          <w:spacing w:val="1"/>
        </w:rPr>
        <w:t xml:space="preserve"> </w:t>
      </w:r>
      <w:r>
        <w:t xml:space="preserve">por el </w:t>
      </w:r>
      <w:hyperlink r:id="rId37">
        <w:r>
          <w:rPr>
            <w:color w:val="F49E00"/>
            <w:u w:val="single" w:color="F49E00"/>
          </w:rPr>
          <w:t>R.D. 396/2006, de 31 de marzo, disposiciones mínimas de seguridad y salud aplicables a los trabajos con</w:t>
        </w:r>
      </w:hyperlink>
      <w:r>
        <w:rPr>
          <w:color w:val="F49E00"/>
          <w:spacing w:val="1"/>
        </w:rPr>
        <w:t xml:space="preserve"> </w:t>
      </w:r>
      <w:hyperlink r:id="rId38">
        <w:r>
          <w:rPr>
            <w:color w:val="F49E00"/>
            <w:u w:val="single" w:color="F49E00"/>
          </w:rPr>
          <w:t>riesgo</w:t>
        </w:r>
        <w:r>
          <w:rPr>
            <w:color w:val="F49E00"/>
            <w:spacing w:val="18"/>
            <w:u w:val="single" w:color="F49E00"/>
          </w:rPr>
          <w:t xml:space="preserve"> </w:t>
        </w:r>
        <w:r>
          <w:rPr>
            <w:color w:val="F49E00"/>
            <w:u w:val="single" w:color="F49E00"/>
          </w:rPr>
          <w:t>de</w:t>
        </w:r>
        <w:r>
          <w:rPr>
            <w:color w:val="F49E00"/>
            <w:spacing w:val="20"/>
            <w:u w:val="single" w:color="F49E00"/>
          </w:rPr>
          <w:t xml:space="preserve"> </w:t>
        </w:r>
        <w:r>
          <w:rPr>
            <w:color w:val="F49E00"/>
            <w:u w:val="single" w:color="F49E00"/>
          </w:rPr>
          <w:t>exposición</w:t>
        </w:r>
        <w:r>
          <w:rPr>
            <w:color w:val="F49E00"/>
            <w:spacing w:val="21"/>
            <w:u w:val="single" w:color="F49E00"/>
          </w:rPr>
          <w:t xml:space="preserve"> </w:t>
        </w:r>
        <w:r>
          <w:rPr>
            <w:color w:val="F49E00"/>
            <w:u w:val="single" w:color="F49E00"/>
          </w:rPr>
          <w:t>al</w:t>
        </w:r>
        <w:r>
          <w:rPr>
            <w:color w:val="F49E00"/>
            <w:spacing w:val="19"/>
            <w:u w:val="single" w:color="F49E00"/>
          </w:rPr>
          <w:t xml:space="preserve"> </w:t>
        </w:r>
        <w:r>
          <w:rPr>
            <w:color w:val="F49E00"/>
            <w:u w:val="single" w:color="F49E00"/>
          </w:rPr>
          <w:t>amianto</w:t>
        </w:r>
      </w:hyperlink>
      <w:r>
        <w:t>.</w:t>
      </w:r>
    </w:p>
    <w:p w14:paraId="19EF82CD" w14:textId="77777777" w:rsidR="008A6017" w:rsidRDefault="007C5BA2">
      <w:pPr>
        <w:pStyle w:val="Textoindependiente"/>
        <w:spacing w:before="120"/>
        <w:ind w:left="544" w:right="409"/>
        <w:jc w:val="both"/>
      </w:pPr>
      <w:r>
        <w:t>Se detalla a continuación el destino final de todos los residuos de la obra, excluidos los reutilizados, agrupados</w:t>
      </w:r>
      <w:r>
        <w:rPr>
          <w:spacing w:val="1"/>
        </w:rPr>
        <w:t xml:space="preserve"> </w:t>
      </w:r>
      <w:r>
        <w:t>según las fracciones que se generarán en base a los criterios de separación diseñados en puntos anteriores de</w:t>
      </w:r>
      <w:r>
        <w:rPr>
          <w:spacing w:val="1"/>
        </w:rPr>
        <w:t xml:space="preserve"> </w:t>
      </w:r>
      <w:r>
        <w:t>este</w:t>
      </w:r>
      <w:r>
        <w:rPr>
          <w:spacing w:val="20"/>
        </w:rPr>
        <w:t xml:space="preserve"> </w:t>
      </w:r>
      <w:r>
        <w:t>mismo</w:t>
      </w:r>
      <w:r>
        <w:rPr>
          <w:spacing w:val="20"/>
        </w:rPr>
        <w:t xml:space="preserve"> </w:t>
      </w:r>
      <w:r>
        <w:t>documento.</w:t>
      </w:r>
    </w:p>
    <w:p w14:paraId="1479AC9F" w14:textId="15169B56" w:rsidR="005051BB" w:rsidRDefault="005051BB">
      <w:pPr>
        <w:pStyle w:val="Textoindependiente"/>
        <w:spacing w:before="120"/>
        <w:ind w:left="544" w:right="409"/>
        <w:jc w:val="both"/>
      </w:pPr>
      <w:r>
        <w:t xml:space="preserve">Tabla 5. </w:t>
      </w:r>
      <w:r w:rsidR="00232AA8">
        <w:t xml:space="preserve">Operación en obra y </w:t>
      </w:r>
      <w:r>
        <w:t>Destino</w:t>
      </w:r>
      <w:r w:rsidR="00232AA8">
        <w:t xml:space="preserve"> de</w:t>
      </w:r>
      <w:r>
        <w:t xml:space="preserve"> residuos de obra no reutilizados</w:t>
      </w:r>
    </w:p>
    <w:bookmarkStart w:id="22" w:name="_MON_1749056217"/>
    <w:bookmarkEnd w:id="22"/>
    <w:p w14:paraId="6E6171E0" w14:textId="69DF3558" w:rsidR="005B78E2" w:rsidRDefault="00DD0BDB">
      <w:pPr>
        <w:pStyle w:val="Textoindependiente"/>
        <w:spacing w:before="120"/>
        <w:ind w:left="544" w:right="409"/>
        <w:jc w:val="both"/>
      </w:pPr>
      <w:r>
        <w:object w:dxaOrig="10301" w:dyaOrig="11652" w14:anchorId="7458FC44">
          <v:shape id="_x0000_i1029" type="#_x0000_t75" style="width:515.25pt;height:537pt" o:ole="">
            <v:imagedata r:id="rId39" o:title=""/>
          </v:shape>
          <o:OLEObject Type="Embed" ProgID="Excel.Sheet.12" ShapeID="_x0000_i1029" DrawAspect="Content" ObjectID="_1820217250" r:id="rId40"/>
        </w:object>
      </w:r>
    </w:p>
    <w:p w14:paraId="1AE00171" w14:textId="77777777" w:rsidR="008A6017" w:rsidRDefault="008A6017">
      <w:pPr>
        <w:pStyle w:val="Textoindependiente"/>
        <w:spacing w:before="3"/>
        <w:rPr>
          <w:sz w:val="14"/>
        </w:rPr>
      </w:pPr>
    </w:p>
    <w:p w14:paraId="2815E524" w14:textId="77777777" w:rsidR="008A6017" w:rsidRDefault="007C5BA2">
      <w:pPr>
        <w:pStyle w:val="Textoindependiente"/>
        <w:spacing w:before="169"/>
        <w:ind w:left="544"/>
        <w:jc w:val="both"/>
      </w:pPr>
      <w:r>
        <w:t>TIPOS</w:t>
      </w:r>
      <w:r>
        <w:rPr>
          <w:spacing w:val="16"/>
        </w:rPr>
        <w:t xml:space="preserve"> </w:t>
      </w:r>
      <w:r>
        <w:t>DE</w:t>
      </w:r>
      <w:r>
        <w:rPr>
          <w:spacing w:val="15"/>
        </w:rPr>
        <w:t xml:space="preserve"> </w:t>
      </w:r>
      <w:r>
        <w:t>GESTORES:</w:t>
      </w:r>
    </w:p>
    <w:p w14:paraId="6B04552A" w14:textId="77777777" w:rsidR="008A6017" w:rsidRDefault="007C5BA2">
      <w:pPr>
        <w:pStyle w:val="Prrafodelista"/>
        <w:numPr>
          <w:ilvl w:val="0"/>
          <w:numId w:val="4"/>
        </w:numPr>
        <w:tabs>
          <w:tab w:val="left" w:pos="1264"/>
          <w:tab w:val="left" w:pos="4143"/>
        </w:tabs>
        <w:spacing w:before="135" w:line="201" w:lineRule="auto"/>
        <w:ind w:right="394"/>
        <w:rPr>
          <w:sz w:val="20"/>
        </w:rPr>
      </w:pPr>
      <w:r>
        <w:rPr>
          <w:sz w:val="20"/>
        </w:rPr>
        <w:t>Estación</w:t>
      </w:r>
      <w:r>
        <w:rPr>
          <w:spacing w:val="15"/>
          <w:sz w:val="20"/>
        </w:rPr>
        <w:t xml:space="preserve"> </w:t>
      </w:r>
      <w:r>
        <w:rPr>
          <w:sz w:val="20"/>
        </w:rPr>
        <w:t>de</w:t>
      </w:r>
      <w:r>
        <w:rPr>
          <w:spacing w:val="17"/>
          <w:sz w:val="20"/>
        </w:rPr>
        <w:t xml:space="preserve"> </w:t>
      </w:r>
      <w:r>
        <w:rPr>
          <w:sz w:val="20"/>
        </w:rPr>
        <w:t>transferencia:</w:t>
      </w:r>
      <w:r>
        <w:rPr>
          <w:sz w:val="20"/>
        </w:rPr>
        <w:tab/>
        <w:t>Instalaciones</w:t>
      </w:r>
      <w:r>
        <w:rPr>
          <w:spacing w:val="10"/>
          <w:sz w:val="20"/>
        </w:rPr>
        <w:t xml:space="preserve"> </w:t>
      </w:r>
      <w:r>
        <w:rPr>
          <w:sz w:val="20"/>
        </w:rPr>
        <w:t>de</w:t>
      </w:r>
      <w:r>
        <w:rPr>
          <w:spacing w:val="12"/>
          <w:sz w:val="20"/>
        </w:rPr>
        <w:t xml:space="preserve"> </w:t>
      </w:r>
      <w:r>
        <w:rPr>
          <w:sz w:val="20"/>
        </w:rPr>
        <w:t>tránsito</w:t>
      </w:r>
      <w:r>
        <w:rPr>
          <w:spacing w:val="9"/>
          <w:sz w:val="20"/>
        </w:rPr>
        <w:t xml:space="preserve"> </w:t>
      </w:r>
      <w:r>
        <w:rPr>
          <w:sz w:val="20"/>
        </w:rPr>
        <w:t>destinadas</w:t>
      </w:r>
      <w:r>
        <w:rPr>
          <w:spacing w:val="12"/>
          <w:sz w:val="20"/>
        </w:rPr>
        <w:t xml:space="preserve"> </w:t>
      </w:r>
      <w:r>
        <w:rPr>
          <w:sz w:val="20"/>
        </w:rPr>
        <w:t>a</w:t>
      </w:r>
      <w:r>
        <w:rPr>
          <w:spacing w:val="9"/>
          <w:sz w:val="20"/>
        </w:rPr>
        <w:t xml:space="preserve"> </w:t>
      </w:r>
      <w:r>
        <w:rPr>
          <w:sz w:val="20"/>
        </w:rPr>
        <w:t>almacenar</w:t>
      </w:r>
      <w:r>
        <w:rPr>
          <w:spacing w:val="11"/>
          <w:sz w:val="20"/>
        </w:rPr>
        <w:t xml:space="preserve"> </w:t>
      </w:r>
      <w:r>
        <w:rPr>
          <w:sz w:val="20"/>
        </w:rPr>
        <w:t>residuos</w:t>
      </w:r>
      <w:r>
        <w:rPr>
          <w:spacing w:val="-32"/>
          <w:sz w:val="20"/>
        </w:rPr>
        <w:t xml:space="preserve"> </w:t>
      </w:r>
      <w:r>
        <w:rPr>
          <w:sz w:val="20"/>
        </w:rPr>
        <w:t>temporalmente</w:t>
      </w:r>
      <w:r>
        <w:rPr>
          <w:spacing w:val="14"/>
          <w:sz w:val="20"/>
        </w:rPr>
        <w:t xml:space="preserve"> </w:t>
      </w:r>
      <w:r>
        <w:rPr>
          <w:sz w:val="20"/>
        </w:rPr>
        <w:t>hasta</w:t>
      </w:r>
      <w:r>
        <w:rPr>
          <w:spacing w:val="16"/>
          <w:sz w:val="20"/>
        </w:rPr>
        <w:t xml:space="preserve"> </w:t>
      </w:r>
      <w:r>
        <w:rPr>
          <w:sz w:val="20"/>
        </w:rPr>
        <w:t>alcanzar</w:t>
      </w:r>
      <w:r>
        <w:rPr>
          <w:spacing w:val="16"/>
          <w:sz w:val="20"/>
        </w:rPr>
        <w:t xml:space="preserve"> </w:t>
      </w:r>
      <w:r>
        <w:rPr>
          <w:sz w:val="20"/>
        </w:rPr>
        <w:t>volúmenes</w:t>
      </w:r>
      <w:r>
        <w:rPr>
          <w:spacing w:val="16"/>
          <w:sz w:val="20"/>
        </w:rPr>
        <w:t xml:space="preserve"> </w:t>
      </w:r>
      <w:r>
        <w:rPr>
          <w:sz w:val="20"/>
        </w:rPr>
        <w:t>de</w:t>
      </w:r>
      <w:r>
        <w:rPr>
          <w:spacing w:val="16"/>
          <w:sz w:val="20"/>
        </w:rPr>
        <w:t xml:space="preserve"> </w:t>
      </w:r>
      <w:r>
        <w:rPr>
          <w:sz w:val="20"/>
        </w:rPr>
        <w:t>almacenaje</w:t>
      </w:r>
      <w:r>
        <w:rPr>
          <w:spacing w:val="17"/>
          <w:sz w:val="20"/>
        </w:rPr>
        <w:t xml:space="preserve"> </w:t>
      </w:r>
      <w:r>
        <w:rPr>
          <w:sz w:val="20"/>
        </w:rPr>
        <w:t>rentables</w:t>
      </w:r>
      <w:r>
        <w:rPr>
          <w:spacing w:val="14"/>
          <w:sz w:val="20"/>
        </w:rPr>
        <w:t xml:space="preserve"> </w:t>
      </w:r>
      <w:r>
        <w:rPr>
          <w:sz w:val="20"/>
        </w:rPr>
        <w:t>para</w:t>
      </w:r>
      <w:r>
        <w:rPr>
          <w:spacing w:val="16"/>
          <w:sz w:val="20"/>
        </w:rPr>
        <w:t xml:space="preserve"> </w:t>
      </w:r>
      <w:r>
        <w:rPr>
          <w:sz w:val="20"/>
        </w:rPr>
        <w:t>su</w:t>
      </w:r>
      <w:r>
        <w:rPr>
          <w:spacing w:val="17"/>
          <w:sz w:val="20"/>
        </w:rPr>
        <w:t xml:space="preserve"> </w:t>
      </w:r>
      <w:r>
        <w:rPr>
          <w:sz w:val="20"/>
        </w:rPr>
        <w:t>valorización</w:t>
      </w:r>
      <w:r>
        <w:rPr>
          <w:spacing w:val="17"/>
          <w:sz w:val="20"/>
        </w:rPr>
        <w:t xml:space="preserve"> </w:t>
      </w:r>
      <w:r>
        <w:rPr>
          <w:sz w:val="20"/>
        </w:rPr>
        <w:t>o</w:t>
      </w:r>
      <w:r>
        <w:rPr>
          <w:spacing w:val="17"/>
          <w:sz w:val="20"/>
        </w:rPr>
        <w:t xml:space="preserve"> </w:t>
      </w:r>
      <w:r>
        <w:rPr>
          <w:sz w:val="20"/>
        </w:rPr>
        <w:t>eliminación.</w:t>
      </w:r>
    </w:p>
    <w:p w14:paraId="20442A37" w14:textId="77777777" w:rsidR="008A6017" w:rsidRDefault="007C5BA2">
      <w:pPr>
        <w:pStyle w:val="Prrafodelista"/>
        <w:numPr>
          <w:ilvl w:val="0"/>
          <w:numId w:val="4"/>
        </w:numPr>
        <w:tabs>
          <w:tab w:val="left" w:pos="1264"/>
          <w:tab w:val="left" w:pos="4143"/>
        </w:tabs>
        <w:spacing w:before="142" w:line="201" w:lineRule="auto"/>
        <w:ind w:right="394"/>
        <w:rPr>
          <w:sz w:val="20"/>
        </w:rPr>
      </w:pPr>
      <w:r>
        <w:rPr>
          <w:sz w:val="20"/>
        </w:rPr>
        <w:t>Planta</w:t>
      </w:r>
      <w:r>
        <w:rPr>
          <w:spacing w:val="16"/>
          <w:sz w:val="20"/>
        </w:rPr>
        <w:t xml:space="preserve"> </w:t>
      </w:r>
      <w:r>
        <w:rPr>
          <w:sz w:val="20"/>
        </w:rPr>
        <w:t>de</w:t>
      </w:r>
      <w:r>
        <w:rPr>
          <w:spacing w:val="17"/>
          <w:sz w:val="20"/>
        </w:rPr>
        <w:t xml:space="preserve"> </w:t>
      </w:r>
      <w:r>
        <w:rPr>
          <w:sz w:val="20"/>
        </w:rPr>
        <w:t>tratamiento:</w:t>
      </w:r>
      <w:r>
        <w:rPr>
          <w:sz w:val="20"/>
        </w:rPr>
        <w:tab/>
        <w:t>Instalaciones</w:t>
      </w:r>
      <w:r>
        <w:rPr>
          <w:spacing w:val="16"/>
          <w:sz w:val="20"/>
        </w:rPr>
        <w:t xml:space="preserve"> </w:t>
      </w:r>
      <w:r>
        <w:rPr>
          <w:sz w:val="20"/>
        </w:rPr>
        <w:t>en</w:t>
      </w:r>
      <w:r>
        <w:rPr>
          <w:spacing w:val="17"/>
          <w:sz w:val="20"/>
        </w:rPr>
        <w:t xml:space="preserve"> </w:t>
      </w:r>
      <w:r>
        <w:rPr>
          <w:sz w:val="20"/>
        </w:rPr>
        <w:t>las</w:t>
      </w:r>
      <w:r>
        <w:rPr>
          <w:spacing w:val="16"/>
          <w:sz w:val="20"/>
        </w:rPr>
        <w:t xml:space="preserve"> </w:t>
      </w:r>
      <w:r>
        <w:rPr>
          <w:sz w:val="20"/>
        </w:rPr>
        <w:t>que</w:t>
      </w:r>
      <w:r>
        <w:rPr>
          <w:spacing w:val="16"/>
          <w:sz w:val="20"/>
        </w:rPr>
        <w:t xml:space="preserve"> </w:t>
      </w:r>
      <w:r>
        <w:rPr>
          <w:sz w:val="20"/>
        </w:rPr>
        <w:t>se</w:t>
      </w:r>
      <w:r>
        <w:rPr>
          <w:spacing w:val="16"/>
          <w:sz w:val="20"/>
        </w:rPr>
        <w:t xml:space="preserve"> </w:t>
      </w:r>
      <w:r>
        <w:rPr>
          <w:sz w:val="20"/>
        </w:rPr>
        <w:t>depositan,</w:t>
      </w:r>
      <w:r>
        <w:rPr>
          <w:spacing w:val="16"/>
          <w:sz w:val="20"/>
        </w:rPr>
        <w:t xml:space="preserve"> </w:t>
      </w:r>
      <w:r>
        <w:rPr>
          <w:sz w:val="20"/>
        </w:rPr>
        <w:t>seleccionan,</w:t>
      </w:r>
      <w:r>
        <w:rPr>
          <w:spacing w:val="16"/>
          <w:sz w:val="20"/>
        </w:rPr>
        <w:t xml:space="preserve"> </w:t>
      </w:r>
      <w:r>
        <w:rPr>
          <w:sz w:val="20"/>
        </w:rPr>
        <w:t>clasifican</w:t>
      </w:r>
      <w:r>
        <w:rPr>
          <w:spacing w:val="49"/>
          <w:sz w:val="20"/>
        </w:rPr>
        <w:t xml:space="preserve"> </w:t>
      </w:r>
      <w:r>
        <w:rPr>
          <w:sz w:val="20"/>
        </w:rPr>
        <w:t>y</w:t>
      </w:r>
      <w:r>
        <w:rPr>
          <w:spacing w:val="-32"/>
          <w:sz w:val="20"/>
        </w:rPr>
        <w:t xml:space="preserve"> </w:t>
      </w:r>
      <w:r>
        <w:rPr>
          <w:sz w:val="20"/>
        </w:rPr>
        <w:t>valorizan</w:t>
      </w:r>
      <w:r>
        <w:rPr>
          <w:spacing w:val="31"/>
          <w:sz w:val="20"/>
        </w:rPr>
        <w:t xml:space="preserve"> </w:t>
      </w:r>
      <w:r>
        <w:rPr>
          <w:sz w:val="20"/>
        </w:rPr>
        <w:t>las</w:t>
      </w:r>
      <w:r>
        <w:rPr>
          <w:spacing w:val="30"/>
          <w:sz w:val="20"/>
        </w:rPr>
        <w:t xml:space="preserve"> </w:t>
      </w:r>
      <w:r>
        <w:rPr>
          <w:sz w:val="20"/>
        </w:rPr>
        <w:t>diferentes</w:t>
      </w:r>
      <w:r>
        <w:rPr>
          <w:spacing w:val="30"/>
          <w:sz w:val="20"/>
        </w:rPr>
        <w:t xml:space="preserve"> </w:t>
      </w:r>
      <w:r>
        <w:rPr>
          <w:sz w:val="20"/>
        </w:rPr>
        <w:t>fracciones</w:t>
      </w:r>
      <w:r>
        <w:rPr>
          <w:spacing w:val="32"/>
          <w:sz w:val="20"/>
        </w:rPr>
        <w:t xml:space="preserve"> </w:t>
      </w:r>
      <w:r>
        <w:rPr>
          <w:sz w:val="20"/>
        </w:rPr>
        <w:t>que</w:t>
      </w:r>
      <w:r>
        <w:rPr>
          <w:spacing w:val="31"/>
          <w:sz w:val="20"/>
        </w:rPr>
        <w:t xml:space="preserve"> </w:t>
      </w:r>
      <w:r>
        <w:rPr>
          <w:sz w:val="20"/>
        </w:rPr>
        <w:t>contienen</w:t>
      </w:r>
      <w:r>
        <w:rPr>
          <w:spacing w:val="29"/>
          <w:sz w:val="20"/>
        </w:rPr>
        <w:t xml:space="preserve"> </w:t>
      </w:r>
      <w:r>
        <w:rPr>
          <w:sz w:val="20"/>
        </w:rPr>
        <w:t>los</w:t>
      </w:r>
      <w:r>
        <w:rPr>
          <w:spacing w:val="32"/>
          <w:sz w:val="20"/>
        </w:rPr>
        <w:t xml:space="preserve"> </w:t>
      </w:r>
      <w:proofErr w:type="spellStart"/>
      <w:r>
        <w:rPr>
          <w:sz w:val="20"/>
        </w:rPr>
        <w:t>RCDs</w:t>
      </w:r>
      <w:proofErr w:type="spellEnd"/>
      <w:r>
        <w:rPr>
          <w:spacing w:val="30"/>
          <w:sz w:val="20"/>
        </w:rPr>
        <w:t xml:space="preserve"> </w:t>
      </w:r>
      <w:r>
        <w:rPr>
          <w:sz w:val="20"/>
        </w:rPr>
        <w:t>con</w:t>
      </w:r>
      <w:r>
        <w:rPr>
          <w:spacing w:val="32"/>
          <w:sz w:val="20"/>
        </w:rPr>
        <w:t xml:space="preserve"> </w:t>
      </w:r>
      <w:r>
        <w:rPr>
          <w:sz w:val="20"/>
        </w:rPr>
        <w:t>el</w:t>
      </w:r>
      <w:r>
        <w:rPr>
          <w:spacing w:val="32"/>
          <w:sz w:val="20"/>
        </w:rPr>
        <w:t xml:space="preserve"> </w:t>
      </w:r>
      <w:r>
        <w:rPr>
          <w:sz w:val="20"/>
        </w:rPr>
        <w:t>objeto</w:t>
      </w:r>
      <w:r>
        <w:rPr>
          <w:spacing w:val="28"/>
          <w:sz w:val="20"/>
        </w:rPr>
        <w:t xml:space="preserve"> </w:t>
      </w:r>
      <w:r>
        <w:rPr>
          <w:sz w:val="20"/>
        </w:rPr>
        <w:t>de</w:t>
      </w:r>
      <w:r>
        <w:rPr>
          <w:spacing w:val="31"/>
          <w:sz w:val="20"/>
        </w:rPr>
        <w:t xml:space="preserve"> </w:t>
      </w:r>
      <w:r>
        <w:rPr>
          <w:sz w:val="20"/>
        </w:rPr>
        <w:t>obtener</w:t>
      </w:r>
      <w:r>
        <w:rPr>
          <w:spacing w:val="32"/>
          <w:sz w:val="20"/>
        </w:rPr>
        <w:t xml:space="preserve"> </w:t>
      </w:r>
      <w:r>
        <w:rPr>
          <w:sz w:val="20"/>
        </w:rPr>
        <w:t>productos</w:t>
      </w:r>
      <w:r>
        <w:rPr>
          <w:spacing w:val="32"/>
          <w:sz w:val="20"/>
        </w:rPr>
        <w:t xml:space="preserve"> </w:t>
      </w:r>
      <w:r>
        <w:rPr>
          <w:sz w:val="20"/>
        </w:rPr>
        <w:t>finales</w:t>
      </w:r>
    </w:p>
    <w:p w14:paraId="7214407E" w14:textId="77777777" w:rsidR="008A6017" w:rsidRDefault="007C5BA2">
      <w:pPr>
        <w:pStyle w:val="Textoindependiente"/>
        <w:spacing w:before="8"/>
        <w:ind w:left="1264" w:right="399"/>
        <w:jc w:val="both"/>
      </w:pPr>
      <w:r>
        <w:t>aptos</w:t>
      </w:r>
      <w:r>
        <w:rPr>
          <w:spacing w:val="1"/>
        </w:rPr>
        <w:t xml:space="preserve"> </w:t>
      </w:r>
      <w:r>
        <w:t>para</w:t>
      </w:r>
      <w:r>
        <w:rPr>
          <w:spacing w:val="1"/>
        </w:rPr>
        <w:t xml:space="preserve"> </w:t>
      </w:r>
      <w:r>
        <w:t>su</w:t>
      </w:r>
      <w:r>
        <w:rPr>
          <w:spacing w:val="1"/>
        </w:rPr>
        <w:t xml:space="preserve"> </w:t>
      </w:r>
      <w:r>
        <w:t>reutilización</w:t>
      </w:r>
      <w:r>
        <w:rPr>
          <w:spacing w:val="1"/>
        </w:rPr>
        <w:t xml:space="preserve"> </w:t>
      </w:r>
      <w:r>
        <w:t>y</w:t>
      </w:r>
      <w:r>
        <w:rPr>
          <w:spacing w:val="1"/>
        </w:rPr>
        <w:t xml:space="preserve"> </w:t>
      </w:r>
      <w:r>
        <w:t>reciclaje.</w:t>
      </w:r>
      <w:r>
        <w:rPr>
          <w:spacing w:val="1"/>
        </w:rPr>
        <w:t xml:space="preserve"> </w:t>
      </w:r>
      <w:r>
        <w:t>Se</w:t>
      </w:r>
      <w:r>
        <w:rPr>
          <w:spacing w:val="1"/>
        </w:rPr>
        <w:t xml:space="preserve"> </w:t>
      </w:r>
      <w:r>
        <w:t>clasifican</w:t>
      </w:r>
      <w:r>
        <w:rPr>
          <w:spacing w:val="1"/>
        </w:rPr>
        <w:t xml:space="preserve"> </w:t>
      </w:r>
      <w:r>
        <w:t>en</w:t>
      </w:r>
      <w:r>
        <w:rPr>
          <w:spacing w:val="1"/>
        </w:rPr>
        <w:t xml:space="preserve"> </w:t>
      </w:r>
      <w:r>
        <w:t>fijas</w:t>
      </w:r>
      <w:r>
        <w:rPr>
          <w:spacing w:val="1"/>
        </w:rPr>
        <w:t xml:space="preserve"> </w:t>
      </w:r>
      <w:r>
        <w:t>–ubicadas</w:t>
      </w:r>
      <w:r>
        <w:rPr>
          <w:spacing w:val="1"/>
        </w:rPr>
        <w:t xml:space="preserve"> </w:t>
      </w:r>
      <w:r>
        <w:t>permanentemente</w:t>
      </w:r>
      <w:r>
        <w:rPr>
          <w:spacing w:val="1"/>
        </w:rPr>
        <w:t xml:space="preserve"> </w:t>
      </w:r>
      <w:r>
        <w:t>en</w:t>
      </w:r>
      <w:r>
        <w:rPr>
          <w:spacing w:val="1"/>
        </w:rPr>
        <w:t xml:space="preserve"> </w:t>
      </w:r>
      <w:r>
        <w:t>unas</w:t>
      </w:r>
      <w:r>
        <w:rPr>
          <w:spacing w:val="1"/>
        </w:rPr>
        <w:t xml:space="preserve"> </w:t>
      </w:r>
      <w:r>
        <w:t>instalaciones,</w:t>
      </w:r>
      <w:r>
        <w:rPr>
          <w:spacing w:val="1"/>
        </w:rPr>
        <w:t xml:space="preserve"> </w:t>
      </w:r>
      <w:r>
        <w:t>reciben</w:t>
      </w:r>
      <w:r>
        <w:rPr>
          <w:spacing w:val="1"/>
        </w:rPr>
        <w:t xml:space="preserve"> </w:t>
      </w:r>
      <w:r>
        <w:t>residuos</w:t>
      </w:r>
      <w:r>
        <w:rPr>
          <w:spacing w:val="1"/>
        </w:rPr>
        <w:t xml:space="preserve"> </w:t>
      </w:r>
      <w:r>
        <w:t>procedentes</w:t>
      </w:r>
      <w:r>
        <w:rPr>
          <w:spacing w:val="1"/>
        </w:rPr>
        <w:t xml:space="preserve"> </w:t>
      </w:r>
      <w:r>
        <w:t>de</w:t>
      </w:r>
      <w:r>
        <w:rPr>
          <w:spacing w:val="1"/>
        </w:rPr>
        <w:t xml:space="preserve"> </w:t>
      </w:r>
      <w:r>
        <w:t>distintos</w:t>
      </w:r>
      <w:r>
        <w:rPr>
          <w:spacing w:val="1"/>
        </w:rPr>
        <w:t xml:space="preserve"> </w:t>
      </w:r>
      <w:r>
        <w:t>productores–</w:t>
      </w:r>
      <w:r>
        <w:rPr>
          <w:spacing w:val="1"/>
        </w:rPr>
        <w:t xml:space="preserve"> </w:t>
      </w:r>
      <w:r>
        <w:t>y</w:t>
      </w:r>
      <w:r>
        <w:rPr>
          <w:spacing w:val="1"/>
        </w:rPr>
        <w:t xml:space="preserve"> </w:t>
      </w:r>
      <w:r>
        <w:t>móviles</w:t>
      </w:r>
      <w:r>
        <w:rPr>
          <w:spacing w:val="1"/>
        </w:rPr>
        <w:t xml:space="preserve"> </w:t>
      </w:r>
      <w:r>
        <w:t>–sin</w:t>
      </w:r>
      <w:r>
        <w:rPr>
          <w:spacing w:val="1"/>
        </w:rPr>
        <w:t xml:space="preserve"> </w:t>
      </w:r>
      <w:r>
        <w:t>ubicación</w:t>
      </w:r>
      <w:r>
        <w:rPr>
          <w:spacing w:val="1"/>
        </w:rPr>
        <w:t xml:space="preserve"> </w:t>
      </w:r>
      <w:r>
        <w:t>fija</w:t>
      </w:r>
      <w:r>
        <w:rPr>
          <w:spacing w:val="1"/>
        </w:rPr>
        <w:t xml:space="preserve"> </w:t>
      </w:r>
      <w:r>
        <w:t>destinadas</w:t>
      </w:r>
      <w:r>
        <w:rPr>
          <w:spacing w:val="18"/>
        </w:rPr>
        <w:t xml:space="preserve"> </w:t>
      </w:r>
      <w:r>
        <w:t>a</w:t>
      </w:r>
      <w:r>
        <w:rPr>
          <w:spacing w:val="19"/>
        </w:rPr>
        <w:t xml:space="preserve"> </w:t>
      </w:r>
      <w:r>
        <w:t>tratar</w:t>
      </w:r>
      <w:r>
        <w:rPr>
          <w:spacing w:val="19"/>
        </w:rPr>
        <w:t xml:space="preserve"> </w:t>
      </w:r>
      <w:r>
        <w:t>residuos</w:t>
      </w:r>
      <w:r>
        <w:rPr>
          <w:spacing w:val="19"/>
        </w:rPr>
        <w:t xml:space="preserve"> </w:t>
      </w:r>
      <w:r>
        <w:t>in</w:t>
      </w:r>
      <w:r>
        <w:rPr>
          <w:spacing w:val="19"/>
        </w:rPr>
        <w:t xml:space="preserve"> </w:t>
      </w:r>
      <w:r>
        <w:t>situ</w:t>
      </w:r>
      <w:r>
        <w:rPr>
          <w:spacing w:val="20"/>
        </w:rPr>
        <w:t xml:space="preserve"> </w:t>
      </w:r>
      <w:r>
        <w:t>de</w:t>
      </w:r>
      <w:r>
        <w:rPr>
          <w:spacing w:val="18"/>
        </w:rPr>
        <w:t xml:space="preserve"> </w:t>
      </w:r>
      <w:r>
        <w:t>una</w:t>
      </w:r>
      <w:r>
        <w:rPr>
          <w:spacing w:val="19"/>
        </w:rPr>
        <w:t xml:space="preserve"> </w:t>
      </w:r>
      <w:r>
        <w:t>única</w:t>
      </w:r>
      <w:r>
        <w:rPr>
          <w:spacing w:val="19"/>
        </w:rPr>
        <w:t xml:space="preserve"> </w:t>
      </w:r>
      <w:r>
        <w:t>obra-.</w:t>
      </w:r>
    </w:p>
    <w:p w14:paraId="0DFB0AAD" w14:textId="77777777" w:rsidR="00A14AFF" w:rsidRDefault="00A14AFF">
      <w:pPr>
        <w:pStyle w:val="Textoindependiente"/>
        <w:spacing w:before="8"/>
        <w:ind w:left="1264" w:right="399"/>
        <w:jc w:val="both"/>
      </w:pPr>
    </w:p>
    <w:p w14:paraId="72D54DB6" w14:textId="77777777" w:rsidR="008A6017" w:rsidRPr="00707BF3" w:rsidRDefault="007C5BA2">
      <w:pPr>
        <w:pStyle w:val="Textoindependiente"/>
        <w:spacing w:before="120"/>
        <w:ind w:left="544"/>
        <w:rPr>
          <w:rFonts w:ascii="Verdana" w:eastAsia="Verdana" w:hAnsi="Verdana" w:cs="Verdana"/>
          <w:b/>
          <w:bCs/>
          <w:i/>
          <w:iCs/>
          <w:color w:val="548DD4" w:themeColor="text2" w:themeTint="99"/>
        </w:rPr>
      </w:pPr>
      <w:r w:rsidRPr="00707BF3">
        <w:rPr>
          <w:rFonts w:ascii="Verdana" w:eastAsia="Verdana" w:hAnsi="Verdana" w:cs="Verdana"/>
          <w:b/>
          <w:bCs/>
          <w:i/>
          <w:iCs/>
          <w:color w:val="548DD4" w:themeColor="text2" w:themeTint="99"/>
        </w:rPr>
        <w:t>REUTILIZACION</w:t>
      </w:r>
    </w:p>
    <w:p w14:paraId="7C13282A" w14:textId="77777777" w:rsidR="008A6017" w:rsidRDefault="007C5BA2">
      <w:pPr>
        <w:pStyle w:val="Textoindependiente"/>
        <w:spacing w:before="60"/>
        <w:ind w:left="544" w:right="402"/>
        <w:jc w:val="both"/>
      </w:pPr>
      <w:r>
        <w:t>Se entiende como REUTILIZACION cualquier operación mediante la cual productos o componentes que no sean</w:t>
      </w:r>
      <w:r>
        <w:rPr>
          <w:spacing w:val="1"/>
        </w:rPr>
        <w:t xml:space="preserve"> </w:t>
      </w:r>
      <w:r>
        <w:t>residuos</w:t>
      </w:r>
      <w:r>
        <w:rPr>
          <w:spacing w:val="20"/>
        </w:rPr>
        <w:t xml:space="preserve"> </w:t>
      </w:r>
      <w:r>
        <w:t>se</w:t>
      </w:r>
      <w:r>
        <w:rPr>
          <w:spacing w:val="19"/>
        </w:rPr>
        <w:t xml:space="preserve"> </w:t>
      </w:r>
      <w:r>
        <w:t>utilizan</w:t>
      </w:r>
      <w:r>
        <w:rPr>
          <w:spacing w:val="21"/>
        </w:rPr>
        <w:t xml:space="preserve"> </w:t>
      </w:r>
      <w:r>
        <w:t>de</w:t>
      </w:r>
      <w:r>
        <w:rPr>
          <w:spacing w:val="19"/>
        </w:rPr>
        <w:t xml:space="preserve"> </w:t>
      </w:r>
      <w:r>
        <w:t>nuevo</w:t>
      </w:r>
      <w:r>
        <w:rPr>
          <w:spacing w:val="18"/>
        </w:rPr>
        <w:t xml:space="preserve"> </w:t>
      </w:r>
      <w:r>
        <w:t>con</w:t>
      </w:r>
      <w:r>
        <w:rPr>
          <w:spacing w:val="18"/>
        </w:rPr>
        <w:t xml:space="preserve"> </w:t>
      </w:r>
      <w:r>
        <w:t>la</w:t>
      </w:r>
      <w:r>
        <w:rPr>
          <w:spacing w:val="17"/>
        </w:rPr>
        <w:t xml:space="preserve"> </w:t>
      </w:r>
      <w:r>
        <w:t>misma</w:t>
      </w:r>
      <w:r>
        <w:rPr>
          <w:spacing w:val="20"/>
        </w:rPr>
        <w:t xml:space="preserve"> </w:t>
      </w:r>
      <w:r>
        <w:t>finalidad</w:t>
      </w:r>
      <w:r>
        <w:rPr>
          <w:spacing w:val="18"/>
        </w:rPr>
        <w:t xml:space="preserve"> </w:t>
      </w:r>
      <w:r>
        <w:t>para</w:t>
      </w:r>
      <w:r>
        <w:rPr>
          <w:spacing w:val="20"/>
        </w:rPr>
        <w:t xml:space="preserve"> </w:t>
      </w:r>
      <w:r>
        <w:t>la</w:t>
      </w:r>
      <w:r>
        <w:rPr>
          <w:spacing w:val="17"/>
        </w:rPr>
        <w:t xml:space="preserve"> </w:t>
      </w:r>
      <w:r>
        <w:t>que</w:t>
      </w:r>
      <w:r>
        <w:rPr>
          <w:spacing w:val="19"/>
        </w:rPr>
        <w:t xml:space="preserve"> </w:t>
      </w:r>
      <w:r>
        <w:t>fueron</w:t>
      </w:r>
      <w:r>
        <w:rPr>
          <w:spacing w:val="19"/>
        </w:rPr>
        <w:t xml:space="preserve"> </w:t>
      </w:r>
      <w:r>
        <w:t>concebidos.</w:t>
      </w:r>
    </w:p>
    <w:p w14:paraId="05F8C694" w14:textId="77777777" w:rsidR="008A6017" w:rsidRDefault="007C5BA2">
      <w:pPr>
        <w:pStyle w:val="Textoindependiente"/>
        <w:spacing w:before="120"/>
        <w:ind w:left="544" w:right="402"/>
        <w:jc w:val="both"/>
      </w:pPr>
      <w:r>
        <w:t>En</w:t>
      </w:r>
      <w:r>
        <w:rPr>
          <w:spacing w:val="1"/>
        </w:rPr>
        <w:t xml:space="preserve"> </w:t>
      </w:r>
      <w:r>
        <w:t>general,</w:t>
      </w:r>
      <w:r>
        <w:rPr>
          <w:spacing w:val="1"/>
        </w:rPr>
        <w:t xml:space="preserve"> </w:t>
      </w:r>
      <w:r>
        <w:t>se</w:t>
      </w:r>
      <w:r>
        <w:rPr>
          <w:spacing w:val="1"/>
        </w:rPr>
        <w:t xml:space="preserve"> </w:t>
      </w:r>
      <w:r>
        <w:t>fomentará</w:t>
      </w:r>
      <w:r>
        <w:rPr>
          <w:spacing w:val="1"/>
        </w:rPr>
        <w:t xml:space="preserve"> </w:t>
      </w:r>
      <w:r>
        <w:t>la</w:t>
      </w:r>
      <w:r>
        <w:rPr>
          <w:spacing w:val="1"/>
        </w:rPr>
        <w:t xml:space="preserve"> </w:t>
      </w:r>
      <w:r>
        <w:t>reutilización</w:t>
      </w:r>
      <w:r>
        <w:rPr>
          <w:spacing w:val="1"/>
        </w:rPr>
        <w:t xml:space="preserve"> </w:t>
      </w:r>
      <w:r>
        <w:t>de</w:t>
      </w:r>
      <w:r>
        <w:rPr>
          <w:spacing w:val="1"/>
        </w:rPr>
        <w:t xml:space="preserve"> </w:t>
      </w:r>
      <w:r>
        <w:t>los</w:t>
      </w:r>
      <w:r>
        <w:rPr>
          <w:spacing w:val="1"/>
        </w:rPr>
        <w:t xml:space="preserve"> </w:t>
      </w:r>
      <w:r>
        <w:t>medios</w:t>
      </w:r>
      <w:r>
        <w:rPr>
          <w:spacing w:val="1"/>
        </w:rPr>
        <w:t xml:space="preserve"> </w:t>
      </w:r>
      <w:r>
        <w:t>auxiliares,</w:t>
      </w:r>
      <w:r>
        <w:rPr>
          <w:spacing w:val="1"/>
        </w:rPr>
        <w:t xml:space="preserve"> </w:t>
      </w:r>
      <w:r>
        <w:t>especialmente</w:t>
      </w:r>
      <w:r>
        <w:rPr>
          <w:spacing w:val="1"/>
        </w:rPr>
        <w:t xml:space="preserve"> </w:t>
      </w:r>
      <w:r>
        <w:t>los</w:t>
      </w:r>
      <w:r>
        <w:rPr>
          <w:spacing w:val="1"/>
        </w:rPr>
        <w:t xml:space="preserve"> </w:t>
      </w:r>
      <w:r>
        <w:t>encofrados</w:t>
      </w:r>
      <w:r>
        <w:rPr>
          <w:spacing w:val="1"/>
        </w:rPr>
        <w:t xml:space="preserve"> </w:t>
      </w:r>
      <w:r>
        <w:t>cuidando</w:t>
      </w:r>
      <w:r>
        <w:rPr>
          <w:spacing w:val="1"/>
        </w:rPr>
        <w:t xml:space="preserve"> </w:t>
      </w:r>
      <w:r>
        <w:t>el</w:t>
      </w:r>
      <w:r>
        <w:rPr>
          <w:spacing w:val="1"/>
        </w:rPr>
        <w:t xml:space="preserve"> </w:t>
      </w:r>
      <w:r>
        <w:t>desencofrado,</w:t>
      </w:r>
      <w:r>
        <w:rPr>
          <w:spacing w:val="19"/>
        </w:rPr>
        <w:t xml:space="preserve"> </w:t>
      </w:r>
      <w:r>
        <w:t>su</w:t>
      </w:r>
      <w:r>
        <w:rPr>
          <w:spacing w:val="20"/>
        </w:rPr>
        <w:t xml:space="preserve"> </w:t>
      </w:r>
      <w:r>
        <w:t>limpieza</w:t>
      </w:r>
      <w:r>
        <w:rPr>
          <w:spacing w:val="20"/>
        </w:rPr>
        <w:t xml:space="preserve"> </w:t>
      </w:r>
      <w:r>
        <w:t>y</w:t>
      </w:r>
      <w:r>
        <w:rPr>
          <w:spacing w:val="18"/>
        </w:rPr>
        <w:t xml:space="preserve"> </w:t>
      </w:r>
      <w:r>
        <w:t>mantenimiento,</w:t>
      </w:r>
      <w:r>
        <w:rPr>
          <w:spacing w:val="18"/>
        </w:rPr>
        <w:t xml:space="preserve"> </w:t>
      </w:r>
      <w:r>
        <w:t>alargando</w:t>
      </w:r>
      <w:r>
        <w:rPr>
          <w:spacing w:val="18"/>
        </w:rPr>
        <w:t xml:space="preserve"> </w:t>
      </w:r>
      <w:r>
        <w:t>su</w:t>
      </w:r>
      <w:r>
        <w:rPr>
          <w:spacing w:val="20"/>
        </w:rPr>
        <w:t xml:space="preserve"> </w:t>
      </w:r>
      <w:r>
        <w:t>vida</w:t>
      </w:r>
      <w:r>
        <w:rPr>
          <w:spacing w:val="19"/>
        </w:rPr>
        <w:t xml:space="preserve"> </w:t>
      </w:r>
      <w:r>
        <w:t>útil.</w:t>
      </w:r>
    </w:p>
    <w:p w14:paraId="33E6BDDC" w14:textId="77777777" w:rsidR="008A6017" w:rsidRDefault="007C5BA2">
      <w:pPr>
        <w:pStyle w:val="Textoindependiente"/>
        <w:spacing w:before="119"/>
        <w:ind w:left="544" w:right="402"/>
        <w:jc w:val="both"/>
      </w:pPr>
      <w:r>
        <w:t>En</w:t>
      </w:r>
      <w:r>
        <w:rPr>
          <w:spacing w:val="1"/>
        </w:rPr>
        <w:t xml:space="preserve"> </w:t>
      </w:r>
      <w:r>
        <w:t>derribos,</w:t>
      </w:r>
      <w:r>
        <w:rPr>
          <w:spacing w:val="1"/>
        </w:rPr>
        <w:t xml:space="preserve"> </w:t>
      </w:r>
      <w:r>
        <w:t>demoliciones</w:t>
      </w:r>
      <w:r>
        <w:rPr>
          <w:spacing w:val="1"/>
        </w:rPr>
        <w:t xml:space="preserve"> </w:t>
      </w:r>
      <w:r>
        <w:t>o</w:t>
      </w:r>
      <w:r>
        <w:rPr>
          <w:spacing w:val="1"/>
        </w:rPr>
        <w:t xml:space="preserve"> </w:t>
      </w:r>
      <w:r>
        <w:t>rehabilitaciones,</w:t>
      </w:r>
      <w:r>
        <w:rPr>
          <w:spacing w:val="1"/>
        </w:rPr>
        <w:t xml:space="preserve"> </w:t>
      </w:r>
      <w:r>
        <w:t>la</w:t>
      </w:r>
      <w:r>
        <w:rPr>
          <w:spacing w:val="1"/>
        </w:rPr>
        <w:t xml:space="preserve"> </w:t>
      </w:r>
      <w:r>
        <w:t>extracción</w:t>
      </w:r>
      <w:r>
        <w:rPr>
          <w:spacing w:val="1"/>
        </w:rPr>
        <w:t xml:space="preserve"> </w:t>
      </w:r>
      <w:r>
        <w:t>de</w:t>
      </w:r>
      <w:r>
        <w:rPr>
          <w:spacing w:val="1"/>
        </w:rPr>
        <w:t xml:space="preserve"> </w:t>
      </w:r>
      <w:r>
        <w:t>algún</w:t>
      </w:r>
      <w:r>
        <w:rPr>
          <w:spacing w:val="1"/>
        </w:rPr>
        <w:t xml:space="preserve"> </w:t>
      </w:r>
      <w:r>
        <w:t>tipo</w:t>
      </w:r>
      <w:r>
        <w:rPr>
          <w:spacing w:val="1"/>
        </w:rPr>
        <w:t xml:space="preserve"> </w:t>
      </w:r>
      <w:r>
        <w:t>de</w:t>
      </w:r>
      <w:r>
        <w:rPr>
          <w:spacing w:val="1"/>
        </w:rPr>
        <w:t xml:space="preserve"> </w:t>
      </w:r>
      <w:r>
        <w:t>material</w:t>
      </w:r>
      <w:r>
        <w:rPr>
          <w:spacing w:val="1"/>
        </w:rPr>
        <w:t xml:space="preserve"> </w:t>
      </w:r>
      <w:r>
        <w:t>o</w:t>
      </w:r>
      <w:r>
        <w:rPr>
          <w:spacing w:val="1"/>
        </w:rPr>
        <w:t xml:space="preserve"> </w:t>
      </w:r>
      <w:r>
        <w:t>componente,</w:t>
      </w:r>
      <w:r>
        <w:rPr>
          <w:spacing w:val="1"/>
        </w:rPr>
        <w:t xml:space="preserve"> </w:t>
      </w:r>
      <w:r>
        <w:t>para</w:t>
      </w:r>
      <w:r>
        <w:rPr>
          <w:spacing w:val="1"/>
        </w:rPr>
        <w:t xml:space="preserve"> </w:t>
      </w:r>
      <w:r>
        <w:t>reutilizarlo</w:t>
      </w:r>
      <w:r>
        <w:rPr>
          <w:spacing w:val="23"/>
        </w:rPr>
        <w:t xml:space="preserve"> </w:t>
      </w:r>
      <w:r>
        <w:t>en</w:t>
      </w:r>
      <w:r>
        <w:rPr>
          <w:spacing w:val="22"/>
        </w:rPr>
        <w:t xml:space="preserve"> </w:t>
      </w:r>
      <w:r>
        <w:t>fases</w:t>
      </w:r>
      <w:r>
        <w:rPr>
          <w:spacing w:val="22"/>
        </w:rPr>
        <w:t xml:space="preserve"> </w:t>
      </w:r>
      <w:r>
        <w:t>posteriores</w:t>
      </w:r>
      <w:r>
        <w:rPr>
          <w:spacing w:val="22"/>
        </w:rPr>
        <w:t xml:space="preserve"> </w:t>
      </w:r>
      <w:r>
        <w:t>de</w:t>
      </w:r>
      <w:r>
        <w:rPr>
          <w:spacing w:val="23"/>
        </w:rPr>
        <w:t xml:space="preserve"> </w:t>
      </w:r>
      <w:r>
        <w:t>la</w:t>
      </w:r>
      <w:r>
        <w:rPr>
          <w:spacing w:val="21"/>
        </w:rPr>
        <w:t xml:space="preserve"> </w:t>
      </w:r>
      <w:r>
        <w:t>obra</w:t>
      </w:r>
      <w:r>
        <w:rPr>
          <w:spacing w:val="21"/>
        </w:rPr>
        <w:t xml:space="preserve"> </w:t>
      </w:r>
      <w:r>
        <w:t>o</w:t>
      </w:r>
      <w:r>
        <w:rPr>
          <w:spacing w:val="23"/>
        </w:rPr>
        <w:t xml:space="preserve"> </w:t>
      </w:r>
      <w:r>
        <w:t>para</w:t>
      </w:r>
      <w:r>
        <w:rPr>
          <w:spacing w:val="21"/>
        </w:rPr>
        <w:t xml:space="preserve"> </w:t>
      </w:r>
      <w:r>
        <w:t>comercializarse.</w:t>
      </w:r>
      <w:r>
        <w:rPr>
          <w:spacing w:val="22"/>
        </w:rPr>
        <w:t xml:space="preserve"> </w:t>
      </w:r>
      <w:r>
        <w:t>En</w:t>
      </w:r>
      <w:r>
        <w:rPr>
          <w:spacing w:val="22"/>
        </w:rPr>
        <w:t xml:space="preserve"> </w:t>
      </w:r>
      <w:r>
        <w:t>el</w:t>
      </w:r>
      <w:r>
        <w:rPr>
          <w:spacing w:val="22"/>
        </w:rPr>
        <w:t xml:space="preserve"> </w:t>
      </w:r>
      <w:r>
        <w:t>caso</w:t>
      </w:r>
      <w:r>
        <w:rPr>
          <w:spacing w:val="23"/>
        </w:rPr>
        <w:t xml:space="preserve"> </w:t>
      </w:r>
      <w:r>
        <w:t>de</w:t>
      </w:r>
      <w:r>
        <w:rPr>
          <w:spacing w:val="23"/>
        </w:rPr>
        <w:t xml:space="preserve"> </w:t>
      </w:r>
      <w:r>
        <w:t>que</w:t>
      </w:r>
      <w:r>
        <w:rPr>
          <w:spacing w:val="23"/>
        </w:rPr>
        <w:t xml:space="preserve"> </w:t>
      </w:r>
      <w:r>
        <w:t>se</w:t>
      </w:r>
      <w:r>
        <w:rPr>
          <w:spacing w:val="21"/>
        </w:rPr>
        <w:t xml:space="preserve"> </w:t>
      </w:r>
      <w:r>
        <w:t>prevea</w:t>
      </w:r>
      <w:r>
        <w:rPr>
          <w:spacing w:val="21"/>
        </w:rPr>
        <w:t xml:space="preserve"> </w:t>
      </w:r>
      <w:r>
        <w:t>la</w:t>
      </w:r>
      <w:r>
        <w:rPr>
          <w:spacing w:val="22"/>
        </w:rPr>
        <w:t xml:space="preserve"> </w:t>
      </w:r>
      <w:r>
        <w:t>reutilización</w:t>
      </w:r>
      <w:r>
        <w:rPr>
          <w:spacing w:val="1"/>
        </w:rPr>
        <w:t xml:space="preserve"> </w:t>
      </w:r>
      <w:r>
        <w:t>de</w:t>
      </w:r>
      <w:r>
        <w:rPr>
          <w:spacing w:val="1"/>
        </w:rPr>
        <w:t xml:space="preserve"> </w:t>
      </w:r>
      <w:r>
        <w:t>elementos</w:t>
      </w:r>
      <w:r>
        <w:rPr>
          <w:spacing w:val="1"/>
        </w:rPr>
        <w:t xml:space="preserve"> </w:t>
      </w:r>
      <w:r>
        <w:t>existentes,</w:t>
      </w:r>
      <w:r>
        <w:rPr>
          <w:spacing w:val="1"/>
        </w:rPr>
        <w:t xml:space="preserve"> </w:t>
      </w:r>
      <w:r>
        <w:t>es</w:t>
      </w:r>
      <w:r>
        <w:rPr>
          <w:spacing w:val="1"/>
        </w:rPr>
        <w:t xml:space="preserve"> </w:t>
      </w:r>
      <w:r>
        <w:t>necesario</w:t>
      </w:r>
      <w:r>
        <w:rPr>
          <w:spacing w:val="1"/>
        </w:rPr>
        <w:t xml:space="preserve"> </w:t>
      </w:r>
      <w:r>
        <w:t>detallar</w:t>
      </w:r>
      <w:r>
        <w:rPr>
          <w:spacing w:val="1"/>
        </w:rPr>
        <w:t xml:space="preserve"> </w:t>
      </w:r>
      <w:r>
        <w:t>y</w:t>
      </w:r>
      <w:r>
        <w:rPr>
          <w:spacing w:val="1"/>
        </w:rPr>
        <w:t xml:space="preserve"> </w:t>
      </w:r>
      <w:r>
        <w:t>cuantificar</w:t>
      </w:r>
      <w:r>
        <w:rPr>
          <w:spacing w:val="1"/>
        </w:rPr>
        <w:t xml:space="preserve"> </w:t>
      </w:r>
      <w:r>
        <w:t>los</w:t>
      </w:r>
      <w:r>
        <w:rPr>
          <w:spacing w:val="1"/>
        </w:rPr>
        <w:t xml:space="preserve"> </w:t>
      </w:r>
      <w:r>
        <w:t>materiales</w:t>
      </w:r>
      <w:r>
        <w:rPr>
          <w:spacing w:val="1"/>
        </w:rPr>
        <w:t xml:space="preserve"> </w:t>
      </w:r>
      <w:r>
        <w:t>y</w:t>
      </w:r>
      <w:r>
        <w:rPr>
          <w:spacing w:val="1"/>
        </w:rPr>
        <w:t xml:space="preserve"> </w:t>
      </w:r>
      <w:r>
        <w:t>productos</w:t>
      </w:r>
      <w:r>
        <w:rPr>
          <w:spacing w:val="1"/>
        </w:rPr>
        <w:t xml:space="preserve"> </w:t>
      </w:r>
      <w:r>
        <w:t>destinados</w:t>
      </w:r>
      <w:r>
        <w:rPr>
          <w:spacing w:val="1"/>
        </w:rPr>
        <w:t xml:space="preserve"> </w:t>
      </w:r>
      <w:r>
        <w:t>a</w:t>
      </w:r>
      <w:r>
        <w:rPr>
          <w:spacing w:val="1"/>
        </w:rPr>
        <w:t xml:space="preserve"> </w:t>
      </w:r>
      <w:r>
        <w:t>la</w:t>
      </w:r>
      <w:r>
        <w:rPr>
          <w:spacing w:val="1"/>
        </w:rPr>
        <w:t xml:space="preserve"> </w:t>
      </w:r>
      <w:r>
        <w:t>reutilización.</w:t>
      </w:r>
    </w:p>
    <w:p w14:paraId="360E6D33" w14:textId="77777777" w:rsidR="008A6017" w:rsidRDefault="007C5BA2">
      <w:pPr>
        <w:pStyle w:val="Textoindependiente"/>
        <w:spacing w:before="120"/>
        <w:ind w:left="544" w:right="400"/>
        <w:jc w:val="both"/>
      </w:pPr>
      <w:r>
        <w:t>Los</w:t>
      </w:r>
      <w:r>
        <w:rPr>
          <w:spacing w:val="1"/>
        </w:rPr>
        <w:t xml:space="preserve"> </w:t>
      </w:r>
      <w:r>
        <w:t>elementos</w:t>
      </w:r>
      <w:r>
        <w:rPr>
          <w:spacing w:val="1"/>
        </w:rPr>
        <w:t xml:space="preserve"> </w:t>
      </w:r>
      <w:r>
        <w:t>de</w:t>
      </w:r>
      <w:r>
        <w:rPr>
          <w:spacing w:val="1"/>
        </w:rPr>
        <w:t xml:space="preserve"> </w:t>
      </w:r>
      <w:r>
        <w:t>madera,</w:t>
      </w:r>
      <w:r>
        <w:rPr>
          <w:spacing w:val="1"/>
        </w:rPr>
        <w:t xml:space="preserve"> </w:t>
      </w:r>
      <w:r>
        <w:t>tanto</w:t>
      </w:r>
      <w:r>
        <w:rPr>
          <w:spacing w:val="1"/>
        </w:rPr>
        <w:t xml:space="preserve"> </w:t>
      </w:r>
      <w:r>
        <w:t>procedentes</w:t>
      </w:r>
      <w:r>
        <w:rPr>
          <w:spacing w:val="1"/>
        </w:rPr>
        <w:t xml:space="preserve"> </w:t>
      </w:r>
      <w:r>
        <w:t>de</w:t>
      </w:r>
      <w:r>
        <w:rPr>
          <w:spacing w:val="35"/>
        </w:rPr>
        <w:t xml:space="preserve"> </w:t>
      </w:r>
      <w:r>
        <w:t>carpinterías</w:t>
      </w:r>
      <w:r>
        <w:rPr>
          <w:spacing w:val="35"/>
        </w:rPr>
        <w:t xml:space="preserve"> </w:t>
      </w:r>
      <w:r>
        <w:t>como</w:t>
      </w:r>
      <w:r>
        <w:rPr>
          <w:spacing w:val="35"/>
        </w:rPr>
        <w:t xml:space="preserve"> </w:t>
      </w:r>
      <w:r>
        <w:t>de</w:t>
      </w:r>
      <w:r>
        <w:rPr>
          <w:spacing w:val="35"/>
        </w:rPr>
        <w:t xml:space="preserve"> </w:t>
      </w:r>
      <w:r>
        <w:t>estructura,</w:t>
      </w:r>
      <w:r>
        <w:rPr>
          <w:spacing w:val="35"/>
        </w:rPr>
        <w:t xml:space="preserve"> </w:t>
      </w:r>
      <w:r>
        <w:t>se</w:t>
      </w:r>
      <w:r>
        <w:rPr>
          <w:spacing w:val="35"/>
        </w:rPr>
        <w:t xml:space="preserve"> </w:t>
      </w:r>
      <w:r>
        <w:t>reutilizarán</w:t>
      </w:r>
      <w:r>
        <w:rPr>
          <w:spacing w:val="35"/>
        </w:rPr>
        <w:t xml:space="preserve"> </w:t>
      </w:r>
      <w:r>
        <w:t>como</w:t>
      </w:r>
      <w:r>
        <w:rPr>
          <w:spacing w:val="1"/>
        </w:rPr>
        <w:t xml:space="preserve"> </w:t>
      </w:r>
      <w:r>
        <w:t>elemento</w:t>
      </w:r>
      <w:r>
        <w:rPr>
          <w:spacing w:val="1"/>
        </w:rPr>
        <w:t xml:space="preserve"> </w:t>
      </w:r>
      <w:r>
        <w:t>para</w:t>
      </w:r>
      <w:r>
        <w:rPr>
          <w:spacing w:val="1"/>
        </w:rPr>
        <w:t xml:space="preserve"> </w:t>
      </w:r>
      <w:r>
        <w:t>comercializarse</w:t>
      </w:r>
      <w:r>
        <w:rPr>
          <w:spacing w:val="1"/>
        </w:rPr>
        <w:t xml:space="preserve"> </w:t>
      </w:r>
      <w:r>
        <w:t>recuperándose</w:t>
      </w:r>
      <w:r>
        <w:rPr>
          <w:spacing w:val="1"/>
        </w:rPr>
        <w:t xml:space="preserve"> </w:t>
      </w:r>
      <w:r>
        <w:t>las</w:t>
      </w:r>
      <w:r>
        <w:rPr>
          <w:spacing w:val="1"/>
        </w:rPr>
        <w:t xml:space="preserve"> </w:t>
      </w:r>
      <w:r>
        <w:t>hojas</w:t>
      </w:r>
      <w:r>
        <w:rPr>
          <w:spacing w:val="1"/>
        </w:rPr>
        <w:t xml:space="preserve"> </w:t>
      </w:r>
      <w:r>
        <w:t>de</w:t>
      </w:r>
      <w:r>
        <w:rPr>
          <w:spacing w:val="1"/>
        </w:rPr>
        <w:t xml:space="preserve"> </w:t>
      </w:r>
      <w:r>
        <w:t>carpinterías</w:t>
      </w:r>
      <w:r w:rsidR="00A14AFF">
        <w:t>,</w:t>
      </w:r>
      <w:r>
        <w:rPr>
          <w:spacing w:val="34"/>
        </w:rPr>
        <w:t xml:space="preserve"> </w:t>
      </w:r>
      <w:r>
        <w:t>así</w:t>
      </w:r>
      <w:r>
        <w:rPr>
          <w:spacing w:val="34"/>
        </w:rPr>
        <w:t xml:space="preserve"> </w:t>
      </w:r>
      <w:r>
        <w:t>como</w:t>
      </w:r>
      <w:r>
        <w:rPr>
          <w:spacing w:val="34"/>
        </w:rPr>
        <w:t xml:space="preserve"> </w:t>
      </w:r>
      <w:r>
        <w:t>las</w:t>
      </w:r>
      <w:r>
        <w:rPr>
          <w:spacing w:val="34"/>
        </w:rPr>
        <w:t xml:space="preserve"> </w:t>
      </w:r>
      <w:r>
        <w:t>escuadrías</w:t>
      </w:r>
      <w:r>
        <w:rPr>
          <w:spacing w:val="34"/>
        </w:rPr>
        <w:t xml:space="preserve"> </w:t>
      </w:r>
      <w:r>
        <w:t>en</w:t>
      </w:r>
      <w:r>
        <w:rPr>
          <w:spacing w:val="35"/>
        </w:rPr>
        <w:t xml:space="preserve"> </w:t>
      </w:r>
      <w:r>
        <w:t>buen</w:t>
      </w:r>
      <w:r>
        <w:rPr>
          <w:spacing w:val="1"/>
        </w:rPr>
        <w:t xml:space="preserve"> </w:t>
      </w:r>
      <w:r>
        <w:t>estado.</w:t>
      </w:r>
    </w:p>
    <w:p w14:paraId="628013EB" w14:textId="77777777" w:rsidR="008A6017" w:rsidRDefault="007C5BA2">
      <w:pPr>
        <w:pStyle w:val="Textoindependiente"/>
        <w:spacing w:before="120"/>
        <w:ind w:left="544" w:right="406"/>
        <w:jc w:val="both"/>
      </w:pPr>
      <w:r>
        <w:t>Las</w:t>
      </w:r>
      <w:r>
        <w:rPr>
          <w:spacing w:val="1"/>
        </w:rPr>
        <w:t xml:space="preserve"> </w:t>
      </w:r>
      <w:r>
        <w:t>tejas</w:t>
      </w:r>
      <w:r>
        <w:rPr>
          <w:spacing w:val="1"/>
        </w:rPr>
        <w:t xml:space="preserve"> </w:t>
      </w:r>
      <w:r>
        <w:t>se</w:t>
      </w:r>
      <w:r>
        <w:rPr>
          <w:spacing w:val="1"/>
        </w:rPr>
        <w:t xml:space="preserve"> </w:t>
      </w:r>
      <w:r>
        <w:t>recuperarán</w:t>
      </w:r>
      <w:r>
        <w:rPr>
          <w:spacing w:val="1"/>
        </w:rPr>
        <w:t xml:space="preserve"> </w:t>
      </w:r>
      <w:r>
        <w:t>en</w:t>
      </w:r>
      <w:r>
        <w:rPr>
          <w:spacing w:val="1"/>
        </w:rPr>
        <w:t xml:space="preserve"> </w:t>
      </w:r>
      <w:r>
        <w:t>la</w:t>
      </w:r>
      <w:r>
        <w:rPr>
          <w:spacing w:val="1"/>
        </w:rPr>
        <w:t xml:space="preserve"> </w:t>
      </w:r>
      <w:r>
        <w:t>medida</w:t>
      </w:r>
      <w:r>
        <w:rPr>
          <w:spacing w:val="1"/>
        </w:rPr>
        <w:t xml:space="preserve"> </w:t>
      </w:r>
      <w:r>
        <w:t>de</w:t>
      </w:r>
      <w:r>
        <w:rPr>
          <w:spacing w:val="34"/>
        </w:rPr>
        <w:t xml:space="preserve"> </w:t>
      </w:r>
      <w:r>
        <w:t>lo</w:t>
      </w:r>
      <w:r>
        <w:rPr>
          <w:spacing w:val="34"/>
        </w:rPr>
        <w:t xml:space="preserve"> </w:t>
      </w:r>
      <w:r>
        <w:t>posible</w:t>
      </w:r>
      <w:r>
        <w:rPr>
          <w:spacing w:val="34"/>
        </w:rPr>
        <w:t xml:space="preserve"> </w:t>
      </w:r>
      <w:r>
        <w:t>en</w:t>
      </w:r>
      <w:r>
        <w:rPr>
          <w:spacing w:val="34"/>
        </w:rPr>
        <w:t xml:space="preserve"> </w:t>
      </w:r>
      <w:r>
        <w:t>función</w:t>
      </w:r>
      <w:r>
        <w:rPr>
          <w:spacing w:val="34"/>
        </w:rPr>
        <w:t xml:space="preserve"> </w:t>
      </w:r>
      <w:r>
        <w:t>de</w:t>
      </w:r>
      <w:r>
        <w:rPr>
          <w:spacing w:val="35"/>
        </w:rPr>
        <w:t xml:space="preserve"> </w:t>
      </w:r>
      <w:r>
        <w:t>su</w:t>
      </w:r>
      <w:r>
        <w:rPr>
          <w:spacing w:val="34"/>
        </w:rPr>
        <w:t xml:space="preserve"> </w:t>
      </w:r>
      <w:r>
        <w:t>estado</w:t>
      </w:r>
      <w:r>
        <w:rPr>
          <w:spacing w:val="34"/>
        </w:rPr>
        <w:t xml:space="preserve"> </w:t>
      </w:r>
      <w:r>
        <w:t>de</w:t>
      </w:r>
      <w:r>
        <w:rPr>
          <w:spacing w:val="34"/>
        </w:rPr>
        <w:t xml:space="preserve"> </w:t>
      </w:r>
      <w:r>
        <w:t>conservación</w:t>
      </w:r>
      <w:r>
        <w:rPr>
          <w:spacing w:val="34"/>
        </w:rPr>
        <w:t xml:space="preserve"> </w:t>
      </w:r>
      <w:r>
        <w:t>y</w:t>
      </w:r>
      <w:r>
        <w:rPr>
          <w:spacing w:val="34"/>
        </w:rPr>
        <w:t xml:space="preserve"> </w:t>
      </w:r>
      <w:r>
        <w:t>utilidad</w:t>
      </w:r>
      <w:r>
        <w:rPr>
          <w:spacing w:val="1"/>
        </w:rPr>
        <w:t xml:space="preserve"> </w:t>
      </w:r>
      <w:r>
        <w:t>posterior</w:t>
      </w:r>
      <w:r>
        <w:rPr>
          <w:spacing w:val="1"/>
        </w:rPr>
        <w:t xml:space="preserve"> </w:t>
      </w:r>
      <w:r>
        <w:t>para el</w:t>
      </w:r>
      <w:r>
        <w:rPr>
          <w:spacing w:val="1"/>
        </w:rPr>
        <w:t xml:space="preserve"> </w:t>
      </w:r>
      <w:r>
        <w:t>mismo uso,</w:t>
      </w:r>
      <w:r>
        <w:rPr>
          <w:spacing w:val="1"/>
        </w:rPr>
        <w:t xml:space="preserve"> </w:t>
      </w:r>
      <w:r>
        <w:t>quedando a criterio del contratista</w:t>
      </w:r>
      <w:r>
        <w:rPr>
          <w:spacing w:val="1"/>
        </w:rPr>
        <w:t xml:space="preserve"> </w:t>
      </w:r>
      <w:r>
        <w:t>en función</w:t>
      </w:r>
      <w:r>
        <w:rPr>
          <w:spacing w:val="34"/>
        </w:rPr>
        <w:t xml:space="preserve"> </w:t>
      </w:r>
      <w:r>
        <w:t>del</w:t>
      </w:r>
      <w:r>
        <w:rPr>
          <w:spacing w:val="34"/>
        </w:rPr>
        <w:t xml:space="preserve"> </w:t>
      </w:r>
      <w:r>
        <w:t>estado real comprobado durante</w:t>
      </w:r>
      <w:r>
        <w:rPr>
          <w:spacing w:val="1"/>
        </w:rPr>
        <w:t xml:space="preserve"> </w:t>
      </w:r>
      <w:r>
        <w:t>las</w:t>
      </w:r>
      <w:r>
        <w:rPr>
          <w:spacing w:val="18"/>
        </w:rPr>
        <w:t xml:space="preserve"> </w:t>
      </w:r>
      <w:r>
        <w:t>tareas</w:t>
      </w:r>
      <w:r>
        <w:rPr>
          <w:spacing w:val="19"/>
        </w:rPr>
        <w:t xml:space="preserve"> </w:t>
      </w:r>
      <w:r>
        <w:t>de</w:t>
      </w:r>
      <w:r>
        <w:rPr>
          <w:spacing w:val="20"/>
        </w:rPr>
        <w:t xml:space="preserve"> </w:t>
      </w:r>
      <w:r>
        <w:t>desmontaje</w:t>
      </w:r>
      <w:r>
        <w:rPr>
          <w:spacing w:val="18"/>
        </w:rPr>
        <w:t xml:space="preserve"> </w:t>
      </w:r>
      <w:r>
        <w:t>de</w:t>
      </w:r>
      <w:r>
        <w:rPr>
          <w:spacing w:val="20"/>
        </w:rPr>
        <w:t xml:space="preserve"> </w:t>
      </w:r>
      <w:r>
        <w:t>la</w:t>
      </w:r>
      <w:r>
        <w:rPr>
          <w:spacing w:val="18"/>
        </w:rPr>
        <w:t xml:space="preserve"> </w:t>
      </w:r>
      <w:r>
        <w:t>cobertura</w:t>
      </w:r>
      <w:r>
        <w:rPr>
          <w:spacing w:val="19"/>
        </w:rPr>
        <w:t xml:space="preserve"> </w:t>
      </w:r>
      <w:r>
        <w:t>de</w:t>
      </w:r>
      <w:r>
        <w:rPr>
          <w:spacing w:val="20"/>
        </w:rPr>
        <w:t xml:space="preserve"> </w:t>
      </w:r>
      <w:r>
        <w:t>teja.</w:t>
      </w:r>
    </w:p>
    <w:p w14:paraId="668908C4" w14:textId="77777777" w:rsidR="00A14AFF" w:rsidRDefault="00A14AFF">
      <w:pPr>
        <w:pStyle w:val="Textoindependiente"/>
        <w:spacing w:before="120"/>
        <w:ind w:left="544" w:right="406"/>
        <w:jc w:val="both"/>
      </w:pPr>
    </w:p>
    <w:p w14:paraId="322244B6" w14:textId="77777777" w:rsidR="008A6017" w:rsidRPr="00707BF3" w:rsidRDefault="007C5BA2" w:rsidP="00707BF3">
      <w:pPr>
        <w:pStyle w:val="Ttulo2"/>
        <w:rPr>
          <w:color w:val="548DD4" w:themeColor="text2" w:themeTint="99"/>
        </w:rPr>
      </w:pPr>
      <w:bookmarkStart w:id="23" w:name="_Toc156760789"/>
      <w:r w:rsidRPr="00707BF3">
        <w:rPr>
          <w:color w:val="548DD4" w:themeColor="text2" w:themeTint="99"/>
        </w:rPr>
        <w:t>VALORIZACION IN SITU</w:t>
      </w:r>
      <w:bookmarkEnd w:id="23"/>
    </w:p>
    <w:p w14:paraId="67B2B71B" w14:textId="77777777" w:rsidR="008A6017" w:rsidRDefault="00693848" w:rsidP="000E3357">
      <w:pPr>
        <w:pStyle w:val="Textoindependiente"/>
        <w:spacing w:before="4"/>
        <w:rPr>
          <w:rFonts w:ascii="Arial Black"/>
          <w:sz w:val="2"/>
        </w:rPr>
      </w:pPr>
      <w:r>
        <w:rPr>
          <w:noProof/>
          <w:lang w:eastAsia="es-ES"/>
        </w:rPr>
        <mc:AlternateContent>
          <mc:Choice Requires="wps">
            <w:drawing>
              <wp:anchor distT="0" distB="0" distL="114300" distR="114300" simplePos="0" relativeHeight="15748096" behindDoc="0" locked="0" layoutInCell="1" allowOverlap="1" wp14:anchorId="35D19146" wp14:editId="43BEF762">
                <wp:simplePos x="0" y="0"/>
                <wp:positionH relativeFrom="page">
                  <wp:posOffset>540385</wp:posOffset>
                </wp:positionH>
                <wp:positionV relativeFrom="page">
                  <wp:posOffset>10440035</wp:posOffset>
                </wp:positionV>
                <wp:extent cx="0" cy="0"/>
                <wp:effectExtent l="0" t="0" r="0" b="0"/>
                <wp:wrapNone/>
                <wp:docPr id="178631977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4011847" id="Line 129" o:spid="_x0000_s1026" style="position:absolute;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nfeK5RQCAAAtBAAADgAAAAAAAAAAAAAAAAAuAgAAZHJzL2Uyb0RvYy54bWxQSwECLQAUAAYACAAA&#10;ACEAam4qnN4AAAALAQAADwAAAAAAAAAAAAAAAABuBAAAZHJzL2Rvd25yZXYueG1sUEsFBgAAAAAE&#10;AAQA8wAAAHkFAAAAAA==&#10;" strokeweight=".1pt">
                <w10:wrap anchorx="page" anchory="page"/>
              </v:line>
            </w:pict>
          </mc:Fallback>
        </mc:AlternateContent>
      </w:r>
    </w:p>
    <w:p w14:paraId="4E278177" w14:textId="77777777" w:rsidR="008A6017" w:rsidRDefault="007C5BA2">
      <w:pPr>
        <w:pStyle w:val="Textoindependiente"/>
        <w:spacing w:before="104"/>
        <w:ind w:left="544" w:right="399"/>
        <w:jc w:val="both"/>
      </w:pPr>
      <w:r>
        <w:t>Se</w:t>
      </w:r>
      <w:r>
        <w:rPr>
          <w:spacing w:val="1"/>
        </w:rPr>
        <w:t xml:space="preserve"> </w:t>
      </w:r>
      <w:r>
        <w:t>entiende</w:t>
      </w:r>
      <w:r>
        <w:rPr>
          <w:spacing w:val="1"/>
        </w:rPr>
        <w:t xml:space="preserve"> </w:t>
      </w:r>
      <w:r>
        <w:t>como</w:t>
      </w:r>
      <w:r>
        <w:rPr>
          <w:spacing w:val="1"/>
        </w:rPr>
        <w:t xml:space="preserve"> </w:t>
      </w:r>
      <w:r>
        <w:t>VALORIZACION</w:t>
      </w:r>
      <w:r>
        <w:rPr>
          <w:spacing w:val="1"/>
        </w:rPr>
        <w:t xml:space="preserve"> </w:t>
      </w:r>
      <w:r>
        <w:t>las</w:t>
      </w:r>
      <w:r>
        <w:rPr>
          <w:spacing w:val="1"/>
        </w:rPr>
        <w:t xml:space="preserve"> </w:t>
      </w:r>
      <w:r>
        <w:t>operaciones</w:t>
      </w:r>
      <w:r>
        <w:rPr>
          <w:spacing w:val="1"/>
        </w:rPr>
        <w:t xml:space="preserve"> </w:t>
      </w:r>
      <w:r>
        <w:t>cuyo</w:t>
      </w:r>
      <w:r>
        <w:rPr>
          <w:spacing w:val="1"/>
        </w:rPr>
        <w:t xml:space="preserve"> </w:t>
      </w:r>
      <w:r>
        <w:t>resultado</w:t>
      </w:r>
      <w:r>
        <w:rPr>
          <w:spacing w:val="1"/>
        </w:rPr>
        <w:t xml:space="preserve"> </w:t>
      </w:r>
      <w:r>
        <w:t>principal</w:t>
      </w:r>
      <w:r>
        <w:rPr>
          <w:spacing w:val="1"/>
        </w:rPr>
        <w:t xml:space="preserve"> </w:t>
      </w:r>
      <w:r>
        <w:t>sea</w:t>
      </w:r>
      <w:r>
        <w:rPr>
          <w:spacing w:val="1"/>
        </w:rPr>
        <w:t xml:space="preserve"> </w:t>
      </w:r>
      <w:r>
        <w:t>que</w:t>
      </w:r>
      <w:r>
        <w:rPr>
          <w:spacing w:val="1"/>
        </w:rPr>
        <w:t xml:space="preserve"> </w:t>
      </w:r>
      <w:r>
        <w:t>el</w:t>
      </w:r>
      <w:r>
        <w:rPr>
          <w:spacing w:val="34"/>
        </w:rPr>
        <w:t xml:space="preserve"> </w:t>
      </w:r>
      <w:r>
        <w:t>residuo</w:t>
      </w:r>
      <w:r>
        <w:rPr>
          <w:spacing w:val="34"/>
        </w:rPr>
        <w:t xml:space="preserve"> </w:t>
      </w:r>
      <w:r>
        <w:t>sirva</w:t>
      </w:r>
      <w:r>
        <w:rPr>
          <w:spacing w:val="34"/>
        </w:rPr>
        <w:t xml:space="preserve"> </w:t>
      </w:r>
      <w:r>
        <w:t>a</w:t>
      </w:r>
      <w:r>
        <w:rPr>
          <w:spacing w:val="34"/>
        </w:rPr>
        <w:t xml:space="preserve"> </w:t>
      </w:r>
      <w:r>
        <w:t>una</w:t>
      </w:r>
      <w:r>
        <w:rPr>
          <w:spacing w:val="1"/>
        </w:rPr>
        <w:t xml:space="preserve"> </w:t>
      </w:r>
      <w:r>
        <w:t>finalidad</w:t>
      </w:r>
      <w:r>
        <w:rPr>
          <w:spacing w:val="20"/>
        </w:rPr>
        <w:t xml:space="preserve"> </w:t>
      </w:r>
      <w:r>
        <w:t>útil</w:t>
      </w:r>
      <w:r>
        <w:rPr>
          <w:spacing w:val="19"/>
        </w:rPr>
        <w:t xml:space="preserve"> </w:t>
      </w:r>
      <w:r>
        <w:t>al</w:t>
      </w:r>
      <w:r>
        <w:rPr>
          <w:spacing w:val="19"/>
        </w:rPr>
        <w:t xml:space="preserve"> </w:t>
      </w:r>
      <w:r>
        <w:t>sustituir</w:t>
      </w:r>
      <w:r>
        <w:rPr>
          <w:spacing w:val="19"/>
        </w:rPr>
        <w:t xml:space="preserve"> </w:t>
      </w:r>
      <w:r>
        <w:t>a</w:t>
      </w:r>
      <w:r>
        <w:rPr>
          <w:spacing w:val="19"/>
        </w:rPr>
        <w:t xml:space="preserve"> </w:t>
      </w:r>
      <w:r>
        <w:t>otros</w:t>
      </w:r>
      <w:r>
        <w:rPr>
          <w:spacing w:val="19"/>
        </w:rPr>
        <w:t xml:space="preserve"> </w:t>
      </w:r>
      <w:r>
        <w:t>materiales.</w:t>
      </w:r>
    </w:p>
    <w:p w14:paraId="5C9E9955" w14:textId="77777777" w:rsidR="008A6017" w:rsidRDefault="007C5BA2">
      <w:pPr>
        <w:pStyle w:val="Textoindependiente"/>
        <w:spacing w:before="120"/>
        <w:ind w:left="544" w:right="401"/>
        <w:jc w:val="both"/>
      </w:pPr>
      <w:r>
        <w:t>La</w:t>
      </w:r>
      <w:r>
        <w:rPr>
          <w:spacing w:val="1"/>
        </w:rPr>
        <w:t xml:space="preserve"> </w:t>
      </w:r>
      <w:r>
        <w:t>valorización</w:t>
      </w:r>
      <w:r>
        <w:rPr>
          <w:spacing w:val="1"/>
        </w:rPr>
        <w:t xml:space="preserve"> </w:t>
      </w:r>
      <w:r>
        <w:t>debe</w:t>
      </w:r>
      <w:r>
        <w:rPr>
          <w:spacing w:val="1"/>
        </w:rPr>
        <w:t xml:space="preserve"> </w:t>
      </w:r>
      <w:r>
        <w:t>ser</w:t>
      </w:r>
      <w:r>
        <w:rPr>
          <w:spacing w:val="1"/>
        </w:rPr>
        <w:t xml:space="preserve"> </w:t>
      </w:r>
      <w:r>
        <w:t>autorizada</w:t>
      </w:r>
      <w:r>
        <w:rPr>
          <w:spacing w:val="1"/>
        </w:rPr>
        <w:t xml:space="preserve"> </w:t>
      </w:r>
      <w:r>
        <w:t>previamente</w:t>
      </w:r>
      <w:r>
        <w:rPr>
          <w:spacing w:val="1"/>
        </w:rPr>
        <w:t xml:space="preserve"> </w:t>
      </w:r>
      <w:r>
        <w:t>por</w:t>
      </w:r>
      <w:r>
        <w:rPr>
          <w:spacing w:val="1"/>
        </w:rPr>
        <w:t xml:space="preserve"> </w:t>
      </w:r>
      <w:r>
        <w:t>el</w:t>
      </w:r>
      <w:r>
        <w:rPr>
          <w:spacing w:val="1"/>
        </w:rPr>
        <w:t xml:space="preserve"> </w:t>
      </w:r>
      <w:r>
        <w:t>órgano</w:t>
      </w:r>
      <w:r>
        <w:rPr>
          <w:spacing w:val="1"/>
        </w:rPr>
        <w:t xml:space="preserve"> </w:t>
      </w:r>
      <w:r>
        <w:t>competente</w:t>
      </w:r>
      <w:r>
        <w:rPr>
          <w:spacing w:val="1"/>
        </w:rPr>
        <w:t xml:space="preserve"> </w:t>
      </w:r>
      <w:r>
        <w:t>en</w:t>
      </w:r>
      <w:r>
        <w:rPr>
          <w:spacing w:val="35"/>
        </w:rPr>
        <w:t xml:space="preserve"> </w:t>
      </w:r>
      <w:r>
        <w:t>materia</w:t>
      </w:r>
      <w:r>
        <w:rPr>
          <w:spacing w:val="35"/>
        </w:rPr>
        <w:t xml:space="preserve"> </w:t>
      </w:r>
      <w:r>
        <w:t>ambiental</w:t>
      </w:r>
      <w:r>
        <w:rPr>
          <w:spacing w:val="35"/>
        </w:rPr>
        <w:t xml:space="preserve"> </w:t>
      </w:r>
      <w:r>
        <w:t>de</w:t>
      </w:r>
      <w:r>
        <w:rPr>
          <w:spacing w:val="35"/>
        </w:rPr>
        <w:t xml:space="preserve"> </w:t>
      </w:r>
      <w:r>
        <w:t>la</w:t>
      </w:r>
      <w:r>
        <w:rPr>
          <w:spacing w:val="1"/>
        </w:rPr>
        <w:t xml:space="preserve"> </w:t>
      </w:r>
      <w:r>
        <w:t>Comunidad</w:t>
      </w:r>
      <w:r>
        <w:rPr>
          <w:spacing w:val="17"/>
        </w:rPr>
        <w:t xml:space="preserve"> </w:t>
      </w:r>
      <w:r>
        <w:t>Autónoma,</w:t>
      </w:r>
      <w:r>
        <w:rPr>
          <w:spacing w:val="19"/>
        </w:rPr>
        <w:t xml:space="preserve"> </w:t>
      </w:r>
      <w:r>
        <w:t>y</w:t>
      </w:r>
      <w:r>
        <w:rPr>
          <w:spacing w:val="17"/>
        </w:rPr>
        <w:t xml:space="preserve"> </w:t>
      </w:r>
      <w:r>
        <w:t>materiales</w:t>
      </w:r>
      <w:r>
        <w:rPr>
          <w:spacing w:val="18"/>
        </w:rPr>
        <w:t xml:space="preserve"> </w:t>
      </w:r>
      <w:r>
        <w:t>de</w:t>
      </w:r>
      <w:r>
        <w:rPr>
          <w:spacing w:val="19"/>
        </w:rPr>
        <w:t xml:space="preserve"> </w:t>
      </w:r>
      <w:r>
        <w:t>construcción</w:t>
      </w:r>
      <w:r>
        <w:rPr>
          <w:spacing w:val="17"/>
        </w:rPr>
        <w:t xml:space="preserve"> </w:t>
      </w:r>
      <w:r>
        <w:t>obtenidos</w:t>
      </w:r>
      <w:r>
        <w:rPr>
          <w:spacing w:val="18"/>
        </w:rPr>
        <w:t xml:space="preserve"> </w:t>
      </w:r>
      <w:r>
        <w:t>como</w:t>
      </w:r>
      <w:r>
        <w:rPr>
          <w:spacing w:val="17"/>
        </w:rPr>
        <w:t xml:space="preserve"> </w:t>
      </w:r>
      <w:r>
        <w:t>resultado</w:t>
      </w:r>
      <w:r>
        <w:rPr>
          <w:spacing w:val="19"/>
        </w:rPr>
        <w:t xml:space="preserve"> </w:t>
      </w:r>
      <w:r>
        <w:t>de</w:t>
      </w:r>
      <w:r>
        <w:rPr>
          <w:spacing w:val="19"/>
        </w:rPr>
        <w:t xml:space="preserve"> </w:t>
      </w:r>
      <w:r>
        <w:t>una</w:t>
      </w:r>
      <w:r>
        <w:rPr>
          <w:spacing w:val="17"/>
        </w:rPr>
        <w:t xml:space="preserve"> </w:t>
      </w:r>
      <w:r>
        <w:t>valorización.</w:t>
      </w:r>
    </w:p>
    <w:p w14:paraId="4B6D2952" w14:textId="77777777" w:rsidR="008A6017" w:rsidRDefault="007C5BA2">
      <w:pPr>
        <w:pStyle w:val="Textoindependiente"/>
        <w:spacing w:before="120"/>
        <w:ind w:left="544" w:right="401"/>
        <w:jc w:val="both"/>
      </w:pPr>
      <w:r>
        <w:t>Los</w:t>
      </w:r>
      <w:r>
        <w:rPr>
          <w:spacing w:val="1"/>
        </w:rPr>
        <w:t xml:space="preserve"> </w:t>
      </w:r>
      <w:r>
        <w:t>áridos</w:t>
      </w:r>
      <w:r>
        <w:rPr>
          <w:spacing w:val="1"/>
        </w:rPr>
        <w:t xml:space="preserve"> </w:t>
      </w:r>
      <w:r>
        <w:t>reciclados</w:t>
      </w:r>
      <w:r>
        <w:rPr>
          <w:spacing w:val="1"/>
        </w:rPr>
        <w:t xml:space="preserve"> </w:t>
      </w:r>
      <w:r>
        <w:t>y</w:t>
      </w:r>
      <w:r>
        <w:rPr>
          <w:spacing w:val="1"/>
        </w:rPr>
        <w:t xml:space="preserve"> </w:t>
      </w:r>
      <w:r>
        <w:t>materiales</w:t>
      </w:r>
      <w:r>
        <w:rPr>
          <w:spacing w:val="1"/>
        </w:rPr>
        <w:t xml:space="preserve"> </w:t>
      </w:r>
      <w:r>
        <w:t>de</w:t>
      </w:r>
      <w:r>
        <w:rPr>
          <w:spacing w:val="1"/>
        </w:rPr>
        <w:t xml:space="preserve"> </w:t>
      </w:r>
      <w:r>
        <w:t>construcción</w:t>
      </w:r>
      <w:r>
        <w:rPr>
          <w:spacing w:val="1"/>
        </w:rPr>
        <w:t xml:space="preserve"> </w:t>
      </w:r>
      <w:r>
        <w:t>obtenidos</w:t>
      </w:r>
      <w:r>
        <w:rPr>
          <w:spacing w:val="1"/>
        </w:rPr>
        <w:t xml:space="preserve"> </w:t>
      </w:r>
      <w:r>
        <w:t>como</w:t>
      </w:r>
      <w:r>
        <w:rPr>
          <w:spacing w:val="1"/>
        </w:rPr>
        <w:t xml:space="preserve"> </w:t>
      </w:r>
      <w:r>
        <w:t>resultado</w:t>
      </w:r>
      <w:r>
        <w:rPr>
          <w:spacing w:val="1"/>
        </w:rPr>
        <w:t xml:space="preserve"> </w:t>
      </w:r>
      <w:r>
        <w:t>de</w:t>
      </w:r>
      <w:r>
        <w:rPr>
          <w:spacing w:val="34"/>
        </w:rPr>
        <w:t xml:space="preserve"> </w:t>
      </w:r>
      <w:r>
        <w:t>una</w:t>
      </w:r>
      <w:r>
        <w:rPr>
          <w:spacing w:val="34"/>
        </w:rPr>
        <w:t xml:space="preserve"> </w:t>
      </w:r>
      <w:r>
        <w:t>valorización</w:t>
      </w:r>
      <w:r>
        <w:rPr>
          <w:spacing w:val="34"/>
        </w:rPr>
        <w:t xml:space="preserve"> </w:t>
      </w:r>
      <w:r>
        <w:t>deberán</w:t>
      </w:r>
      <w:r>
        <w:rPr>
          <w:spacing w:val="1"/>
        </w:rPr>
        <w:t xml:space="preserve"> </w:t>
      </w:r>
      <w:r>
        <w:t>cumplir</w:t>
      </w:r>
      <w:r>
        <w:rPr>
          <w:spacing w:val="1"/>
        </w:rPr>
        <w:t xml:space="preserve"> </w:t>
      </w:r>
      <w:r>
        <w:t>los</w:t>
      </w:r>
      <w:r>
        <w:rPr>
          <w:spacing w:val="1"/>
        </w:rPr>
        <w:t xml:space="preserve"> </w:t>
      </w:r>
      <w:r>
        <w:t>requisitos</w:t>
      </w:r>
      <w:r>
        <w:rPr>
          <w:spacing w:val="1"/>
        </w:rPr>
        <w:t xml:space="preserve"> </w:t>
      </w:r>
      <w:r>
        <w:t>técnicos</w:t>
      </w:r>
      <w:r>
        <w:rPr>
          <w:spacing w:val="1"/>
        </w:rPr>
        <w:t xml:space="preserve"> </w:t>
      </w:r>
      <w:r>
        <w:t>y</w:t>
      </w:r>
      <w:r>
        <w:rPr>
          <w:spacing w:val="1"/>
        </w:rPr>
        <w:t xml:space="preserve"> </w:t>
      </w:r>
      <w:r>
        <w:t>legales</w:t>
      </w:r>
      <w:r>
        <w:rPr>
          <w:spacing w:val="1"/>
        </w:rPr>
        <w:t xml:space="preserve"> </w:t>
      </w:r>
      <w:r>
        <w:t>para</w:t>
      </w:r>
      <w:r>
        <w:rPr>
          <w:spacing w:val="1"/>
        </w:rPr>
        <w:t xml:space="preserve"> </w:t>
      </w:r>
      <w:r>
        <w:t>el</w:t>
      </w:r>
      <w:r>
        <w:rPr>
          <w:spacing w:val="1"/>
        </w:rPr>
        <w:t xml:space="preserve"> </w:t>
      </w:r>
      <w:r>
        <w:t>uso</w:t>
      </w:r>
      <w:r>
        <w:rPr>
          <w:spacing w:val="1"/>
        </w:rPr>
        <w:t xml:space="preserve"> </w:t>
      </w:r>
      <w:r>
        <w:t>al</w:t>
      </w:r>
      <w:r>
        <w:rPr>
          <w:spacing w:val="34"/>
        </w:rPr>
        <w:t xml:space="preserve"> </w:t>
      </w:r>
      <w:r>
        <w:t>que</w:t>
      </w:r>
      <w:r>
        <w:rPr>
          <w:spacing w:val="34"/>
        </w:rPr>
        <w:t xml:space="preserve"> </w:t>
      </w:r>
      <w:r>
        <w:t>se</w:t>
      </w:r>
      <w:r>
        <w:rPr>
          <w:spacing w:val="34"/>
        </w:rPr>
        <w:t xml:space="preserve"> </w:t>
      </w:r>
      <w:r>
        <w:t>destinen</w:t>
      </w:r>
      <w:r>
        <w:rPr>
          <w:spacing w:val="34"/>
        </w:rPr>
        <w:t xml:space="preserve"> </w:t>
      </w:r>
      <w:r>
        <w:t>de</w:t>
      </w:r>
      <w:r>
        <w:rPr>
          <w:spacing w:val="34"/>
        </w:rPr>
        <w:t xml:space="preserve"> </w:t>
      </w:r>
      <w:r>
        <w:t>acuerdo</w:t>
      </w:r>
      <w:r>
        <w:rPr>
          <w:spacing w:val="35"/>
        </w:rPr>
        <w:t xml:space="preserve"> </w:t>
      </w:r>
      <w:r>
        <w:t>a</w:t>
      </w:r>
      <w:r>
        <w:rPr>
          <w:spacing w:val="34"/>
        </w:rPr>
        <w:t xml:space="preserve"> </w:t>
      </w:r>
      <w:r>
        <w:t>lo</w:t>
      </w:r>
      <w:r>
        <w:rPr>
          <w:spacing w:val="34"/>
        </w:rPr>
        <w:t xml:space="preserve"> </w:t>
      </w:r>
      <w:r>
        <w:t>establecido</w:t>
      </w:r>
      <w:r>
        <w:rPr>
          <w:spacing w:val="34"/>
        </w:rPr>
        <w:t xml:space="preserve"> </w:t>
      </w:r>
      <w:r>
        <w:t>por</w:t>
      </w:r>
      <w:r>
        <w:rPr>
          <w:spacing w:val="34"/>
        </w:rPr>
        <w:t xml:space="preserve"> </w:t>
      </w:r>
      <w:r>
        <w:t>el</w:t>
      </w:r>
      <w:r>
        <w:rPr>
          <w:spacing w:val="1"/>
        </w:rPr>
        <w:t xml:space="preserve"> </w:t>
      </w:r>
      <w:r>
        <w:t>órgano</w:t>
      </w:r>
      <w:r>
        <w:rPr>
          <w:spacing w:val="18"/>
        </w:rPr>
        <w:t xml:space="preserve"> </w:t>
      </w:r>
      <w:r>
        <w:t>ambiental</w:t>
      </w:r>
      <w:r>
        <w:rPr>
          <w:spacing w:val="19"/>
        </w:rPr>
        <w:t xml:space="preserve"> </w:t>
      </w:r>
      <w:r>
        <w:t>de</w:t>
      </w:r>
      <w:r>
        <w:rPr>
          <w:spacing w:val="20"/>
        </w:rPr>
        <w:t xml:space="preserve"> </w:t>
      </w:r>
      <w:r>
        <w:t>la</w:t>
      </w:r>
      <w:r>
        <w:rPr>
          <w:spacing w:val="18"/>
        </w:rPr>
        <w:t xml:space="preserve"> </w:t>
      </w:r>
      <w:r>
        <w:t>Comunidad</w:t>
      </w:r>
      <w:r>
        <w:rPr>
          <w:spacing w:val="19"/>
        </w:rPr>
        <w:t xml:space="preserve"> </w:t>
      </w:r>
      <w:r>
        <w:t>Autónoma.</w:t>
      </w:r>
    </w:p>
    <w:p w14:paraId="35D707A8" w14:textId="77777777" w:rsidR="008A6017" w:rsidRDefault="007C5BA2">
      <w:pPr>
        <w:pStyle w:val="Textoindependiente"/>
        <w:spacing w:before="120"/>
        <w:ind w:left="544" w:right="405"/>
        <w:jc w:val="both"/>
      </w:pPr>
      <w:r>
        <w:t>Respecto</w:t>
      </w:r>
      <w:r>
        <w:rPr>
          <w:spacing w:val="1"/>
        </w:rPr>
        <w:t xml:space="preserve"> </w:t>
      </w:r>
      <w:r>
        <w:t>a</w:t>
      </w:r>
      <w:r>
        <w:rPr>
          <w:spacing w:val="1"/>
        </w:rPr>
        <w:t xml:space="preserve"> </w:t>
      </w:r>
      <w:r>
        <w:t>la</w:t>
      </w:r>
      <w:r>
        <w:rPr>
          <w:spacing w:val="1"/>
        </w:rPr>
        <w:t xml:space="preserve"> </w:t>
      </w:r>
      <w:r>
        <w:t>previsión</w:t>
      </w:r>
      <w:r>
        <w:rPr>
          <w:spacing w:val="1"/>
        </w:rPr>
        <w:t xml:space="preserve"> </w:t>
      </w:r>
      <w:r>
        <w:t>de</w:t>
      </w:r>
      <w:r>
        <w:rPr>
          <w:spacing w:val="1"/>
        </w:rPr>
        <w:t xml:space="preserve"> </w:t>
      </w:r>
      <w:r>
        <w:t>Operaciones</w:t>
      </w:r>
      <w:r>
        <w:rPr>
          <w:spacing w:val="1"/>
        </w:rPr>
        <w:t xml:space="preserve"> </w:t>
      </w:r>
      <w:r>
        <w:t>de</w:t>
      </w:r>
      <w:r>
        <w:rPr>
          <w:spacing w:val="1"/>
        </w:rPr>
        <w:t xml:space="preserve"> </w:t>
      </w:r>
      <w:r>
        <w:t>Valorización</w:t>
      </w:r>
      <w:r>
        <w:rPr>
          <w:spacing w:val="1"/>
        </w:rPr>
        <w:t xml:space="preserve"> </w:t>
      </w:r>
      <w:r>
        <w:t>“in</w:t>
      </w:r>
      <w:r>
        <w:rPr>
          <w:spacing w:val="1"/>
        </w:rPr>
        <w:t xml:space="preserve"> </w:t>
      </w:r>
      <w:r>
        <w:t>situ”</w:t>
      </w:r>
      <w:r>
        <w:rPr>
          <w:spacing w:val="1"/>
        </w:rPr>
        <w:t xml:space="preserve"> </w:t>
      </w:r>
      <w:r>
        <w:t>de</w:t>
      </w:r>
      <w:r>
        <w:rPr>
          <w:spacing w:val="1"/>
        </w:rPr>
        <w:t xml:space="preserve"> </w:t>
      </w:r>
      <w:r>
        <w:t>los</w:t>
      </w:r>
      <w:r>
        <w:rPr>
          <w:spacing w:val="1"/>
        </w:rPr>
        <w:t xml:space="preserve"> </w:t>
      </w:r>
      <w:r>
        <w:t>residuos</w:t>
      </w:r>
      <w:r>
        <w:rPr>
          <w:spacing w:val="34"/>
        </w:rPr>
        <w:t xml:space="preserve"> </w:t>
      </w:r>
      <w:r>
        <w:t>generados,</w:t>
      </w:r>
      <w:r>
        <w:rPr>
          <w:spacing w:val="34"/>
        </w:rPr>
        <w:t xml:space="preserve"> </w:t>
      </w:r>
      <w:r>
        <w:t>se</w:t>
      </w:r>
      <w:r>
        <w:rPr>
          <w:spacing w:val="34"/>
        </w:rPr>
        <w:t xml:space="preserve"> </w:t>
      </w:r>
      <w:r>
        <w:t>aportan</w:t>
      </w:r>
      <w:r>
        <w:rPr>
          <w:spacing w:val="34"/>
        </w:rPr>
        <w:t xml:space="preserve"> </w:t>
      </w:r>
      <w:r>
        <w:t>la</w:t>
      </w:r>
      <w:r>
        <w:rPr>
          <w:spacing w:val="1"/>
        </w:rPr>
        <w:t xml:space="preserve"> </w:t>
      </w:r>
      <w:r>
        <w:t>previsión</w:t>
      </w:r>
      <w:r>
        <w:rPr>
          <w:spacing w:val="20"/>
        </w:rPr>
        <w:t xml:space="preserve"> </w:t>
      </w:r>
      <w:r>
        <w:t>con</w:t>
      </w:r>
      <w:r>
        <w:rPr>
          <w:spacing w:val="19"/>
        </w:rPr>
        <w:t xml:space="preserve"> </w:t>
      </w:r>
      <w:r>
        <w:t>el</w:t>
      </w:r>
      <w:r>
        <w:rPr>
          <w:spacing w:val="19"/>
        </w:rPr>
        <w:t xml:space="preserve"> </w:t>
      </w:r>
      <w:r w:rsidRPr="000E3357">
        <w:rPr>
          <w:b/>
        </w:rPr>
        <w:t>marcado</w:t>
      </w:r>
      <w:r w:rsidRPr="000E3357">
        <w:rPr>
          <w:b/>
          <w:spacing w:val="20"/>
        </w:rPr>
        <w:t xml:space="preserve"> </w:t>
      </w:r>
      <w:r w:rsidRPr="000E3357">
        <w:rPr>
          <w:b/>
        </w:rPr>
        <w:t>de</w:t>
      </w:r>
      <w:r w:rsidRPr="000E3357">
        <w:rPr>
          <w:b/>
          <w:spacing w:val="20"/>
        </w:rPr>
        <w:t xml:space="preserve"> </w:t>
      </w:r>
      <w:r w:rsidRPr="000E3357">
        <w:rPr>
          <w:b/>
        </w:rPr>
        <w:t>las</w:t>
      </w:r>
      <w:r w:rsidRPr="000E3357">
        <w:rPr>
          <w:b/>
          <w:spacing w:val="19"/>
        </w:rPr>
        <w:t xml:space="preserve"> </w:t>
      </w:r>
      <w:r w:rsidRPr="000E3357">
        <w:rPr>
          <w:b/>
        </w:rPr>
        <w:t>que</w:t>
      </w:r>
      <w:r w:rsidRPr="000E3357">
        <w:rPr>
          <w:b/>
          <w:spacing w:val="20"/>
        </w:rPr>
        <w:t xml:space="preserve"> </w:t>
      </w:r>
      <w:r w:rsidRPr="000E3357">
        <w:rPr>
          <w:b/>
        </w:rPr>
        <w:t>se</w:t>
      </w:r>
      <w:r w:rsidRPr="000E3357">
        <w:rPr>
          <w:b/>
          <w:spacing w:val="20"/>
        </w:rPr>
        <w:t xml:space="preserve"> </w:t>
      </w:r>
      <w:r w:rsidRPr="000E3357">
        <w:rPr>
          <w:b/>
        </w:rPr>
        <w:t>prevean</w:t>
      </w:r>
      <w:r w:rsidRPr="000E3357">
        <w:rPr>
          <w:b/>
          <w:spacing w:val="18"/>
        </w:rPr>
        <w:t xml:space="preserve"> </w:t>
      </w:r>
      <w:r w:rsidRPr="000E3357">
        <w:rPr>
          <w:b/>
        </w:rPr>
        <w:t>en</w:t>
      </w:r>
      <w:r w:rsidRPr="000E3357">
        <w:rPr>
          <w:b/>
          <w:spacing w:val="19"/>
        </w:rPr>
        <w:t xml:space="preserve"> </w:t>
      </w:r>
      <w:r w:rsidRPr="000E3357">
        <w:rPr>
          <w:b/>
        </w:rPr>
        <w:t>la</w:t>
      </w:r>
      <w:r w:rsidRPr="000E3357">
        <w:rPr>
          <w:b/>
          <w:spacing w:val="18"/>
        </w:rPr>
        <w:t xml:space="preserve"> </w:t>
      </w:r>
      <w:r w:rsidRPr="000E3357">
        <w:rPr>
          <w:b/>
        </w:rPr>
        <w:t>obra</w:t>
      </w:r>
      <w:r>
        <w:t>.</w:t>
      </w:r>
    </w:p>
    <w:p w14:paraId="154D7BD8" w14:textId="77777777" w:rsidR="00DC14C5" w:rsidRDefault="00DC14C5">
      <w:pPr>
        <w:pStyle w:val="Textoindependiente"/>
        <w:spacing w:before="120"/>
        <w:ind w:left="544" w:right="405"/>
        <w:jc w:val="both"/>
      </w:pPr>
      <w:r>
        <w:t>Tabla 6. Valorización en obra</w:t>
      </w:r>
    </w:p>
    <w:p w14:paraId="5894CFB4" w14:textId="77777777" w:rsidR="008A6017" w:rsidRDefault="008A6017">
      <w:pPr>
        <w:pStyle w:val="Textoindependiente"/>
        <w:rPr>
          <w:sz w:val="10"/>
        </w:rPr>
      </w:pPr>
    </w:p>
    <w:tbl>
      <w:tblPr>
        <w:tblStyle w:val="TableNormal"/>
        <w:tblW w:w="0" w:type="auto"/>
        <w:tblInd w:w="5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2"/>
        <w:gridCol w:w="9492"/>
      </w:tblGrid>
      <w:tr w:rsidR="008A6017" w14:paraId="3101C846" w14:textId="77777777" w:rsidTr="000E3357">
        <w:trPr>
          <w:trHeight w:val="392"/>
        </w:trPr>
        <w:tc>
          <w:tcPr>
            <w:tcW w:w="542" w:type="dxa"/>
            <w:vAlign w:val="center"/>
          </w:tcPr>
          <w:p w14:paraId="5FF11C1B"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3FD03158" w14:textId="77777777" w:rsidR="008A6017" w:rsidRDefault="007C5BA2">
            <w:pPr>
              <w:pStyle w:val="TableParagraph"/>
              <w:spacing w:before="91"/>
              <w:ind w:left="56"/>
              <w:rPr>
                <w:rFonts w:ascii="Arial MT" w:hAnsi="Arial MT"/>
                <w:sz w:val="18"/>
              </w:rPr>
            </w:pPr>
            <w:r>
              <w:rPr>
                <w:rFonts w:ascii="Arial MT" w:hAnsi="Arial MT"/>
                <w:sz w:val="18"/>
              </w:rPr>
              <w:t>No</w:t>
            </w:r>
            <w:r>
              <w:rPr>
                <w:rFonts w:ascii="Arial MT" w:hAnsi="Arial MT"/>
                <w:spacing w:val="-4"/>
                <w:sz w:val="18"/>
              </w:rPr>
              <w:t xml:space="preserve"> </w:t>
            </w:r>
            <w:r>
              <w:rPr>
                <w:rFonts w:ascii="Arial MT" w:hAnsi="Arial MT"/>
                <w:sz w:val="18"/>
              </w:rPr>
              <w:t>se</w:t>
            </w:r>
            <w:r>
              <w:rPr>
                <w:rFonts w:ascii="Arial MT" w:hAnsi="Arial MT"/>
                <w:spacing w:val="-3"/>
                <w:sz w:val="18"/>
              </w:rPr>
              <w:t xml:space="preserve"> </w:t>
            </w:r>
            <w:r>
              <w:rPr>
                <w:rFonts w:ascii="Arial MT" w:hAnsi="Arial MT"/>
                <w:sz w:val="18"/>
              </w:rPr>
              <w:t>prevé</w:t>
            </w:r>
            <w:r>
              <w:rPr>
                <w:rFonts w:ascii="Arial MT" w:hAnsi="Arial MT"/>
                <w:spacing w:val="-3"/>
                <w:sz w:val="18"/>
              </w:rPr>
              <w:t xml:space="preserve"> </w:t>
            </w:r>
            <w:r>
              <w:rPr>
                <w:rFonts w:ascii="Arial MT" w:hAnsi="Arial MT"/>
                <w:sz w:val="18"/>
              </w:rPr>
              <w:t>operación</w:t>
            </w:r>
            <w:r>
              <w:rPr>
                <w:rFonts w:ascii="Arial MT" w:hAnsi="Arial MT"/>
                <w:spacing w:val="-1"/>
                <w:sz w:val="18"/>
              </w:rPr>
              <w:t xml:space="preserve"> </w:t>
            </w:r>
            <w:r>
              <w:rPr>
                <w:rFonts w:ascii="Arial MT" w:hAnsi="Arial MT"/>
                <w:sz w:val="18"/>
              </w:rPr>
              <w:t>alguna</w:t>
            </w:r>
            <w:r>
              <w:rPr>
                <w:rFonts w:ascii="Arial MT" w:hAnsi="Arial MT"/>
                <w:spacing w:val="-3"/>
                <w:sz w:val="18"/>
              </w:rPr>
              <w:t xml:space="preserve"> </w:t>
            </w:r>
            <w:r>
              <w:rPr>
                <w:rFonts w:ascii="Arial MT" w:hAnsi="Arial MT"/>
                <w:sz w:val="18"/>
              </w:rPr>
              <w:t>de</w:t>
            </w:r>
            <w:r>
              <w:rPr>
                <w:rFonts w:ascii="Arial MT" w:hAnsi="Arial MT"/>
                <w:spacing w:val="-3"/>
                <w:sz w:val="18"/>
              </w:rPr>
              <w:t xml:space="preserve"> </w:t>
            </w:r>
            <w:r>
              <w:rPr>
                <w:rFonts w:ascii="Arial MT" w:hAnsi="Arial MT"/>
                <w:sz w:val="18"/>
              </w:rPr>
              <w:t>valorización</w:t>
            </w:r>
            <w:r>
              <w:rPr>
                <w:rFonts w:ascii="Arial MT" w:hAnsi="Arial MT"/>
                <w:spacing w:val="-1"/>
                <w:sz w:val="18"/>
              </w:rPr>
              <w:t xml:space="preserve"> </w:t>
            </w:r>
            <w:r>
              <w:rPr>
                <w:rFonts w:ascii="Arial MT" w:hAnsi="Arial MT"/>
                <w:sz w:val="18"/>
              </w:rPr>
              <w:t>“in</w:t>
            </w:r>
            <w:r>
              <w:rPr>
                <w:rFonts w:ascii="Arial MT" w:hAnsi="Arial MT"/>
                <w:spacing w:val="-3"/>
                <w:sz w:val="18"/>
              </w:rPr>
              <w:t xml:space="preserve"> </w:t>
            </w:r>
            <w:r>
              <w:rPr>
                <w:rFonts w:ascii="Arial MT" w:hAnsi="Arial MT"/>
                <w:sz w:val="18"/>
              </w:rPr>
              <w:t>situ”</w:t>
            </w:r>
          </w:p>
        </w:tc>
      </w:tr>
      <w:tr w:rsidR="008A6017" w14:paraId="7BD05E4E" w14:textId="77777777" w:rsidTr="000E3357">
        <w:trPr>
          <w:trHeight w:val="392"/>
        </w:trPr>
        <w:tc>
          <w:tcPr>
            <w:tcW w:w="542" w:type="dxa"/>
            <w:vAlign w:val="center"/>
          </w:tcPr>
          <w:p w14:paraId="2C6CEDF6" w14:textId="77777777" w:rsidR="008A6017" w:rsidRPr="000E3357" w:rsidRDefault="007C5BA2"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69F1C99C" w14:textId="77777777" w:rsidR="008A6017" w:rsidRDefault="007C5BA2">
            <w:pPr>
              <w:pStyle w:val="TableParagraph"/>
              <w:spacing w:before="91"/>
              <w:ind w:left="56"/>
              <w:rPr>
                <w:rFonts w:ascii="Arial MT" w:hAnsi="Arial MT"/>
                <w:sz w:val="18"/>
              </w:rPr>
            </w:pPr>
            <w:r>
              <w:rPr>
                <w:rFonts w:ascii="Arial MT" w:hAnsi="Arial MT"/>
                <w:sz w:val="18"/>
              </w:rPr>
              <w:t>Utilización</w:t>
            </w:r>
            <w:r>
              <w:rPr>
                <w:rFonts w:ascii="Arial MT" w:hAnsi="Arial MT"/>
                <w:spacing w:val="-5"/>
                <w:sz w:val="18"/>
              </w:rPr>
              <w:t xml:space="preserve"> </w:t>
            </w:r>
            <w:r>
              <w:rPr>
                <w:rFonts w:ascii="Arial MT" w:hAnsi="Arial MT"/>
                <w:sz w:val="18"/>
              </w:rPr>
              <w:t>principal</w:t>
            </w:r>
            <w:r>
              <w:rPr>
                <w:rFonts w:ascii="Arial MT" w:hAnsi="Arial MT"/>
                <w:spacing w:val="-4"/>
                <w:sz w:val="18"/>
              </w:rPr>
              <w:t xml:space="preserve"> </w:t>
            </w:r>
            <w:r>
              <w:rPr>
                <w:rFonts w:ascii="Arial MT" w:hAnsi="Arial MT"/>
                <w:sz w:val="18"/>
              </w:rPr>
              <w:t>como</w:t>
            </w:r>
            <w:r>
              <w:rPr>
                <w:rFonts w:ascii="Arial MT" w:hAnsi="Arial MT"/>
                <w:spacing w:val="-2"/>
                <w:sz w:val="18"/>
              </w:rPr>
              <w:t xml:space="preserve"> </w:t>
            </w:r>
            <w:r>
              <w:rPr>
                <w:rFonts w:ascii="Arial MT" w:hAnsi="Arial MT"/>
                <w:sz w:val="18"/>
              </w:rPr>
              <w:t>combustible</w:t>
            </w:r>
            <w:r>
              <w:rPr>
                <w:rFonts w:ascii="Arial MT" w:hAnsi="Arial MT"/>
                <w:spacing w:val="-4"/>
                <w:sz w:val="18"/>
              </w:rPr>
              <w:t xml:space="preserve"> </w:t>
            </w:r>
            <w:r>
              <w:rPr>
                <w:rFonts w:ascii="Arial MT" w:hAnsi="Arial MT"/>
                <w:sz w:val="18"/>
              </w:rPr>
              <w:t>o</w:t>
            </w:r>
            <w:r>
              <w:rPr>
                <w:rFonts w:ascii="Arial MT" w:hAnsi="Arial MT"/>
                <w:spacing w:val="-4"/>
                <w:sz w:val="18"/>
              </w:rPr>
              <w:t xml:space="preserve"> </w:t>
            </w:r>
            <w:r>
              <w:rPr>
                <w:rFonts w:ascii="Arial MT" w:hAnsi="Arial MT"/>
                <w:sz w:val="18"/>
              </w:rPr>
              <w:t>como</w:t>
            </w:r>
            <w:r>
              <w:rPr>
                <w:rFonts w:ascii="Arial MT" w:hAnsi="Arial MT"/>
                <w:spacing w:val="-4"/>
                <w:sz w:val="18"/>
              </w:rPr>
              <w:t xml:space="preserve"> </w:t>
            </w:r>
            <w:r>
              <w:rPr>
                <w:rFonts w:ascii="Arial MT" w:hAnsi="Arial MT"/>
                <w:sz w:val="18"/>
              </w:rPr>
              <w:t>otro</w:t>
            </w:r>
            <w:r>
              <w:rPr>
                <w:rFonts w:ascii="Arial MT" w:hAnsi="Arial MT"/>
                <w:spacing w:val="-4"/>
                <w:sz w:val="18"/>
              </w:rPr>
              <w:t xml:space="preserve"> </w:t>
            </w:r>
            <w:r>
              <w:rPr>
                <w:rFonts w:ascii="Arial MT" w:hAnsi="Arial MT"/>
                <w:sz w:val="18"/>
              </w:rPr>
              <w:t>medio</w:t>
            </w:r>
            <w:r>
              <w:rPr>
                <w:rFonts w:ascii="Arial MT" w:hAnsi="Arial MT"/>
                <w:spacing w:val="-3"/>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generar</w:t>
            </w:r>
            <w:r>
              <w:rPr>
                <w:rFonts w:ascii="Arial MT" w:hAnsi="Arial MT"/>
                <w:spacing w:val="-4"/>
                <w:sz w:val="18"/>
              </w:rPr>
              <w:t xml:space="preserve"> </w:t>
            </w:r>
            <w:r>
              <w:rPr>
                <w:rFonts w:ascii="Arial MT" w:hAnsi="Arial MT"/>
                <w:sz w:val="18"/>
              </w:rPr>
              <w:t>energía</w:t>
            </w:r>
          </w:p>
        </w:tc>
      </w:tr>
      <w:tr w:rsidR="008A6017" w14:paraId="3B5D745E" w14:textId="77777777" w:rsidTr="000E3357">
        <w:trPr>
          <w:trHeight w:val="392"/>
        </w:trPr>
        <w:tc>
          <w:tcPr>
            <w:tcW w:w="542" w:type="dxa"/>
            <w:vAlign w:val="center"/>
          </w:tcPr>
          <w:p w14:paraId="03BEC11D"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480322DE" w14:textId="77777777" w:rsidR="008A6017" w:rsidRDefault="007C5BA2">
            <w:pPr>
              <w:pStyle w:val="TableParagraph"/>
              <w:spacing w:before="91"/>
              <w:ind w:left="56"/>
              <w:rPr>
                <w:rFonts w:ascii="Arial MT" w:hAnsi="Arial MT"/>
                <w:sz w:val="18"/>
              </w:rPr>
            </w:pPr>
            <w:r>
              <w:rPr>
                <w:rFonts w:ascii="Arial MT" w:hAnsi="Arial MT"/>
                <w:sz w:val="18"/>
              </w:rPr>
              <w:t>Recuperación</w:t>
            </w:r>
            <w:r>
              <w:rPr>
                <w:rFonts w:ascii="Arial MT" w:hAnsi="Arial MT"/>
                <w:spacing w:val="-6"/>
                <w:sz w:val="18"/>
              </w:rPr>
              <w:t xml:space="preserve"> </w:t>
            </w:r>
            <w:r>
              <w:rPr>
                <w:rFonts w:ascii="Arial MT" w:hAnsi="Arial MT"/>
                <w:sz w:val="18"/>
              </w:rPr>
              <w:t>o</w:t>
            </w:r>
            <w:r>
              <w:rPr>
                <w:rFonts w:ascii="Arial MT" w:hAnsi="Arial MT"/>
                <w:spacing w:val="-5"/>
                <w:sz w:val="18"/>
              </w:rPr>
              <w:t xml:space="preserve"> </w:t>
            </w:r>
            <w:r>
              <w:rPr>
                <w:rFonts w:ascii="Arial MT" w:hAnsi="Arial MT"/>
                <w:sz w:val="18"/>
              </w:rPr>
              <w:t>regeneración</w:t>
            </w:r>
            <w:r>
              <w:rPr>
                <w:rFonts w:ascii="Arial MT" w:hAnsi="Arial MT"/>
                <w:spacing w:val="-4"/>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disolventes</w:t>
            </w:r>
          </w:p>
        </w:tc>
      </w:tr>
      <w:tr w:rsidR="008A6017" w14:paraId="7AC402E3" w14:textId="77777777" w:rsidTr="000E3357">
        <w:trPr>
          <w:trHeight w:val="392"/>
        </w:trPr>
        <w:tc>
          <w:tcPr>
            <w:tcW w:w="542" w:type="dxa"/>
            <w:vAlign w:val="center"/>
          </w:tcPr>
          <w:p w14:paraId="0B460C33"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194EB009" w14:textId="77777777" w:rsidR="008A6017" w:rsidRDefault="007C5BA2">
            <w:pPr>
              <w:pStyle w:val="TableParagraph"/>
              <w:spacing w:before="91"/>
              <w:ind w:left="56"/>
              <w:rPr>
                <w:rFonts w:ascii="Arial MT" w:hAnsi="Arial MT"/>
                <w:sz w:val="18"/>
              </w:rPr>
            </w:pPr>
            <w:r>
              <w:rPr>
                <w:rFonts w:ascii="Arial MT" w:hAnsi="Arial MT"/>
                <w:sz w:val="18"/>
              </w:rPr>
              <w:t>Reciclado</w:t>
            </w:r>
            <w:r>
              <w:rPr>
                <w:rFonts w:ascii="Arial MT" w:hAnsi="Arial MT"/>
                <w:spacing w:val="-5"/>
                <w:sz w:val="18"/>
              </w:rPr>
              <w:t xml:space="preserve"> </w:t>
            </w:r>
            <w:r>
              <w:rPr>
                <w:rFonts w:ascii="Arial MT" w:hAnsi="Arial MT"/>
                <w:sz w:val="18"/>
              </w:rPr>
              <w:t>o</w:t>
            </w:r>
            <w:r>
              <w:rPr>
                <w:rFonts w:ascii="Arial MT" w:hAnsi="Arial MT"/>
                <w:spacing w:val="-5"/>
                <w:sz w:val="18"/>
              </w:rPr>
              <w:t xml:space="preserve"> </w:t>
            </w:r>
            <w:r>
              <w:rPr>
                <w:rFonts w:ascii="Arial MT" w:hAnsi="Arial MT"/>
                <w:sz w:val="18"/>
              </w:rPr>
              <w:t>recuperación</w:t>
            </w:r>
            <w:r>
              <w:rPr>
                <w:rFonts w:ascii="Arial MT" w:hAnsi="Arial MT"/>
                <w:spacing w:val="-3"/>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sustancias</w:t>
            </w:r>
            <w:r>
              <w:rPr>
                <w:rFonts w:ascii="Arial MT" w:hAnsi="Arial MT"/>
                <w:spacing w:val="-5"/>
                <w:sz w:val="18"/>
              </w:rPr>
              <w:t xml:space="preserve"> </w:t>
            </w:r>
            <w:r>
              <w:rPr>
                <w:rFonts w:ascii="Arial MT" w:hAnsi="Arial MT"/>
                <w:sz w:val="18"/>
              </w:rPr>
              <w:t>orgánicas</w:t>
            </w:r>
            <w:r>
              <w:rPr>
                <w:rFonts w:ascii="Arial MT" w:hAnsi="Arial MT"/>
                <w:spacing w:val="-3"/>
                <w:sz w:val="18"/>
              </w:rPr>
              <w:t xml:space="preserve"> </w:t>
            </w:r>
            <w:r>
              <w:rPr>
                <w:rFonts w:ascii="Arial MT" w:hAnsi="Arial MT"/>
                <w:sz w:val="18"/>
              </w:rPr>
              <w:t>que</w:t>
            </w:r>
            <w:r>
              <w:rPr>
                <w:rFonts w:ascii="Arial MT" w:hAnsi="Arial MT"/>
                <w:spacing w:val="-5"/>
                <w:sz w:val="18"/>
              </w:rPr>
              <w:t xml:space="preserve"> </w:t>
            </w:r>
            <w:r>
              <w:rPr>
                <w:rFonts w:ascii="Arial MT" w:hAnsi="Arial MT"/>
                <w:sz w:val="18"/>
              </w:rPr>
              <w:t>utilizan</w:t>
            </w:r>
            <w:r>
              <w:rPr>
                <w:rFonts w:ascii="Arial MT" w:hAnsi="Arial MT"/>
                <w:spacing w:val="-4"/>
                <w:sz w:val="18"/>
              </w:rPr>
              <w:t xml:space="preserve"> </w:t>
            </w:r>
            <w:r>
              <w:rPr>
                <w:rFonts w:ascii="Arial MT" w:hAnsi="Arial MT"/>
                <w:sz w:val="18"/>
              </w:rPr>
              <w:t>no</w:t>
            </w:r>
            <w:r>
              <w:rPr>
                <w:rFonts w:ascii="Arial MT" w:hAnsi="Arial MT"/>
                <w:spacing w:val="-5"/>
                <w:sz w:val="18"/>
              </w:rPr>
              <w:t xml:space="preserve"> </w:t>
            </w:r>
            <w:r>
              <w:rPr>
                <w:rFonts w:ascii="Arial MT" w:hAnsi="Arial MT"/>
                <w:sz w:val="18"/>
              </w:rPr>
              <w:t>disolventes</w:t>
            </w:r>
          </w:p>
        </w:tc>
      </w:tr>
      <w:tr w:rsidR="008A6017" w14:paraId="2D5513F5" w14:textId="77777777" w:rsidTr="000E3357">
        <w:trPr>
          <w:trHeight w:val="393"/>
        </w:trPr>
        <w:tc>
          <w:tcPr>
            <w:tcW w:w="542" w:type="dxa"/>
            <w:vAlign w:val="center"/>
          </w:tcPr>
          <w:p w14:paraId="4CAFB274" w14:textId="77777777" w:rsidR="008A6017" w:rsidRPr="000E3357" w:rsidRDefault="007C5BA2"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0B5DECE0" w14:textId="77777777" w:rsidR="008A6017" w:rsidRDefault="007C5BA2">
            <w:pPr>
              <w:pStyle w:val="TableParagraph"/>
              <w:spacing w:before="91"/>
              <w:ind w:left="56"/>
              <w:rPr>
                <w:rFonts w:ascii="Arial MT" w:hAnsi="Arial MT"/>
                <w:sz w:val="18"/>
              </w:rPr>
            </w:pPr>
            <w:r>
              <w:rPr>
                <w:rFonts w:ascii="Arial MT" w:hAnsi="Arial MT"/>
                <w:sz w:val="18"/>
              </w:rPr>
              <w:t>Reciclado</w:t>
            </w:r>
            <w:r>
              <w:rPr>
                <w:rFonts w:ascii="Arial MT" w:hAnsi="Arial MT"/>
                <w:spacing w:val="-3"/>
                <w:sz w:val="18"/>
              </w:rPr>
              <w:t xml:space="preserve"> </w:t>
            </w:r>
            <w:r>
              <w:rPr>
                <w:rFonts w:ascii="Arial MT" w:hAnsi="Arial MT"/>
                <w:sz w:val="18"/>
              </w:rPr>
              <w:t>o</w:t>
            </w:r>
            <w:r>
              <w:rPr>
                <w:rFonts w:ascii="Arial MT" w:hAnsi="Arial MT"/>
                <w:spacing w:val="-2"/>
                <w:sz w:val="18"/>
              </w:rPr>
              <w:t xml:space="preserve"> </w:t>
            </w:r>
            <w:r>
              <w:rPr>
                <w:rFonts w:ascii="Arial MT" w:hAnsi="Arial MT"/>
                <w:sz w:val="18"/>
              </w:rPr>
              <w:t>recuperación de</w:t>
            </w:r>
            <w:r>
              <w:rPr>
                <w:rFonts w:ascii="Arial MT" w:hAnsi="Arial MT"/>
                <w:spacing w:val="-2"/>
                <w:sz w:val="18"/>
              </w:rPr>
              <w:t xml:space="preserve"> </w:t>
            </w:r>
            <w:r>
              <w:rPr>
                <w:rFonts w:ascii="Arial MT" w:hAnsi="Arial MT"/>
                <w:sz w:val="18"/>
              </w:rPr>
              <w:t>metales</w:t>
            </w:r>
            <w:r>
              <w:rPr>
                <w:rFonts w:ascii="Arial MT" w:hAnsi="Arial MT"/>
                <w:spacing w:val="-2"/>
                <w:sz w:val="18"/>
              </w:rPr>
              <w:t xml:space="preserve"> </w:t>
            </w:r>
            <w:r>
              <w:rPr>
                <w:rFonts w:ascii="Arial MT" w:hAnsi="Arial MT"/>
                <w:sz w:val="18"/>
              </w:rPr>
              <w:t>o</w:t>
            </w:r>
            <w:r>
              <w:rPr>
                <w:rFonts w:ascii="Arial MT" w:hAnsi="Arial MT"/>
                <w:spacing w:val="-2"/>
                <w:sz w:val="18"/>
              </w:rPr>
              <w:t xml:space="preserve"> </w:t>
            </w:r>
            <w:r>
              <w:rPr>
                <w:rFonts w:ascii="Arial MT" w:hAnsi="Arial MT"/>
                <w:sz w:val="18"/>
              </w:rPr>
              <w:t>compuestos metálicos</w:t>
            </w:r>
          </w:p>
        </w:tc>
      </w:tr>
      <w:tr w:rsidR="008A6017" w14:paraId="56327390" w14:textId="77777777" w:rsidTr="000E3357">
        <w:trPr>
          <w:trHeight w:val="392"/>
        </w:trPr>
        <w:tc>
          <w:tcPr>
            <w:tcW w:w="542" w:type="dxa"/>
            <w:vAlign w:val="center"/>
          </w:tcPr>
          <w:p w14:paraId="33EB7BE4"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6BFCA428" w14:textId="77777777" w:rsidR="008A6017" w:rsidRDefault="007C5BA2">
            <w:pPr>
              <w:pStyle w:val="TableParagraph"/>
              <w:spacing w:before="91"/>
              <w:ind w:left="56"/>
              <w:rPr>
                <w:rFonts w:ascii="Arial MT" w:hAnsi="Arial MT"/>
                <w:sz w:val="18"/>
              </w:rPr>
            </w:pPr>
            <w:r>
              <w:rPr>
                <w:rFonts w:ascii="Arial MT" w:hAnsi="Arial MT"/>
                <w:sz w:val="18"/>
              </w:rPr>
              <w:t>Reciclado</w:t>
            </w:r>
            <w:r>
              <w:rPr>
                <w:rFonts w:ascii="Arial MT" w:hAnsi="Arial MT"/>
                <w:spacing w:val="-5"/>
                <w:sz w:val="18"/>
              </w:rPr>
              <w:t xml:space="preserve"> </w:t>
            </w:r>
            <w:r>
              <w:rPr>
                <w:rFonts w:ascii="Arial MT" w:hAnsi="Arial MT"/>
                <w:sz w:val="18"/>
              </w:rPr>
              <w:t>o</w:t>
            </w:r>
            <w:r>
              <w:rPr>
                <w:rFonts w:ascii="Arial MT" w:hAnsi="Arial MT"/>
                <w:spacing w:val="-4"/>
                <w:sz w:val="18"/>
              </w:rPr>
              <w:t xml:space="preserve"> </w:t>
            </w:r>
            <w:r>
              <w:rPr>
                <w:rFonts w:ascii="Arial MT" w:hAnsi="Arial MT"/>
                <w:sz w:val="18"/>
              </w:rPr>
              <w:t>recuperación</w:t>
            </w:r>
            <w:r>
              <w:rPr>
                <w:rFonts w:ascii="Arial MT" w:hAnsi="Arial MT"/>
                <w:spacing w:val="-2"/>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otras</w:t>
            </w:r>
            <w:r>
              <w:rPr>
                <w:rFonts w:ascii="Arial MT" w:hAnsi="Arial MT"/>
                <w:spacing w:val="-4"/>
                <w:sz w:val="18"/>
              </w:rPr>
              <w:t xml:space="preserve"> </w:t>
            </w:r>
            <w:r>
              <w:rPr>
                <w:rFonts w:ascii="Arial MT" w:hAnsi="Arial MT"/>
                <w:sz w:val="18"/>
              </w:rPr>
              <w:t>materias</w:t>
            </w:r>
            <w:r>
              <w:rPr>
                <w:rFonts w:ascii="Arial MT" w:hAnsi="Arial MT"/>
                <w:spacing w:val="-4"/>
                <w:sz w:val="18"/>
              </w:rPr>
              <w:t xml:space="preserve"> </w:t>
            </w:r>
            <w:r>
              <w:rPr>
                <w:rFonts w:ascii="Arial MT" w:hAnsi="Arial MT"/>
                <w:sz w:val="18"/>
              </w:rPr>
              <w:t>orgánicas</w:t>
            </w:r>
          </w:p>
        </w:tc>
      </w:tr>
      <w:tr w:rsidR="008A6017" w14:paraId="5B050ECF" w14:textId="77777777" w:rsidTr="000E3357">
        <w:trPr>
          <w:trHeight w:val="392"/>
        </w:trPr>
        <w:tc>
          <w:tcPr>
            <w:tcW w:w="542" w:type="dxa"/>
            <w:vAlign w:val="center"/>
          </w:tcPr>
          <w:p w14:paraId="68883DD7"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4DB95BD6" w14:textId="77777777" w:rsidR="008A6017" w:rsidRDefault="007C5BA2">
            <w:pPr>
              <w:pStyle w:val="TableParagraph"/>
              <w:spacing w:before="91"/>
              <w:ind w:left="56"/>
              <w:rPr>
                <w:rFonts w:ascii="Arial MT" w:hAnsi="Arial MT"/>
                <w:sz w:val="18"/>
              </w:rPr>
            </w:pPr>
            <w:r>
              <w:rPr>
                <w:rFonts w:ascii="Arial MT" w:hAnsi="Arial MT"/>
                <w:sz w:val="18"/>
              </w:rPr>
              <w:t>Regeneración</w:t>
            </w:r>
            <w:r>
              <w:rPr>
                <w:rFonts w:ascii="Arial MT" w:hAnsi="Arial MT"/>
                <w:spacing w:val="-6"/>
                <w:sz w:val="18"/>
              </w:rPr>
              <w:t xml:space="preserve"> </w:t>
            </w:r>
            <w:r>
              <w:rPr>
                <w:rFonts w:ascii="Arial MT" w:hAnsi="Arial MT"/>
                <w:sz w:val="18"/>
              </w:rPr>
              <w:t>de</w:t>
            </w:r>
            <w:r>
              <w:rPr>
                <w:rFonts w:ascii="Arial MT" w:hAnsi="Arial MT"/>
                <w:spacing w:val="-3"/>
                <w:sz w:val="18"/>
              </w:rPr>
              <w:t xml:space="preserve"> </w:t>
            </w:r>
            <w:r>
              <w:rPr>
                <w:rFonts w:ascii="Arial MT" w:hAnsi="Arial MT"/>
                <w:sz w:val="18"/>
              </w:rPr>
              <w:t>ácidos</w:t>
            </w:r>
            <w:r>
              <w:rPr>
                <w:rFonts w:ascii="Arial MT" w:hAnsi="Arial MT"/>
                <w:spacing w:val="-5"/>
                <w:sz w:val="18"/>
              </w:rPr>
              <w:t xml:space="preserve"> </w:t>
            </w:r>
            <w:r>
              <w:rPr>
                <w:rFonts w:ascii="Arial MT" w:hAnsi="Arial MT"/>
                <w:sz w:val="18"/>
              </w:rPr>
              <w:t>y</w:t>
            </w:r>
            <w:r>
              <w:rPr>
                <w:rFonts w:ascii="Arial MT" w:hAnsi="Arial MT"/>
                <w:spacing w:val="-5"/>
                <w:sz w:val="18"/>
              </w:rPr>
              <w:t xml:space="preserve"> </w:t>
            </w:r>
            <w:r>
              <w:rPr>
                <w:rFonts w:ascii="Arial MT" w:hAnsi="Arial MT"/>
                <w:sz w:val="18"/>
              </w:rPr>
              <w:t>bases</w:t>
            </w:r>
          </w:p>
        </w:tc>
      </w:tr>
      <w:tr w:rsidR="008A6017" w14:paraId="00561F56" w14:textId="77777777" w:rsidTr="000E3357">
        <w:trPr>
          <w:trHeight w:val="393"/>
        </w:trPr>
        <w:tc>
          <w:tcPr>
            <w:tcW w:w="542" w:type="dxa"/>
            <w:vAlign w:val="center"/>
          </w:tcPr>
          <w:p w14:paraId="6C1614E1"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262BFB58" w14:textId="77777777" w:rsidR="008A6017" w:rsidRDefault="007C5BA2">
            <w:pPr>
              <w:pStyle w:val="TableParagraph"/>
              <w:spacing w:before="91"/>
              <w:ind w:left="56"/>
              <w:rPr>
                <w:rFonts w:ascii="Arial MT" w:hAnsi="Arial MT"/>
                <w:sz w:val="18"/>
              </w:rPr>
            </w:pPr>
            <w:r>
              <w:rPr>
                <w:rFonts w:ascii="Arial MT" w:hAnsi="Arial MT"/>
                <w:sz w:val="18"/>
              </w:rPr>
              <w:t>Tratamiento</w:t>
            </w:r>
            <w:r>
              <w:rPr>
                <w:rFonts w:ascii="Arial MT" w:hAnsi="Arial MT"/>
                <w:spacing w:val="-4"/>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suelos,</w:t>
            </w:r>
            <w:r>
              <w:rPr>
                <w:rFonts w:ascii="Arial MT" w:hAnsi="Arial MT"/>
                <w:spacing w:val="-1"/>
                <w:sz w:val="18"/>
              </w:rPr>
              <w:t xml:space="preserve"> </w:t>
            </w:r>
            <w:r>
              <w:rPr>
                <w:rFonts w:ascii="Arial MT" w:hAnsi="Arial MT"/>
                <w:sz w:val="18"/>
              </w:rPr>
              <w:t>para</w:t>
            </w:r>
            <w:r>
              <w:rPr>
                <w:rFonts w:ascii="Arial MT" w:hAnsi="Arial MT"/>
                <w:spacing w:val="-4"/>
                <w:sz w:val="18"/>
              </w:rPr>
              <w:t xml:space="preserve"> </w:t>
            </w:r>
            <w:r>
              <w:rPr>
                <w:rFonts w:ascii="Arial MT" w:hAnsi="Arial MT"/>
                <w:sz w:val="18"/>
              </w:rPr>
              <w:t>una</w:t>
            </w:r>
            <w:r>
              <w:rPr>
                <w:rFonts w:ascii="Arial MT" w:hAnsi="Arial MT"/>
                <w:spacing w:val="-4"/>
                <w:sz w:val="18"/>
              </w:rPr>
              <w:t xml:space="preserve"> </w:t>
            </w:r>
            <w:r>
              <w:rPr>
                <w:rFonts w:ascii="Arial MT" w:hAnsi="Arial MT"/>
                <w:sz w:val="18"/>
              </w:rPr>
              <w:t>mejora</w:t>
            </w:r>
            <w:r>
              <w:rPr>
                <w:rFonts w:ascii="Arial MT" w:hAnsi="Arial MT"/>
                <w:spacing w:val="-3"/>
                <w:sz w:val="18"/>
              </w:rPr>
              <w:t xml:space="preserve"> </w:t>
            </w:r>
            <w:r>
              <w:rPr>
                <w:rFonts w:ascii="Arial MT" w:hAnsi="Arial MT"/>
                <w:sz w:val="18"/>
              </w:rPr>
              <w:t>ecológica</w:t>
            </w:r>
            <w:r>
              <w:rPr>
                <w:rFonts w:ascii="Arial MT" w:hAnsi="Arial MT"/>
                <w:spacing w:val="-2"/>
                <w:sz w:val="18"/>
              </w:rPr>
              <w:t xml:space="preserve"> </w:t>
            </w:r>
            <w:r>
              <w:rPr>
                <w:rFonts w:ascii="Arial MT" w:hAnsi="Arial MT"/>
                <w:sz w:val="18"/>
              </w:rPr>
              <w:t>de</w:t>
            </w:r>
            <w:r>
              <w:rPr>
                <w:rFonts w:ascii="Arial MT" w:hAnsi="Arial MT"/>
                <w:spacing w:val="-4"/>
                <w:sz w:val="18"/>
              </w:rPr>
              <w:t xml:space="preserve"> </w:t>
            </w:r>
            <w:r>
              <w:rPr>
                <w:rFonts w:ascii="Arial MT" w:hAnsi="Arial MT"/>
                <w:sz w:val="18"/>
              </w:rPr>
              <w:t>los</w:t>
            </w:r>
            <w:r>
              <w:rPr>
                <w:rFonts w:ascii="Arial MT" w:hAnsi="Arial MT"/>
                <w:spacing w:val="-3"/>
                <w:sz w:val="18"/>
              </w:rPr>
              <w:t xml:space="preserve"> </w:t>
            </w:r>
            <w:r>
              <w:rPr>
                <w:rFonts w:ascii="Arial MT" w:hAnsi="Arial MT"/>
                <w:sz w:val="18"/>
              </w:rPr>
              <w:t>mismos</w:t>
            </w:r>
          </w:p>
        </w:tc>
      </w:tr>
      <w:tr w:rsidR="008A6017" w14:paraId="59809913" w14:textId="77777777" w:rsidTr="000E3357">
        <w:trPr>
          <w:trHeight w:val="392"/>
        </w:trPr>
        <w:tc>
          <w:tcPr>
            <w:tcW w:w="542" w:type="dxa"/>
            <w:vAlign w:val="center"/>
          </w:tcPr>
          <w:p w14:paraId="02FCDAD9" w14:textId="77777777" w:rsidR="008A6017" w:rsidRPr="000E3357" w:rsidRDefault="007C5BA2"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39645794" w14:textId="77777777" w:rsidR="008A6017" w:rsidRDefault="007C5BA2">
            <w:pPr>
              <w:pStyle w:val="TableParagraph"/>
              <w:spacing w:before="91"/>
              <w:ind w:left="56"/>
              <w:rPr>
                <w:rFonts w:ascii="Arial MT" w:hAnsi="Arial MT"/>
                <w:sz w:val="18"/>
              </w:rPr>
            </w:pPr>
            <w:r>
              <w:rPr>
                <w:rFonts w:ascii="Arial MT" w:hAnsi="Arial MT"/>
                <w:sz w:val="18"/>
              </w:rPr>
              <w:t>Acumulación</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residuos</w:t>
            </w:r>
            <w:r>
              <w:rPr>
                <w:rFonts w:ascii="Arial MT" w:hAnsi="Arial MT"/>
                <w:spacing w:val="-3"/>
                <w:sz w:val="18"/>
              </w:rPr>
              <w:t xml:space="preserve"> </w:t>
            </w:r>
            <w:r>
              <w:rPr>
                <w:rFonts w:ascii="Arial MT" w:hAnsi="Arial MT"/>
                <w:sz w:val="18"/>
              </w:rPr>
              <w:t>para</w:t>
            </w:r>
            <w:r>
              <w:rPr>
                <w:rFonts w:ascii="Arial MT" w:hAnsi="Arial MT"/>
                <w:spacing w:val="-4"/>
                <w:sz w:val="18"/>
              </w:rPr>
              <w:t xml:space="preserve"> </w:t>
            </w:r>
            <w:r>
              <w:rPr>
                <w:rFonts w:ascii="Arial MT" w:hAnsi="Arial MT"/>
                <w:sz w:val="18"/>
              </w:rPr>
              <w:t>su</w:t>
            </w:r>
            <w:r>
              <w:rPr>
                <w:rFonts w:ascii="Arial MT" w:hAnsi="Arial MT"/>
                <w:spacing w:val="-5"/>
                <w:sz w:val="18"/>
              </w:rPr>
              <w:t xml:space="preserve"> </w:t>
            </w:r>
            <w:r>
              <w:rPr>
                <w:rFonts w:ascii="Arial MT" w:hAnsi="Arial MT"/>
                <w:sz w:val="18"/>
              </w:rPr>
              <w:t>tratamiento</w:t>
            </w:r>
            <w:r>
              <w:rPr>
                <w:rFonts w:ascii="Arial MT" w:hAnsi="Arial MT"/>
                <w:spacing w:val="-5"/>
                <w:sz w:val="18"/>
              </w:rPr>
              <w:t xml:space="preserve"> </w:t>
            </w:r>
            <w:r>
              <w:rPr>
                <w:rFonts w:ascii="Arial MT" w:hAnsi="Arial MT"/>
                <w:sz w:val="18"/>
              </w:rPr>
              <w:t>según</w:t>
            </w:r>
            <w:r>
              <w:rPr>
                <w:rFonts w:ascii="Arial MT" w:hAnsi="Arial MT"/>
                <w:spacing w:val="-3"/>
                <w:sz w:val="18"/>
              </w:rPr>
              <w:t xml:space="preserve"> </w:t>
            </w:r>
            <w:r>
              <w:rPr>
                <w:rFonts w:ascii="Arial MT" w:hAnsi="Arial MT"/>
                <w:sz w:val="18"/>
              </w:rPr>
              <w:t>el</w:t>
            </w:r>
            <w:r>
              <w:rPr>
                <w:rFonts w:ascii="Arial MT" w:hAnsi="Arial MT"/>
                <w:spacing w:val="-5"/>
                <w:sz w:val="18"/>
              </w:rPr>
              <w:t xml:space="preserve"> </w:t>
            </w:r>
            <w:r>
              <w:rPr>
                <w:rFonts w:ascii="Arial MT" w:hAnsi="Arial MT"/>
                <w:sz w:val="18"/>
              </w:rPr>
              <w:t>Anexo</w:t>
            </w:r>
            <w:r>
              <w:rPr>
                <w:rFonts w:ascii="Arial MT" w:hAnsi="Arial MT"/>
                <w:spacing w:val="-4"/>
                <w:sz w:val="18"/>
              </w:rPr>
              <w:t xml:space="preserve"> </w:t>
            </w:r>
            <w:r>
              <w:rPr>
                <w:rFonts w:ascii="Arial MT" w:hAnsi="Arial MT"/>
                <w:sz w:val="18"/>
              </w:rPr>
              <w:t>II.B</w:t>
            </w:r>
            <w:r>
              <w:rPr>
                <w:rFonts w:ascii="Arial MT" w:hAnsi="Arial MT"/>
                <w:spacing w:val="-5"/>
                <w:sz w:val="18"/>
              </w:rPr>
              <w:t xml:space="preserve"> </w:t>
            </w:r>
            <w:r>
              <w:rPr>
                <w:rFonts w:ascii="Arial MT" w:hAnsi="Arial MT"/>
                <w:sz w:val="18"/>
              </w:rPr>
              <w:t>de</w:t>
            </w:r>
            <w:r>
              <w:rPr>
                <w:rFonts w:ascii="Arial MT" w:hAnsi="Arial MT"/>
                <w:spacing w:val="-5"/>
                <w:sz w:val="18"/>
              </w:rPr>
              <w:t xml:space="preserve"> </w:t>
            </w:r>
            <w:r>
              <w:rPr>
                <w:rFonts w:ascii="Arial MT" w:hAnsi="Arial MT"/>
                <w:sz w:val="18"/>
              </w:rPr>
              <w:t>la</w:t>
            </w:r>
            <w:r>
              <w:rPr>
                <w:rFonts w:ascii="Arial MT" w:hAnsi="Arial MT"/>
                <w:spacing w:val="-4"/>
                <w:sz w:val="18"/>
              </w:rPr>
              <w:t xml:space="preserve"> </w:t>
            </w:r>
            <w:r>
              <w:rPr>
                <w:rFonts w:ascii="Arial MT" w:hAnsi="Arial MT"/>
                <w:sz w:val="18"/>
              </w:rPr>
              <w:t>Decisión</w:t>
            </w:r>
            <w:r>
              <w:rPr>
                <w:rFonts w:ascii="Arial MT" w:hAnsi="Arial MT"/>
                <w:spacing w:val="-3"/>
                <w:sz w:val="18"/>
              </w:rPr>
              <w:t xml:space="preserve"> </w:t>
            </w:r>
            <w:r>
              <w:rPr>
                <w:rFonts w:ascii="Arial MT" w:hAnsi="Arial MT"/>
                <w:sz w:val="18"/>
              </w:rPr>
              <w:t>Comisión</w:t>
            </w:r>
            <w:r>
              <w:rPr>
                <w:rFonts w:ascii="Arial MT" w:hAnsi="Arial MT"/>
                <w:spacing w:val="-5"/>
                <w:sz w:val="18"/>
              </w:rPr>
              <w:t xml:space="preserve"> </w:t>
            </w:r>
            <w:r>
              <w:rPr>
                <w:rFonts w:ascii="Arial MT" w:hAnsi="Arial MT"/>
                <w:sz w:val="18"/>
              </w:rPr>
              <w:t>96/350/CE</w:t>
            </w:r>
          </w:p>
        </w:tc>
      </w:tr>
      <w:tr w:rsidR="008A6017" w14:paraId="0369C8B6" w14:textId="77777777" w:rsidTr="000E3357">
        <w:trPr>
          <w:trHeight w:val="392"/>
        </w:trPr>
        <w:tc>
          <w:tcPr>
            <w:tcW w:w="542" w:type="dxa"/>
            <w:vAlign w:val="center"/>
          </w:tcPr>
          <w:p w14:paraId="357D6364" w14:textId="77777777" w:rsidR="008A6017" w:rsidRPr="000E3357" w:rsidRDefault="000E3357" w:rsidP="000E3357">
            <w:pPr>
              <w:pStyle w:val="TableParagraph"/>
              <w:spacing w:before="0"/>
              <w:jc w:val="center"/>
              <w:rPr>
                <w:rFonts w:ascii="Arial MT" w:hAnsi="Arial MT"/>
                <w:sz w:val="16"/>
                <w:highlight w:val="yellow"/>
              </w:rPr>
            </w:pPr>
            <w:r w:rsidRPr="000E3357">
              <w:rPr>
                <w:rFonts w:ascii="Arial MT" w:hAnsi="Arial MT"/>
                <w:sz w:val="16"/>
                <w:highlight w:val="yellow"/>
              </w:rPr>
              <w:t>√</w:t>
            </w:r>
          </w:p>
        </w:tc>
        <w:tc>
          <w:tcPr>
            <w:tcW w:w="9492" w:type="dxa"/>
          </w:tcPr>
          <w:p w14:paraId="265AC5FA" w14:textId="77777777" w:rsidR="008A6017" w:rsidRDefault="007C5BA2">
            <w:pPr>
              <w:pStyle w:val="TableParagraph"/>
              <w:spacing w:before="91"/>
              <w:ind w:left="56"/>
              <w:rPr>
                <w:rFonts w:ascii="Arial MT"/>
                <w:sz w:val="18"/>
              </w:rPr>
            </w:pPr>
            <w:r>
              <w:rPr>
                <w:rFonts w:ascii="Arial MT"/>
                <w:sz w:val="18"/>
              </w:rPr>
              <w:t>Otros</w:t>
            </w:r>
            <w:r>
              <w:rPr>
                <w:rFonts w:ascii="Arial MT"/>
                <w:spacing w:val="-3"/>
                <w:sz w:val="18"/>
              </w:rPr>
              <w:t xml:space="preserve"> </w:t>
            </w:r>
            <w:r>
              <w:rPr>
                <w:rFonts w:ascii="Arial MT"/>
                <w:sz w:val="18"/>
              </w:rPr>
              <w:t>(indicar)</w:t>
            </w:r>
          </w:p>
        </w:tc>
      </w:tr>
    </w:tbl>
    <w:p w14:paraId="0C45AD23" w14:textId="77777777" w:rsidR="008A6017" w:rsidRDefault="008A6017">
      <w:pPr>
        <w:pStyle w:val="Textoindependiente"/>
        <w:spacing w:before="5"/>
        <w:rPr>
          <w:sz w:val="26"/>
        </w:rPr>
      </w:pPr>
    </w:p>
    <w:p w14:paraId="680FC1F9" w14:textId="77777777" w:rsidR="008A6017" w:rsidRPr="00707BF3" w:rsidRDefault="007C5BA2" w:rsidP="00707BF3">
      <w:pPr>
        <w:pStyle w:val="Ttulo2"/>
        <w:rPr>
          <w:color w:val="548DD4" w:themeColor="text2" w:themeTint="99"/>
        </w:rPr>
      </w:pPr>
      <w:bookmarkStart w:id="24" w:name="_Toc156760790"/>
      <w:r w:rsidRPr="00707BF3">
        <w:rPr>
          <w:color w:val="548DD4" w:themeColor="text2" w:themeTint="99"/>
        </w:rPr>
        <w:lastRenderedPageBreak/>
        <w:t>ALMACENAMIENTO</w:t>
      </w:r>
      <w:bookmarkEnd w:id="24"/>
    </w:p>
    <w:p w14:paraId="3F915861" w14:textId="77777777" w:rsidR="008A6017" w:rsidRDefault="007C5BA2">
      <w:pPr>
        <w:pStyle w:val="Textoindependiente"/>
        <w:spacing w:before="61"/>
        <w:ind w:left="544" w:right="414"/>
        <w:jc w:val="both"/>
      </w:pPr>
      <w:r>
        <w:t>Es el depósito temporal de residuos en una estación de transferencia, con carácter previo a su valorización</w:t>
      </w:r>
      <w:r>
        <w:rPr>
          <w:spacing w:val="1"/>
        </w:rPr>
        <w:t xml:space="preserve"> </w:t>
      </w:r>
      <w:r>
        <w:t>o</w:t>
      </w:r>
      <w:r>
        <w:rPr>
          <w:spacing w:val="1"/>
        </w:rPr>
        <w:t xml:space="preserve"> </w:t>
      </w:r>
      <w:r>
        <w:t>eliminación,</w:t>
      </w:r>
      <w:r>
        <w:rPr>
          <w:spacing w:val="1"/>
        </w:rPr>
        <w:t xml:space="preserve"> </w:t>
      </w:r>
      <w:r>
        <w:t>por</w:t>
      </w:r>
      <w:r>
        <w:rPr>
          <w:spacing w:val="1"/>
        </w:rPr>
        <w:t xml:space="preserve"> </w:t>
      </w:r>
      <w:r>
        <w:t>tiempo</w:t>
      </w:r>
      <w:r>
        <w:rPr>
          <w:spacing w:val="1"/>
        </w:rPr>
        <w:t xml:space="preserve"> </w:t>
      </w:r>
      <w:r>
        <w:t>inferior</w:t>
      </w:r>
      <w:r>
        <w:rPr>
          <w:spacing w:val="1"/>
        </w:rPr>
        <w:t xml:space="preserve"> </w:t>
      </w:r>
      <w:r>
        <w:t>a</w:t>
      </w:r>
      <w:r>
        <w:rPr>
          <w:spacing w:val="1"/>
        </w:rPr>
        <w:t xml:space="preserve"> </w:t>
      </w:r>
      <w:r>
        <w:t>dos</w:t>
      </w:r>
      <w:r>
        <w:rPr>
          <w:spacing w:val="1"/>
        </w:rPr>
        <w:t xml:space="preserve"> </w:t>
      </w:r>
      <w:r>
        <w:t>años</w:t>
      </w:r>
      <w:r>
        <w:rPr>
          <w:spacing w:val="1"/>
        </w:rPr>
        <w:t xml:space="preserve"> </w:t>
      </w:r>
      <w:r>
        <w:t>o</w:t>
      </w:r>
      <w:r>
        <w:rPr>
          <w:spacing w:val="1"/>
        </w:rPr>
        <w:t xml:space="preserve"> </w:t>
      </w:r>
      <w:r>
        <w:t>a</w:t>
      </w:r>
      <w:r>
        <w:rPr>
          <w:spacing w:val="1"/>
        </w:rPr>
        <w:t xml:space="preserve"> </w:t>
      </w:r>
      <w:r>
        <w:t>seis</w:t>
      </w:r>
      <w:r>
        <w:rPr>
          <w:spacing w:val="1"/>
        </w:rPr>
        <w:t xml:space="preserve"> </w:t>
      </w:r>
      <w:r>
        <w:t>meses</w:t>
      </w:r>
      <w:r>
        <w:rPr>
          <w:spacing w:val="1"/>
        </w:rPr>
        <w:t xml:space="preserve"> </w:t>
      </w:r>
      <w:r>
        <w:t>si</w:t>
      </w:r>
      <w:r>
        <w:rPr>
          <w:spacing w:val="1"/>
        </w:rPr>
        <w:t xml:space="preserve"> </w:t>
      </w:r>
      <w:r>
        <w:t>se</w:t>
      </w:r>
      <w:r>
        <w:rPr>
          <w:spacing w:val="1"/>
        </w:rPr>
        <w:t xml:space="preserve"> </w:t>
      </w:r>
      <w:r>
        <w:t>trata</w:t>
      </w:r>
      <w:r>
        <w:rPr>
          <w:spacing w:val="1"/>
        </w:rPr>
        <w:t xml:space="preserve"> </w:t>
      </w:r>
      <w:r>
        <w:t>de</w:t>
      </w:r>
      <w:r>
        <w:rPr>
          <w:spacing w:val="1"/>
        </w:rPr>
        <w:t xml:space="preserve"> </w:t>
      </w:r>
      <w:r>
        <w:t>residuos</w:t>
      </w:r>
      <w:r>
        <w:rPr>
          <w:spacing w:val="1"/>
        </w:rPr>
        <w:t xml:space="preserve"> </w:t>
      </w:r>
      <w:r>
        <w:t>peligrosos,</w:t>
      </w:r>
      <w:r>
        <w:rPr>
          <w:spacing w:val="1"/>
        </w:rPr>
        <w:t xml:space="preserve"> </w:t>
      </w:r>
      <w:r>
        <w:t>a</w:t>
      </w:r>
      <w:r>
        <w:rPr>
          <w:spacing w:val="1"/>
        </w:rPr>
        <w:t xml:space="preserve"> </w:t>
      </w:r>
      <w:r>
        <w:t>menos</w:t>
      </w:r>
      <w:r>
        <w:rPr>
          <w:spacing w:val="1"/>
        </w:rPr>
        <w:t xml:space="preserve"> </w:t>
      </w:r>
      <w:r>
        <w:t>que</w:t>
      </w:r>
      <w:r>
        <w:rPr>
          <w:spacing w:val="1"/>
        </w:rPr>
        <w:t xml:space="preserve"> </w:t>
      </w:r>
      <w:r>
        <w:t>reglamentariamente</w:t>
      </w:r>
      <w:r>
        <w:rPr>
          <w:spacing w:val="19"/>
        </w:rPr>
        <w:t xml:space="preserve"> </w:t>
      </w:r>
      <w:r>
        <w:t>se</w:t>
      </w:r>
      <w:r>
        <w:rPr>
          <w:spacing w:val="18"/>
        </w:rPr>
        <w:t xml:space="preserve"> </w:t>
      </w:r>
      <w:r>
        <w:t>establezcan</w:t>
      </w:r>
      <w:r>
        <w:rPr>
          <w:spacing w:val="21"/>
        </w:rPr>
        <w:t xml:space="preserve"> </w:t>
      </w:r>
      <w:r>
        <w:t>plazos</w:t>
      </w:r>
      <w:r>
        <w:rPr>
          <w:spacing w:val="21"/>
        </w:rPr>
        <w:t xml:space="preserve"> </w:t>
      </w:r>
      <w:r>
        <w:t>inferiores.</w:t>
      </w:r>
    </w:p>
    <w:p w14:paraId="45F862CB" w14:textId="77777777" w:rsidR="008A6017" w:rsidRDefault="008A6017">
      <w:pPr>
        <w:pStyle w:val="Textoindependiente"/>
      </w:pPr>
    </w:p>
    <w:p w14:paraId="64F2F29D" w14:textId="77777777" w:rsidR="008A6017" w:rsidRPr="00D13637" w:rsidRDefault="007C5BA2" w:rsidP="00D13637">
      <w:pPr>
        <w:pStyle w:val="Ttulo1"/>
        <w:tabs>
          <w:tab w:val="left" w:pos="1267"/>
          <w:tab w:val="left" w:pos="10574"/>
        </w:tabs>
        <w:spacing w:before="158"/>
        <w:jc w:val="center"/>
      </w:pPr>
      <w:bookmarkStart w:id="25" w:name="_Toc156760791"/>
      <w:r w:rsidRPr="00D13637">
        <w:rPr>
          <w:color w:val="2F6785"/>
        </w:rPr>
        <w:t>PRESCRIPCIONES</w:t>
      </w:r>
      <w:r w:rsidRPr="00D13637">
        <w:rPr>
          <w:color w:val="2F6785"/>
          <w:spacing w:val="-4"/>
        </w:rPr>
        <w:t xml:space="preserve"> </w:t>
      </w:r>
      <w:r w:rsidRPr="00D13637">
        <w:rPr>
          <w:color w:val="2F6785"/>
        </w:rPr>
        <w:t>DEL</w:t>
      </w:r>
      <w:r w:rsidRPr="00D13637">
        <w:rPr>
          <w:color w:val="2F6785"/>
          <w:spacing w:val="-4"/>
        </w:rPr>
        <w:t xml:space="preserve"> </w:t>
      </w:r>
      <w:r w:rsidRPr="00D13637">
        <w:rPr>
          <w:color w:val="2F6785"/>
        </w:rPr>
        <w:t>PLIEGO</w:t>
      </w:r>
      <w:r w:rsidRPr="00D13637">
        <w:rPr>
          <w:color w:val="2F6785"/>
          <w:spacing w:val="-4"/>
        </w:rPr>
        <w:t xml:space="preserve"> </w:t>
      </w:r>
      <w:r w:rsidRPr="00D13637">
        <w:rPr>
          <w:color w:val="2F6785"/>
        </w:rPr>
        <w:t>SOBRE</w:t>
      </w:r>
      <w:r w:rsidRPr="00D13637">
        <w:rPr>
          <w:color w:val="2F6785"/>
          <w:spacing w:val="-6"/>
        </w:rPr>
        <w:t xml:space="preserve"> </w:t>
      </w:r>
      <w:r w:rsidRPr="00D13637">
        <w:rPr>
          <w:color w:val="2F6785"/>
        </w:rPr>
        <w:t>RESIDUOS</w:t>
      </w:r>
      <w:bookmarkEnd w:id="25"/>
    </w:p>
    <w:p w14:paraId="57526E50" w14:textId="77777777" w:rsidR="008A6017" w:rsidRPr="00707BF3" w:rsidRDefault="007C5BA2" w:rsidP="00707BF3">
      <w:pPr>
        <w:pStyle w:val="Ttulo2"/>
        <w:rPr>
          <w:color w:val="548DD4" w:themeColor="text2" w:themeTint="99"/>
        </w:rPr>
      </w:pPr>
      <w:bookmarkStart w:id="26" w:name="_Toc156760792"/>
      <w:r w:rsidRPr="00707BF3">
        <w:rPr>
          <w:color w:val="548DD4" w:themeColor="text2" w:themeTint="99"/>
        </w:rPr>
        <w:t>OBLIGACIONES AGENTES INTERVINIENTES</w:t>
      </w:r>
      <w:bookmarkEnd w:id="26"/>
    </w:p>
    <w:p w14:paraId="105EE7E1" w14:textId="77777777" w:rsidR="008A6017" w:rsidRDefault="007C5BA2">
      <w:pPr>
        <w:pStyle w:val="Textoindependiente"/>
        <w:spacing w:before="59"/>
        <w:ind w:left="597"/>
        <w:jc w:val="both"/>
      </w:pPr>
      <w:r>
        <w:rPr>
          <w:color w:val="2F6785"/>
        </w:rPr>
        <w:t>PRODUCTOR</w:t>
      </w:r>
      <w:r>
        <w:rPr>
          <w:color w:val="2F6785"/>
          <w:spacing w:val="15"/>
        </w:rPr>
        <w:t xml:space="preserve"> </w:t>
      </w:r>
      <w:r>
        <w:rPr>
          <w:color w:val="2F6785"/>
        </w:rPr>
        <w:t>DE</w:t>
      </w:r>
      <w:r>
        <w:rPr>
          <w:color w:val="2F6785"/>
          <w:spacing w:val="33"/>
        </w:rPr>
        <w:t xml:space="preserve"> </w:t>
      </w:r>
      <w:r>
        <w:rPr>
          <w:color w:val="2F6785"/>
        </w:rPr>
        <w:t>Residuos</w:t>
      </w:r>
      <w:r>
        <w:rPr>
          <w:color w:val="2F6785"/>
          <w:spacing w:val="16"/>
        </w:rPr>
        <w:t xml:space="preserve"> </w:t>
      </w:r>
      <w:r>
        <w:rPr>
          <w:color w:val="2F6785"/>
        </w:rPr>
        <w:t>de</w:t>
      </w:r>
      <w:r>
        <w:rPr>
          <w:color w:val="2F6785"/>
          <w:spacing w:val="14"/>
        </w:rPr>
        <w:t xml:space="preserve"> </w:t>
      </w:r>
      <w:r>
        <w:rPr>
          <w:color w:val="2F6785"/>
        </w:rPr>
        <w:t>Construcción</w:t>
      </w:r>
      <w:r>
        <w:rPr>
          <w:color w:val="2F6785"/>
          <w:spacing w:val="20"/>
        </w:rPr>
        <w:t xml:space="preserve"> </w:t>
      </w:r>
      <w:r>
        <w:rPr>
          <w:color w:val="2F6785"/>
        </w:rPr>
        <w:t>(PROMOTOR)</w:t>
      </w:r>
    </w:p>
    <w:p w14:paraId="23F25D09" w14:textId="77777777" w:rsidR="008A6017" w:rsidRDefault="007C5BA2" w:rsidP="001A015F">
      <w:pPr>
        <w:pStyle w:val="Prrafodelista"/>
        <w:numPr>
          <w:ilvl w:val="0"/>
          <w:numId w:val="4"/>
        </w:numPr>
        <w:tabs>
          <w:tab w:val="left" w:pos="1264"/>
        </w:tabs>
        <w:spacing w:before="8" w:line="201" w:lineRule="auto"/>
        <w:ind w:right="400"/>
      </w:pPr>
      <w:r w:rsidRPr="001A015F">
        <w:t xml:space="preserve">Está obligado </w:t>
      </w:r>
      <w:r w:rsidRPr="001A015F">
        <w:rPr>
          <w:b/>
        </w:rPr>
        <w:t>a disponer de la documentación que acredite que los Residuos de Construcción</w:t>
      </w:r>
      <w:r w:rsidRPr="001A015F">
        <w:t xml:space="preserve"> realmente producidos en sus obras </w:t>
      </w:r>
      <w:r w:rsidRPr="001A015F">
        <w:rPr>
          <w:b/>
        </w:rPr>
        <w:t>han sido gestionados</w:t>
      </w:r>
      <w:r w:rsidRPr="001A015F">
        <w:t>, en su caso, en obra o entregados a una</w:t>
      </w:r>
      <w:r w:rsidR="001A015F">
        <w:t xml:space="preserve"> </w:t>
      </w:r>
      <w:r w:rsidRPr="001A015F">
        <w:t>instalación de valorización o de eliminación para su tratamiento por gestor de residuos autorizado, en los términos recogidos en este real decreto y, en particular, en el estudio de gestión de residuos de la obra o en sus modificaciones. La documentación correspondiente a cada año natural deberá mantenerse durante los cinco años siguientes.</w:t>
      </w:r>
    </w:p>
    <w:p w14:paraId="23E7E1E3" w14:textId="77777777" w:rsidR="001A015F" w:rsidRPr="001A015F" w:rsidRDefault="001A015F" w:rsidP="001A015F">
      <w:pPr>
        <w:tabs>
          <w:tab w:val="left" w:pos="1264"/>
        </w:tabs>
        <w:spacing w:before="8" w:line="201" w:lineRule="auto"/>
        <w:ind w:left="904" w:right="400"/>
      </w:pPr>
    </w:p>
    <w:p w14:paraId="11D17D1C" w14:textId="77777777" w:rsidR="008A6017" w:rsidRPr="001A015F" w:rsidRDefault="007C5BA2" w:rsidP="001A015F">
      <w:pPr>
        <w:pStyle w:val="Prrafodelista"/>
        <w:numPr>
          <w:ilvl w:val="0"/>
          <w:numId w:val="4"/>
        </w:numPr>
        <w:tabs>
          <w:tab w:val="left" w:pos="1264"/>
        </w:tabs>
        <w:spacing w:before="8" w:line="201" w:lineRule="auto"/>
        <w:ind w:right="404"/>
      </w:pPr>
      <w:r w:rsidRPr="001A015F">
        <w:t>En las obras de edificación sujetas a licencia urbanística la legislación autonómica podrá imponer al promotor (productor de residuos) la obligación de constituir una fianza, o garantía financiera</w:t>
      </w:r>
      <w:r w:rsidR="001A015F">
        <w:t xml:space="preserve"> </w:t>
      </w:r>
      <w:r w:rsidRPr="001A015F">
        <w:t>equivalente, que asegure el cumplimiento de los requisitos establecidos en dicha licencia en relación con los residuos de construcción y demolición de la obra, cuyo importe se basará en el capítulo específico de gestión de residuos del presupuesto de la obra.</w:t>
      </w:r>
    </w:p>
    <w:p w14:paraId="2CB96521" w14:textId="77777777" w:rsidR="008A6017" w:rsidRDefault="007C5BA2">
      <w:pPr>
        <w:pStyle w:val="Textoindependiente"/>
        <w:spacing w:before="119"/>
        <w:ind w:left="597"/>
        <w:jc w:val="both"/>
      </w:pPr>
      <w:r>
        <w:rPr>
          <w:color w:val="2F6785"/>
        </w:rPr>
        <w:t>POSEEDOR</w:t>
      </w:r>
      <w:r>
        <w:rPr>
          <w:color w:val="2F6785"/>
          <w:spacing w:val="14"/>
        </w:rPr>
        <w:t xml:space="preserve"> </w:t>
      </w:r>
      <w:r>
        <w:rPr>
          <w:color w:val="2F6785"/>
        </w:rPr>
        <w:t>DE</w:t>
      </w:r>
      <w:r>
        <w:rPr>
          <w:color w:val="2F6785"/>
          <w:spacing w:val="17"/>
        </w:rPr>
        <w:t xml:space="preserve"> </w:t>
      </w:r>
      <w:r>
        <w:rPr>
          <w:color w:val="2F6785"/>
        </w:rPr>
        <w:t>Residuos</w:t>
      </w:r>
      <w:r>
        <w:rPr>
          <w:color w:val="2F6785"/>
          <w:spacing w:val="15"/>
        </w:rPr>
        <w:t xml:space="preserve"> </w:t>
      </w:r>
      <w:r>
        <w:rPr>
          <w:color w:val="2F6785"/>
        </w:rPr>
        <w:t>de</w:t>
      </w:r>
      <w:r>
        <w:rPr>
          <w:color w:val="2F6785"/>
          <w:spacing w:val="14"/>
        </w:rPr>
        <w:t xml:space="preserve"> </w:t>
      </w:r>
      <w:r>
        <w:rPr>
          <w:color w:val="2F6785"/>
        </w:rPr>
        <w:t>Construcción</w:t>
      </w:r>
      <w:r>
        <w:rPr>
          <w:color w:val="2F6785"/>
          <w:spacing w:val="19"/>
        </w:rPr>
        <w:t xml:space="preserve"> </w:t>
      </w:r>
      <w:r>
        <w:rPr>
          <w:color w:val="2F6785"/>
        </w:rPr>
        <w:t>(CONSTRUCTOR)</w:t>
      </w:r>
    </w:p>
    <w:p w14:paraId="5F69612D" w14:textId="77777777" w:rsidR="008A6017" w:rsidRDefault="007C5BA2">
      <w:pPr>
        <w:pStyle w:val="Textoindependiente"/>
        <w:spacing w:before="40"/>
        <w:ind w:left="544" w:right="413"/>
        <w:jc w:val="both"/>
      </w:pPr>
      <w:r>
        <w:t>Además de las obligaciones previstas en la normativa aplicable, la persona física o jurídica que ejecute la obra</w:t>
      </w:r>
      <w:r>
        <w:rPr>
          <w:spacing w:val="1"/>
        </w:rPr>
        <w:t xml:space="preserve"> </w:t>
      </w:r>
      <w:r>
        <w:t>estará</w:t>
      </w:r>
      <w:r>
        <w:rPr>
          <w:spacing w:val="19"/>
        </w:rPr>
        <w:t xml:space="preserve"> </w:t>
      </w:r>
      <w:r>
        <w:t>obligada:</w:t>
      </w:r>
    </w:p>
    <w:p w14:paraId="68C1F268" w14:textId="77777777" w:rsidR="008A6017" w:rsidRPr="000E3357" w:rsidRDefault="007C5BA2" w:rsidP="000E3357">
      <w:pPr>
        <w:pStyle w:val="Prrafodelista"/>
        <w:numPr>
          <w:ilvl w:val="0"/>
          <w:numId w:val="4"/>
        </w:numPr>
        <w:tabs>
          <w:tab w:val="left" w:pos="1264"/>
        </w:tabs>
        <w:spacing w:before="8" w:line="201" w:lineRule="auto"/>
        <w:ind w:right="398"/>
        <w:rPr>
          <w:b/>
        </w:rPr>
      </w:pPr>
      <w:r>
        <w:rPr>
          <w:sz w:val="20"/>
        </w:rPr>
        <w:t xml:space="preserve">A </w:t>
      </w:r>
      <w:r w:rsidRPr="000E3357">
        <w:rPr>
          <w:b/>
        </w:rPr>
        <w:t>presentar a la propiedad de la misma un plan que refleje cómo llevará a cabo las obligaciones que le incumban en relación con los Residuos de Construcción</w:t>
      </w:r>
      <w:r>
        <w:rPr>
          <w:sz w:val="20"/>
        </w:rPr>
        <w:t xml:space="preserve">    </w:t>
      </w:r>
      <w:r w:rsidRPr="000E3357">
        <w:rPr>
          <w:spacing w:val="28"/>
          <w:sz w:val="20"/>
        </w:rPr>
        <w:t xml:space="preserve"> </w:t>
      </w:r>
      <w:r>
        <w:rPr>
          <w:sz w:val="20"/>
        </w:rPr>
        <w:t>que</w:t>
      </w:r>
      <w:r w:rsidRPr="000E3357">
        <w:rPr>
          <w:spacing w:val="63"/>
          <w:sz w:val="20"/>
        </w:rPr>
        <w:t xml:space="preserve"> </w:t>
      </w:r>
      <w:r>
        <w:rPr>
          <w:sz w:val="20"/>
        </w:rPr>
        <w:t>se</w:t>
      </w:r>
      <w:r w:rsidRPr="000E3357">
        <w:rPr>
          <w:spacing w:val="65"/>
          <w:sz w:val="20"/>
        </w:rPr>
        <w:t xml:space="preserve"> </w:t>
      </w:r>
      <w:r>
        <w:rPr>
          <w:sz w:val="20"/>
        </w:rPr>
        <w:t>vayan</w:t>
      </w:r>
      <w:r w:rsidRPr="000E3357">
        <w:rPr>
          <w:spacing w:val="65"/>
          <w:sz w:val="20"/>
        </w:rPr>
        <w:t xml:space="preserve"> </w:t>
      </w:r>
      <w:r>
        <w:rPr>
          <w:sz w:val="20"/>
        </w:rPr>
        <w:t>a</w:t>
      </w:r>
      <w:r w:rsidRPr="000E3357">
        <w:rPr>
          <w:spacing w:val="62"/>
          <w:sz w:val="20"/>
        </w:rPr>
        <w:t xml:space="preserve"> </w:t>
      </w:r>
      <w:r>
        <w:rPr>
          <w:sz w:val="20"/>
        </w:rPr>
        <w:t>producir</w:t>
      </w:r>
      <w:r w:rsidRPr="000E3357">
        <w:rPr>
          <w:spacing w:val="63"/>
          <w:sz w:val="20"/>
        </w:rPr>
        <w:t xml:space="preserve"> </w:t>
      </w:r>
      <w:r>
        <w:rPr>
          <w:sz w:val="20"/>
        </w:rPr>
        <w:t>en</w:t>
      </w:r>
      <w:r w:rsidRPr="000E3357">
        <w:rPr>
          <w:spacing w:val="63"/>
          <w:sz w:val="20"/>
        </w:rPr>
        <w:t xml:space="preserve"> </w:t>
      </w:r>
      <w:r>
        <w:rPr>
          <w:sz w:val="20"/>
        </w:rPr>
        <w:t>la</w:t>
      </w:r>
      <w:r w:rsidRPr="000E3357">
        <w:rPr>
          <w:spacing w:val="62"/>
          <w:sz w:val="20"/>
        </w:rPr>
        <w:t xml:space="preserve"> </w:t>
      </w:r>
      <w:r>
        <w:rPr>
          <w:sz w:val="20"/>
        </w:rPr>
        <w:t>obra,</w:t>
      </w:r>
      <w:r w:rsidRPr="000E3357">
        <w:rPr>
          <w:spacing w:val="65"/>
          <w:sz w:val="20"/>
        </w:rPr>
        <w:t xml:space="preserve"> </w:t>
      </w:r>
      <w:r>
        <w:rPr>
          <w:sz w:val="20"/>
        </w:rPr>
        <w:t>en</w:t>
      </w:r>
      <w:r w:rsidR="000E3357">
        <w:rPr>
          <w:sz w:val="20"/>
        </w:rPr>
        <w:t xml:space="preserve"> </w:t>
      </w:r>
      <w:r>
        <w:t>particular las</w:t>
      </w:r>
      <w:r w:rsidRPr="000E3357">
        <w:rPr>
          <w:spacing w:val="34"/>
        </w:rPr>
        <w:t xml:space="preserve"> </w:t>
      </w:r>
      <w:r>
        <w:t>recogidas</w:t>
      </w:r>
      <w:r w:rsidRPr="000E3357">
        <w:rPr>
          <w:spacing w:val="34"/>
        </w:rPr>
        <w:t xml:space="preserve"> </w:t>
      </w:r>
      <w:r>
        <w:t>en el presente</w:t>
      </w:r>
      <w:r w:rsidRPr="000E3357">
        <w:rPr>
          <w:spacing w:val="35"/>
        </w:rPr>
        <w:t xml:space="preserve"> </w:t>
      </w:r>
      <w:r>
        <w:t>de</w:t>
      </w:r>
      <w:r w:rsidRPr="000E3357">
        <w:rPr>
          <w:spacing w:val="34"/>
        </w:rPr>
        <w:t xml:space="preserve"> </w:t>
      </w:r>
      <w:r>
        <w:t>Construcción</w:t>
      </w:r>
      <w:r w:rsidRPr="000E3357">
        <w:rPr>
          <w:spacing w:val="34"/>
        </w:rPr>
        <w:t xml:space="preserve"> </w:t>
      </w:r>
      <w:r>
        <w:t>y/o</w:t>
      </w:r>
      <w:r w:rsidRPr="000E3357">
        <w:rPr>
          <w:spacing w:val="34"/>
        </w:rPr>
        <w:t xml:space="preserve"> </w:t>
      </w:r>
      <w:r>
        <w:t>Demolición.</w:t>
      </w:r>
      <w:r w:rsidRPr="000E3357">
        <w:rPr>
          <w:spacing w:val="35"/>
        </w:rPr>
        <w:t xml:space="preserve"> </w:t>
      </w:r>
      <w:r w:rsidRPr="000E3357">
        <w:rPr>
          <w:b/>
        </w:rPr>
        <w:t>El</w:t>
      </w:r>
      <w:r w:rsidRPr="000E3357">
        <w:rPr>
          <w:b/>
          <w:spacing w:val="34"/>
        </w:rPr>
        <w:t xml:space="preserve"> </w:t>
      </w:r>
      <w:r w:rsidRPr="000E3357">
        <w:rPr>
          <w:b/>
        </w:rPr>
        <w:t>plan, una vez</w:t>
      </w:r>
      <w:r w:rsidRPr="000E3357">
        <w:rPr>
          <w:b/>
          <w:spacing w:val="34"/>
        </w:rPr>
        <w:t xml:space="preserve"> </w:t>
      </w:r>
      <w:r w:rsidRPr="000E3357">
        <w:rPr>
          <w:b/>
        </w:rPr>
        <w:t>aprobado</w:t>
      </w:r>
      <w:r w:rsidRPr="000E3357">
        <w:rPr>
          <w:b/>
          <w:spacing w:val="34"/>
        </w:rPr>
        <w:t xml:space="preserve"> </w:t>
      </w:r>
      <w:r w:rsidRPr="000E3357">
        <w:rPr>
          <w:b/>
        </w:rPr>
        <w:t>por</w:t>
      </w:r>
      <w:r w:rsidRPr="000E3357">
        <w:rPr>
          <w:b/>
          <w:spacing w:val="1"/>
        </w:rPr>
        <w:t xml:space="preserve"> </w:t>
      </w:r>
      <w:r w:rsidRPr="000E3357">
        <w:rPr>
          <w:b/>
        </w:rPr>
        <w:t>la</w:t>
      </w:r>
      <w:r w:rsidRPr="000E3357">
        <w:rPr>
          <w:b/>
          <w:spacing w:val="1"/>
        </w:rPr>
        <w:t xml:space="preserve"> </w:t>
      </w:r>
      <w:r w:rsidRPr="000E3357">
        <w:rPr>
          <w:b/>
        </w:rPr>
        <w:t>Dirección</w:t>
      </w:r>
      <w:r w:rsidRPr="000E3357">
        <w:rPr>
          <w:b/>
          <w:spacing w:val="1"/>
        </w:rPr>
        <w:t xml:space="preserve"> </w:t>
      </w:r>
      <w:r w:rsidRPr="000E3357">
        <w:rPr>
          <w:b/>
        </w:rPr>
        <w:t>Facultativa</w:t>
      </w:r>
      <w:r w:rsidRPr="000E3357">
        <w:rPr>
          <w:b/>
          <w:spacing w:val="1"/>
        </w:rPr>
        <w:t xml:space="preserve"> </w:t>
      </w:r>
      <w:r w:rsidRPr="000E3357">
        <w:rPr>
          <w:b/>
        </w:rPr>
        <w:t>y</w:t>
      </w:r>
      <w:r w:rsidRPr="000E3357">
        <w:rPr>
          <w:b/>
          <w:spacing w:val="1"/>
        </w:rPr>
        <w:t xml:space="preserve"> </w:t>
      </w:r>
      <w:r w:rsidRPr="000E3357">
        <w:rPr>
          <w:b/>
        </w:rPr>
        <w:t>aceptado</w:t>
      </w:r>
      <w:r w:rsidRPr="000E3357">
        <w:rPr>
          <w:b/>
          <w:spacing w:val="1"/>
        </w:rPr>
        <w:t xml:space="preserve"> </w:t>
      </w:r>
      <w:r w:rsidRPr="000E3357">
        <w:rPr>
          <w:b/>
        </w:rPr>
        <w:t>por</w:t>
      </w:r>
      <w:r w:rsidRPr="000E3357">
        <w:rPr>
          <w:b/>
          <w:spacing w:val="1"/>
        </w:rPr>
        <w:t xml:space="preserve"> </w:t>
      </w:r>
      <w:r w:rsidRPr="000E3357">
        <w:rPr>
          <w:b/>
        </w:rPr>
        <w:t>la</w:t>
      </w:r>
      <w:r w:rsidRPr="000E3357">
        <w:rPr>
          <w:b/>
          <w:spacing w:val="1"/>
        </w:rPr>
        <w:t xml:space="preserve"> </w:t>
      </w:r>
      <w:r w:rsidRPr="000E3357">
        <w:rPr>
          <w:b/>
        </w:rPr>
        <w:t>propiedad,</w:t>
      </w:r>
      <w:r w:rsidRPr="000E3357">
        <w:rPr>
          <w:b/>
          <w:spacing w:val="1"/>
        </w:rPr>
        <w:t xml:space="preserve"> </w:t>
      </w:r>
      <w:r w:rsidRPr="000E3357">
        <w:rPr>
          <w:b/>
        </w:rPr>
        <w:t>pasará</w:t>
      </w:r>
      <w:r w:rsidRPr="000E3357">
        <w:rPr>
          <w:b/>
          <w:spacing w:val="1"/>
        </w:rPr>
        <w:t xml:space="preserve"> </w:t>
      </w:r>
      <w:r w:rsidRPr="000E3357">
        <w:rPr>
          <w:b/>
        </w:rPr>
        <w:t>a</w:t>
      </w:r>
      <w:r w:rsidRPr="000E3357">
        <w:rPr>
          <w:b/>
          <w:spacing w:val="1"/>
        </w:rPr>
        <w:t xml:space="preserve"> </w:t>
      </w:r>
      <w:r w:rsidRPr="000E3357">
        <w:rPr>
          <w:b/>
        </w:rPr>
        <w:t>formar</w:t>
      </w:r>
      <w:r w:rsidRPr="000E3357">
        <w:rPr>
          <w:b/>
          <w:spacing w:val="1"/>
        </w:rPr>
        <w:t xml:space="preserve"> </w:t>
      </w:r>
      <w:r w:rsidRPr="000E3357">
        <w:rPr>
          <w:b/>
        </w:rPr>
        <w:t>parte</w:t>
      </w:r>
      <w:r w:rsidRPr="000E3357">
        <w:rPr>
          <w:b/>
          <w:spacing w:val="1"/>
        </w:rPr>
        <w:t xml:space="preserve"> </w:t>
      </w:r>
      <w:r w:rsidRPr="000E3357">
        <w:rPr>
          <w:b/>
        </w:rPr>
        <w:t>de</w:t>
      </w:r>
      <w:r w:rsidRPr="000E3357">
        <w:rPr>
          <w:b/>
          <w:spacing w:val="1"/>
        </w:rPr>
        <w:t xml:space="preserve"> </w:t>
      </w:r>
      <w:r w:rsidRPr="000E3357">
        <w:rPr>
          <w:b/>
        </w:rPr>
        <w:t>los</w:t>
      </w:r>
      <w:r w:rsidRPr="000E3357">
        <w:rPr>
          <w:b/>
          <w:spacing w:val="1"/>
        </w:rPr>
        <w:t xml:space="preserve"> </w:t>
      </w:r>
      <w:r w:rsidRPr="000E3357">
        <w:rPr>
          <w:b/>
        </w:rPr>
        <w:t>documentos</w:t>
      </w:r>
      <w:r w:rsidRPr="000E3357">
        <w:rPr>
          <w:b/>
          <w:spacing w:val="1"/>
        </w:rPr>
        <w:t xml:space="preserve"> </w:t>
      </w:r>
      <w:r w:rsidRPr="000E3357">
        <w:rPr>
          <w:b/>
        </w:rPr>
        <w:t>contractuales</w:t>
      </w:r>
      <w:r w:rsidRPr="000E3357">
        <w:rPr>
          <w:b/>
          <w:spacing w:val="19"/>
        </w:rPr>
        <w:t xml:space="preserve"> </w:t>
      </w:r>
      <w:r w:rsidRPr="000E3357">
        <w:rPr>
          <w:b/>
        </w:rPr>
        <w:t>de</w:t>
      </w:r>
      <w:r w:rsidRPr="000E3357">
        <w:rPr>
          <w:b/>
          <w:spacing w:val="20"/>
        </w:rPr>
        <w:t xml:space="preserve"> </w:t>
      </w:r>
      <w:r w:rsidRPr="000E3357">
        <w:rPr>
          <w:b/>
        </w:rPr>
        <w:t>la</w:t>
      </w:r>
      <w:r w:rsidRPr="000E3357">
        <w:rPr>
          <w:b/>
          <w:spacing w:val="18"/>
        </w:rPr>
        <w:t xml:space="preserve"> </w:t>
      </w:r>
      <w:r w:rsidRPr="000E3357">
        <w:rPr>
          <w:b/>
        </w:rPr>
        <w:t>obra.</w:t>
      </w:r>
    </w:p>
    <w:p w14:paraId="737D71AB" w14:textId="77777777" w:rsidR="008A6017" w:rsidRDefault="00693848">
      <w:pPr>
        <w:pStyle w:val="Textoindependiente"/>
      </w:pPr>
      <w:r>
        <w:rPr>
          <w:noProof/>
          <w:lang w:eastAsia="es-ES"/>
        </w:rPr>
        <mc:AlternateContent>
          <mc:Choice Requires="wps">
            <w:drawing>
              <wp:anchor distT="0" distB="0" distL="114300" distR="114300" simplePos="0" relativeHeight="15749632" behindDoc="0" locked="0" layoutInCell="1" allowOverlap="1" wp14:anchorId="102532FC" wp14:editId="7E21B2DA">
                <wp:simplePos x="0" y="0"/>
                <wp:positionH relativeFrom="page">
                  <wp:posOffset>540385</wp:posOffset>
                </wp:positionH>
                <wp:positionV relativeFrom="page">
                  <wp:posOffset>10440035</wp:posOffset>
                </wp:positionV>
                <wp:extent cx="0" cy="0"/>
                <wp:effectExtent l="0" t="0" r="0" b="0"/>
                <wp:wrapNone/>
                <wp:docPr id="24110349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0DC2B4" id="Line 125" o:spid="_x0000_s1026" style="position:absolute;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TH/9pRQCAAAsBAAADgAAAAAAAAAAAAAAAAAuAgAAZHJzL2Uyb0RvYy54bWxQSwECLQAUAAYACAAA&#10;ACEAam4qnN4AAAALAQAADwAAAAAAAAAAAAAAAABuBAAAZHJzL2Rvd25yZXYueG1sUEsFBgAAAAAE&#10;AAQA8wAAAHkFAAAAAA==&#10;" strokeweight=".1pt">
                <w10:wrap anchorx="page" anchory="page"/>
              </v:line>
            </w:pict>
          </mc:Fallback>
        </mc:AlternateContent>
      </w:r>
    </w:p>
    <w:p w14:paraId="2E7EB0EC" w14:textId="77777777" w:rsidR="008A6017" w:rsidRDefault="008A6017">
      <w:pPr>
        <w:pStyle w:val="Textoindependiente"/>
        <w:spacing w:before="1"/>
        <w:rPr>
          <w:sz w:val="12"/>
        </w:rPr>
      </w:pPr>
    </w:p>
    <w:p w14:paraId="4D5614B1" w14:textId="77777777" w:rsidR="008A6017" w:rsidRDefault="008A6017">
      <w:pPr>
        <w:pStyle w:val="Textoindependiente"/>
        <w:spacing w:line="20" w:lineRule="exact"/>
        <w:ind w:left="537"/>
        <w:rPr>
          <w:sz w:val="2"/>
        </w:rPr>
      </w:pPr>
    </w:p>
    <w:p w14:paraId="7A64A4A9" w14:textId="77777777" w:rsidR="008A6017" w:rsidRPr="000E3357" w:rsidRDefault="007C5BA2" w:rsidP="000E3357">
      <w:pPr>
        <w:pStyle w:val="Prrafodelista"/>
        <w:numPr>
          <w:ilvl w:val="0"/>
          <w:numId w:val="4"/>
        </w:numPr>
        <w:tabs>
          <w:tab w:val="left" w:pos="1264"/>
        </w:tabs>
        <w:spacing w:before="8" w:line="201" w:lineRule="auto"/>
        <w:ind w:right="399"/>
      </w:pPr>
      <w:r w:rsidRPr="000E3357">
        <w:t>El poseedor de residuos de construcción y demolición, cuando no proceda a gestionarlos por sí mismo, y sin perjuicio de los requerimientos del proyecto aprobado, estará obligado a entregarlos a un gestor</w:t>
      </w:r>
      <w:r w:rsidR="000E3357" w:rsidRPr="000E3357">
        <w:t xml:space="preserve"> </w:t>
      </w:r>
      <w:r w:rsidRPr="000E3357">
        <w:t>de residuos o a participar en un acuerdo voluntario o convenio de colaboración para su gestión. Los residuos de construcción y demolición se destinarán preferentemente, y por este orden, a operaciones de reutilización, reciclado o a otras formas de valorización y en última instancia a depósito en vertedero.</w:t>
      </w:r>
    </w:p>
    <w:p w14:paraId="020DE9D9" w14:textId="77777777" w:rsidR="008A6017" w:rsidRPr="001A015F" w:rsidRDefault="007C5BA2" w:rsidP="001A015F">
      <w:pPr>
        <w:pStyle w:val="Prrafodelista"/>
        <w:numPr>
          <w:ilvl w:val="0"/>
          <w:numId w:val="4"/>
        </w:numPr>
        <w:tabs>
          <w:tab w:val="left" w:pos="1264"/>
        </w:tabs>
        <w:spacing w:before="7" w:line="201" w:lineRule="auto"/>
        <w:ind w:right="406"/>
      </w:pPr>
      <w:r w:rsidRPr="000E3357">
        <w:t>Según exige el R.D. 105/2008 de 01/02/2008 (Regula la producción y gestión de los residuos de construcción y demolición), el poseedor de los Residuos de Construcción estará obligado a sufragar los</w:t>
      </w:r>
      <w:r w:rsidR="001A015F">
        <w:t xml:space="preserve"> </w:t>
      </w:r>
      <w:r w:rsidRPr="001A015F">
        <w:t xml:space="preserve">correspondientes costes de gestión y a </w:t>
      </w:r>
      <w:r w:rsidRPr="001A015F">
        <w:rPr>
          <w:b/>
        </w:rPr>
        <w:t>entregar al productor los certificados y demás documentación acreditativa de la gestión de los residuos</w:t>
      </w:r>
      <w:r w:rsidRPr="001A015F">
        <w:t xml:space="preserve"> a que se hace referencia en el apartado 3, del R. D. 105/2008, la documentación correspondiente a cada año natural durante los cinco años siguientes.</w:t>
      </w:r>
    </w:p>
    <w:p w14:paraId="6AD0E672" w14:textId="77777777" w:rsidR="008A6017" w:rsidRDefault="007C5BA2" w:rsidP="000E3357">
      <w:pPr>
        <w:pStyle w:val="Prrafodelista"/>
        <w:numPr>
          <w:ilvl w:val="0"/>
          <w:numId w:val="4"/>
        </w:numPr>
        <w:tabs>
          <w:tab w:val="left" w:pos="1264"/>
        </w:tabs>
        <w:spacing w:before="7" w:line="201" w:lineRule="auto"/>
        <w:ind w:right="389"/>
      </w:pPr>
      <w:r w:rsidRPr="000E3357">
        <w:t xml:space="preserve">La entrega de los Residuos de Construcción a un gestor por parte del </w:t>
      </w:r>
      <w:r w:rsidRPr="00E351F6">
        <w:t>poseedor habrá de constar en documento fehaciente, en el que figure, al menos, la identificación del poseedor y del productor, la obra</w:t>
      </w:r>
      <w:r w:rsidR="000E3357" w:rsidRPr="00E351F6">
        <w:t xml:space="preserve"> </w:t>
      </w:r>
      <w:r w:rsidRPr="00E351F6">
        <w:t>de procedencia y, en su caso, el número de licencia de la obra, la cantidad, expresada en toneladas o en</w:t>
      </w:r>
      <w:r w:rsidRPr="00E351F6">
        <w:rPr>
          <w:spacing w:val="1"/>
        </w:rPr>
        <w:t xml:space="preserve"> </w:t>
      </w:r>
      <w:r w:rsidRPr="00E351F6">
        <w:t>metros</w:t>
      </w:r>
      <w:r w:rsidRPr="00E351F6">
        <w:rPr>
          <w:spacing w:val="1"/>
        </w:rPr>
        <w:t xml:space="preserve"> </w:t>
      </w:r>
      <w:r w:rsidRPr="00E351F6">
        <w:t>cúbicos,</w:t>
      </w:r>
      <w:r w:rsidRPr="00E351F6">
        <w:rPr>
          <w:spacing w:val="1"/>
        </w:rPr>
        <w:t xml:space="preserve"> </w:t>
      </w:r>
      <w:r w:rsidRPr="00E351F6">
        <w:t>o</w:t>
      </w:r>
      <w:r w:rsidRPr="00E351F6">
        <w:rPr>
          <w:spacing w:val="1"/>
        </w:rPr>
        <w:t xml:space="preserve"> </w:t>
      </w:r>
      <w:r w:rsidRPr="00E351F6">
        <w:t>en</w:t>
      </w:r>
      <w:r w:rsidRPr="00E351F6">
        <w:rPr>
          <w:spacing w:val="1"/>
        </w:rPr>
        <w:t xml:space="preserve"> </w:t>
      </w:r>
      <w:r w:rsidRPr="00E351F6">
        <w:t>ambas</w:t>
      </w:r>
      <w:r w:rsidRPr="00E351F6">
        <w:rPr>
          <w:spacing w:val="1"/>
        </w:rPr>
        <w:t xml:space="preserve"> </w:t>
      </w:r>
      <w:r w:rsidRPr="00E351F6">
        <w:t>unidades</w:t>
      </w:r>
      <w:r w:rsidRPr="00E351F6">
        <w:rPr>
          <w:spacing w:val="1"/>
        </w:rPr>
        <w:t xml:space="preserve"> </w:t>
      </w:r>
      <w:r w:rsidRPr="00E351F6">
        <w:t>cuando</w:t>
      </w:r>
      <w:r w:rsidRPr="00E351F6">
        <w:rPr>
          <w:spacing w:val="1"/>
        </w:rPr>
        <w:t xml:space="preserve"> </w:t>
      </w:r>
      <w:r w:rsidRPr="00E351F6">
        <w:t>sea</w:t>
      </w:r>
      <w:r w:rsidRPr="00E351F6">
        <w:rPr>
          <w:spacing w:val="34"/>
        </w:rPr>
        <w:t xml:space="preserve"> </w:t>
      </w:r>
      <w:r w:rsidRPr="00E351F6">
        <w:t>posible,</w:t>
      </w:r>
      <w:r w:rsidRPr="00E351F6">
        <w:rPr>
          <w:spacing w:val="34"/>
        </w:rPr>
        <w:t xml:space="preserve"> </w:t>
      </w:r>
      <w:r w:rsidRPr="00E351F6">
        <w:t>el</w:t>
      </w:r>
      <w:r w:rsidRPr="00E351F6">
        <w:rPr>
          <w:spacing w:val="34"/>
        </w:rPr>
        <w:t xml:space="preserve"> </w:t>
      </w:r>
      <w:r w:rsidRPr="00E351F6">
        <w:t>tipo</w:t>
      </w:r>
      <w:r w:rsidRPr="00E351F6">
        <w:rPr>
          <w:spacing w:val="34"/>
        </w:rPr>
        <w:t xml:space="preserve"> </w:t>
      </w:r>
      <w:r w:rsidRPr="00E351F6">
        <w:t>de</w:t>
      </w:r>
      <w:r w:rsidRPr="00E351F6">
        <w:rPr>
          <w:spacing w:val="34"/>
        </w:rPr>
        <w:t xml:space="preserve"> </w:t>
      </w:r>
      <w:r w:rsidRPr="00E351F6">
        <w:t>residuos</w:t>
      </w:r>
      <w:r w:rsidRPr="00E351F6">
        <w:rPr>
          <w:spacing w:val="35"/>
        </w:rPr>
        <w:t xml:space="preserve"> </w:t>
      </w:r>
      <w:r w:rsidRPr="00E351F6">
        <w:t>entregados,</w:t>
      </w:r>
      <w:r w:rsidRPr="00E351F6">
        <w:rPr>
          <w:spacing w:val="34"/>
        </w:rPr>
        <w:t xml:space="preserve"> </w:t>
      </w:r>
      <w:r w:rsidRPr="00E351F6">
        <w:t>codificados</w:t>
      </w:r>
      <w:r w:rsidRPr="00E351F6">
        <w:rPr>
          <w:spacing w:val="1"/>
        </w:rPr>
        <w:t xml:space="preserve"> </w:t>
      </w:r>
      <w:r w:rsidRPr="00E351F6">
        <w:t>con arreglo a la lista europea de residuos publicada por</w:t>
      </w:r>
      <w:r w:rsidRPr="00E351F6">
        <w:rPr>
          <w:spacing w:val="1"/>
        </w:rPr>
        <w:t xml:space="preserve"> </w:t>
      </w:r>
      <w:r w:rsidRPr="00E351F6">
        <w:t>DECISIÓN DE LA COMISIÓN EUROPEA de 18 de</w:t>
      </w:r>
      <w:r w:rsidRPr="00E351F6">
        <w:rPr>
          <w:spacing w:val="1"/>
        </w:rPr>
        <w:t xml:space="preserve"> </w:t>
      </w:r>
      <w:r w:rsidRPr="00E351F6">
        <w:t>diciembre de</w:t>
      </w:r>
      <w:r w:rsidRPr="00E351F6">
        <w:rPr>
          <w:spacing w:val="34"/>
        </w:rPr>
        <w:t xml:space="preserve"> </w:t>
      </w:r>
      <w:r w:rsidRPr="00E351F6">
        <w:t>2014 (lista europea de</w:t>
      </w:r>
      <w:r w:rsidRPr="00E351F6">
        <w:rPr>
          <w:spacing w:val="34"/>
        </w:rPr>
        <w:t xml:space="preserve"> </w:t>
      </w:r>
      <w:r w:rsidRPr="00E351F6">
        <w:t>residuos</w:t>
      </w:r>
      <w:r>
        <w:t>), o norma que la sustituya, y la identificación</w:t>
      </w:r>
      <w:r w:rsidRPr="000E3357">
        <w:rPr>
          <w:spacing w:val="34"/>
        </w:rPr>
        <w:t xml:space="preserve"> </w:t>
      </w:r>
      <w:r>
        <w:t>del</w:t>
      </w:r>
      <w:r w:rsidRPr="000E3357">
        <w:rPr>
          <w:spacing w:val="34"/>
        </w:rPr>
        <w:t xml:space="preserve"> </w:t>
      </w:r>
      <w:r>
        <w:t>gestor de</w:t>
      </w:r>
      <w:r w:rsidRPr="000E3357">
        <w:rPr>
          <w:spacing w:val="1"/>
        </w:rPr>
        <w:t xml:space="preserve"> </w:t>
      </w:r>
      <w:r>
        <w:t>las operaciones de destino. Cuando el gestor al que el poseedor entregue los Residuos de Construcción</w:t>
      </w:r>
      <w:r w:rsidRPr="000E3357">
        <w:rPr>
          <w:spacing w:val="1"/>
        </w:rPr>
        <w:t xml:space="preserve"> </w:t>
      </w:r>
      <w:r>
        <w:t>efectúe</w:t>
      </w:r>
      <w:r w:rsidRPr="000E3357">
        <w:rPr>
          <w:spacing w:val="1"/>
        </w:rPr>
        <w:t xml:space="preserve"> </w:t>
      </w:r>
      <w:r>
        <w:t>únicamente</w:t>
      </w:r>
      <w:r w:rsidRPr="000E3357">
        <w:rPr>
          <w:spacing w:val="1"/>
        </w:rPr>
        <w:t xml:space="preserve"> </w:t>
      </w:r>
      <w:r>
        <w:t>operaciones</w:t>
      </w:r>
      <w:r w:rsidRPr="000E3357">
        <w:rPr>
          <w:spacing w:val="1"/>
        </w:rPr>
        <w:t xml:space="preserve"> </w:t>
      </w:r>
      <w:r>
        <w:t>de</w:t>
      </w:r>
      <w:r w:rsidRPr="000E3357">
        <w:rPr>
          <w:spacing w:val="1"/>
        </w:rPr>
        <w:t xml:space="preserve"> </w:t>
      </w:r>
      <w:r>
        <w:t>recogida,</w:t>
      </w:r>
      <w:r w:rsidRPr="000E3357">
        <w:rPr>
          <w:spacing w:val="1"/>
        </w:rPr>
        <w:t xml:space="preserve"> </w:t>
      </w:r>
      <w:r>
        <w:t>almacenamiento,</w:t>
      </w:r>
      <w:r w:rsidRPr="000E3357">
        <w:rPr>
          <w:spacing w:val="1"/>
        </w:rPr>
        <w:t xml:space="preserve"> </w:t>
      </w:r>
      <w:r>
        <w:t>transferencia</w:t>
      </w:r>
      <w:r w:rsidRPr="000E3357">
        <w:rPr>
          <w:spacing w:val="1"/>
        </w:rPr>
        <w:t xml:space="preserve"> </w:t>
      </w:r>
      <w:r>
        <w:t>o</w:t>
      </w:r>
      <w:r w:rsidRPr="000E3357">
        <w:rPr>
          <w:spacing w:val="1"/>
        </w:rPr>
        <w:t xml:space="preserve"> </w:t>
      </w:r>
      <w:r>
        <w:t>transporte,</w:t>
      </w:r>
      <w:r w:rsidRPr="000E3357">
        <w:rPr>
          <w:spacing w:val="1"/>
        </w:rPr>
        <w:t xml:space="preserve"> </w:t>
      </w:r>
      <w:r>
        <w:t>en</w:t>
      </w:r>
      <w:r w:rsidRPr="000E3357">
        <w:rPr>
          <w:spacing w:val="1"/>
        </w:rPr>
        <w:t xml:space="preserve"> </w:t>
      </w:r>
      <w:r>
        <w:t>el</w:t>
      </w:r>
      <w:r w:rsidRPr="000E3357">
        <w:rPr>
          <w:spacing w:val="1"/>
        </w:rPr>
        <w:t xml:space="preserve"> </w:t>
      </w:r>
      <w:r>
        <w:t>documento</w:t>
      </w:r>
      <w:r w:rsidRPr="000E3357">
        <w:rPr>
          <w:spacing w:val="1"/>
        </w:rPr>
        <w:t xml:space="preserve"> </w:t>
      </w:r>
      <w:r>
        <w:t>de</w:t>
      </w:r>
      <w:r w:rsidRPr="000E3357">
        <w:rPr>
          <w:spacing w:val="1"/>
        </w:rPr>
        <w:t xml:space="preserve"> </w:t>
      </w:r>
      <w:r>
        <w:t>entrega</w:t>
      </w:r>
      <w:r w:rsidRPr="000E3357">
        <w:rPr>
          <w:spacing w:val="1"/>
        </w:rPr>
        <w:t xml:space="preserve"> </w:t>
      </w:r>
      <w:r>
        <w:t>deberá figurar</w:t>
      </w:r>
      <w:r w:rsidRPr="000E3357">
        <w:rPr>
          <w:spacing w:val="1"/>
        </w:rPr>
        <w:t xml:space="preserve"> </w:t>
      </w:r>
      <w:r>
        <w:t>también el gestor</w:t>
      </w:r>
      <w:r w:rsidRPr="000E3357">
        <w:rPr>
          <w:spacing w:val="1"/>
        </w:rPr>
        <w:t xml:space="preserve"> </w:t>
      </w:r>
      <w:r>
        <w:t>de</w:t>
      </w:r>
      <w:r w:rsidRPr="000E3357">
        <w:rPr>
          <w:spacing w:val="34"/>
        </w:rPr>
        <w:t xml:space="preserve"> </w:t>
      </w:r>
      <w:r>
        <w:t>valorización</w:t>
      </w:r>
      <w:r w:rsidRPr="000E3357">
        <w:rPr>
          <w:spacing w:val="34"/>
        </w:rPr>
        <w:t xml:space="preserve"> </w:t>
      </w:r>
      <w:r>
        <w:t>o</w:t>
      </w:r>
      <w:r w:rsidRPr="000E3357">
        <w:rPr>
          <w:spacing w:val="34"/>
        </w:rPr>
        <w:t xml:space="preserve"> </w:t>
      </w:r>
      <w:r>
        <w:t>de</w:t>
      </w:r>
      <w:r w:rsidRPr="000E3357">
        <w:rPr>
          <w:spacing w:val="34"/>
        </w:rPr>
        <w:t xml:space="preserve"> </w:t>
      </w:r>
      <w:r>
        <w:t>eliminación</w:t>
      </w:r>
      <w:r w:rsidRPr="000E3357">
        <w:rPr>
          <w:spacing w:val="34"/>
        </w:rPr>
        <w:t xml:space="preserve"> </w:t>
      </w:r>
      <w:r>
        <w:t>ulterior</w:t>
      </w:r>
      <w:r w:rsidRPr="000E3357">
        <w:rPr>
          <w:spacing w:val="35"/>
        </w:rPr>
        <w:t xml:space="preserve"> </w:t>
      </w:r>
      <w:r>
        <w:t>al que</w:t>
      </w:r>
      <w:r w:rsidRPr="000E3357">
        <w:rPr>
          <w:spacing w:val="-32"/>
        </w:rPr>
        <w:t xml:space="preserve"> </w:t>
      </w:r>
      <w:r>
        <w:t>se</w:t>
      </w:r>
      <w:r w:rsidRPr="000E3357">
        <w:rPr>
          <w:spacing w:val="1"/>
        </w:rPr>
        <w:t xml:space="preserve"> </w:t>
      </w:r>
      <w:r>
        <w:t>destinarán</w:t>
      </w:r>
      <w:r w:rsidRPr="000E3357">
        <w:rPr>
          <w:spacing w:val="1"/>
        </w:rPr>
        <w:t xml:space="preserve"> </w:t>
      </w:r>
      <w:r>
        <w:t>los</w:t>
      </w:r>
      <w:r w:rsidRPr="000E3357">
        <w:rPr>
          <w:spacing w:val="1"/>
        </w:rPr>
        <w:t xml:space="preserve"> </w:t>
      </w:r>
      <w:r>
        <w:t>residuos.</w:t>
      </w:r>
      <w:r w:rsidRPr="000E3357">
        <w:rPr>
          <w:spacing w:val="1"/>
        </w:rPr>
        <w:t xml:space="preserve"> </w:t>
      </w:r>
      <w:r>
        <w:t>En</w:t>
      </w:r>
      <w:r w:rsidRPr="000E3357">
        <w:rPr>
          <w:spacing w:val="1"/>
        </w:rPr>
        <w:t xml:space="preserve"> </w:t>
      </w:r>
      <w:r>
        <w:t>todo caso,</w:t>
      </w:r>
      <w:r w:rsidRPr="000E3357">
        <w:rPr>
          <w:spacing w:val="1"/>
        </w:rPr>
        <w:t xml:space="preserve"> </w:t>
      </w:r>
      <w:r>
        <w:t>la responsabilidad</w:t>
      </w:r>
      <w:r w:rsidRPr="000E3357">
        <w:rPr>
          <w:spacing w:val="1"/>
        </w:rPr>
        <w:t xml:space="preserve"> </w:t>
      </w:r>
      <w:r>
        <w:t>administrativa en relación</w:t>
      </w:r>
      <w:r w:rsidRPr="000E3357">
        <w:rPr>
          <w:spacing w:val="34"/>
        </w:rPr>
        <w:t xml:space="preserve"> </w:t>
      </w:r>
      <w:r>
        <w:t>con</w:t>
      </w:r>
      <w:r w:rsidRPr="000E3357">
        <w:rPr>
          <w:spacing w:val="34"/>
        </w:rPr>
        <w:t xml:space="preserve"> </w:t>
      </w:r>
      <w:r>
        <w:t>la cesión</w:t>
      </w:r>
      <w:r w:rsidRPr="000E3357">
        <w:rPr>
          <w:spacing w:val="34"/>
        </w:rPr>
        <w:t xml:space="preserve"> </w:t>
      </w:r>
      <w:r>
        <w:t>de</w:t>
      </w:r>
      <w:r w:rsidRPr="000E3357">
        <w:rPr>
          <w:spacing w:val="-32"/>
        </w:rPr>
        <w:t xml:space="preserve"> </w:t>
      </w:r>
      <w:r>
        <w:t>los residuos de construcción y/o demolición por parte de los poseedores a los gestores se regirá por lo</w:t>
      </w:r>
      <w:r w:rsidRPr="000E3357">
        <w:rPr>
          <w:spacing w:val="1"/>
        </w:rPr>
        <w:t xml:space="preserve"> </w:t>
      </w:r>
      <w:r>
        <w:t>establecido</w:t>
      </w:r>
      <w:r w:rsidRPr="000E3357">
        <w:rPr>
          <w:spacing w:val="1"/>
        </w:rPr>
        <w:t xml:space="preserve"> </w:t>
      </w:r>
      <w:r>
        <w:t>en el</w:t>
      </w:r>
      <w:r w:rsidRPr="000E3357">
        <w:rPr>
          <w:spacing w:val="1"/>
        </w:rPr>
        <w:t xml:space="preserve"> </w:t>
      </w:r>
      <w:r>
        <w:t>Art.</w:t>
      </w:r>
      <w:r w:rsidRPr="000E3357">
        <w:rPr>
          <w:spacing w:val="1"/>
        </w:rPr>
        <w:t xml:space="preserve"> </w:t>
      </w:r>
      <w:r>
        <w:t>17</w:t>
      </w:r>
      <w:r w:rsidRPr="000E3357">
        <w:rPr>
          <w:spacing w:val="1"/>
        </w:rPr>
        <w:t xml:space="preserve"> </w:t>
      </w:r>
      <w:r>
        <w:t>de</w:t>
      </w:r>
      <w:r w:rsidRPr="000E3357">
        <w:rPr>
          <w:spacing w:val="1"/>
        </w:rPr>
        <w:t xml:space="preserve"> </w:t>
      </w:r>
      <w:r>
        <w:t>la</w:t>
      </w:r>
      <w:r w:rsidRPr="000E3357">
        <w:rPr>
          <w:color w:val="F49E00"/>
          <w:spacing w:val="1"/>
          <w:u w:val="single" w:color="F49E00"/>
        </w:rPr>
        <w:t xml:space="preserve"> </w:t>
      </w:r>
      <w:r w:rsidRPr="000E3357">
        <w:rPr>
          <w:color w:val="F49E00"/>
          <w:u w:val="single" w:color="F49E00"/>
        </w:rPr>
        <w:t>Ley</w:t>
      </w:r>
      <w:r w:rsidRPr="000E3357">
        <w:rPr>
          <w:color w:val="F49E00"/>
          <w:spacing w:val="1"/>
          <w:u w:val="single" w:color="F49E00"/>
        </w:rPr>
        <w:t xml:space="preserve"> </w:t>
      </w:r>
      <w:r w:rsidRPr="000E3357">
        <w:rPr>
          <w:color w:val="F49E00"/>
          <w:u w:val="single" w:color="F49E00"/>
        </w:rPr>
        <w:t>7/2022,</w:t>
      </w:r>
      <w:r w:rsidRPr="000E3357">
        <w:rPr>
          <w:color w:val="F49E00"/>
          <w:spacing w:val="1"/>
          <w:u w:val="single" w:color="F49E00"/>
        </w:rPr>
        <w:t xml:space="preserve"> </w:t>
      </w:r>
      <w:r w:rsidRPr="000E3357">
        <w:rPr>
          <w:color w:val="F49E00"/>
          <w:u w:val="single" w:color="F49E00"/>
        </w:rPr>
        <w:t>de</w:t>
      </w:r>
      <w:r w:rsidRPr="000E3357">
        <w:rPr>
          <w:color w:val="F49E00"/>
          <w:spacing w:val="1"/>
          <w:u w:val="single" w:color="F49E00"/>
        </w:rPr>
        <w:t xml:space="preserve"> </w:t>
      </w:r>
      <w:r w:rsidRPr="000E3357">
        <w:rPr>
          <w:color w:val="F49E00"/>
          <w:u w:val="single" w:color="F49E00"/>
        </w:rPr>
        <w:t>8</w:t>
      </w:r>
      <w:r w:rsidRPr="000E3357">
        <w:rPr>
          <w:color w:val="F49E00"/>
          <w:spacing w:val="1"/>
          <w:u w:val="single" w:color="F49E00"/>
        </w:rPr>
        <w:t xml:space="preserve"> </w:t>
      </w:r>
      <w:r w:rsidRPr="000E3357">
        <w:rPr>
          <w:color w:val="F49E00"/>
          <w:u w:val="single" w:color="F49E00"/>
        </w:rPr>
        <w:t>de</w:t>
      </w:r>
      <w:r w:rsidRPr="000E3357">
        <w:rPr>
          <w:color w:val="F49E00"/>
          <w:spacing w:val="1"/>
          <w:u w:val="single" w:color="F49E00"/>
        </w:rPr>
        <w:t xml:space="preserve"> </w:t>
      </w:r>
      <w:r w:rsidRPr="000E3357">
        <w:rPr>
          <w:color w:val="F49E00"/>
          <w:u w:val="single" w:color="F49E00"/>
        </w:rPr>
        <w:t>abril,</w:t>
      </w:r>
      <w:r w:rsidRPr="000E3357">
        <w:rPr>
          <w:color w:val="F49E00"/>
          <w:spacing w:val="1"/>
          <w:u w:val="single" w:color="F49E00"/>
        </w:rPr>
        <w:t xml:space="preserve"> </w:t>
      </w:r>
      <w:r w:rsidRPr="000E3357">
        <w:rPr>
          <w:color w:val="F49E00"/>
          <w:u w:val="single" w:color="F49E00"/>
        </w:rPr>
        <w:t>de</w:t>
      </w:r>
      <w:r w:rsidRPr="000E3357">
        <w:rPr>
          <w:color w:val="F49E00"/>
          <w:spacing w:val="1"/>
          <w:u w:val="single" w:color="F49E00"/>
        </w:rPr>
        <w:t xml:space="preserve"> </w:t>
      </w:r>
      <w:r w:rsidRPr="000E3357">
        <w:rPr>
          <w:color w:val="F49E00"/>
          <w:u w:val="single" w:color="F49E00"/>
        </w:rPr>
        <w:t>residuos</w:t>
      </w:r>
      <w:r w:rsidRPr="000E3357">
        <w:rPr>
          <w:color w:val="F49E00"/>
          <w:spacing w:val="1"/>
          <w:u w:val="single" w:color="F49E00"/>
        </w:rPr>
        <w:t xml:space="preserve"> </w:t>
      </w:r>
      <w:r w:rsidRPr="000E3357">
        <w:rPr>
          <w:color w:val="F49E00"/>
          <w:u w:val="single" w:color="F49E00"/>
        </w:rPr>
        <w:t>y</w:t>
      </w:r>
      <w:r w:rsidRPr="000E3357">
        <w:rPr>
          <w:color w:val="F49E00"/>
          <w:spacing w:val="1"/>
          <w:u w:val="single" w:color="F49E00"/>
        </w:rPr>
        <w:t xml:space="preserve"> </w:t>
      </w:r>
      <w:r w:rsidRPr="000E3357">
        <w:rPr>
          <w:color w:val="F49E00"/>
          <w:u w:val="single" w:color="F49E00"/>
        </w:rPr>
        <w:t>suelos</w:t>
      </w:r>
      <w:r w:rsidRPr="000E3357">
        <w:rPr>
          <w:color w:val="F49E00"/>
          <w:spacing w:val="1"/>
          <w:u w:val="single" w:color="F49E00"/>
        </w:rPr>
        <w:t xml:space="preserve"> </w:t>
      </w:r>
      <w:r w:rsidRPr="000E3357">
        <w:rPr>
          <w:color w:val="F49E00"/>
          <w:u w:val="single" w:color="F49E00"/>
        </w:rPr>
        <w:t>contaminados</w:t>
      </w:r>
      <w:r w:rsidRPr="000E3357">
        <w:rPr>
          <w:color w:val="F49E00"/>
          <w:spacing w:val="1"/>
          <w:u w:val="single" w:color="F49E00"/>
        </w:rPr>
        <w:t xml:space="preserve"> </w:t>
      </w:r>
      <w:r w:rsidRPr="000E3357">
        <w:rPr>
          <w:color w:val="F49E00"/>
          <w:u w:val="single" w:color="F49E00"/>
        </w:rPr>
        <w:t>para</w:t>
      </w:r>
      <w:r w:rsidRPr="000E3357">
        <w:rPr>
          <w:color w:val="F49E00"/>
          <w:spacing w:val="1"/>
          <w:u w:val="single" w:color="F49E00"/>
        </w:rPr>
        <w:t xml:space="preserve"> </w:t>
      </w:r>
      <w:r w:rsidRPr="000E3357">
        <w:rPr>
          <w:color w:val="F49E00"/>
          <w:u w:val="single" w:color="F49E00"/>
        </w:rPr>
        <w:t>una</w:t>
      </w:r>
      <w:r w:rsidRPr="000E3357">
        <w:rPr>
          <w:color w:val="F49E00"/>
          <w:spacing w:val="1"/>
        </w:rPr>
        <w:t xml:space="preserve"> </w:t>
      </w:r>
      <w:r w:rsidRPr="000E3357">
        <w:rPr>
          <w:color w:val="F49E00"/>
          <w:u w:val="single" w:color="F49E00"/>
        </w:rPr>
        <w:t>economía</w:t>
      </w:r>
      <w:r w:rsidRPr="000E3357">
        <w:rPr>
          <w:color w:val="F49E00"/>
          <w:spacing w:val="20"/>
          <w:u w:val="single" w:color="F49E00"/>
        </w:rPr>
        <w:t xml:space="preserve"> </w:t>
      </w:r>
      <w:r w:rsidRPr="000E3357">
        <w:rPr>
          <w:color w:val="F49E00"/>
          <w:u w:val="single" w:color="F49E00"/>
        </w:rPr>
        <w:t>circular</w:t>
      </w:r>
      <w:r>
        <w:t>.</w:t>
      </w:r>
    </w:p>
    <w:p w14:paraId="6B25A198" w14:textId="77777777" w:rsidR="008A6017" w:rsidRPr="001A015F" w:rsidRDefault="007C5BA2" w:rsidP="001A015F">
      <w:pPr>
        <w:pStyle w:val="Prrafodelista"/>
        <w:numPr>
          <w:ilvl w:val="0"/>
          <w:numId w:val="4"/>
        </w:numPr>
        <w:tabs>
          <w:tab w:val="left" w:pos="1264"/>
        </w:tabs>
        <w:spacing w:before="8" w:line="201" w:lineRule="auto"/>
        <w:ind w:right="404"/>
      </w:pPr>
      <w:r w:rsidRPr="000E3357">
        <w:t>El productor de residuos (promotor) habrá de obtener del poseedor (contratista) la documentación acreditativa de que los residuos de construcción y demolición producidos en la obra han sido</w:t>
      </w:r>
      <w:r w:rsidR="001A015F">
        <w:t xml:space="preserve"> </w:t>
      </w:r>
      <w:r w:rsidRPr="001A015F">
        <w:t xml:space="preserve">gestionados en la misma </w:t>
      </w:r>
      <w:proofErr w:type="spellStart"/>
      <w:r w:rsidRPr="001A015F">
        <w:t>ó</w:t>
      </w:r>
      <w:proofErr w:type="spellEnd"/>
      <w:r w:rsidRPr="001A015F">
        <w:t xml:space="preserve"> entregados a una instalación de valorización </w:t>
      </w:r>
      <w:proofErr w:type="spellStart"/>
      <w:r w:rsidRPr="001A015F">
        <w:t>ó</w:t>
      </w:r>
      <w:proofErr w:type="spellEnd"/>
      <w:r w:rsidRPr="001A015F">
        <w:t xml:space="preserve"> de eliminación para su tratamiento por gestor de residuos autorizado, en los términos regulados en la normativa y, especialmente, en el plan o en sus modificaciones. Esta documentación será conservada durante cinco años.</w:t>
      </w:r>
    </w:p>
    <w:p w14:paraId="1DB530A4" w14:textId="77777777" w:rsidR="008A6017" w:rsidRPr="000E3357" w:rsidRDefault="007C5BA2">
      <w:pPr>
        <w:pStyle w:val="Prrafodelista"/>
        <w:numPr>
          <w:ilvl w:val="0"/>
          <w:numId w:val="4"/>
        </w:numPr>
        <w:tabs>
          <w:tab w:val="left" w:pos="1264"/>
        </w:tabs>
        <w:spacing w:before="119" w:line="218" w:lineRule="auto"/>
        <w:ind w:right="405"/>
      </w:pPr>
      <w:r w:rsidRPr="000E3357">
        <w:t xml:space="preserve">El poseedor de los residuos estará obligado, mientras se encuentren en su poder, a mantenerlos en condiciones adecuadas de higiene y seguridad, así como a evitar la mezcla de </w:t>
      </w:r>
      <w:r w:rsidRPr="000E3357">
        <w:lastRenderedPageBreak/>
        <w:t>fracciones ya seleccionadas que impida o dificulte su posterior valorización o eliminación.</w:t>
      </w:r>
    </w:p>
    <w:p w14:paraId="4B17D71F" w14:textId="77777777" w:rsidR="008A6017" w:rsidRPr="000E3357" w:rsidRDefault="007C5BA2">
      <w:pPr>
        <w:pStyle w:val="Prrafodelista"/>
        <w:numPr>
          <w:ilvl w:val="0"/>
          <w:numId w:val="4"/>
        </w:numPr>
        <w:tabs>
          <w:tab w:val="left" w:pos="1264"/>
        </w:tabs>
        <w:spacing w:before="126" w:line="218" w:lineRule="auto"/>
        <w:ind w:right="399"/>
      </w:pPr>
      <w:r w:rsidRPr="000E3357">
        <w:t>Todos los trabajadores intervinientes en obra han de estar formados e informados sobre el procedimiento de gestión de residuos en obra que les afecta, especialmente de aquellos aspectos relacionados con los residuos peligrosos.</w:t>
      </w:r>
    </w:p>
    <w:p w14:paraId="6CA4AE67" w14:textId="77777777" w:rsidR="008A6017" w:rsidRDefault="007C5BA2">
      <w:pPr>
        <w:pStyle w:val="Textoindependiente"/>
        <w:spacing w:before="126"/>
        <w:ind w:left="597"/>
      </w:pPr>
      <w:r>
        <w:rPr>
          <w:color w:val="2F6785"/>
        </w:rPr>
        <w:t>GESTOR</w:t>
      </w:r>
      <w:r>
        <w:rPr>
          <w:color w:val="2F6785"/>
          <w:spacing w:val="15"/>
        </w:rPr>
        <w:t xml:space="preserve"> </w:t>
      </w:r>
      <w:r>
        <w:rPr>
          <w:color w:val="2F6785"/>
        </w:rPr>
        <w:t>DE</w:t>
      </w:r>
      <w:r>
        <w:rPr>
          <w:color w:val="2F6785"/>
          <w:spacing w:val="18"/>
        </w:rPr>
        <w:t xml:space="preserve"> </w:t>
      </w:r>
      <w:r>
        <w:rPr>
          <w:color w:val="2F6785"/>
        </w:rPr>
        <w:t>Residuos</w:t>
      </w:r>
      <w:r>
        <w:rPr>
          <w:color w:val="2F6785"/>
          <w:spacing w:val="16"/>
        </w:rPr>
        <w:t xml:space="preserve"> </w:t>
      </w:r>
      <w:r>
        <w:rPr>
          <w:color w:val="2F6785"/>
        </w:rPr>
        <w:t>de</w:t>
      </w:r>
      <w:r>
        <w:rPr>
          <w:color w:val="2F6785"/>
          <w:spacing w:val="15"/>
        </w:rPr>
        <w:t xml:space="preserve"> </w:t>
      </w:r>
      <w:r>
        <w:rPr>
          <w:color w:val="2F6785"/>
        </w:rPr>
        <w:t>Construcción</w:t>
      </w:r>
    </w:p>
    <w:p w14:paraId="04C3A613" w14:textId="77777777" w:rsidR="008A6017" w:rsidRPr="000E3357" w:rsidRDefault="007C5BA2">
      <w:pPr>
        <w:pStyle w:val="Textoindependiente"/>
        <w:spacing w:before="40"/>
        <w:ind w:left="544"/>
        <w:rPr>
          <w:sz w:val="22"/>
          <w:szCs w:val="22"/>
        </w:rPr>
      </w:pPr>
      <w:r w:rsidRPr="000E3357">
        <w:rPr>
          <w:sz w:val="22"/>
          <w:szCs w:val="22"/>
        </w:rPr>
        <w:t>Además de las recogidas en la legislación sobre residuos, el gestor de residuos de construcción y/o demolición cumplirá con las siguientes obligaciones:</w:t>
      </w:r>
    </w:p>
    <w:p w14:paraId="60C6D5BB" w14:textId="77777777" w:rsidR="008A6017" w:rsidRPr="001A015F" w:rsidRDefault="007C5BA2">
      <w:pPr>
        <w:pStyle w:val="Prrafodelista"/>
        <w:numPr>
          <w:ilvl w:val="0"/>
          <w:numId w:val="4"/>
        </w:numPr>
        <w:tabs>
          <w:tab w:val="left" w:pos="1264"/>
        </w:tabs>
        <w:spacing w:before="134" w:line="201" w:lineRule="auto"/>
        <w:ind w:right="401"/>
      </w:pPr>
      <w:r w:rsidRPr="001A015F">
        <w:t>En el supuesto de actividades de gestión sometidas a autorización por la legislación de residuos, llevar un registro en el que, como mínimo, figure la cantidad de residuos gestionados, expresada en toneladas</w:t>
      </w:r>
    </w:p>
    <w:p w14:paraId="470254EE" w14:textId="77777777" w:rsidR="008A6017" w:rsidRPr="001A015F" w:rsidRDefault="007C5BA2">
      <w:pPr>
        <w:pStyle w:val="Textoindependiente"/>
        <w:spacing w:before="8"/>
        <w:ind w:left="1264" w:right="396"/>
        <w:jc w:val="both"/>
        <w:rPr>
          <w:sz w:val="22"/>
          <w:szCs w:val="22"/>
        </w:rPr>
      </w:pPr>
      <w:r w:rsidRPr="001A015F">
        <w:rPr>
          <w:sz w:val="22"/>
          <w:szCs w:val="22"/>
        </w:rPr>
        <w:t>y en metros cúbicos, el tipo de residuos, codificados con arreglo a la lista europea de residuos publicada por DECISIÓN DE LA COMISIÓN EUROPEA de 18 de diciembre de 2014 (lista europea de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14:paraId="3F80FAD0" w14:textId="77777777" w:rsidR="008A6017" w:rsidRPr="001A015F" w:rsidRDefault="007C5BA2" w:rsidP="001A015F">
      <w:pPr>
        <w:pStyle w:val="Prrafodelista"/>
        <w:numPr>
          <w:ilvl w:val="0"/>
          <w:numId w:val="4"/>
        </w:numPr>
        <w:tabs>
          <w:tab w:val="left" w:pos="1264"/>
        </w:tabs>
        <w:spacing w:before="134" w:line="201" w:lineRule="auto"/>
        <w:ind w:right="401"/>
      </w:pPr>
      <w:r w:rsidRPr="001A015F">
        <w:t>Poner a disposición de las administraciones públicas competentes, a petición de las mismas, la información contenida en el registro mencionado en la letra a). La información referida a cada año natural deberá mantenerse durante los cinco años siguientes.</w:t>
      </w:r>
    </w:p>
    <w:p w14:paraId="5222DAEC" w14:textId="77777777" w:rsidR="008A6017" w:rsidRDefault="007C5BA2" w:rsidP="001A015F">
      <w:pPr>
        <w:pStyle w:val="Prrafodelista"/>
        <w:numPr>
          <w:ilvl w:val="0"/>
          <w:numId w:val="4"/>
        </w:numPr>
        <w:tabs>
          <w:tab w:val="left" w:pos="1264"/>
        </w:tabs>
        <w:spacing w:before="134" w:line="201" w:lineRule="auto"/>
        <w:ind w:right="401"/>
      </w:pPr>
      <w:r w:rsidRPr="001A015F">
        <w:t>Extender al poseedor o al gestor que le entregue Residuos de Construcción, en los términos recogidos en este real decreto, los certificados acreditativos de la gestión de los residuos recibidos, especificando</w:t>
      </w:r>
      <w:r w:rsidR="001A015F">
        <w:t xml:space="preserve"> </w:t>
      </w:r>
      <w:r>
        <w:t>el</w:t>
      </w:r>
      <w:r w:rsidRPr="001A015F">
        <w:t xml:space="preserve"> </w:t>
      </w:r>
      <w:r>
        <w:t>productor</w:t>
      </w:r>
      <w:r w:rsidRPr="001A015F">
        <w:t xml:space="preserve"> </w:t>
      </w:r>
      <w:r>
        <w:t>y,</w:t>
      </w:r>
      <w:r w:rsidRPr="001A015F">
        <w:t xml:space="preserve"> </w:t>
      </w:r>
      <w:r>
        <w:t>en</w:t>
      </w:r>
      <w:r w:rsidRPr="001A015F">
        <w:t xml:space="preserve"> </w:t>
      </w:r>
      <w:r>
        <w:t>su</w:t>
      </w:r>
      <w:r w:rsidRPr="001A015F">
        <w:t xml:space="preserve"> </w:t>
      </w:r>
      <w:r>
        <w:t>caso,</w:t>
      </w:r>
      <w:r w:rsidRPr="001A015F">
        <w:t xml:space="preserve"> </w:t>
      </w:r>
      <w:r>
        <w:t>el</w:t>
      </w:r>
      <w:r w:rsidRPr="001A015F">
        <w:t xml:space="preserve"> </w:t>
      </w:r>
      <w:r>
        <w:t>número</w:t>
      </w:r>
      <w:r w:rsidRPr="001A015F">
        <w:t xml:space="preserve"> </w:t>
      </w:r>
      <w:r>
        <w:t>de</w:t>
      </w:r>
      <w:r w:rsidRPr="001A015F">
        <w:t xml:space="preserve"> </w:t>
      </w:r>
      <w:r>
        <w:t>licencia</w:t>
      </w:r>
      <w:r w:rsidRPr="001A015F">
        <w:t xml:space="preserve"> </w:t>
      </w:r>
      <w:r>
        <w:t>de</w:t>
      </w:r>
      <w:r w:rsidRPr="001A015F">
        <w:t xml:space="preserve"> </w:t>
      </w:r>
      <w:r>
        <w:t>la</w:t>
      </w:r>
      <w:r w:rsidRPr="001A015F">
        <w:t xml:space="preserve"> </w:t>
      </w:r>
      <w:r>
        <w:t>obra</w:t>
      </w:r>
      <w:r w:rsidRPr="001A015F">
        <w:t xml:space="preserve"> </w:t>
      </w:r>
      <w:r>
        <w:t>de</w:t>
      </w:r>
      <w:r w:rsidRPr="001A015F">
        <w:t xml:space="preserve"> </w:t>
      </w:r>
      <w:r>
        <w:t>procedencia.</w:t>
      </w:r>
      <w:r w:rsidRPr="001A015F">
        <w:t xml:space="preserve"> </w:t>
      </w:r>
      <w:r>
        <w:t>Cuando</w:t>
      </w:r>
      <w:r w:rsidRPr="001A015F">
        <w:t xml:space="preserve"> </w:t>
      </w:r>
      <w:r>
        <w:t>se</w:t>
      </w:r>
      <w:r w:rsidRPr="001A015F">
        <w:t xml:space="preserve"> </w:t>
      </w:r>
      <w:r>
        <w:t>trate</w:t>
      </w:r>
      <w:r w:rsidRPr="001A015F">
        <w:t xml:space="preserve"> </w:t>
      </w:r>
      <w:r>
        <w:t>de</w:t>
      </w:r>
      <w:r w:rsidRPr="001A015F">
        <w:t xml:space="preserve"> </w:t>
      </w:r>
      <w:r>
        <w:t>un</w:t>
      </w:r>
      <w:r w:rsidRPr="001A015F">
        <w:t xml:space="preserve"> </w:t>
      </w:r>
      <w:r>
        <w:t>gestor</w:t>
      </w:r>
      <w:r w:rsidRPr="001A015F">
        <w:t xml:space="preserve"> </w:t>
      </w:r>
      <w:r>
        <w:t>que</w:t>
      </w:r>
      <w:r w:rsidRPr="001A015F">
        <w:t xml:space="preserve"> </w:t>
      </w:r>
      <w:r>
        <w:t>lleve</w:t>
      </w:r>
      <w:r w:rsidRPr="001A015F">
        <w:t xml:space="preserve"> </w:t>
      </w:r>
      <w:r>
        <w:t>a</w:t>
      </w:r>
      <w:r w:rsidRPr="001A015F">
        <w:t xml:space="preserve"> </w:t>
      </w:r>
      <w:r>
        <w:t>cabo</w:t>
      </w:r>
      <w:r w:rsidRPr="001A015F">
        <w:t xml:space="preserve"> </w:t>
      </w:r>
      <w:r>
        <w:t>una</w:t>
      </w:r>
      <w:r w:rsidRPr="001A015F">
        <w:t xml:space="preserve"> </w:t>
      </w:r>
      <w:r>
        <w:t>operación</w:t>
      </w:r>
      <w:r w:rsidRPr="001A015F">
        <w:t xml:space="preserve"> </w:t>
      </w:r>
      <w:r>
        <w:t>exclusivamente</w:t>
      </w:r>
      <w:r w:rsidRPr="001A015F">
        <w:t xml:space="preserve"> </w:t>
      </w:r>
      <w:r>
        <w:t>de</w:t>
      </w:r>
      <w:r w:rsidRPr="001A015F">
        <w:t xml:space="preserve"> </w:t>
      </w:r>
      <w:r>
        <w:t>recogida,</w:t>
      </w:r>
      <w:r w:rsidRPr="001A015F">
        <w:t xml:space="preserve"> </w:t>
      </w:r>
      <w:r>
        <w:t>almacenamiento,</w:t>
      </w:r>
      <w:r w:rsidRPr="001A015F">
        <w:t xml:space="preserve"> </w:t>
      </w:r>
      <w:r>
        <w:t>transferencia</w:t>
      </w:r>
      <w:r w:rsidRPr="001A015F">
        <w:t xml:space="preserve"> </w:t>
      </w:r>
      <w:r>
        <w:t>o</w:t>
      </w:r>
      <w:r w:rsidRPr="001A015F">
        <w:t xml:space="preserve"> </w:t>
      </w:r>
      <w:r>
        <w:t>transporte,</w:t>
      </w:r>
      <w:r w:rsidRPr="001A015F">
        <w:t xml:space="preserve"> </w:t>
      </w:r>
      <w:r>
        <w:t>deberá</w:t>
      </w:r>
      <w:r w:rsidRPr="001A015F">
        <w:t xml:space="preserve"> </w:t>
      </w:r>
      <w:r>
        <w:t>además</w:t>
      </w:r>
      <w:r w:rsidRPr="001A015F">
        <w:t xml:space="preserve"> </w:t>
      </w:r>
      <w:r>
        <w:t>transmitir</w:t>
      </w:r>
      <w:r w:rsidRPr="001A015F">
        <w:t xml:space="preserve"> </w:t>
      </w:r>
      <w:r>
        <w:t>al</w:t>
      </w:r>
      <w:r w:rsidRPr="001A015F">
        <w:t xml:space="preserve"> </w:t>
      </w:r>
      <w:r>
        <w:t>poseedor</w:t>
      </w:r>
      <w:r w:rsidRPr="001A015F">
        <w:t xml:space="preserve"> </w:t>
      </w:r>
      <w:r>
        <w:t>o</w:t>
      </w:r>
      <w:r w:rsidRPr="001A015F">
        <w:t xml:space="preserve"> </w:t>
      </w:r>
      <w:r>
        <w:t>al</w:t>
      </w:r>
      <w:r w:rsidRPr="001A015F">
        <w:t xml:space="preserve"> </w:t>
      </w:r>
      <w:r>
        <w:t>gestor</w:t>
      </w:r>
      <w:r w:rsidRPr="001A015F">
        <w:t xml:space="preserve"> </w:t>
      </w:r>
      <w:r>
        <w:t>que</w:t>
      </w:r>
      <w:r w:rsidRPr="001A015F">
        <w:t xml:space="preserve"> </w:t>
      </w:r>
      <w:r>
        <w:t>le</w:t>
      </w:r>
      <w:r w:rsidRPr="001A015F">
        <w:t xml:space="preserve"> </w:t>
      </w:r>
      <w:r>
        <w:t>entregó</w:t>
      </w:r>
      <w:r w:rsidRPr="001A015F">
        <w:t xml:space="preserve"> </w:t>
      </w:r>
      <w:r>
        <w:t>los</w:t>
      </w:r>
      <w:r w:rsidRPr="001A015F">
        <w:t xml:space="preserve"> </w:t>
      </w:r>
      <w:r>
        <w:t>residuos,</w:t>
      </w:r>
      <w:r w:rsidRPr="001A015F">
        <w:t xml:space="preserve"> </w:t>
      </w:r>
      <w:r>
        <w:t>los</w:t>
      </w:r>
      <w:r w:rsidRPr="001A015F">
        <w:t xml:space="preserve"> </w:t>
      </w:r>
      <w:r>
        <w:t>certificados de la operación de valorización o de eliminación subsiguiente a que fueron destinados los</w:t>
      </w:r>
      <w:r w:rsidRPr="001A015F">
        <w:t xml:space="preserve"> </w:t>
      </w:r>
      <w:r>
        <w:t>residuos.</w:t>
      </w:r>
    </w:p>
    <w:p w14:paraId="1E357604" w14:textId="77777777" w:rsidR="008A6017" w:rsidRDefault="00693848" w:rsidP="001A015F">
      <w:pPr>
        <w:pStyle w:val="Textoindependiente"/>
        <w:rPr>
          <w:sz w:val="2"/>
        </w:rPr>
      </w:pPr>
      <w:r>
        <w:rPr>
          <w:noProof/>
          <w:lang w:eastAsia="es-ES"/>
        </w:rPr>
        <mc:AlternateContent>
          <mc:Choice Requires="wps">
            <w:drawing>
              <wp:anchor distT="0" distB="0" distL="114300" distR="114300" simplePos="0" relativeHeight="15751168" behindDoc="0" locked="0" layoutInCell="1" allowOverlap="1" wp14:anchorId="6DD75612" wp14:editId="790DDA8F">
                <wp:simplePos x="0" y="0"/>
                <wp:positionH relativeFrom="page">
                  <wp:posOffset>540385</wp:posOffset>
                </wp:positionH>
                <wp:positionV relativeFrom="page">
                  <wp:posOffset>10440035</wp:posOffset>
                </wp:positionV>
                <wp:extent cx="0" cy="0"/>
                <wp:effectExtent l="0" t="0" r="0" b="0"/>
                <wp:wrapNone/>
                <wp:docPr id="94780264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467411" id="Line 121" o:spid="_x0000_s1026" style="position:absolute;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l6XtdRQCAAAsBAAADgAAAAAAAAAAAAAAAAAuAgAAZHJzL2Uyb0RvYy54bWxQSwECLQAUAAYACAAA&#10;ACEAam4qnN4AAAALAQAADwAAAAAAAAAAAAAAAABuBAAAZHJzL2Rvd25yZXYueG1sUEsFBgAAAAAE&#10;AAQA8wAAAHkFAAAAAA==&#10;" strokeweight=".1pt">
                <w10:wrap anchorx="page" anchory="page"/>
              </v:line>
            </w:pict>
          </mc:Fallback>
        </mc:AlternateContent>
      </w:r>
    </w:p>
    <w:p w14:paraId="03FD289C" w14:textId="77777777" w:rsidR="008A6017" w:rsidRDefault="007C5BA2" w:rsidP="001A015F">
      <w:pPr>
        <w:pStyle w:val="Prrafodelista"/>
        <w:numPr>
          <w:ilvl w:val="0"/>
          <w:numId w:val="4"/>
        </w:numPr>
        <w:tabs>
          <w:tab w:val="left" w:pos="1264"/>
        </w:tabs>
        <w:spacing w:before="8" w:line="201" w:lineRule="auto"/>
        <w:ind w:right="399"/>
      </w:pPr>
      <w:r w:rsidRPr="001A015F">
        <w:t xml:space="preserve">En el supuesto de que carezca de autorización para gestionar residuos peligrosos, deberá disponer de un procedimiento de admisión de residuos </w:t>
      </w:r>
      <w:proofErr w:type="gramStart"/>
      <w:r w:rsidRPr="001A015F">
        <w:t>en  la</w:t>
      </w:r>
      <w:proofErr w:type="gramEnd"/>
      <w:r w:rsidRPr="001A015F">
        <w:t xml:space="preserve"> instalación que asegure que, previamente al proceso</w:t>
      </w:r>
      <w:r w:rsidR="001A015F">
        <w:t xml:space="preserve"> </w:t>
      </w:r>
      <w:r w:rsidRPr="001A015F">
        <w:t>de tratamiento, se detectarán y se separarán, almacenarán adecuadamente y derivarán a gestores autorizados de residuos peligrosos aquellos que tengan este carácter y puedan llegar a la instalación mezclados con residuos no peligrosos de construcción y/o demolición. Esta obligación se entenderá sin perjuicio de las responsabilidades en que pueda incurrir el productor, el poseedor o, en su caso, el gestor precedente que haya enviado dichos residuos a la instalación.</w:t>
      </w:r>
    </w:p>
    <w:p w14:paraId="220BA225" w14:textId="77777777" w:rsidR="001A015F" w:rsidRDefault="001A015F" w:rsidP="001A015F">
      <w:pPr>
        <w:pStyle w:val="Prrafodelista"/>
      </w:pPr>
    </w:p>
    <w:p w14:paraId="33582522" w14:textId="77777777" w:rsidR="001A015F" w:rsidRPr="001A015F" w:rsidRDefault="001A015F" w:rsidP="001A015F">
      <w:pPr>
        <w:tabs>
          <w:tab w:val="left" w:pos="1264"/>
        </w:tabs>
        <w:spacing w:before="8" w:line="201" w:lineRule="auto"/>
        <w:ind w:left="904" w:right="399"/>
      </w:pPr>
    </w:p>
    <w:p w14:paraId="57954BF6" w14:textId="77777777" w:rsidR="008A6017" w:rsidRPr="00707BF3" w:rsidRDefault="007C5BA2" w:rsidP="00707BF3">
      <w:pPr>
        <w:pStyle w:val="Ttulo2"/>
        <w:rPr>
          <w:color w:val="548DD4" w:themeColor="text2" w:themeTint="99"/>
        </w:rPr>
      </w:pPr>
      <w:bookmarkStart w:id="27" w:name="_Toc156760793"/>
      <w:r w:rsidRPr="00707BF3">
        <w:rPr>
          <w:color w:val="548DD4" w:themeColor="text2" w:themeTint="99"/>
        </w:rPr>
        <w:t>PRESCRIPCIÓN EN CUANTO A LA SEPARACIÓN Y ALMACENAMIENTO DE RESIDUOS EN OBRA</w:t>
      </w:r>
      <w:bookmarkEnd w:id="27"/>
    </w:p>
    <w:p w14:paraId="15900891" w14:textId="77777777" w:rsidR="008A6017" w:rsidRDefault="007C5BA2" w:rsidP="001A015F">
      <w:pPr>
        <w:pStyle w:val="Prrafodelista"/>
        <w:numPr>
          <w:ilvl w:val="0"/>
          <w:numId w:val="4"/>
        </w:numPr>
        <w:tabs>
          <w:tab w:val="left" w:pos="1264"/>
        </w:tabs>
        <w:spacing w:before="8" w:line="201" w:lineRule="auto"/>
        <w:ind w:right="400"/>
      </w:pPr>
      <w:r w:rsidRPr="001A015F">
        <w:t>La separación en las diferentes fracciones se llevará a cabo, preferentemente por el poseedor de los residuos de construcción y demolición dentro de la obra. Cuando, por falta de espacio físico en la obra,</w:t>
      </w:r>
      <w:r w:rsidR="001A015F" w:rsidRPr="001A015F">
        <w:t xml:space="preserve"> </w:t>
      </w:r>
      <w:r>
        <w:t>no</w:t>
      </w:r>
      <w:r w:rsidRPr="001A015F">
        <w:rPr>
          <w:spacing w:val="1"/>
        </w:rPr>
        <w:t xml:space="preserve"> </w:t>
      </w:r>
      <w:r>
        <w:t>resulte</w:t>
      </w:r>
      <w:r w:rsidRPr="001A015F">
        <w:rPr>
          <w:spacing w:val="1"/>
        </w:rPr>
        <w:t xml:space="preserve"> </w:t>
      </w:r>
      <w:r>
        <w:t>técnicamente</w:t>
      </w:r>
      <w:r w:rsidRPr="001A015F">
        <w:rPr>
          <w:spacing w:val="1"/>
        </w:rPr>
        <w:t xml:space="preserve"> </w:t>
      </w:r>
      <w:r>
        <w:t>viable</w:t>
      </w:r>
      <w:r w:rsidRPr="001A015F">
        <w:rPr>
          <w:spacing w:val="1"/>
        </w:rPr>
        <w:t xml:space="preserve"> </w:t>
      </w:r>
      <w:r>
        <w:t>efectuar</w:t>
      </w:r>
      <w:r w:rsidRPr="001A015F">
        <w:rPr>
          <w:spacing w:val="1"/>
        </w:rPr>
        <w:t xml:space="preserve"> </w:t>
      </w:r>
      <w:r>
        <w:t>dicha</w:t>
      </w:r>
      <w:r w:rsidRPr="001A015F">
        <w:rPr>
          <w:spacing w:val="34"/>
        </w:rPr>
        <w:t xml:space="preserve"> </w:t>
      </w:r>
      <w:r>
        <w:t>separación</w:t>
      </w:r>
      <w:r w:rsidRPr="001A015F">
        <w:rPr>
          <w:spacing w:val="34"/>
        </w:rPr>
        <w:t xml:space="preserve"> </w:t>
      </w:r>
      <w:r>
        <w:t>en origen, se</w:t>
      </w:r>
      <w:r w:rsidRPr="001A015F">
        <w:rPr>
          <w:spacing w:val="34"/>
        </w:rPr>
        <w:t xml:space="preserve"> </w:t>
      </w:r>
      <w:r>
        <w:t>podrá</w:t>
      </w:r>
      <w:r w:rsidRPr="001A015F">
        <w:rPr>
          <w:spacing w:val="34"/>
        </w:rPr>
        <w:t xml:space="preserve"> </w:t>
      </w:r>
      <w:r>
        <w:t>encomendar</w:t>
      </w:r>
      <w:r w:rsidRPr="001A015F">
        <w:rPr>
          <w:spacing w:val="34"/>
        </w:rPr>
        <w:t xml:space="preserve"> </w:t>
      </w:r>
      <w:r>
        <w:t>a</w:t>
      </w:r>
      <w:r w:rsidRPr="001A015F">
        <w:rPr>
          <w:spacing w:val="35"/>
        </w:rPr>
        <w:t xml:space="preserve"> </w:t>
      </w:r>
      <w:r>
        <w:t>un</w:t>
      </w:r>
      <w:r w:rsidRPr="001A015F">
        <w:rPr>
          <w:spacing w:val="34"/>
        </w:rPr>
        <w:t xml:space="preserve"> </w:t>
      </w:r>
      <w:r>
        <w:t>gestor</w:t>
      </w:r>
      <w:r w:rsidRPr="001A015F">
        <w:rPr>
          <w:spacing w:val="-32"/>
        </w:rPr>
        <w:t xml:space="preserve"> </w:t>
      </w:r>
      <w:r>
        <w:t>de</w:t>
      </w:r>
      <w:r w:rsidRPr="001A015F">
        <w:rPr>
          <w:spacing w:val="24"/>
        </w:rPr>
        <w:t xml:space="preserve"> </w:t>
      </w:r>
      <w:r>
        <w:t>residuos</w:t>
      </w:r>
      <w:r w:rsidRPr="001A015F">
        <w:rPr>
          <w:spacing w:val="24"/>
        </w:rPr>
        <w:t xml:space="preserve"> </w:t>
      </w:r>
      <w:r>
        <w:t>en</w:t>
      </w:r>
      <w:r w:rsidRPr="001A015F">
        <w:rPr>
          <w:spacing w:val="24"/>
        </w:rPr>
        <w:t xml:space="preserve"> </w:t>
      </w:r>
      <w:r>
        <w:t>una</w:t>
      </w:r>
      <w:r w:rsidRPr="001A015F">
        <w:rPr>
          <w:spacing w:val="23"/>
        </w:rPr>
        <w:t xml:space="preserve"> </w:t>
      </w:r>
      <w:r>
        <w:t>instalación</w:t>
      </w:r>
      <w:r w:rsidRPr="001A015F">
        <w:rPr>
          <w:spacing w:val="24"/>
        </w:rPr>
        <w:t xml:space="preserve"> </w:t>
      </w:r>
      <w:r>
        <w:t>externa</w:t>
      </w:r>
      <w:r w:rsidRPr="001A015F">
        <w:rPr>
          <w:spacing w:val="24"/>
        </w:rPr>
        <w:t xml:space="preserve"> </w:t>
      </w:r>
      <w:r>
        <w:t>a</w:t>
      </w:r>
      <w:r w:rsidRPr="001A015F">
        <w:rPr>
          <w:spacing w:val="21"/>
        </w:rPr>
        <w:t xml:space="preserve"> </w:t>
      </w:r>
      <w:r>
        <w:t>la</w:t>
      </w:r>
      <w:r w:rsidRPr="001A015F">
        <w:rPr>
          <w:spacing w:val="23"/>
        </w:rPr>
        <w:t xml:space="preserve"> </w:t>
      </w:r>
      <w:r>
        <w:t>obra,</w:t>
      </w:r>
      <w:r w:rsidRPr="001A015F">
        <w:rPr>
          <w:spacing w:val="24"/>
        </w:rPr>
        <w:t xml:space="preserve"> </w:t>
      </w:r>
      <w:r>
        <w:t>con</w:t>
      </w:r>
      <w:r w:rsidRPr="001A015F">
        <w:rPr>
          <w:spacing w:val="22"/>
        </w:rPr>
        <w:t xml:space="preserve"> </w:t>
      </w:r>
      <w:r>
        <w:t>la</w:t>
      </w:r>
      <w:r w:rsidRPr="001A015F">
        <w:rPr>
          <w:spacing w:val="23"/>
        </w:rPr>
        <w:t xml:space="preserve"> </w:t>
      </w:r>
      <w:r>
        <w:t>obligación,</w:t>
      </w:r>
      <w:r w:rsidRPr="001A015F">
        <w:rPr>
          <w:spacing w:val="24"/>
        </w:rPr>
        <w:t xml:space="preserve"> </w:t>
      </w:r>
      <w:r>
        <w:t>por</w:t>
      </w:r>
      <w:r w:rsidRPr="001A015F">
        <w:rPr>
          <w:spacing w:val="24"/>
        </w:rPr>
        <w:t xml:space="preserve"> </w:t>
      </w:r>
      <w:r>
        <w:t>parte</w:t>
      </w:r>
      <w:r w:rsidRPr="001A015F">
        <w:rPr>
          <w:spacing w:val="25"/>
        </w:rPr>
        <w:t xml:space="preserve"> </w:t>
      </w:r>
      <w:r>
        <w:t>del</w:t>
      </w:r>
      <w:r w:rsidRPr="001A015F">
        <w:rPr>
          <w:spacing w:val="22"/>
        </w:rPr>
        <w:t xml:space="preserve"> </w:t>
      </w:r>
      <w:r>
        <w:t>poseedor,</w:t>
      </w:r>
      <w:r w:rsidRPr="001A015F">
        <w:rPr>
          <w:spacing w:val="22"/>
        </w:rPr>
        <w:t xml:space="preserve"> </w:t>
      </w:r>
      <w:r>
        <w:t>de</w:t>
      </w:r>
      <w:r w:rsidRPr="001A015F">
        <w:rPr>
          <w:spacing w:val="23"/>
        </w:rPr>
        <w:t xml:space="preserve"> </w:t>
      </w:r>
      <w:r>
        <w:t>sufragar</w:t>
      </w:r>
      <w:r w:rsidRPr="001A015F">
        <w:rPr>
          <w:spacing w:val="1"/>
        </w:rPr>
        <w:t xml:space="preserve"> </w:t>
      </w:r>
      <w:r>
        <w:t>los</w:t>
      </w:r>
      <w:r w:rsidRPr="001A015F">
        <w:rPr>
          <w:spacing w:val="1"/>
        </w:rPr>
        <w:t xml:space="preserve"> </w:t>
      </w:r>
      <w:r>
        <w:t>correspondientes</w:t>
      </w:r>
      <w:r w:rsidRPr="001A015F">
        <w:rPr>
          <w:spacing w:val="1"/>
        </w:rPr>
        <w:t xml:space="preserve"> </w:t>
      </w:r>
      <w:r>
        <w:t>costes</w:t>
      </w:r>
      <w:r w:rsidRPr="001A015F">
        <w:rPr>
          <w:spacing w:val="1"/>
        </w:rPr>
        <w:t xml:space="preserve"> </w:t>
      </w:r>
      <w:r>
        <w:t>de</w:t>
      </w:r>
      <w:r w:rsidRPr="001A015F">
        <w:rPr>
          <w:spacing w:val="1"/>
        </w:rPr>
        <w:t xml:space="preserve"> </w:t>
      </w:r>
      <w:r>
        <w:t>gestión</w:t>
      </w:r>
      <w:r w:rsidRPr="001A015F">
        <w:rPr>
          <w:spacing w:val="1"/>
        </w:rPr>
        <w:t xml:space="preserve"> </w:t>
      </w:r>
      <w:r>
        <w:t>y</w:t>
      </w:r>
      <w:r w:rsidRPr="001A015F">
        <w:rPr>
          <w:spacing w:val="1"/>
        </w:rPr>
        <w:t xml:space="preserve"> </w:t>
      </w:r>
      <w:r>
        <w:t>de</w:t>
      </w:r>
      <w:r w:rsidRPr="001A015F">
        <w:rPr>
          <w:spacing w:val="1"/>
        </w:rPr>
        <w:t xml:space="preserve"> </w:t>
      </w:r>
      <w:r>
        <w:t>obtener</w:t>
      </w:r>
      <w:r w:rsidRPr="001A015F">
        <w:rPr>
          <w:spacing w:val="1"/>
        </w:rPr>
        <w:t xml:space="preserve"> </w:t>
      </w:r>
      <w:r>
        <w:t>la</w:t>
      </w:r>
      <w:r w:rsidRPr="001A015F">
        <w:rPr>
          <w:spacing w:val="1"/>
        </w:rPr>
        <w:t xml:space="preserve"> </w:t>
      </w:r>
      <w:r>
        <w:t>documentación</w:t>
      </w:r>
      <w:r w:rsidRPr="001A015F">
        <w:rPr>
          <w:spacing w:val="1"/>
        </w:rPr>
        <w:t xml:space="preserve"> </w:t>
      </w:r>
      <w:r>
        <w:t>acreditativa</w:t>
      </w:r>
      <w:r w:rsidRPr="001A015F">
        <w:rPr>
          <w:spacing w:val="35"/>
        </w:rPr>
        <w:t xml:space="preserve"> </w:t>
      </w:r>
      <w:r>
        <w:t>de</w:t>
      </w:r>
      <w:r w:rsidRPr="001A015F">
        <w:rPr>
          <w:spacing w:val="34"/>
        </w:rPr>
        <w:t xml:space="preserve"> </w:t>
      </w:r>
      <w:r>
        <w:t>que</w:t>
      </w:r>
      <w:r w:rsidRPr="001A015F">
        <w:rPr>
          <w:spacing w:val="34"/>
        </w:rPr>
        <w:t xml:space="preserve"> </w:t>
      </w:r>
      <w:r>
        <w:t>se</w:t>
      </w:r>
      <w:r w:rsidRPr="001A015F">
        <w:rPr>
          <w:spacing w:val="34"/>
        </w:rPr>
        <w:t xml:space="preserve"> </w:t>
      </w:r>
      <w:r>
        <w:t>ha</w:t>
      </w:r>
      <w:r w:rsidRPr="001A015F">
        <w:rPr>
          <w:spacing w:val="1"/>
        </w:rPr>
        <w:t xml:space="preserve"> </w:t>
      </w:r>
      <w:r>
        <w:t>cumplido,</w:t>
      </w:r>
      <w:r w:rsidRPr="001A015F">
        <w:rPr>
          <w:spacing w:val="18"/>
        </w:rPr>
        <w:t xml:space="preserve"> </w:t>
      </w:r>
      <w:r>
        <w:t>en</w:t>
      </w:r>
      <w:r w:rsidRPr="001A015F">
        <w:rPr>
          <w:spacing w:val="17"/>
        </w:rPr>
        <w:t xml:space="preserve"> </w:t>
      </w:r>
      <w:r>
        <w:t>su</w:t>
      </w:r>
      <w:r w:rsidRPr="001A015F">
        <w:rPr>
          <w:spacing w:val="20"/>
        </w:rPr>
        <w:t xml:space="preserve"> </w:t>
      </w:r>
      <w:r>
        <w:t>nombre,</w:t>
      </w:r>
      <w:r w:rsidRPr="001A015F">
        <w:rPr>
          <w:spacing w:val="19"/>
        </w:rPr>
        <w:t xml:space="preserve"> </w:t>
      </w:r>
      <w:r>
        <w:t>la</w:t>
      </w:r>
      <w:r w:rsidRPr="001A015F">
        <w:rPr>
          <w:spacing w:val="17"/>
        </w:rPr>
        <w:t xml:space="preserve"> </w:t>
      </w:r>
      <w:r>
        <w:t>obligación</w:t>
      </w:r>
      <w:r w:rsidRPr="001A015F">
        <w:rPr>
          <w:spacing w:val="21"/>
        </w:rPr>
        <w:t xml:space="preserve"> </w:t>
      </w:r>
      <w:r>
        <w:t>que</w:t>
      </w:r>
      <w:r w:rsidRPr="001A015F">
        <w:rPr>
          <w:spacing w:val="20"/>
        </w:rPr>
        <w:t xml:space="preserve"> </w:t>
      </w:r>
      <w:r>
        <w:t>le</w:t>
      </w:r>
      <w:r w:rsidRPr="001A015F">
        <w:rPr>
          <w:spacing w:val="20"/>
        </w:rPr>
        <w:t xml:space="preserve"> </w:t>
      </w:r>
      <w:r>
        <w:t>correspondía.</w:t>
      </w:r>
    </w:p>
    <w:p w14:paraId="51A5613D" w14:textId="77777777" w:rsidR="008A6017" w:rsidRPr="001A015F" w:rsidRDefault="007C5BA2" w:rsidP="001A015F">
      <w:pPr>
        <w:pStyle w:val="Prrafodelista"/>
        <w:numPr>
          <w:ilvl w:val="0"/>
          <w:numId w:val="4"/>
        </w:numPr>
        <w:tabs>
          <w:tab w:val="left" w:pos="1264"/>
        </w:tabs>
        <w:spacing w:before="8" w:line="201" w:lineRule="auto"/>
        <w:ind w:right="399"/>
      </w:pPr>
      <w:r w:rsidRPr="001A015F">
        <w:t>El contratista dispondrá de los medios necesarios para el almacenamiento, acopio y transporte de los residuos en el interior de la obra, seleccionando los contenedores más adecuados para cada tipo de</w:t>
      </w:r>
      <w:r w:rsidR="001A015F">
        <w:t xml:space="preserve"> </w:t>
      </w:r>
      <w:r w:rsidRPr="001A015F">
        <w:t>residuo. La obra deberá contar, como mínimo, con una zona para el almacenaje de residuos No Peligrosos y otra para los residuos Peligrosos correctamente señalizadas. Ambas deberán adecuarse a las condiciones de seguridad e higiene necesarias en función de la tipología de residuos que se depositen en ellos y de las ordenanzas municipales vigentes. Ambas zonas deberán tener la capacidad de almacenar la totalidad de fracciones de residuo que se plantee separar, respetando la heterogeneidad necesaria entre residuos para evitar su mezcla.</w:t>
      </w:r>
    </w:p>
    <w:p w14:paraId="509054B3" w14:textId="77777777" w:rsidR="008A6017" w:rsidRDefault="007C5BA2">
      <w:pPr>
        <w:pStyle w:val="Textoindependiente"/>
        <w:spacing w:before="120"/>
        <w:ind w:left="597"/>
      </w:pPr>
      <w:r>
        <w:rPr>
          <w:color w:val="2F6785"/>
        </w:rPr>
        <w:t>RESIDUOS</w:t>
      </w:r>
      <w:r>
        <w:rPr>
          <w:color w:val="2F6785"/>
          <w:spacing w:val="15"/>
        </w:rPr>
        <w:t xml:space="preserve"> </w:t>
      </w:r>
      <w:r>
        <w:rPr>
          <w:color w:val="2F6785"/>
        </w:rPr>
        <w:t>NO</w:t>
      </w:r>
      <w:r>
        <w:rPr>
          <w:color w:val="2F6785"/>
          <w:spacing w:val="16"/>
        </w:rPr>
        <w:t xml:space="preserve"> </w:t>
      </w:r>
      <w:r>
        <w:rPr>
          <w:color w:val="2F6785"/>
        </w:rPr>
        <w:t>PELIGROS</w:t>
      </w:r>
    </w:p>
    <w:p w14:paraId="4C0E3450" w14:textId="77777777" w:rsidR="008A6017" w:rsidRDefault="007C5BA2" w:rsidP="001A015F">
      <w:pPr>
        <w:pStyle w:val="Prrafodelista"/>
        <w:numPr>
          <w:ilvl w:val="0"/>
          <w:numId w:val="4"/>
        </w:numPr>
        <w:tabs>
          <w:tab w:val="left" w:pos="1264"/>
        </w:tabs>
        <w:spacing w:before="8" w:line="201" w:lineRule="auto"/>
        <w:ind w:right="402"/>
      </w:pPr>
      <w:r>
        <w:rPr>
          <w:sz w:val="20"/>
        </w:rPr>
        <w:t>Se</w:t>
      </w:r>
      <w:r w:rsidRPr="001A015F">
        <w:rPr>
          <w:spacing w:val="1"/>
          <w:sz w:val="20"/>
        </w:rPr>
        <w:t xml:space="preserve"> </w:t>
      </w:r>
      <w:r>
        <w:rPr>
          <w:sz w:val="20"/>
        </w:rPr>
        <w:t>dispondrá</w:t>
      </w:r>
      <w:r w:rsidRPr="001A015F">
        <w:rPr>
          <w:spacing w:val="1"/>
          <w:sz w:val="20"/>
        </w:rPr>
        <w:t xml:space="preserve"> </w:t>
      </w:r>
      <w:r>
        <w:rPr>
          <w:sz w:val="20"/>
        </w:rPr>
        <w:t>de</w:t>
      </w:r>
      <w:r w:rsidRPr="001A015F">
        <w:rPr>
          <w:spacing w:val="1"/>
          <w:sz w:val="20"/>
        </w:rPr>
        <w:t xml:space="preserve"> </w:t>
      </w:r>
      <w:r>
        <w:rPr>
          <w:sz w:val="20"/>
        </w:rPr>
        <w:t>un</w:t>
      </w:r>
      <w:r w:rsidRPr="001A015F">
        <w:rPr>
          <w:spacing w:val="1"/>
          <w:sz w:val="20"/>
        </w:rPr>
        <w:t xml:space="preserve"> </w:t>
      </w:r>
      <w:r>
        <w:rPr>
          <w:sz w:val="20"/>
        </w:rPr>
        <w:t>espacio</w:t>
      </w:r>
      <w:r w:rsidRPr="001A015F">
        <w:rPr>
          <w:spacing w:val="1"/>
          <w:sz w:val="20"/>
        </w:rPr>
        <w:t xml:space="preserve"> </w:t>
      </w:r>
      <w:r>
        <w:rPr>
          <w:sz w:val="20"/>
        </w:rPr>
        <w:t>especialmente</w:t>
      </w:r>
      <w:r w:rsidRPr="001A015F">
        <w:rPr>
          <w:spacing w:val="1"/>
          <w:sz w:val="20"/>
        </w:rPr>
        <w:t xml:space="preserve"> </w:t>
      </w:r>
      <w:r>
        <w:rPr>
          <w:sz w:val="20"/>
        </w:rPr>
        <w:t>habilitado</w:t>
      </w:r>
      <w:r w:rsidRPr="001A015F">
        <w:rPr>
          <w:spacing w:val="1"/>
          <w:sz w:val="20"/>
        </w:rPr>
        <w:t xml:space="preserve"> </w:t>
      </w:r>
      <w:r>
        <w:rPr>
          <w:sz w:val="20"/>
        </w:rPr>
        <w:t>en</w:t>
      </w:r>
      <w:r w:rsidRPr="001A015F">
        <w:rPr>
          <w:spacing w:val="1"/>
          <w:sz w:val="20"/>
        </w:rPr>
        <w:t xml:space="preserve"> </w:t>
      </w:r>
      <w:r>
        <w:rPr>
          <w:sz w:val="20"/>
        </w:rPr>
        <w:t>zona</w:t>
      </w:r>
      <w:r w:rsidRPr="001A015F">
        <w:rPr>
          <w:spacing w:val="1"/>
          <w:sz w:val="20"/>
        </w:rPr>
        <w:t xml:space="preserve"> </w:t>
      </w:r>
      <w:r>
        <w:rPr>
          <w:sz w:val="20"/>
        </w:rPr>
        <w:t>de</w:t>
      </w:r>
      <w:r w:rsidRPr="001A015F">
        <w:rPr>
          <w:spacing w:val="1"/>
          <w:sz w:val="20"/>
        </w:rPr>
        <w:t xml:space="preserve"> </w:t>
      </w:r>
      <w:r>
        <w:rPr>
          <w:sz w:val="20"/>
        </w:rPr>
        <w:t>afección</w:t>
      </w:r>
      <w:r w:rsidRPr="001A015F">
        <w:rPr>
          <w:spacing w:val="1"/>
          <w:sz w:val="20"/>
        </w:rPr>
        <w:t xml:space="preserve"> </w:t>
      </w:r>
      <w:r>
        <w:rPr>
          <w:sz w:val="20"/>
        </w:rPr>
        <w:t>de</w:t>
      </w:r>
      <w:r w:rsidRPr="001A015F">
        <w:rPr>
          <w:spacing w:val="1"/>
          <w:sz w:val="20"/>
        </w:rPr>
        <w:t xml:space="preserve"> </w:t>
      </w:r>
      <w:r>
        <w:rPr>
          <w:sz w:val="20"/>
        </w:rPr>
        <w:t>la</w:t>
      </w:r>
      <w:r w:rsidRPr="001A015F">
        <w:rPr>
          <w:spacing w:val="1"/>
          <w:sz w:val="20"/>
        </w:rPr>
        <w:t xml:space="preserve"> </w:t>
      </w:r>
      <w:r>
        <w:rPr>
          <w:sz w:val="20"/>
        </w:rPr>
        <w:t>obra</w:t>
      </w:r>
      <w:r w:rsidRPr="001A015F">
        <w:rPr>
          <w:spacing w:val="1"/>
          <w:sz w:val="20"/>
        </w:rPr>
        <w:t xml:space="preserve"> </w:t>
      </w:r>
      <w:r>
        <w:rPr>
          <w:sz w:val="20"/>
        </w:rPr>
        <w:t>–punto</w:t>
      </w:r>
      <w:r w:rsidRPr="001A015F">
        <w:rPr>
          <w:spacing w:val="34"/>
          <w:sz w:val="20"/>
        </w:rPr>
        <w:t xml:space="preserve"> </w:t>
      </w:r>
      <w:r>
        <w:rPr>
          <w:sz w:val="20"/>
        </w:rPr>
        <w:t>verde</w:t>
      </w:r>
      <w:r w:rsidRPr="001A015F">
        <w:rPr>
          <w:spacing w:val="34"/>
          <w:sz w:val="20"/>
        </w:rPr>
        <w:t xml:space="preserve"> </w:t>
      </w:r>
      <w:r>
        <w:rPr>
          <w:sz w:val="20"/>
        </w:rPr>
        <w:t>o</w:t>
      </w:r>
      <w:r w:rsidRPr="001A015F">
        <w:rPr>
          <w:spacing w:val="1"/>
          <w:sz w:val="20"/>
        </w:rPr>
        <w:t xml:space="preserve"> </w:t>
      </w:r>
      <w:r>
        <w:rPr>
          <w:sz w:val="20"/>
        </w:rPr>
        <w:t>limpio-</w:t>
      </w:r>
      <w:r w:rsidRPr="001A015F">
        <w:rPr>
          <w:spacing w:val="3"/>
          <w:sz w:val="20"/>
        </w:rPr>
        <w:t xml:space="preserve"> </w:t>
      </w:r>
      <w:r>
        <w:rPr>
          <w:sz w:val="20"/>
        </w:rPr>
        <w:t>para</w:t>
      </w:r>
      <w:r w:rsidRPr="001A015F">
        <w:rPr>
          <w:spacing w:val="1"/>
          <w:sz w:val="20"/>
        </w:rPr>
        <w:t xml:space="preserve"> </w:t>
      </w:r>
      <w:r>
        <w:rPr>
          <w:sz w:val="20"/>
        </w:rPr>
        <w:t>almacenar</w:t>
      </w:r>
      <w:r w:rsidRPr="001A015F">
        <w:rPr>
          <w:spacing w:val="33"/>
          <w:sz w:val="20"/>
        </w:rPr>
        <w:t xml:space="preserve"> </w:t>
      </w:r>
      <w:proofErr w:type="gramStart"/>
      <w:r>
        <w:rPr>
          <w:sz w:val="20"/>
        </w:rPr>
        <w:t>los  contenedores</w:t>
      </w:r>
      <w:proofErr w:type="gramEnd"/>
      <w:r w:rsidRPr="001A015F">
        <w:rPr>
          <w:spacing w:val="34"/>
          <w:sz w:val="20"/>
        </w:rPr>
        <w:t xml:space="preserve"> </w:t>
      </w:r>
      <w:r>
        <w:rPr>
          <w:sz w:val="20"/>
        </w:rPr>
        <w:t>y</w:t>
      </w:r>
      <w:r w:rsidRPr="001A015F">
        <w:rPr>
          <w:spacing w:val="32"/>
          <w:sz w:val="20"/>
        </w:rPr>
        <w:t xml:space="preserve"> </w:t>
      </w:r>
      <w:r>
        <w:rPr>
          <w:sz w:val="20"/>
        </w:rPr>
        <w:t>acopios</w:t>
      </w:r>
      <w:r w:rsidRPr="001A015F">
        <w:rPr>
          <w:spacing w:val="2"/>
          <w:sz w:val="20"/>
        </w:rPr>
        <w:t xml:space="preserve"> </w:t>
      </w:r>
      <w:r>
        <w:rPr>
          <w:sz w:val="20"/>
        </w:rPr>
        <w:t>necesarios  para</w:t>
      </w:r>
      <w:r w:rsidRPr="001A015F">
        <w:rPr>
          <w:spacing w:val="33"/>
          <w:sz w:val="20"/>
        </w:rPr>
        <w:t xml:space="preserve"> </w:t>
      </w:r>
      <w:r>
        <w:rPr>
          <w:sz w:val="20"/>
        </w:rPr>
        <w:t>la</w:t>
      </w:r>
      <w:r w:rsidRPr="001A015F">
        <w:rPr>
          <w:spacing w:val="33"/>
          <w:sz w:val="20"/>
        </w:rPr>
        <w:t xml:space="preserve"> </w:t>
      </w:r>
      <w:r>
        <w:rPr>
          <w:sz w:val="20"/>
        </w:rPr>
        <w:t>separación</w:t>
      </w:r>
      <w:r w:rsidRPr="001A015F">
        <w:rPr>
          <w:spacing w:val="2"/>
          <w:sz w:val="20"/>
        </w:rPr>
        <w:t xml:space="preserve"> </w:t>
      </w:r>
      <w:r>
        <w:rPr>
          <w:sz w:val="20"/>
        </w:rPr>
        <w:t>de</w:t>
      </w:r>
      <w:r w:rsidRPr="001A015F">
        <w:rPr>
          <w:spacing w:val="1"/>
          <w:sz w:val="20"/>
        </w:rPr>
        <w:t xml:space="preserve"> </w:t>
      </w:r>
      <w:r>
        <w:rPr>
          <w:sz w:val="20"/>
        </w:rPr>
        <w:t>los</w:t>
      </w:r>
      <w:r w:rsidRPr="001A015F">
        <w:rPr>
          <w:spacing w:val="33"/>
          <w:sz w:val="20"/>
        </w:rPr>
        <w:t xml:space="preserve"> </w:t>
      </w:r>
      <w:r>
        <w:rPr>
          <w:sz w:val="20"/>
        </w:rPr>
        <w:t>residuos  no</w:t>
      </w:r>
      <w:r w:rsidR="001A015F">
        <w:rPr>
          <w:sz w:val="20"/>
        </w:rPr>
        <w:t xml:space="preserve"> </w:t>
      </w:r>
      <w:r>
        <w:t>peligros</w:t>
      </w:r>
      <w:r w:rsidRPr="001A015F">
        <w:rPr>
          <w:spacing w:val="1"/>
        </w:rPr>
        <w:t xml:space="preserve"> </w:t>
      </w:r>
      <w:r>
        <w:t>generados</w:t>
      </w:r>
      <w:r w:rsidRPr="001A015F">
        <w:rPr>
          <w:spacing w:val="1"/>
        </w:rPr>
        <w:t xml:space="preserve"> </w:t>
      </w:r>
      <w:r>
        <w:t>durante</w:t>
      </w:r>
      <w:r w:rsidRPr="001A015F">
        <w:rPr>
          <w:spacing w:val="1"/>
        </w:rPr>
        <w:t xml:space="preserve"> </w:t>
      </w:r>
      <w:r>
        <w:t>la</w:t>
      </w:r>
      <w:r w:rsidRPr="001A015F">
        <w:rPr>
          <w:spacing w:val="35"/>
        </w:rPr>
        <w:t xml:space="preserve"> </w:t>
      </w:r>
      <w:r>
        <w:t>ejecución</w:t>
      </w:r>
      <w:r w:rsidRPr="001A015F">
        <w:rPr>
          <w:spacing w:val="35"/>
        </w:rPr>
        <w:t xml:space="preserve"> </w:t>
      </w:r>
      <w:r>
        <w:t>de</w:t>
      </w:r>
      <w:r w:rsidRPr="001A015F">
        <w:rPr>
          <w:spacing w:val="35"/>
        </w:rPr>
        <w:t xml:space="preserve"> </w:t>
      </w:r>
      <w:r>
        <w:t>la</w:t>
      </w:r>
      <w:r w:rsidRPr="001A015F">
        <w:rPr>
          <w:spacing w:val="35"/>
        </w:rPr>
        <w:t xml:space="preserve"> </w:t>
      </w:r>
      <w:r>
        <w:t>obra.</w:t>
      </w:r>
      <w:r w:rsidRPr="001A015F">
        <w:rPr>
          <w:spacing w:val="35"/>
        </w:rPr>
        <w:t xml:space="preserve"> </w:t>
      </w:r>
      <w:r>
        <w:t>Este</w:t>
      </w:r>
      <w:r w:rsidRPr="001A015F">
        <w:rPr>
          <w:spacing w:val="35"/>
        </w:rPr>
        <w:t xml:space="preserve"> </w:t>
      </w:r>
      <w:r>
        <w:t>espacio,</w:t>
      </w:r>
      <w:r w:rsidRPr="001A015F">
        <w:rPr>
          <w:spacing w:val="35"/>
        </w:rPr>
        <w:t xml:space="preserve"> </w:t>
      </w:r>
      <w:r>
        <w:t>quedará</w:t>
      </w:r>
      <w:r w:rsidRPr="001A015F">
        <w:rPr>
          <w:spacing w:val="35"/>
        </w:rPr>
        <w:t xml:space="preserve"> </w:t>
      </w:r>
      <w:r>
        <w:t>convenientemente</w:t>
      </w:r>
      <w:r w:rsidRPr="001A015F">
        <w:rPr>
          <w:spacing w:val="1"/>
        </w:rPr>
        <w:t xml:space="preserve"> </w:t>
      </w:r>
      <w:r>
        <w:t>señalizado y, para cada fracción, se dispondrá un cartel señalizador que indique el tipo de residuo que</w:t>
      </w:r>
      <w:r w:rsidRPr="001A015F">
        <w:rPr>
          <w:spacing w:val="1"/>
        </w:rPr>
        <w:t xml:space="preserve"> </w:t>
      </w:r>
      <w:r>
        <w:t>recoge.</w:t>
      </w:r>
    </w:p>
    <w:p w14:paraId="57F9C05F" w14:textId="77777777" w:rsidR="008A6017" w:rsidRDefault="007C5BA2">
      <w:pPr>
        <w:pStyle w:val="Prrafodelista"/>
        <w:numPr>
          <w:ilvl w:val="0"/>
          <w:numId w:val="4"/>
        </w:numPr>
        <w:tabs>
          <w:tab w:val="left" w:pos="1264"/>
        </w:tabs>
        <w:spacing w:before="135" w:line="201" w:lineRule="auto"/>
        <w:ind w:right="407"/>
        <w:rPr>
          <w:sz w:val="20"/>
        </w:rPr>
      </w:pPr>
      <w:r>
        <w:rPr>
          <w:sz w:val="20"/>
        </w:rPr>
        <w:t>Los</w:t>
      </w:r>
      <w:r>
        <w:rPr>
          <w:spacing w:val="1"/>
          <w:sz w:val="20"/>
        </w:rPr>
        <w:t xml:space="preserve"> </w:t>
      </w:r>
      <w:r>
        <w:rPr>
          <w:sz w:val="20"/>
        </w:rPr>
        <w:t>contenedores,</w:t>
      </w:r>
      <w:r>
        <w:rPr>
          <w:spacing w:val="1"/>
          <w:sz w:val="20"/>
        </w:rPr>
        <w:t xml:space="preserve"> </w:t>
      </w:r>
      <w:r>
        <w:rPr>
          <w:sz w:val="20"/>
        </w:rPr>
        <w:t>sacos,</w:t>
      </w:r>
      <w:r>
        <w:rPr>
          <w:spacing w:val="1"/>
          <w:sz w:val="20"/>
        </w:rPr>
        <w:t xml:space="preserve"> </w:t>
      </w:r>
      <w:r>
        <w:rPr>
          <w:sz w:val="20"/>
        </w:rPr>
        <w:t>depósitos</w:t>
      </w:r>
      <w:r>
        <w:rPr>
          <w:spacing w:val="1"/>
          <w:sz w:val="20"/>
        </w:rPr>
        <w:t xml:space="preserve"> </w:t>
      </w:r>
      <w:r>
        <w:rPr>
          <w:sz w:val="20"/>
        </w:rPr>
        <w:t>y</w:t>
      </w:r>
      <w:r>
        <w:rPr>
          <w:spacing w:val="1"/>
          <w:sz w:val="20"/>
        </w:rPr>
        <w:t xml:space="preserve"> </w:t>
      </w:r>
      <w:r>
        <w:rPr>
          <w:sz w:val="20"/>
        </w:rPr>
        <w:t>demás</w:t>
      </w:r>
      <w:r>
        <w:rPr>
          <w:spacing w:val="1"/>
          <w:sz w:val="20"/>
        </w:rPr>
        <w:t xml:space="preserve"> </w:t>
      </w:r>
      <w:r>
        <w:rPr>
          <w:sz w:val="20"/>
        </w:rPr>
        <w:t>recipientes</w:t>
      </w:r>
      <w:r>
        <w:rPr>
          <w:spacing w:val="1"/>
          <w:sz w:val="20"/>
        </w:rPr>
        <w:t xml:space="preserve"> </w:t>
      </w:r>
      <w:r>
        <w:rPr>
          <w:sz w:val="20"/>
        </w:rPr>
        <w:t>de</w:t>
      </w:r>
      <w:r>
        <w:rPr>
          <w:spacing w:val="1"/>
          <w:sz w:val="20"/>
        </w:rPr>
        <w:t xml:space="preserve"> </w:t>
      </w:r>
      <w:r>
        <w:rPr>
          <w:sz w:val="20"/>
        </w:rPr>
        <w:t>almacenaje</w:t>
      </w:r>
      <w:r>
        <w:rPr>
          <w:spacing w:val="1"/>
          <w:sz w:val="20"/>
        </w:rPr>
        <w:t xml:space="preserve"> </w:t>
      </w:r>
      <w:r>
        <w:rPr>
          <w:sz w:val="20"/>
        </w:rPr>
        <w:t>y</w:t>
      </w:r>
      <w:r>
        <w:rPr>
          <w:spacing w:val="1"/>
          <w:sz w:val="20"/>
        </w:rPr>
        <w:t xml:space="preserve"> </w:t>
      </w:r>
      <w:r>
        <w:rPr>
          <w:sz w:val="20"/>
        </w:rPr>
        <w:t>transporte</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diversos</w:t>
      </w:r>
      <w:r>
        <w:rPr>
          <w:spacing w:val="1"/>
          <w:sz w:val="20"/>
        </w:rPr>
        <w:t xml:space="preserve"> </w:t>
      </w:r>
      <w:r>
        <w:rPr>
          <w:sz w:val="20"/>
        </w:rPr>
        <w:t>residuos</w:t>
      </w:r>
      <w:r>
        <w:rPr>
          <w:spacing w:val="15"/>
          <w:sz w:val="20"/>
        </w:rPr>
        <w:t xml:space="preserve"> </w:t>
      </w:r>
      <w:r>
        <w:rPr>
          <w:sz w:val="20"/>
        </w:rPr>
        <w:t>deben</w:t>
      </w:r>
      <w:r>
        <w:rPr>
          <w:spacing w:val="15"/>
          <w:sz w:val="20"/>
        </w:rPr>
        <w:t xml:space="preserve"> </w:t>
      </w:r>
      <w:r>
        <w:rPr>
          <w:sz w:val="20"/>
        </w:rPr>
        <w:t>estar</w:t>
      </w:r>
      <w:r>
        <w:rPr>
          <w:spacing w:val="13"/>
          <w:sz w:val="20"/>
        </w:rPr>
        <w:t xml:space="preserve"> </w:t>
      </w:r>
      <w:r>
        <w:rPr>
          <w:sz w:val="20"/>
        </w:rPr>
        <w:t>etiquetados</w:t>
      </w:r>
      <w:r>
        <w:rPr>
          <w:spacing w:val="15"/>
          <w:sz w:val="20"/>
        </w:rPr>
        <w:t xml:space="preserve"> </w:t>
      </w:r>
      <w:r>
        <w:rPr>
          <w:sz w:val="20"/>
        </w:rPr>
        <w:t>debidamente.</w:t>
      </w:r>
      <w:r>
        <w:rPr>
          <w:spacing w:val="13"/>
          <w:sz w:val="20"/>
        </w:rPr>
        <w:t xml:space="preserve"> </w:t>
      </w:r>
      <w:r>
        <w:rPr>
          <w:sz w:val="20"/>
        </w:rPr>
        <w:t>Estas</w:t>
      </w:r>
      <w:r>
        <w:rPr>
          <w:spacing w:val="15"/>
          <w:sz w:val="20"/>
        </w:rPr>
        <w:t xml:space="preserve"> </w:t>
      </w:r>
      <w:r>
        <w:rPr>
          <w:sz w:val="20"/>
        </w:rPr>
        <w:t>etiquetas</w:t>
      </w:r>
      <w:r>
        <w:rPr>
          <w:spacing w:val="13"/>
          <w:sz w:val="20"/>
        </w:rPr>
        <w:t xml:space="preserve"> </w:t>
      </w:r>
      <w:r>
        <w:rPr>
          <w:sz w:val="20"/>
        </w:rPr>
        <w:t>tendrán</w:t>
      </w:r>
      <w:r>
        <w:rPr>
          <w:spacing w:val="13"/>
          <w:sz w:val="20"/>
        </w:rPr>
        <w:t xml:space="preserve"> </w:t>
      </w:r>
      <w:r>
        <w:rPr>
          <w:sz w:val="20"/>
        </w:rPr>
        <w:t>el</w:t>
      </w:r>
      <w:r>
        <w:rPr>
          <w:spacing w:val="12"/>
          <w:sz w:val="20"/>
        </w:rPr>
        <w:t xml:space="preserve"> </w:t>
      </w:r>
      <w:r>
        <w:rPr>
          <w:sz w:val="20"/>
        </w:rPr>
        <w:t>tamaño</w:t>
      </w:r>
      <w:r>
        <w:rPr>
          <w:spacing w:val="13"/>
          <w:sz w:val="20"/>
        </w:rPr>
        <w:t xml:space="preserve"> </w:t>
      </w:r>
      <w:r>
        <w:rPr>
          <w:sz w:val="20"/>
        </w:rPr>
        <w:t>y</w:t>
      </w:r>
      <w:r>
        <w:rPr>
          <w:spacing w:val="14"/>
          <w:sz w:val="20"/>
        </w:rPr>
        <w:t xml:space="preserve"> </w:t>
      </w:r>
      <w:r>
        <w:rPr>
          <w:sz w:val="20"/>
        </w:rPr>
        <w:t>disposición</w:t>
      </w:r>
    </w:p>
    <w:p w14:paraId="2355D827" w14:textId="77777777" w:rsidR="008A6017" w:rsidRDefault="007C5BA2">
      <w:pPr>
        <w:pStyle w:val="Textoindependiente"/>
        <w:spacing w:before="7"/>
        <w:ind w:left="1264" w:right="397"/>
        <w:jc w:val="both"/>
      </w:pPr>
      <w:r>
        <w:lastRenderedPageBreak/>
        <w:t>adecuada,</w:t>
      </w:r>
      <w:r>
        <w:rPr>
          <w:spacing w:val="1"/>
        </w:rPr>
        <w:t xml:space="preserve"> </w:t>
      </w:r>
      <w:r>
        <w:t>de</w:t>
      </w:r>
      <w:r>
        <w:rPr>
          <w:spacing w:val="1"/>
        </w:rPr>
        <w:t xml:space="preserve"> </w:t>
      </w:r>
      <w:r>
        <w:t>forma</w:t>
      </w:r>
      <w:r>
        <w:rPr>
          <w:spacing w:val="1"/>
        </w:rPr>
        <w:t xml:space="preserve"> </w:t>
      </w:r>
      <w:r>
        <w:t>que</w:t>
      </w:r>
      <w:r>
        <w:rPr>
          <w:spacing w:val="1"/>
        </w:rPr>
        <w:t xml:space="preserve"> </w:t>
      </w:r>
      <w:r>
        <w:t>sean</w:t>
      </w:r>
      <w:r>
        <w:rPr>
          <w:spacing w:val="1"/>
        </w:rPr>
        <w:t xml:space="preserve"> </w:t>
      </w:r>
      <w:r>
        <w:t>visibles,</w:t>
      </w:r>
      <w:r>
        <w:rPr>
          <w:spacing w:val="35"/>
        </w:rPr>
        <w:t xml:space="preserve"> </w:t>
      </w:r>
      <w:r>
        <w:t>inteligibles</w:t>
      </w:r>
      <w:r>
        <w:rPr>
          <w:spacing w:val="35"/>
        </w:rPr>
        <w:t xml:space="preserve"> </w:t>
      </w:r>
      <w:r>
        <w:t>y</w:t>
      </w:r>
      <w:r>
        <w:rPr>
          <w:spacing w:val="35"/>
        </w:rPr>
        <w:t xml:space="preserve"> </w:t>
      </w:r>
      <w:r>
        <w:t>duraderas,</w:t>
      </w:r>
      <w:r>
        <w:rPr>
          <w:spacing w:val="35"/>
        </w:rPr>
        <w:t xml:space="preserve"> </w:t>
      </w:r>
      <w:r>
        <w:t>esto</w:t>
      </w:r>
      <w:r>
        <w:rPr>
          <w:spacing w:val="35"/>
        </w:rPr>
        <w:t xml:space="preserve"> </w:t>
      </w:r>
      <w:r>
        <w:t>es,</w:t>
      </w:r>
      <w:r>
        <w:rPr>
          <w:spacing w:val="35"/>
        </w:rPr>
        <w:t xml:space="preserve"> </w:t>
      </w:r>
      <w:r>
        <w:t>capaces</w:t>
      </w:r>
      <w:r>
        <w:rPr>
          <w:spacing w:val="35"/>
        </w:rPr>
        <w:t xml:space="preserve"> </w:t>
      </w:r>
      <w:r>
        <w:t>de</w:t>
      </w:r>
      <w:r>
        <w:rPr>
          <w:spacing w:val="35"/>
        </w:rPr>
        <w:t xml:space="preserve"> </w:t>
      </w:r>
      <w:r>
        <w:t>soportar</w:t>
      </w:r>
      <w:r>
        <w:rPr>
          <w:spacing w:val="35"/>
        </w:rPr>
        <w:t xml:space="preserve"> </w:t>
      </w:r>
      <w:r>
        <w:t>el</w:t>
      </w:r>
      <w:r>
        <w:rPr>
          <w:spacing w:val="1"/>
        </w:rPr>
        <w:t xml:space="preserve"> </w:t>
      </w:r>
      <w:r>
        <w:t>deterioro</w:t>
      </w:r>
      <w:r>
        <w:rPr>
          <w:spacing w:val="1"/>
        </w:rPr>
        <w:t xml:space="preserve"> </w:t>
      </w:r>
      <w:r>
        <w:t>de</w:t>
      </w:r>
      <w:r>
        <w:rPr>
          <w:spacing w:val="1"/>
        </w:rPr>
        <w:t xml:space="preserve"> </w:t>
      </w:r>
      <w:r>
        <w:t>los</w:t>
      </w:r>
      <w:r>
        <w:rPr>
          <w:spacing w:val="1"/>
        </w:rPr>
        <w:t xml:space="preserve"> </w:t>
      </w:r>
      <w:r>
        <w:t>agentes</w:t>
      </w:r>
      <w:r>
        <w:rPr>
          <w:spacing w:val="1"/>
        </w:rPr>
        <w:t xml:space="preserve"> </w:t>
      </w:r>
      <w:r>
        <w:t>atmosféricos</w:t>
      </w:r>
      <w:r>
        <w:rPr>
          <w:spacing w:val="1"/>
        </w:rPr>
        <w:t xml:space="preserve"> </w:t>
      </w:r>
      <w:r>
        <w:t>y</w:t>
      </w:r>
      <w:r>
        <w:rPr>
          <w:spacing w:val="1"/>
        </w:rPr>
        <w:t xml:space="preserve"> </w:t>
      </w:r>
      <w:r>
        <w:t>el</w:t>
      </w:r>
      <w:r>
        <w:rPr>
          <w:spacing w:val="1"/>
        </w:rPr>
        <w:t xml:space="preserve"> </w:t>
      </w:r>
      <w:r>
        <w:t>paso</w:t>
      </w:r>
      <w:r>
        <w:rPr>
          <w:spacing w:val="1"/>
        </w:rPr>
        <w:t xml:space="preserve"> </w:t>
      </w:r>
      <w:r>
        <w:t>del</w:t>
      </w:r>
      <w:r>
        <w:rPr>
          <w:spacing w:val="1"/>
        </w:rPr>
        <w:t xml:space="preserve"> </w:t>
      </w:r>
      <w:r>
        <w:t>tiempo.</w:t>
      </w:r>
      <w:r>
        <w:rPr>
          <w:spacing w:val="1"/>
        </w:rPr>
        <w:t xml:space="preserve"> </w:t>
      </w:r>
      <w:r>
        <w:t>Las</w:t>
      </w:r>
      <w:r>
        <w:rPr>
          <w:spacing w:val="1"/>
        </w:rPr>
        <w:t xml:space="preserve"> </w:t>
      </w:r>
      <w:r>
        <w:t>etiquetas</w:t>
      </w:r>
      <w:r>
        <w:rPr>
          <w:spacing w:val="1"/>
        </w:rPr>
        <w:t xml:space="preserve"> </w:t>
      </w:r>
      <w:r>
        <w:t>deben</w:t>
      </w:r>
      <w:r>
        <w:rPr>
          <w:spacing w:val="1"/>
        </w:rPr>
        <w:t xml:space="preserve"> </w:t>
      </w:r>
      <w:r>
        <w:t>informar</w:t>
      </w:r>
      <w:r>
        <w:rPr>
          <w:spacing w:val="1"/>
        </w:rPr>
        <w:t xml:space="preserve"> </w:t>
      </w:r>
      <w:r>
        <w:t>sobre</w:t>
      </w:r>
      <w:r>
        <w:rPr>
          <w:spacing w:val="1"/>
        </w:rPr>
        <w:t xml:space="preserve"> </w:t>
      </w:r>
      <w:r>
        <w:t>qué</w:t>
      </w:r>
      <w:r>
        <w:rPr>
          <w:spacing w:val="1"/>
        </w:rPr>
        <w:t xml:space="preserve"> </w:t>
      </w:r>
      <w:r>
        <w:t>materiales</w:t>
      </w:r>
      <w:r>
        <w:rPr>
          <w:spacing w:val="1"/>
        </w:rPr>
        <w:t xml:space="preserve"> </w:t>
      </w:r>
      <w:r>
        <w:t>pueden,</w:t>
      </w:r>
      <w:r>
        <w:rPr>
          <w:spacing w:val="1"/>
        </w:rPr>
        <w:t xml:space="preserve"> </w:t>
      </w:r>
      <w:r>
        <w:t>o</w:t>
      </w:r>
      <w:r>
        <w:rPr>
          <w:spacing w:val="1"/>
        </w:rPr>
        <w:t xml:space="preserve"> </w:t>
      </w:r>
      <w:r>
        <w:t>no,</w:t>
      </w:r>
      <w:r>
        <w:rPr>
          <w:spacing w:val="1"/>
        </w:rPr>
        <w:t xml:space="preserve"> </w:t>
      </w:r>
      <w:r>
        <w:t>almacenarse</w:t>
      </w:r>
      <w:r>
        <w:rPr>
          <w:spacing w:val="35"/>
        </w:rPr>
        <w:t xml:space="preserve"> </w:t>
      </w:r>
      <w:r>
        <w:t>en</w:t>
      </w:r>
      <w:r>
        <w:rPr>
          <w:spacing w:val="35"/>
        </w:rPr>
        <w:t xml:space="preserve"> </w:t>
      </w:r>
      <w:r>
        <w:t>cada</w:t>
      </w:r>
      <w:r>
        <w:rPr>
          <w:spacing w:val="35"/>
        </w:rPr>
        <w:t xml:space="preserve"> </w:t>
      </w:r>
      <w:r>
        <w:t>recipiente.</w:t>
      </w:r>
      <w:r>
        <w:rPr>
          <w:spacing w:val="35"/>
        </w:rPr>
        <w:t xml:space="preserve"> </w:t>
      </w:r>
      <w:r>
        <w:t>La</w:t>
      </w:r>
      <w:r>
        <w:rPr>
          <w:spacing w:val="35"/>
        </w:rPr>
        <w:t xml:space="preserve"> </w:t>
      </w:r>
      <w:r>
        <w:t>información</w:t>
      </w:r>
      <w:r>
        <w:rPr>
          <w:spacing w:val="35"/>
        </w:rPr>
        <w:t xml:space="preserve"> </w:t>
      </w:r>
      <w:r>
        <w:t>debe</w:t>
      </w:r>
      <w:r>
        <w:rPr>
          <w:spacing w:val="35"/>
        </w:rPr>
        <w:t xml:space="preserve"> </w:t>
      </w:r>
      <w:r>
        <w:t>ser</w:t>
      </w:r>
      <w:r>
        <w:rPr>
          <w:spacing w:val="35"/>
        </w:rPr>
        <w:t xml:space="preserve"> </w:t>
      </w:r>
      <w:r>
        <w:t>clara</w:t>
      </w:r>
      <w:r>
        <w:rPr>
          <w:spacing w:val="35"/>
        </w:rPr>
        <w:t xml:space="preserve"> </w:t>
      </w:r>
      <w:r>
        <w:t>y</w:t>
      </w:r>
      <w:r>
        <w:rPr>
          <w:spacing w:val="1"/>
        </w:rPr>
        <w:t xml:space="preserve"> </w:t>
      </w:r>
      <w:r>
        <w:t>comprensible</w:t>
      </w:r>
      <w:r>
        <w:rPr>
          <w:spacing w:val="1"/>
        </w:rPr>
        <w:t xml:space="preserve"> </w:t>
      </w:r>
      <w:r>
        <w:t>y</w:t>
      </w:r>
      <w:r>
        <w:rPr>
          <w:spacing w:val="1"/>
        </w:rPr>
        <w:t xml:space="preserve"> </w:t>
      </w:r>
      <w:r>
        <w:t>facilitar</w:t>
      </w:r>
      <w:r>
        <w:rPr>
          <w:spacing w:val="1"/>
        </w:rPr>
        <w:t xml:space="preserve"> </w:t>
      </w:r>
      <w:r>
        <w:t>la</w:t>
      </w:r>
      <w:r>
        <w:rPr>
          <w:spacing w:val="1"/>
        </w:rPr>
        <w:t xml:space="preserve"> </w:t>
      </w:r>
      <w:r>
        <w:t>correcta</w:t>
      </w:r>
      <w:r>
        <w:rPr>
          <w:spacing w:val="1"/>
        </w:rPr>
        <w:t xml:space="preserve"> </w:t>
      </w:r>
      <w:r>
        <w:t>separación</w:t>
      </w:r>
      <w:r>
        <w:rPr>
          <w:spacing w:val="1"/>
        </w:rPr>
        <w:t xml:space="preserve"> </w:t>
      </w:r>
      <w:r>
        <w:t>de</w:t>
      </w:r>
      <w:r>
        <w:rPr>
          <w:spacing w:val="1"/>
        </w:rPr>
        <w:t xml:space="preserve"> </w:t>
      </w:r>
      <w:r>
        <w:t>cada</w:t>
      </w:r>
      <w:r>
        <w:rPr>
          <w:spacing w:val="1"/>
        </w:rPr>
        <w:t xml:space="preserve"> </w:t>
      </w:r>
      <w:r>
        <w:t>residuo.</w:t>
      </w:r>
      <w:r>
        <w:rPr>
          <w:spacing w:val="1"/>
        </w:rPr>
        <w:t xml:space="preserve"> </w:t>
      </w:r>
      <w:r>
        <w:t>En</w:t>
      </w:r>
      <w:r>
        <w:rPr>
          <w:spacing w:val="1"/>
        </w:rPr>
        <w:t xml:space="preserve"> </w:t>
      </w:r>
      <w:r>
        <w:t>los</w:t>
      </w:r>
      <w:r>
        <w:rPr>
          <w:spacing w:val="1"/>
        </w:rPr>
        <w:t xml:space="preserve"> </w:t>
      </w:r>
      <w:r>
        <w:t>mismos</w:t>
      </w:r>
      <w:r>
        <w:rPr>
          <w:spacing w:val="1"/>
        </w:rPr>
        <w:t xml:space="preserve"> </w:t>
      </w:r>
      <w:r>
        <w:t>debe</w:t>
      </w:r>
      <w:r>
        <w:rPr>
          <w:spacing w:val="1"/>
        </w:rPr>
        <w:t xml:space="preserve"> </w:t>
      </w:r>
      <w:r>
        <w:t>figurar</w:t>
      </w:r>
      <w:r>
        <w:rPr>
          <w:spacing w:val="1"/>
        </w:rPr>
        <w:t xml:space="preserve"> </w:t>
      </w:r>
      <w:r>
        <w:t>aquella</w:t>
      </w:r>
      <w:r>
        <w:rPr>
          <w:spacing w:val="1"/>
        </w:rPr>
        <w:t xml:space="preserve"> </w:t>
      </w:r>
      <w:r>
        <w:t>información</w:t>
      </w:r>
      <w:r>
        <w:rPr>
          <w:spacing w:val="1"/>
        </w:rPr>
        <w:t xml:space="preserve"> </w:t>
      </w:r>
      <w:r>
        <w:t>que</w:t>
      </w:r>
      <w:r>
        <w:rPr>
          <w:spacing w:val="1"/>
        </w:rPr>
        <w:t xml:space="preserve"> </w:t>
      </w:r>
      <w:r>
        <w:t>se</w:t>
      </w:r>
      <w:r>
        <w:rPr>
          <w:spacing w:val="1"/>
        </w:rPr>
        <w:t xml:space="preserve"> </w:t>
      </w:r>
      <w:r>
        <w:t>detalla</w:t>
      </w:r>
      <w:r>
        <w:rPr>
          <w:spacing w:val="1"/>
        </w:rPr>
        <w:t xml:space="preserve"> </w:t>
      </w:r>
      <w:r>
        <w:t>en</w:t>
      </w:r>
      <w:r>
        <w:rPr>
          <w:spacing w:val="1"/>
        </w:rPr>
        <w:t xml:space="preserve"> </w:t>
      </w:r>
      <w:r>
        <w:t>la</w:t>
      </w:r>
      <w:r>
        <w:rPr>
          <w:spacing w:val="1"/>
        </w:rPr>
        <w:t xml:space="preserve"> </w:t>
      </w:r>
      <w:r>
        <w:t>correspondiente</w:t>
      </w:r>
      <w:r>
        <w:rPr>
          <w:spacing w:val="1"/>
        </w:rPr>
        <w:t xml:space="preserve"> </w:t>
      </w:r>
      <w:r>
        <w:t>reglamentación</w:t>
      </w:r>
      <w:r>
        <w:rPr>
          <w:spacing w:val="1"/>
        </w:rPr>
        <w:t xml:space="preserve"> </w:t>
      </w:r>
      <w:r>
        <w:t>de</w:t>
      </w:r>
      <w:r>
        <w:rPr>
          <w:spacing w:val="1"/>
        </w:rPr>
        <w:t xml:space="preserve"> </w:t>
      </w:r>
      <w:r>
        <w:t>cada</w:t>
      </w:r>
      <w:r>
        <w:rPr>
          <w:spacing w:val="34"/>
        </w:rPr>
        <w:t xml:space="preserve"> </w:t>
      </w:r>
      <w:r>
        <w:t>Comunidad</w:t>
      </w:r>
      <w:r>
        <w:rPr>
          <w:spacing w:val="34"/>
        </w:rPr>
        <w:t xml:space="preserve"> </w:t>
      </w:r>
      <w:r>
        <w:t>Autónoma,</w:t>
      </w:r>
      <w:r>
        <w:rPr>
          <w:spacing w:val="34"/>
        </w:rPr>
        <w:t xml:space="preserve"> </w:t>
      </w:r>
      <w:r>
        <w:t>así</w:t>
      </w:r>
      <w:r>
        <w:rPr>
          <w:spacing w:val="1"/>
        </w:rPr>
        <w:t xml:space="preserve"> </w:t>
      </w:r>
      <w:r>
        <w:t>como</w:t>
      </w:r>
      <w:r>
        <w:rPr>
          <w:spacing w:val="1"/>
        </w:rPr>
        <w:t xml:space="preserve"> </w:t>
      </w:r>
      <w:r>
        <w:t>las</w:t>
      </w:r>
      <w:r>
        <w:rPr>
          <w:spacing w:val="1"/>
        </w:rPr>
        <w:t xml:space="preserve"> </w:t>
      </w:r>
      <w:r>
        <w:t>ordenanzas</w:t>
      </w:r>
      <w:r>
        <w:rPr>
          <w:spacing w:val="1"/>
        </w:rPr>
        <w:t xml:space="preserve"> </w:t>
      </w:r>
      <w:r>
        <w:t>municipales,</w:t>
      </w:r>
      <w:r>
        <w:rPr>
          <w:spacing w:val="1"/>
        </w:rPr>
        <w:t xml:space="preserve"> </w:t>
      </w:r>
      <w:r>
        <w:t>y</w:t>
      </w:r>
      <w:r>
        <w:rPr>
          <w:spacing w:val="1"/>
        </w:rPr>
        <w:t xml:space="preserve"> </w:t>
      </w:r>
      <w:r>
        <w:t>que</w:t>
      </w:r>
      <w:r>
        <w:rPr>
          <w:spacing w:val="1"/>
        </w:rPr>
        <w:t xml:space="preserve"> </w:t>
      </w:r>
      <w:r>
        <w:t>como</w:t>
      </w:r>
      <w:r>
        <w:rPr>
          <w:spacing w:val="1"/>
        </w:rPr>
        <w:t xml:space="preserve"> </w:t>
      </w:r>
      <w:r>
        <w:t>mínimo</w:t>
      </w:r>
      <w:r>
        <w:rPr>
          <w:spacing w:val="1"/>
        </w:rPr>
        <w:t xml:space="preserve"> </w:t>
      </w:r>
      <w:r>
        <w:t>comprenderá</w:t>
      </w:r>
      <w:r>
        <w:rPr>
          <w:spacing w:val="1"/>
        </w:rPr>
        <w:t xml:space="preserve"> </w:t>
      </w:r>
      <w:r>
        <w:t>la</w:t>
      </w:r>
      <w:r>
        <w:rPr>
          <w:spacing w:val="1"/>
        </w:rPr>
        <w:t xml:space="preserve"> </w:t>
      </w:r>
      <w:r>
        <w:t>denominación</w:t>
      </w:r>
      <w:r>
        <w:rPr>
          <w:spacing w:val="1"/>
        </w:rPr>
        <w:t xml:space="preserve"> </w:t>
      </w:r>
      <w:r>
        <w:t>del</w:t>
      </w:r>
      <w:r>
        <w:rPr>
          <w:spacing w:val="1"/>
        </w:rPr>
        <w:t xml:space="preserve"> </w:t>
      </w:r>
      <w:r>
        <w:t>residuo</w:t>
      </w:r>
      <w:r>
        <w:rPr>
          <w:spacing w:val="1"/>
        </w:rPr>
        <w:t xml:space="preserve"> </w:t>
      </w:r>
      <w:r>
        <w:t>a</w:t>
      </w:r>
      <w:r>
        <w:rPr>
          <w:spacing w:val="1"/>
        </w:rPr>
        <w:t xml:space="preserve"> </w:t>
      </w:r>
      <w:r>
        <w:t>contener</w:t>
      </w:r>
      <w:r>
        <w:rPr>
          <w:spacing w:val="19"/>
        </w:rPr>
        <w:t xml:space="preserve"> </w:t>
      </w:r>
      <w:r>
        <w:t>y</w:t>
      </w:r>
      <w:r>
        <w:rPr>
          <w:spacing w:val="18"/>
        </w:rPr>
        <w:t xml:space="preserve"> </w:t>
      </w:r>
      <w:r>
        <w:t>su</w:t>
      </w:r>
      <w:r>
        <w:rPr>
          <w:spacing w:val="18"/>
        </w:rPr>
        <w:t xml:space="preserve"> </w:t>
      </w:r>
      <w:r>
        <w:t>código</w:t>
      </w:r>
      <w:r>
        <w:rPr>
          <w:spacing w:val="20"/>
        </w:rPr>
        <w:t xml:space="preserve"> </w:t>
      </w:r>
      <w:r>
        <w:t>LER.</w:t>
      </w:r>
    </w:p>
    <w:p w14:paraId="2F520944" w14:textId="77777777" w:rsidR="008A6017" w:rsidRDefault="007C5BA2">
      <w:pPr>
        <w:pStyle w:val="Prrafodelista"/>
        <w:numPr>
          <w:ilvl w:val="0"/>
          <w:numId w:val="4"/>
        </w:numPr>
        <w:tabs>
          <w:tab w:val="left" w:pos="1264"/>
        </w:tabs>
        <w:spacing w:before="134" w:line="201" w:lineRule="auto"/>
        <w:ind w:right="400"/>
        <w:rPr>
          <w:sz w:val="20"/>
        </w:rPr>
      </w:pPr>
      <w:r>
        <w:rPr>
          <w:sz w:val="20"/>
        </w:rPr>
        <w:t>El responsable de la obra a la que presta servicio el contenedor adoptará las medidas necesarias para</w:t>
      </w:r>
      <w:r>
        <w:rPr>
          <w:spacing w:val="1"/>
          <w:sz w:val="20"/>
        </w:rPr>
        <w:t xml:space="preserve"> </w:t>
      </w:r>
      <w:r>
        <w:rPr>
          <w:sz w:val="20"/>
        </w:rPr>
        <w:t>evitar</w:t>
      </w:r>
      <w:r>
        <w:rPr>
          <w:spacing w:val="16"/>
          <w:sz w:val="20"/>
        </w:rPr>
        <w:t xml:space="preserve"> </w:t>
      </w:r>
      <w:r>
        <w:rPr>
          <w:sz w:val="20"/>
        </w:rPr>
        <w:t>el</w:t>
      </w:r>
      <w:r>
        <w:rPr>
          <w:spacing w:val="16"/>
          <w:sz w:val="20"/>
        </w:rPr>
        <w:t xml:space="preserve"> </w:t>
      </w:r>
      <w:r>
        <w:rPr>
          <w:sz w:val="20"/>
        </w:rPr>
        <w:t>depósito</w:t>
      </w:r>
      <w:r>
        <w:rPr>
          <w:spacing w:val="16"/>
          <w:sz w:val="20"/>
        </w:rPr>
        <w:t xml:space="preserve"> </w:t>
      </w:r>
      <w:r>
        <w:rPr>
          <w:sz w:val="20"/>
        </w:rPr>
        <w:t>de</w:t>
      </w:r>
      <w:r>
        <w:rPr>
          <w:spacing w:val="18"/>
          <w:sz w:val="20"/>
        </w:rPr>
        <w:t xml:space="preserve"> </w:t>
      </w:r>
      <w:r>
        <w:rPr>
          <w:sz w:val="20"/>
        </w:rPr>
        <w:t>residuos</w:t>
      </w:r>
      <w:r>
        <w:rPr>
          <w:spacing w:val="18"/>
          <w:sz w:val="20"/>
        </w:rPr>
        <w:t xml:space="preserve"> </w:t>
      </w:r>
      <w:r>
        <w:rPr>
          <w:sz w:val="20"/>
        </w:rPr>
        <w:t>ajenos</w:t>
      </w:r>
      <w:r>
        <w:rPr>
          <w:spacing w:val="16"/>
          <w:sz w:val="20"/>
        </w:rPr>
        <w:t xml:space="preserve"> </w:t>
      </w:r>
      <w:r>
        <w:rPr>
          <w:sz w:val="20"/>
        </w:rPr>
        <w:t>a</w:t>
      </w:r>
      <w:r>
        <w:rPr>
          <w:spacing w:val="17"/>
          <w:sz w:val="20"/>
        </w:rPr>
        <w:t xml:space="preserve"> </w:t>
      </w:r>
      <w:r>
        <w:rPr>
          <w:sz w:val="20"/>
        </w:rPr>
        <w:t>la</w:t>
      </w:r>
      <w:r>
        <w:rPr>
          <w:spacing w:val="16"/>
          <w:sz w:val="20"/>
        </w:rPr>
        <w:t xml:space="preserve"> </w:t>
      </w:r>
      <w:r>
        <w:rPr>
          <w:sz w:val="20"/>
        </w:rPr>
        <w:t>misma.</w:t>
      </w:r>
      <w:r>
        <w:rPr>
          <w:spacing w:val="18"/>
          <w:sz w:val="20"/>
        </w:rPr>
        <w:t xml:space="preserve"> </w:t>
      </w:r>
      <w:r>
        <w:rPr>
          <w:sz w:val="20"/>
        </w:rPr>
        <w:t>Los</w:t>
      </w:r>
      <w:r>
        <w:rPr>
          <w:spacing w:val="18"/>
          <w:sz w:val="20"/>
        </w:rPr>
        <w:t xml:space="preserve"> </w:t>
      </w:r>
      <w:r>
        <w:rPr>
          <w:sz w:val="20"/>
        </w:rPr>
        <w:t>contenedores</w:t>
      </w:r>
      <w:r>
        <w:rPr>
          <w:spacing w:val="16"/>
          <w:sz w:val="20"/>
        </w:rPr>
        <w:t xml:space="preserve"> </w:t>
      </w:r>
      <w:r>
        <w:rPr>
          <w:sz w:val="20"/>
        </w:rPr>
        <w:t>permanecerán</w:t>
      </w:r>
      <w:r>
        <w:rPr>
          <w:spacing w:val="18"/>
          <w:sz w:val="20"/>
        </w:rPr>
        <w:t xml:space="preserve"> </w:t>
      </w:r>
      <w:r>
        <w:rPr>
          <w:sz w:val="20"/>
        </w:rPr>
        <w:t>cerrados</w:t>
      </w:r>
      <w:r>
        <w:rPr>
          <w:spacing w:val="16"/>
          <w:sz w:val="20"/>
        </w:rPr>
        <w:t xml:space="preserve"> </w:t>
      </w:r>
      <w:r>
        <w:rPr>
          <w:sz w:val="20"/>
        </w:rPr>
        <w:t>o</w:t>
      </w:r>
    </w:p>
    <w:p w14:paraId="793A38E9" w14:textId="77777777" w:rsidR="008A6017" w:rsidRDefault="007C5BA2">
      <w:pPr>
        <w:pStyle w:val="Textoindependiente"/>
        <w:spacing w:before="8"/>
        <w:ind w:left="1264" w:right="401"/>
        <w:jc w:val="both"/>
      </w:pPr>
      <w:r>
        <w:t>cubiertos,</w:t>
      </w:r>
      <w:r>
        <w:rPr>
          <w:spacing w:val="20"/>
        </w:rPr>
        <w:t xml:space="preserve"> </w:t>
      </w:r>
      <w:r>
        <w:t>al</w:t>
      </w:r>
      <w:r>
        <w:rPr>
          <w:spacing w:val="20"/>
        </w:rPr>
        <w:t xml:space="preserve"> </w:t>
      </w:r>
      <w:r>
        <w:t>menos,</w:t>
      </w:r>
      <w:r>
        <w:rPr>
          <w:spacing w:val="23"/>
        </w:rPr>
        <w:t xml:space="preserve"> </w:t>
      </w:r>
      <w:r>
        <w:t>fuera</w:t>
      </w:r>
      <w:r>
        <w:rPr>
          <w:spacing w:val="21"/>
        </w:rPr>
        <w:t xml:space="preserve"> </w:t>
      </w:r>
      <w:r>
        <w:t>del</w:t>
      </w:r>
      <w:r>
        <w:rPr>
          <w:spacing w:val="23"/>
        </w:rPr>
        <w:t xml:space="preserve"> </w:t>
      </w:r>
      <w:r>
        <w:t>horario</w:t>
      </w:r>
      <w:r>
        <w:rPr>
          <w:spacing w:val="19"/>
        </w:rPr>
        <w:t xml:space="preserve"> </w:t>
      </w:r>
      <w:r>
        <w:t>de</w:t>
      </w:r>
      <w:r>
        <w:rPr>
          <w:spacing w:val="22"/>
        </w:rPr>
        <w:t xml:space="preserve"> </w:t>
      </w:r>
      <w:r>
        <w:t>trabajo,</w:t>
      </w:r>
      <w:r>
        <w:rPr>
          <w:spacing w:val="22"/>
        </w:rPr>
        <w:t xml:space="preserve"> </w:t>
      </w:r>
      <w:r>
        <w:t>para</w:t>
      </w:r>
      <w:r>
        <w:rPr>
          <w:spacing w:val="21"/>
        </w:rPr>
        <w:t xml:space="preserve"> </w:t>
      </w:r>
      <w:r>
        <w:t>evitar</w:t>
      </w:r>
      <w:r>
        <w:rPr>
          <w:spacing w:val="21"/>
        </w:rPr>
        <w:t xml:space="preserve"> </w:t>
      </w:r>
      <w:r>
        <w:t>el</w:t>
      </w:r>
      <w:r>
        <w:rPr>
          <w:spacing w:val="20"/>
        </w:rPr>
        <w:t xml:space="preserve"> </w:t>
      </w:r>
      <w:r>
        <w:t>depósito</w:t>
      </w:r>
      <w:r>
        <w:rPr>
          <w:spacing w:val="22"/>
        </w:rPr>
        <w:t xml:space="preserve"> </w:t>
      </w:r>
      <w:r>
        <w:t>de</w:t>
      </w:r>
      <w:r>
        <w:rPr>
          <w:spacing w:val="23"/>
        </w:rPr>
        <w:t xml:space="preserve"> </w:t>
      </w:r>
      <w:r>
        <w:t>residuos</w:t>
      </w:r>
      <w:r>
        <w:rPr>
          <w:spacing w:val="22"/>
        </w:rPr>
        <w:t xml:space="preserve"> </w:t>
      </w:r>
      <w:r>
        <w:t>ajenos</w:t>
      </w:r>
      <w:r>
        <w:rPr>
          <w:spacing w:val="23"/>
        </w:rPr>
        <w:t xml:space="preserve"> </w:t>
      </w:r>
      <w:r>
        <w:t>a</w:t>
      </w:r>
      <w:r>
        <w:rPr>
          <w:spacing w:val="21"/>
        </w:rPr>
        <w:t xml:space="preserve"> </w:t>
      </w:r>
      <w:r>
        <w:t>las</w:t>
      </w:r>
      <w:r>
        <w:rPr>
          <w:spacing w:val="21"/>
        </w:rPr>
        <w:t xml:space="preserve"> </w:t>
      </w:r>
      <w:r>
        <w:t>obras</w:t>
      </w:r>
      <w:r>
        <w:rPr>
          <w:spacing w:val="1"/>
        </w:rPr>
        <w:t xml:space="preserve"> </w:t>
      </w:r>
      <w:r>
        <w:t>a</w:t>
      </w:r>
      <w:r>
        <w:rPr>
          <w:spacing w:val="19"/>
        </w:rPr>
        <w:t xml:space="preserve"> </w:t>
      </w:r>
      <w:r>
        <w:t>la</w:t>
      </w:r>
      <w:r>
        <w:rPr>
          <w:spacing w:val="18"/>
        </w:rPr>
        <w:t xml:space="preserve"> </w:t>
      </w:r>
      <w:r>
        <w:t>que</w:t>
      </w:r>
      <w:r>
        <w:rPr>
          <w:spacing w:val="20"/>
        </w:rPr>
        <w:t xml:space="preserve"> </w:t>
      </w:r>
      <w:r>
        <w:t>prestan</w:t>
      </w:r>
      <w:r>
        <w:rPr>
          <w:spacing w:val="19"/>
        </w:rPr>
        <w:t xml:space="preserve"> </w:t>
      </w:r>
      <w:r>
        <w:t>servicio.</w:t>
      </w:r>
    </w:p>
    <w:p w14:paraId="49A64039" w14:textId="77777777" w:rsidR="008A6017" w:rsidRDefault="007C5BA2">
      <w:pPr>
        <w:pStyle w:val="Prrafodelista"/>
        <w:numPr>
          <w:ilvl w:val="0"/>
          <w:numId w:val="4"/>
        </w:numPr>
        <w:tabs>
          <w:tab w:val="left" w:pos="1264"/>
        </w:tabs>
        <w:spacing w:before="135" w:line="201" w:lineRule="auto"/>
        <w:ind w:right="400"/>
        <w:rPr>
          <w:sz w:val="20"/>
        </w:rPr>
      </w:pPr>
      <w:r>
        <w:rPr>
          <w:sz w:val="20"/>
        </w:rPr>
        <w:t>Los</w:t>
      </w:r>
      <w:r>
        <w:rPr>
          <w:spacing w:val="17"/>
          <w:sz w:val="20"/>
        </w:rPr>
        <w:t xml:space="preserve"> </w:t>
      </w:r>
      <w:r>
        <w:rPr>
          <w:sz w:val="20"/>
        </w:rPr>
        <w:t>residuos</w:t>
      </w:r>
      <w:r>
        <w:rPr>
          <w:spacing w:val="18"/>
          <w:sz w:val="20"/>
        </w:rPr>
        <w:t xml:space="preserve"> </w:t>
      </w:r>
      <w:r>
        <w:rPr>
          <w:sz w:val="20"/>
        </w:rPr>
        <w:t>se</w:t>
      </w:r>
      <w:r>
        <w:rPr>
          <w:spacing w:val="17"/>
          <w:sz w:val="20"/>
        </w:rPr>
        <w:t xml:space="preserve"> </w:t>
      </w:r>
      <w:r>
        <w:rPr>
          <w:sz w:val="20"/>
        </w:rPr>
        <w:t>almacenarán</w:t>
      </w:r>
      <w:r>
        <w:rPr>
          <w:spacing w:val="17"/>
          <w:sz w:val="20"/>
        </w:rPr>
        <w:t xml:space="preserve"> </w:t>
      </w:r>
      <w:r>
        <w:rPr>
          <w:sz w:val="20"/>
        </w:rPr>
        <w:t>en</w:t>
      </w:r>
      <w:r>
        <w:rPr>
          <w:spacing w:val="18"/>
          <w:sz w:val="20"/>
        </w:rPr>
        <w:t xml:space="preserve"> </w:t>
      </w:r>
      <w:r>
        <w:rPr>
          <w:sz w:val="20"/>
        </w:rPr>
        <w:t>contenedores</w:t>
      </w:r>
      <w:r>
        <w:rPr>
          <w:spacing w:val="17"/>
          <w:sz w:val="20"/>
        </w:rPr>
        <w:t xml:space="preserve"> </w:t>
      </w:r>
      <w:r>
        <w:rPr>
          <w:sz w:val="20"/>
        </w:rPr>
        <w:t>adecuados,</w:t>
      </w:r>
      <w:r>
        <w:rPr>
          <w:spacing w:val="18"/>
          <w:sz w:val="20"/>
        </w:rPr>
        <w:t xml:space="preserve"> </w:t>
      </w:r>
      <w:r>
        <w:rPr>
          <w:sz w:val="20"/>
        </w:rPr>
        <w:t>tanto</w:t>
      </w:r>
      <w:r>
        <w:rPr>
          <w:spacing w:val="19"/>
          <w:sz w:val="20"/>
        </w:rPr>
        <w:t xml:space="preserve"> </w:t>
      </w:r>
      <w:r>
        <w:rPr>
          <w:sz w:val="20"/>
        </w:rPr>
        <w:t>en</w:t>
      </w:r>
      <w:r>
        <w:rPr>
          <w:spacing w:val="17"/>
          <w:sz w:val="20"/>
        </w:rPr>
        <w:t xml:space="preserve"> </w:t>
      </w:r>
      <w:r>
        <w:rPr>
          <w:sz w:val="20"/>
        </w:rPr>
        <w:t>número</w:t>
      </w:r>
      <w:r>
        <w:rPr>
          <w:spacing w:val="19"/>
          <w:sz w:val="20"/>
        </w:rPr>
        <w:t xml:space="preserve"> </w:t>
      </w:r>
      <w:r>
        <w:rPr>
          <w:sz w:val="20"/>
        </w:rPr>
        <w:t>como</w:t>
      </w:r>
      <w:r>
        <w:rPr>
          <w:spacing w:val="17"/>
          <w:sz w:val="20"/>
        </w:rPr>
        <w:t xml:space="preserve"> </w:t>
      </w:r>
      <w:r>
        <w:rPr>
          <w:sz w:val="20"/>
        </w:rPr>
        <w:t>en</w:t>
      </w:r>
      <w:r>
        <w:rPr>
          <w:spacing w:val="17"/>
          <w:sz w:val="20"/>
        </w:rPr>
        <w:t xml:space="preserve"> </w:t>
      </w:r>
      <w:r>
        <w:rPr>
          <w:sz w:val="20"/>
        </w:rPr>
        <w:t>volumen,</w:t>
      </w:r>
      <w:r>
        <w:rPr>
          <w:spacing w:val="18"/>
          <w:sz w:val="20"/>
        </w:rPr>
        <w:t xml:space="preserve"> </w:t>
      </w:r>
      <w:r>
        <w:rPr>
          <w:sz w:val="20"/>
        </w:rPr>
        <w:t>evitando</w:t>
      </w:r>
      <w:r>
        <w:rPr>
          <w:spacing w:val="1"/>
          <w:sz w:val="20"/>
        </w:rPr>
        <w:t xml:space="preserve"> </w:t>
      </w:r>
      <w:r>
        <w:rPr>
          <w:sz w:val="20"/>
        </w:rPr>
        <w:t>en</w:t>
      </w:r>
      <w:r>
        <w:rPr>
          <w:spacing w:val="3"/>
          <w:sz w:val="20"/>
        </w:rPr>
        <w:t xml:space="preserve"> </w:t>
      </w:r>
      <w:r>
        <w:rPr>
          <w:sz w:val="20"/>
        </w:rPr>
        <w:t>todo</w:t>
      </w:r>
      <w:r>
        <w:rPr>
          <w:spacing w:val="34"/>
          <w:sz w:val="20"/>
        </w:rPr>
        <w:t xml:space="preserve"> </w:t>
      </w:r>
      <w:r>
        <w:rPr>
          <w:sz w:val="20"/>
        </w:rPr>
        <w:t>caso</w:t>
      </w:r>
      <w:r>
        <w:rPr>
          <w:spacing w:val="2"/>
          <w:sz w:val="20"/>
        </w:rPr>
        <w:t xml:space="preserve"> </w:t>
      </w:r>
      <w:r>
        <w:rPr>
          <w:sz w:val="20"/>
        </w:rPr>
        <w:t>la</w:t>
      </w:r>
      <w:r>
        <w:rPr>
          <w:spacing w:val="2"/>
          <w:sz w:val="20"/>
        </w:rPr>
        <w:t xml:space="preserve"> </w:t>
      </w:r>
      <w:r>
        <w:rPr>
          <w:sz w:val="20"/>
        </w:rPr>
        <w:t>sobrecarga</w:t>
      </w:r>
      <w:r>
        <w:rPr>
          <w:spacing w:val="2"/>
          <w:sz w:val="20"/>
        </w:rPr>
        <w:t xml:space="preserve"> </w:t>
      </w:r>
      <w:r>
        <w:rPr>
          <w:sz w:val="20"/>
        </w:rPr>
        <w:t>de</w:t>
      </w:r>
      <w:r>
        <w:rPr>
          <w:spacing w:val="3"/>
          <w:sz w:val="20"/>
        </w:rPr>
        <w:t xml:space="preserve"> </w:t>
      </w:r>
      <w:r>
        <w:rPr>
          <w:sz w:val="20"/>
        </w:rPr>
        <w:t>los</w:t>
      </w:r>
      <w:r>
        <w:rPr>
          <w:spacing w:val="1"/>
          <w:sz w:val="20"/>
        </w:rPr>
        <w:t xml:space="preserve"> </w:t>
      </w:r>
      <w:r>
        <w:rPr>
          <w:sz w:val="20"/>
        </w:rPr>
        <w:t>contenedores</w:t>
      </w:r>
      <w:r>
        <w:rPr>
          <w:spacing w:val="1"/>
          <w:sz w:val="20"/>
        </w:rPr>
        <w:t xml:space="preserve"> </w:t>
      </w:r>
      <w:r>
        <w:rPr>
          <w:sz w:val="20"/>
        </w:rPr>
        <w:t>por</w:t>
      </w:r>
      <w:r>
        <w:rPr>
          <w:spacing w:val="3"/>
          <w:sz w:val="20"/>
        </w:rPr>
        <w:t xml:space="preserve"> </w:t>
      </w:r>
      <w:r>
        <w:rPr>
          <w:sz w:val="20"/>
        </w:rPr>
        <w:t>encima</w:t>
      </w:r>
      <w:r>
        <w:rPr>
          <w:spacing w:val="34"/>
          <w:sz w:val="20"/>
        </w:rPr>
        <w:t xml:space="preserve"> </w:t>
      </w:r>
      <w:r>
        <w:rPr>
          <w:sz w:val="20"/>
        </w:rPr>
        <w:t>de</w:t>
      </w:r>
      <w:r>
        <w:rPr>
          <w:spacing w:val="1"/>
          <w:sz w:val="20"/>
        </w:rPr>
        <w:t xml:space="preserve"> </w:t>
      </w:r>
      <w:r>
        <w:rPr>
          <w:sz w:val="20"/>
        </w:rPr>
        <w:t>sus</w:t>
      </w:r>
      <w:r>
        <w:rPr>
          <w:spacing w:val="3"/>
          <w:sz w:val="20"/>
        </w:rPr>
        <w:t xml:space="preserve"> </w:t>
      </w:r>
      <w:r>
        <w:rPr>
          <w:sz w:val="20"/>
        </w:rPr>
        <w:t>capacidades</w:t>
      </w:r>
      <w:r>
        <w:rPr>
          <w:spacing w:val="1"/>
          <w:sz w:val="20"/>
        </w:rPr>
        <w:t xml:space="preserve"> </w:t>
      </w:r>
      <w:r>
        <w:rPr>
          <w:sz w:val="20"/>
        </w:rPr>
        <w:t>límite.</w:t>
      </w:r>
      <w:r>
        <w:rPr>
          <w:spacing w:val="1"/>
          <w:sz w:val="20"/>
        </w:rPr>
        <w:t xml:space="preserve"> </w:t>
      </w:r>
      <w:r>
        <w:rPr>
          <w:sz w:val="20"/>
        </w:rPr>
        <w:t>Una</w:t>
      </w:r>
      <w:r>
        <w:rPr>
          <w:spacing w:val="34"/>
          <w:sz w:val="20"/>
        </w:rPr>
        <w:t xml:space="preserve"> </w:t>
      </w:r>
      <w:r>
        <w:rPr>
          <w:sz w:val="20"/>
        </w:rPr>
        <w:t>vez</w:t>
      </w:r>
    </w:p>
    <w:p w14:paraId="09FAB509" w14:textId="77777777" w:rsidR="008A6017" w:rsidRDefault="007C5BA2">
      <w:pPr>
        <w:pStyle w:val="Textoindependiente"/>
        <w:spacing w:before="7"/>
        <w:ind w:left="1264" w:right="400"/>
        <w:jc w:val="both"/>
      </w:pPr>
      <w:r>
        <w:t>alcanzado el volumen máximo admisible para el saco o contenedor, el productor del residuo tapará el</w:t>
      </w:r>
      <w:r>
        <w:rPr>
          <w:spacing w:val="1"/>
        </w:rPr>
        <w:t xml:space="preserve"> </w:t>
      </w:r>
      <w:r>
        <w:t>mismo</w:t>
      </w:r>
      <w:r>
        <w:rPr>
          <w:spacing w:val="1"/>
        </w:rPr>
        <w:t xml:space="preserve"> </w:t>
      </w:r>
      <w:r>
        <w:t>y</w:t>
      </w:r>
      <w:r>
        <w:rPr>
          <w:spacing w:val="1"/>
        </w:rPr>
        <w:t xml:space="preserve"> </w:t>
      </w:r>
      <w:r>
        <w:t>solicitará,</w:t>
      </w:r>
      <w:r>
        <w:rPr>
          <w:spacing w:val="1"/>
        </w:rPr>
        <w:t xml:space="preserve"> </w:t>
      </w:r>
      <w:r>
        <w:t>de</w:t>
      </w:r>
      <w:r>
        <w:rPr>
          <w:spacing w:val="1"/>
        </w:rPr>
        <w:t xml:space="preserve"> </w:t>
      </w:r>
      <w:r>
        <w:t>forma</w:t>
      </w:r>
      <w:r>
        <w:rPr>
          <w:spacing w:val="1"/>
        </w:rPr>
        <w:t xml:space="preserve"> </w:t>
      </w:r>
      <w:r>
        <w:t>inmediata,</w:t>
      </w:r>
      <w:r>
        <w:rPr>
          <w:spacing w:val="1"/>
        </w:rPr>
        <w:t xml:space="preserve"> </w:t>
      </w:r>
      <w:r>
        <w:t>al</w:t>
      </w:r>
      <w:r>
        <w:rPr>
          <w:spacing w:val="1"/>
        </w:rPr>
        <w:t xml:space="preserve"> </w:t>
      </w:r>
      <w:r>
        <w:t>transportista</w:t>
      </w:r>
      <w:r>
        <w:rPr>
          <w:spacing w:val="1"/>
        </w:rPr>
        <w:t xml:space="preserve"> </w:t>
      </w:r>
      <w:r>
        <w:t>autorizado,</w:t>
      </w:r>
      <w:r>
        <w:rPr>
          <w:spacing w:val="1"/>
        </w:rPr>
        <w:t xml:space="preserve"> </w:t>
      </w:r>
      <w:r>
        <w:t>su</w:t>
      </w:r>
      <w:r>
        <w:rPr>
          <w:spacing w:val="1"/>
        </w:rPr>
        <w:t xml:space="preserve"> </w:t>
      </w:r>
      <w:r>
        <w:t>retirada.</w:t>
      </w:r>
      <w:r>
        <w:rPr>
          <w:spacing w:val="1"/>
        </w:rPr>
        <w:t xml:space="preserve"> </w:t>
      </w:r>
      <w:r>
        <w:t>El</w:t>
      </w:r>
      <w:r>
        <w:rPr>
          <w:spacing w:val="1"/>
        </w:rPr>
        <w:t xml:space="preserve"> </w:t>
      </w:r>
      <w:r>
        <w:t>productor</w:t>
      </w:r>
      <w:r>
        <w:rPr>
          <w:spacing w:val="1"/>
        </w:rPr>
        <w:t xml:space="preserve"> </w:t>
      </w:r>
      <w:r>
        <w:t>deberá</w:t>
      </w:r>
      <w:r>
        <w:rPr>
          <w:spacing w:val="1"/>
        </w:rPr>
        <w:t xml:space="preserve"> </w:t>
      </w:r>
      <w:r>
        <w:t>proceder</w:t>
      </w:r>
      <w:r>
        <w:rPr>
          <w:spacing w:val="1"/>
        </w:rPr>
        <w:t xml:space="preserve"> </w:t>
      </w:r>
      <w:r>
        <w:t>a</w:t>
      </w:r>
      <w:r>
        <w:rPr>
          <w:spacing w:val="1"/>
        </w:rPr>
        <w:t xml:space="preserve"> </w:t>
      </w:r>
      <w:r>
        <w:t>la</w:t>
      </w:r>
      <w:r>
        <w:rPr>
          <w:spacing w:val="1"/>
        </w:rPr>
        <w:t xml:space="preserve"> </w:t>
      </w:r>
      <w:r>
        <w:t>limpieza</w:t>
      </w:r>
      <w:r>
        <w:rPr>
          <w:spacing w:val="1"/>
        </w:rPr>
        <w:t xml:space="preserve"> </w:t>
      </w:r>
      <w:r>
        <w:t>del</w:t>
      </w:r>
      <w:r>
        <w:rPr>
          <w:spacing w:val="1"/>
        </w:rPr>
        <w:t xml:space="preserve"> </w:t>
      </w:r>
      <w:r>
        <w:t>espacio</w:t>
      </w:r>
      <w:r>
        <w:rPr>
          <w:spacing w:val="1"/>
        </w:rPr>
        <w:t xml:space="preserve"> </w:t>
      </w:r>
      <w:r>
        <w:t>ocupado</w:t>
      </w:r>
      <w:r>
        <w:rPr>
          <w:spacing w:val="1"/>
        </w:rPr>
        <w:t xml:space="preserve"> </w:t>
      </w:r>
      <w:r>
        <w:t>por</w:t>
      </w:r>
      <w:r>
        <w:rPr>
          <w:spacing w:val="1"/>
        </w:rPr>
        <w:t xml:space="preserve"> </w:t>
      </w:r>
      <w:r>
        <w:t>el</w:t>
      </w:r>
      <w:r>
        <w:rPr>
          <w:spacing w:val="1"/>
        </w:rPr>
        <w:t xml:space="preserve"> </w:t>
      </w:r>
      <w:r>
        <w:t>contenedor</w:t>
      </w:r>
      <w:r>
        <w:rPr>
          <w:spacing w:val="1"/>
        </w:rPr>
        <w:t xml:space="preserve"> </w:t>
      </w:r>
      <w:r>
        <w:t>o</w:t>
      </w:r>
      <w:r>
        <w:rPr>
          <w:spacing w:val="1"/>
        </w:rPr>
        <w:t xml:space="preserve"> </w:t>
      </w:r>
      <w:r>
        <w:t>saco</w:t>
      </w:r>
      <w:r>
        <w:rPr>
          <w:spacing w:val="1"/>
        </w:rPr>
        <w:t xml:space="preserve"> </w:t>
      </w:r>
      <w:r>
        <w:t>al</w:t>
      </w:r>
      <w:r>
        <w:rPr>
          <w:spacing w:val="1"/>
        </w:rPr>
        <w:t xml:space="preserve"> </w:t>
      </w:r>
      <w:r>
        <w:t>efectuar</w:t>
      </w:r>
      <w:r>
        <w:rPr>
          <w:spacing w:val="1"/>
        </w:rPr>
        <w:t xml:space="preserve"> </w:t>
      </w:r>
      <w:r>
        <w:t>las</w:t>
      </w:r>
      <w:r>
        <w:rPr>
          <w:spacing w:val="1"/>
        </w:rPr>
        <w:t xml:space="preserve"> </w:t>
      </w:r>
      <w:r>
        <w:t>sustituciones</w:t>
      </w:r>
      <w:r>
        <w:rPr>
          <w:spacing w:val="34"/>
        </w:rPr>
        <w:t xml:space="preserve"> </w:t>
      </w:r>
      <w:r>
        <w:t>o</w:t>
      </w:r>
      <w:r>
        <w:rPr>
          <w:spacing w:val="1"/>
        </w:rPr>
        <w:t xml:space="preserve"> </w:t>
      </w:r>
      <w:r>
        <w:t>retirada</w:t>
      </w:r>
      <w:r>
        <w:rPr>
          <w:spacing w:val="1"/>
        </w:rPr>
        <w:t xml:space="preserve"> </w:t>
      </w:r>
      <w:r>
        <w:t>de</w:t>
      </w:r>
      <w:r>
        <w:rPr>
          <w:spacing w:val="34"/>
        </w:rPr>
        <w:t xml:space="preserve"> </w:t>
      </w:r>
      <w:r>
        <w:t>los mismos. Los</w:t>
      </w:r>
      <w:r>
        <w:rPr>
          <w:spacing w:val="34"/>
        </w:rPr>
        <w:t xml:space="preserve"> </w:t>
      </w:r>
      <w:r>
        <w:t>transportistas de</w:t>
      </w:r>
      <w:r>
        <w:rPr>
          <w:spacing w:val="34"/>
        </w:rPr>
        <w:t xml:space="preserve"> </w:t>
      </w:r>
      <w:r>
        <w:t>tierras deberán proceder a la limpieza</w:t>
      </w:r>
      <w:r>
        <w:rPr>
          <w:spacing w:val="34"/>
        </w:rPr>
        <w:t xml:space="preserve"> </w:t>
      </w:r>
      <w:r>
        <w:t>de</w:t>
      </w:r>
      <w:r>
        <w:rPr>
          <w:spacing w:val="34"/>
        </w:rPr>
        <w:t xml:space="preserve"> </w:t>
      </w:r>
      <w:r>
        <w:t>la vía afectada,</w:t>
      </w:r>
      <w:r>
        <w:rPr>
          <w:spacing w:val="1"/>
        </w:rPr>
        <w:t xml:space="preserve"> </w:t>
      </w:r>
      <w:r>
        <w:t>en</w:t>
      </w:r>
      <w:r>
        <w:rPr>
          <w:spacing w:val="1"/>
        </w:rPr>
        <w:t xml:space="preserve"> </w:t>
      </w:r>
      <w:r>
        <w:t>el</w:t>
      </w:r>
      <w:r>
        <w:rPr>
          <w:spacing w:val="1"/>
        </w:rPr>
        <w:t xml:space="preserve"> </w:t>
      </w:r>
      <w:r>
        <w:t>supuesto</w:t>
      </w:r>
      <w:r>
        <w:rPr>
          <w:spacing w:val="1"/>
        </w:rPr>
        <w:t xml:space="preserve"> </w:t>
      </w:r>
      <w:r>
        <w:t>de</w:t>
      </w:r>
      <w:r>
        <w:rPr>
          <w:spacing w:val="1"/>
        </w:rPr>
        <w:t xml:space="preserve"> </w:t>
      </w:r>
      <w:r>
        <w:t>que</w:t>
      </w:r>
      <w:r>
        <w:rPr>
          <w:spacing w:val="1"/>
        </w:rPr>
        <w:t xml:space="preserve"> </w:t>
      </w:r>
      <w:r>
        <w:t>la</w:t>
      </w:r>
      <w:r>
        <w:rPr>
          <w:spacing w:val="1"/>
        </w:rPr>
        <w:t xml:space="preserve"> </w:t>
      </w:r>
      <w:r>
        <w:t>vía</w:t>
      </w:r>
      <w:r>
        <w:rPr>
          <w:spacing w:val="1"/>
        </w:rPr>
        <w:t xml:space="preserve"> </w:t>
      </w:r>
      <w:r>
        <w:t>pública</w:t>
      </w:r>
      <w:r>
        <w:rPr>
          <w:spacing w:val="1"/>
        </w:rPr>
        <w:t xml:space="preserve"> </w:t>
      </w:r>
      <w:r>
        <w:t>se</w:t>
      </w:r>
      <w:r>
        <w:rPr>
          <w:spacing w:val="35"/>
        </w:rPr>
        <w:t xml:space="preserve"> </w:t>
      </w:r>
      <w:r>
        <w:t>ensucie</w:t>
      </w:r>
      <w:r>
        <w:rPr>
          <w:spacing w:val="35"/>
        </w:rPr>
        <w:t xml:space="preserve"> </w:t>
      </w:r>
      <w:r>
        <w:t>a</w:t>
      </w:r>
      <w:r>
        <w:rPr>
          <w:spacing w:val="35"/>
        </w:rPr>
        <w:t xml:space="preserve"> </w:t>
      </w:r>
      <w:r>
        <w:t>consecuencia</w:t>
      </w:r>
      <w:r>
        <w:rPr>
          <w:spacing w:val="35"/>
        </w:rPr>
        <w:t xml:space="preserve"> </w:t>
      </w:r>
      <w:r>
        <w:t>de</w:t>
      </w:r>
      <w:r>
        <w:rPr>
          <w:spacing w:val="35"/>
        </w:rPr>
        <w:t xml:space="preserve"> </w:t>
      </w:r>
      <w:r>
        <w:t>las</w:t>
      </w:r>
      <w:r>
        <w:rPr>
          <w:spacing w:val="35"/>
        </w:rPr>
        <w:t xml:space="preserve"> </w:t>
      </w:r>
      <w:r>
        <w:t>operaciones</w:t>
      </w:r>
      <w:r>
        <w:rPr>
          <w:spacing w:val="35"/>
        </w:rPr>
        <w:t xml:space="preserve"> </w:t>
      </w:r>
      <w:r>
        <w:t>de</w:t>
      </w:r>
      <w:r>
        <w:rPr>
          <w:spacing w:val="35"/>
        </w:rPr>
        <w:t xml:space="preserve"> </w:t>
      </w:r>
      <w:r>
        <w:t>carga</w:t>
      </w:r>
      <w:r>
        <w:rPr>
          <w:spacing w:val="35"/>
        </w:rPr>
        <w:t xml:space="preserve"> </w:t>
      </w:r>
      <w:r>
        <w:t>y</w:t>
      </w:r>
      <w:r>
        <w:rPr>
          <w:spacing w:val="1"/>
        </w:rPr>
        <w:t xml:space="preserve"> </w:t>
      </w:r>
      <w:r>
        <w:t>transporte.</w:t>
      </w:r>
    </w:p>
    <w:p w14:paraId="71FFC414" w14:textId="77777777" w:rsidR="008A6017" w:rsidRDefault="007C5BA2">
      <w:pPr>
        <w:pStyle w:val="Prrafodelista"/>
        <w:numPr>
          <w:ilvl w:val="0"/>
          <w:numId w:val="4"/>
        </w:numPr>
        <w:tabs>
          <w:tab w:val="left" w:pos="1264"/>
        </w:tabs>
        <w:spacing w:before="119" w:line="218" w:lineRule="auto"/>
        <w:ind w:right="404"/>
        <w:rPr>
          <w:sz w:val="20"/>
        </w:rPr>
      </w:pPr>
      <w:r>
        <w:rPr>
          <w:sz w:val="20"/>
        </w:rPr>
        <w:t>Los</w:t>
      </w:r>
      <w:r>
        <w:rPr>
          <w:spacing w:val="1"/>
          <w:sz w:val="20"/>
        </w:rPr>
        <w:t xml:space="preserve"> </w:t>
      </w:r>
      <w:r>
        <w:rPr>
          <w:sz w:val="20"/>
        </w:rPr>
        <w:t>materiales</w:t>
      </w:r>
      <w:r>
        <w:rPr>
          <w:spacing w:val="1"/>
          <w:sz w:val="20"/>
        </w:rPr>
        <w:t xml:space="preserve"> </w:t>
      </w:r>
      <w:r>
        <w:rPr>
          <w:sz w:val="20"/>
        </w:rPr>
        <w:t>pétreos,</w:t>
      </w:r>
      <w:r>
        <w:rPr>
          <w:spacing w:val="1"/>
          <w:sz w:val="20"/>
        </w:rPr>
        <w:t xml:space="preserve"> </w:t>
      </w:r>
      <w:r>
        <w:rPr>
          <w:sz w:val="20"/>
        </w:rPr>
        <w:t>tierras</w:t>
      </w:r>
      <w:r>
        <w:rPr>
          <w:spacing w:val="1"/>
          <w:sz w:val="20"/>
        </w:rPr>
        <w:t xml:space="preserve"> </w:t>
      </w:r>
      <w:r>
        <w:rPr>
          <w:sz w:val="20"/>
        </w:rPr>
        <w:t>y</w:t>
      </w:r>
      <w:r>
        <w:rPr>
          <w:spacing w:val="1"/>
          <w:sz w:val="20"/>
        </w:rPr>
        <w:t xml:space="preserve"> </w:t>
      </w:r>
      <w:r>
        <w:rPr>
          <w:sz w:val="20"/>
        </w:rPr>
        <w:t>hormigones</w:t>
      </w:r>
      <w:r>
        <w:rPr>
          <w:spacing w:val="1"/>
          <w:sz w:val="20"/>
        </w:rPr>
        <w:t xml:space="preserve"> </w:t>
      </w:r>
      <w:r>
        <w:rPr>
          <w:sz w:val="20"/>
        </w:rPr>
        <w:t>procedentes</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excavación</w:t>
      </w:r>
      <w:r>
        <w:rPr>
          <w:spacing w:val="1"/>
          <w:sz w:val="20"/>
        </w:rPr>
        <w:t xml:space="preserve"> </w:t>
      </w:r>
      <w:r>
        <w:rPr>
          <w:sz w:val="20"/>
        </w:rPr>
        <w:t>o</w:t>
      </w:r>
      <w:r>
        <w:rPr>
          <w:spacing w:val="1"/>
          <w:sz w:val="20"/>
        </w:rPr>
        <w:t xml:space="preserve"> </w:t>
      </w:r>
      <w:r>
        <w:rPr>
          <w:sz w:val="20"/>
        </w:rPr>
        <w:t>demolición,</w:t>
      </w:r>
      <w:r>
        <w:rPr>
          <w:spacing w:val="1"/>
          <w:sz w:val="20"/>
        </w:rPr>
        <w:t xml:space="preserve"> </w:t>
      </w:r>
      <w:r>
        <w:rPr>
          <w:sz w:val="20"/>
        </w:rPr>
        <w:t>podrán</w:t>
      </w:r>
      <w:r>
        <w:rPr>
          <w:spacing w:val="1"/>
          <w:sz w:val="20"/>
        </w:rPr>
        <w:t xml:space="preserve"> </w:t>
      </w:r>
      <w:r>
        <w:rPr>
          <w:sz w:val="20"/>
        </w:rPr>
        <w:t>almacenarse</w:t>
      </w:r>
      <w:r>
        <w:rPr>
          <w:spacing w:val="1"/>
          <w:sz w:val="20"/>
        </w:rPr>
        <w:t xml:space="preserve"> </w:t>
      </w:r>
      <w:r>
        <w:rPr>
          <w:sz w:val="20"/>
        </w:rPr>
        <w:t>sin</w:t>
      </w:r>
      <w:r>
        <w:rPr>
          <w:spacing w:val="1"/>
          <w:sz w:val="20"/>
        </w:rPr>
        <w:t xml:space="preserve"> </w:t>
      </w:r>
      <w:r>
        <w:rPr>
          <w:sz w:val="20"/>
        </w:rPr>
        <w:t>contenedores</w:t>
      </w:r>
      <w:r>
        <w:rPr>
          <w:spacing w:val="1"/>
          <w:sz w:val="20"/>
        </w:rPr>
        <w:t xml:space="preserve"> </w:t>
      </w:r>
      <w:r>
        <w:rPr>
          <w:sz w:val="20"/>
        </w:rPr>
        <w:t>específicos,</w:t>
      </w:r>
      <w:r>
        <w:rPr>
          <w:spacing w:val="1"/>
          <w:sz w:val="20"/>
        </w:rPr>
        <w:t xml:space="preserve"> </w:t>
      </w:r>
      <w:r>
        <w:rPr>
          <w:sz w:val="20"/>
        </w:rPr>
        <w:t>sobre</w:t>
      </w:r>
      <w:r>
        <w:rPr>
          <w:spacing w:val="1"/>
          <w:sz w:val="20"/>
        </w:rPr>
        <w:t xml:space="preserve"> </w:t>
      </w:r>
      <w:r>
        <w:rPr>
          <w:sz w:val="20"/>
        </w:rPr>
        <w:t>el</w:t>
      </w:r>
      <w:r>
        <w:rPr>
          <w:spacing w:val="1"/>
          <w:sz w:val="20"/>
        </w:rPr>
        <w:t xml:space="preserve"> </w:t>
      </w:r>
      <w:r>
        <w:rPr>
          <w:sz w:val="20"/>
        </w:rPr>
        <w:t>terreno</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área</w:t>
      </w:r>
      <w:r>
        <w:rPr>
          <w:spacing w:val="1"/>
          <w:sz w:val="20"/>
        </w:rPr>
        <w:t xml:space="preserve"> </w:t>
      </w:r>
      <w:r>
        <w:rPr>
          <w:sz w:val="20"/>
        </w:rPr>
        <w:t>limitada</w:t>
      </w:r>
      <w:r>
        <w:rPr>
          <w:spacing w:val="1"/>
          <w:sz w:val="20"/>
        </w:rPr>
        <w:t xml:space="preserve"> </w:t>
      </w:r>
      <w:r>
        <w:rPr>
          <w:sz w:val="20"/>
        </w:rPr>
        <w:t>y</w:t>
      </w:r>
      <w:r>
        <w:rPr>
          <w:spacing w:val="1"/>
          <w:sz w:val="20"/>
        </w:rPr>
        <w:t xml:space="preserve"> </w:t>
      </w:r>
      <w:r>
        <w:rPr>
          <w:sz w:val="20"/>
        </w:rPr>
        <w:t>convenientemente</w:t>
      </w:r>
      <w:r>
        <w:rPr>
          <w:spacing w:val="1"/>
          <w:sz w:val="20"/>
        </w:rPr>
        <w:t xml:space="preserve"> </w:t>
      </w:r>
      <w:r>
        <w:rPr>
          <w:sz w:val="20"/>
        </w:rPr>
        <w:t>separados</w:t>
      </w:r>
      <w:r>
        <w:rPr>
          <w:spacing w:val="20"/>
          <w:sz w:val="20"/>
        </w:rPr>
        <w:t xml:space="preserve"> </w:t>
      </w:r>
      <w:r>
        <w:rPr>
          <w:sz w:val="20"/>
        </w:rPr>
        <w:t>unos</w:t>
      </w:r>
      <w:r>
        <w:rPr>
          <w:spacing w:val="19"/>
          <w:sz w:val="20"/>
        </w:rPr>
        <w:t xml:space="preserve"> </w:t>
      </w:r>
      <w:r>
        <w:rPr>
          <w:sz w:val="20"/>
        </w:rPr>
        <w:t>de</w:t>
      </w:r>
      <w:r>
        <w:rPr>
          <w:spacing w:val="20"/>
          <w:sz w:val="20"/>
        </w:rPr>
        <w:t xml:space="preserve"> </w:t>
      </w:r>
      <w:r>
        <w:rPr>
          <w:sz w:val="20"/>
        </w:rPr>
        <w:t>otros</w:t>
      </w:r>
      <w:r>
        <w:rPr>
          <w:spacing w:val="19"/>
          <w:sz w:val="20"/>
        </w:rPr>
        <w:t xml:space="preserve"> </w:t>
      </w:r>
      <w:r>
        <w:rPr>
          <w:sz w:val="20"/>
        </w:rPr>
        <w:t>para</w:t>
      </w:r>
      <w:r>
        <w:rPr>
          <w:spacing w:val="18"/>
          <w:sz w:val="20"/>
        </w:rPr>
        <w:t xml:space="preserve"> </w:t>
      </w:r>
      <w:r>
        <w:rPr>
          <w:sz w:val="20"/>
        </w:rPr>
        <w:t>evitar</w:t>
      </w:r>
      <w:r>
        <w:rPr>
          <w:spacing w:val="19"/>
          <w:sz w:val="20"/>
        </w:rPr>
        <w:t xml:space="preserve"> </w:t>
      </w:r>
      <w:r>
        <w:rPr>
          <w:sz w:val="20"/>
        </w:rPr>
        <w:t>la</w:t>
      </w:r>
      <w:r>
        <w:rPr>
          <w:spacing w:val="18"/>
          <w:sz w:val="20"/>
        </w:rPr>
        <w:t xml:space="preserve"> </w:t>
      </w:r>
      <w:r>
        <w:rPr>
          <w:sz w:val="20"/>
        </w:rPr>
        <w:t>mezcla</w:t>
      </w:r>
      <w:r>
        <w:rPr>
          <w:spacing w:val="18"/>
          <w:sz w:val="20"/>
        </w:rPr>
        <w:t xml:space="preserve"> </w:t>
      </w:r>
      <w:r>
        <w:rPr>
          <w:sz w:val="20"/>
        </w:rPr>
        <w:t>y</w:t>
      </w:r>
      <w:r>
        <w:rPr>
          <w:spacing w:val="18"/>
          <w:sz w:val="20"/>
        </w:rPr>
        <w:t xml:space="preserve"> </w:t>
      </w:r>
      <w:r>
        <w:rPr>
          <w:sz w:val="20"/>
        </w:rPr>
        <w:t>contaminación.</w:t>
      </w:r>
    </w:p>
    <w:p w14:paraId="7C121ABD" w14:textId="77777777" w:rsidR="008A6017" w:rsidRDefault="007C5BA2">
      <w:pPr>
        <w:pStyle w:val="Prrafodelista"/>
        <w:numPr>
          <w:ilvl w:val="0"/>
          <w:numId w:val="4"/>
        </w:numPr>
        <w:tabs>
          <w:tab w:val="left" w:pos="1264"/>
        </w:tabs>
        <w:spacing w:before="126" w:line="218" w:lineRule="auto"/>
        <w:ind w:right="400"/>
        <w:rPr>
          <w:sz w:val="20"/>
        </w:rPr>
      </w:pPr>
      <w:r>
        <w:rPr>
          <w:sz w:val="20"/>
        </w:rPr>
        <w:t>Los</w:t>
      </w:r>
      <w:r>
        <w:rPr>
          <w:spacing w:val="1"/>
          <w:sz w:val="20"/>
        </w:rPr>
        <w:t xml:space="preserve"> </w:t>
      </w:r>
      <w:r>
        <w:rPr>
          <w:sz w:val="20"/>
        </w:rPr>
        <w:t>contenedores</w:t>
      </w:r>
      <w:r>
        <w:rPr>
          <w:spacing w:val="1"/>
          <w:sz w:val="20"/>
        </w:rPr>
        <w:t xml:space="preserve"> </w:t>
      </w:r>
      <w:r>
        <w:rPr>
          <w:sz w:val="20"/>
        </w:rPr>
        <w:t>de</w:t>
      </w:r>
      <w:r>
        <w:rPr>
          <w:spacing w:val="1"/>
          <w:sz w:val="20"/>
        </w:rPr>
        <w:t xml:space="preserve"> </w:t>
      </w:r>
      <w:r>
        <w:rPr>
          <w:sz w:val="20"/>
        </w:rPr>
        <w:t>residuos</w:t>
      </w:r>
      <w:r>
        <w:rPr>
          <w:spacing w:val="1"/>
          <w:sz w:val="20"/>
        </w:rPr>
        <w:t xml:space="preserve"> </w:t>
      </w:r>
      <w:r>
        <w:rPr>
          <w:sz w:val="20"/>
        </w:rPr>
        <w:t>de</w:t>
      </w:r>
      <w:r>
        <w:rPr>
          <w:spacing w:val="1"/>
          <w:sz w:val="20"/>
        </w:rPr>
        <w:t xml:space="preserve"> </w:t>
      </w:r>
      <w:r>
        <w:rPr>
          <w:sz w:val="20"/>
        </w:rPr>
        <w:t>materiales</w:t>
      </w:r>
      <w:r>
        <w:rPr>
          <w:spacing w:val="1"/>
          <w:sz w:val="20"/>
        </w:rPr>
        <w:t xml:space="preserve"> </w:t>
      </w:r>
      <w:r>
        <w:rPr>
          <w:sz w:val="20"/>
        </w:rPr>
        <w:t>pétreos</w:t>
      </w:r>
      <w:r>
        <w:rPr>
          <w:spacing w:val="1"/>
          <w:sz w:val="20"/>
        </w:rPr>
        <w:t xml:space="preserve"> </w:t>
      </w:r>
      <w:r>
        <w:rPr>
          <w:sz w:val="20"/>
        </w:rPr>
        <w:t>destinados</w:t>
      </w:r>
      <w:r>
        <w:rPr>
          <w:spacing w:val="34"/>
          <w:sz w:val="20"/>
        </w:rPr>
        <w:t xml:space="preserve"> </w:t>
      </w:r>
      <w:r>
        <w:rPr>
          <w:sz w:val="20"/>
        </w:rPr>
        <w:t>a</w:t>
      </w:r>
      <w:r>
        <w:rPr>
          <w:spacing w:val="34"/>
          <w:sz w:val="20"/>
        </w:rPr>
        <w:t xml:space="preserve"> </w:t>
      </w:r>
      <w:r>
        <w:rPr>
          <w:sz w:val="20"/>
        </w:rPr>
        <w:t>su</w:t>
      </w:r>
      <w:r>
        <w:rPr>
          <w:spacing w:val="34"/>
          <w:sz w:val="20"/>
        </w:rPr>
        <w:t xml:space="preserve"> </w:t>
      </w:r>
      <w:r>
        <w:rPr>
          <w:sz w:val="20"/>
        </w:rPr>
        <w:t>reciclaje</w:t>
      </w:r>
      <w:r>
        <w:rPr>
          <w:spacing w:val="34"/>
          <w:sz w:val="20"/>
        </w:rPr>
        <w:t xml:space="preserve"> </w:t>
      </w:r>
      <w:r>
        <w:rPr>
          <w:sz w:val="20"/>
        </w:rPr>
        <w:t>como</w:t>
      </w:r>
      <w:r>
        <w:rPr>
          <w:spacing w:val="34"/>
          <w:sz w:val="20"/>
        </w:rPr>
        <w:t xml:space="preserve"> </w:t>
      </w:r>
      <w:r>
        <w:rPr>
          <w:sz w:val="20"/>
        </w:rPr>
        <w:t>el</w:t>
      </w:r>
      <w:r>
        <w:rPr>
          <w:spacing w:val="35"/>
          <w:sz w:val="20"/>
        </w:rPr>
        <w:t xml:space="preserve"> </w:t>
      </w:r>
      <w:r>
        <w:rPr>
          <w:sz w:val="20"/>
        </w:rPr>
        <w:t>relleno</w:t>
      </w:r>
      <w:r>
        <w:rPr>
          <w:spacing w:val="34"/>
          <w:sz w:val="20"/>
        </w:rPr>
        <w:t xml:space="preserve"> </w:t>
      </w:r>
      <w:r>
        <w:rPr>
          <w:sz w:val="20"/>
        </w:rPr>
        <w:t>de</w:t>
      </w:r>
      <w:r>
        <w:rPr>
          <w:spacing w:val="1"/>
          <w:sz w:val="20"/>
        </w:rPr>
        <w:t xml:space="preserve"> </w:t>
      </w:r>
      <w:r>
        <w:rPr>
          <w:sz w:val="20"/>
        </w:rPr>
        <w:t>zanjas,</w:t>
      </w:r>
      <w:r>
        <w:rPr>
          <w:spacing w:val="1"/>
          <w:sz w:val="20"/>
        </w:rPr>
        <w:t xml:space="preserve"> </w:t>
      </w:r>
      <w:r>
        <w:rPr>
          <w:sz w:val="20"/>
        </w:rPr>
        <w:t>acondicionamiento</w:t>
      </w:r>
      <w:r>
        <w:rPr>
          <w:spacing w:val="1"/>
          <w:sz w:val="20"/>
        </w:rPr>
        <w:t xml:space="preserve"> </w:t>
      </w:r>
      <w:r>
        <w:rPr>
          <w:sz w:val="20"/>
        </w:rPr>
        <w:t>de</w:t>
      </w:r>
      <w:r>
        <w:rPr>
          <w:spacing w:val="1"/>
          <w:sz w:val="20"/>
        </w:rPr>
        <w:t xml:space="preserve"> </w:t>
      </w:r>
      <w:r>
        <w:rPr>
          <w:sz w:val="20"/>
        </w:rPr>
        <w:t>terrenos</w:t>
      </w:r>
      <w:r>
        <w:rPr>
          <w:spacing w:val="1"/>
          <w:sz w:val="20"/>
        </w:rPr>
        <w:t xml:space="preserve"> </w:t>
      </w:r>
      <w:r>
        <w:rPr>
          <w:sz w:val="20"/>
        </w:rPr>
        <w:t>áridos</w:t>
      </w:r>
      <w:r>
        <w:rPr>
          <w:spacing w:val="1"/>
          <w:sz w:val="20"/>
        </w:rPr>
        <w:t xml:space="preserve"> </w:t>
      </w:r>
      <w:r>
        <w:rPr>
          <w:sz w:val="20"/>
        </w:rPr>
        <w:t>reciclados,</w:t>
      </w:r>
      <w:r>
        <w:rPr>
          <w:spacing w:val="1"/>
          <w:sz w:val="20"/>
        </w:rPr>
        <w:t xml:space="preserve"> </w:t>
      </w:r>
      <w:r>
        <w:rPr>
          <w:sz w:val="20"/>
        </w:rPr>
        <w:t>…</w:t>
      </w:r>
      <w:r>
        <w:rPr>
          <w:spacing w:val="1"/>
          <w:sz w:val="20"/>
        </w:rPr>
        <w:t xml:space="preserve"> </w:t>
      </w:r>
      <w:r>
        <w:rPr>
          <w:sz w:val="20"/>
        </w:rPr>
        <w:t>deben</w:t>
      </w:r>
      <w:r>
        <w:rPr>
          <w:spacing w:val="1"/>
          <w:sz w:val="20"/>
        </w:rPr>
        <w:t xml:space="preserve"> </w:t>
      </w:r>
      <w:r>
        <w:rPr>
          <w:sz w:val="20"/>
        </w:rPr>
        <w:t>permanecer</w:t>
      </w:r>
      <w:r>
        <w:rPr>
          <w:spacing w:val="1"/>
          <w:sz w:val="20"/>
        </w:rPr>
        <w:t xml:space="preserve"> </w:t>
      </w:r>
      <w:r>
        <w:rPr>
          <w:sz w:val="20"/>
        </w:rPr>
        <w:t>limpios</w:t>
      </w:r>
      <w:r>
        <w:rPr>
          <w:spacing w:val="1"/>
          <w:sz w:val="20"/>
        </w:rPr>
        <w:t xml:space="preserve"> </w:t>
      </w:r>
      <w:r>
        <w:rPr>
          <w:sz w:val="20"/>
        </w:rPr>
        <w:t>de</w:t>
      </w:r>
      <w:r>
        <w:rPr>
          <w:spacing w:val="1"/>
          <w:sz w:val="20"/>
        </w:rPr>
        <w:t xml:space="preserve"> </w:t>
      </w:r>
      <w:r>
        <w:rPr>
          <w:sz w:val="20"/>
        </w:rPr>
        <w:t>materiales</w:t>
      </w:r>
      <w:r>
        <w:rPr>
          <w:spacing w:val="1"/>
          <w:sz w:val="20"/>
        </w:rPr>
        <w:t xml:space="preserve"> </w:t>
      </w:r>
      <w:r>
        <w:rPr>
          <w:sz w:val="20"/>
        </w:rPr>
        <w:t>contaminantes,</w:t>
      </w:r>
      <w:r>
        <w:rPr>
          <w:spacing w:val="14"/>
          <w:sz w:val="20"/>
        </w:rPr>
        <w:t xml:space="preserve"> </w:t>
      </w:r>
      <w:r>
        <w:rPr>
          <w:sz w:val="20"/>
        </w:rPr>
        <w:t>debiéndose</w:t>
      </w:r>
      <w:r>
        <w:rPr>
          <w:spacing w:val="16"/>
          <w:sz w:val="20"/>
        </w:rPr>
        <w:t xml:space="preserve"> </w:t>
      </w:r>
      <w:r>
        <w:rPr>
          <w:sz w:val="20"/>
        </w:rPr>
        <w:t>realizar</w:t>
      </w:r>
      <w:r>
        <w:rPr>
          <w:spacing w:val="17"/>
          <w:sz w:val="20"/>
        </w:rPr>
        <w:t xml:space="preserve"> </w:t>
      </w:r>
      <w:r>
        <w:rPr>
          <w:sz w:val="20"/>
        </w:rPr>
        <w:t>controles</w:t>
      </w:r>
      <w:r>
        <w:rPr>
          <w:spacing w:val="15"/>
          <w:sz w:val="20"/>
        </w:rPr>
        <w:t xml:space="preserve"> </w:t>
      </w:r>
      <w:r>
        <w:rPr>
          <w:sz w:val="20"/>
        </w:rPr>
        <w:t>periódicos</w:t>
      </w:r>
      <w:r>
        <w:rPr>
          <w:spacing w:val="15"/>
          <w:sz w:val="20"/>
        </w:rPr>
        <w:t xml:space="preserve"> </w:t>
      </w:r>
      <w:r>
        <w:rPr>
          <w:sz w:val="20"/>
        </w:rPr>
        <w:t>para</w:t>
      </w:r>
      <w:r>
        <w:rPr>
          <w:spacing w:val="16"/>
          <w:sz w:val="20"/>
        </w:rPr>
        <w:t xml:space="preserve"> </w:t>
      </w:r>
      <w:r>
        <w:rPr>
          <w:sz w:val="20"/>
        </w:rPr>
        <w:t>garantizar</w:t>
      </w:r>
      <w:r>
        <w:rPr>
          <w:spacing w:val="16"/>
          <w:sz w:val="20"/>
        </w:rPr>
        <w:t xml:space="preserve"> </w:t>
      </w:r>
      <w:r>
        <w:rPr>
          <w:sz w:val="20"/>
        </w:rPr>
        <w:t>el</w:t>
      </w:r>
      <w:r>
        <w:rPr>
          <w:spacing w:val="15"/>
          <w:sz w:val="20"/>
        </w:rPr>
        <w:t xml:space="preserve"> </w:t>
      </w:r>
      <w:r>
        <w:rPr>
          <w:sz w:val="20"/>
        </w:rPr>
        <w:t>correcto</w:t>
      </w:r>
      <w:r>
        <w:rPr>
          <w:spacing w:val="15"/>
          <w:sz w:val="20"/>
        </w:rPr>
        <w:t xml:space="preserve"> </w:t>
      </w:r>
      <w:r>
        <w:rPr>
          <w:sz w:val="20"/>
        </w:rPr>
        <w:t>almacenamiento.</w:t>
      </w:r>
    </w:p>
    <w:p w14:paraId="5D98BF04" w14:textId="77777777" w:rsidR="008A6017" w:rsidRDefault="007C5BA2">
      <w:pPr>
        <w:pStyle w:val="Prrafodelista"/>
        <w:numPr>
          <w:ilvl w:val="0"/>
          <w:numId w:val="4"/>
        </w:numPr>
        <w:tabs>
          <w:tab w:val="left" w:pos="1264"/>
        </w:tabs>
        <w:spacing w:before="103" w:line="218" w:lineRule="auto"/>
        <w:ind w:right="409"/>
        <w:rPr>
          <w:sz w:val="20"/>
        </w:rPr>
      </w:pPr>
      <w:r>
        <w:rPr>
          <w:sz w:val="20"/>
        </w:rPr>
        <w:t>El</w:t>
      </w:r>
      <w:r>
        <w:rPr>
          <w:spacing w:val="1"/>
          <w:sz w:val="20"/>
        </w:rPr>
        <w:t xml:space="preserve"> </w:t>
      </w:r>
      <w:r>
        <w:rPr>
          <w:sz w:val="20"/>
        </w:rPr>
        <w:t>Plan de</w:t>
      </w:r>
      <w:r>
        <w:rPr>
          <w:spacing w:val="34"/>
          <w:sz w:val="20"/>
        </w:rPr>
        <w:t xml:space="preserve"> </w:t>
      </w:r>
      <w:r>
        <w:rPr>
          <w:sz w:val="20"/>
        </w:rPr>
        <w:t>gestión</w:t>
      </w:r>
      <w:r>
        <w:rPr>
          <w:spacing w:val="34"/>
          <w:sz w:val="20"/>
        </w:rPr>
        <w:t xml:space="preserve"> </w:t>
      </w:r>
      <w:r>
        <w:rPr>
          <w:sz w:val="20"/>
        </w:rPr>
        <w:t>de</w:t>
      </w:r>
      <w:r>
        <w:rPr>
          <w:spacing w:val="34"/>
          <w:sz w:val="20"/>
        </w:rPr>
        <w:t xml:space="preserve"> </w:t>
      </w:r>
      <w:r>
        <w:rPr>
          <w:sz w:val="20"/>
        </w:rPr>
        <w:t>residuos</w:t>
      </w:r>
      <w:r>
        <w:rPr>
          <w:spacing w:val="34"/>
          <w:sz w:val="20"/>
        </w:rPr>
        <w:t xml:space="preserve"> </w:t>
      </w:r>
      <w:r>
        <w:rPr>
          <w:sz w:val="20"/>
        </w:rPr>
        <w:t>concretará la</w:t>
      </w:r>
      <w:r>
        <w:rPr>
          <w:spacing w:val="34"/>
          <w:sz w:val="20"/>
        </w:rPr>
        <w:t xml:space="preserve"> </w:t>
      </w:r>
      <w:r>
        <w:rPr>
          <w:sz w:val="20"/>
        </w:rPr>
        <w:t>necesidad y</w:t>
      </w:r>
      <w:r>
        <w:rPr>
          <w:spacing w:val="35"/>
          <w:sz w:val="20"/>
        </w:rPr>
        <w:t xml:space="preserve"> </w:t>
      </w:r>
      <w:r>
        <w:rPr>
          <w:sz w:val="20"/>
        </w:rPr>
        <w:t>dimensión de</w:t>
      </w:r>
      <w:r>
        <w:rPr>
          <w:spacing w:val="34"/>
          <w:sz w:val="20"/>
        </w:rPr>
        <w:t xml:space="preserve"> </w:t>
      </w:r>
      <w:r>
        <w:rPr>
          <w:sz w:val="20"/>
        </w:rPr>
        <w:t>los</w:t>
      </w:r>
      <w:r>
        <w:rPr>
          <w:spacing w:val="34"/>
          <w:sz w:val="20"/>
        </w:rPr>
        <w:t xml:space="preserve"> </w:t>
      </w:r>
      <w:r>
        <w:rPr>
          <w:sz w:val="20"/>
        </w:rPr>
        <w:t>contenedores en función</w:t>
      </w:r>
      <w:r>
        <w:rPr>
          <w:spacing w:val="34"/>
          <w:sz w:val="20"/>
        </w:rPr>
        <w:t xml:space="preserve"> </w:t>
      </w:r>
      <w:r>
        <w:rPr>
          <w:sz w:val="20"/>
        </w:rPr>
        <w:t>de</w:t>
      </w:r>
      <w:r>
        <w:rPr>
          <w:spacing w:val="1"/>
          <w:sz w:val="20"/>
        </w:rPr>
        <w:t xml:space="preserve"> </w:t>
      </w:r>
      <w:r>
        <w:rPr>
          <w:sz w:val="20"/>
        </w:rPr>
        <w:t>la planificación y ejecución de obra. Como norma para minimizar los costes de transporte, se utilizarán</w:t>
      </w:r>
      <w:r>
        <w:rPr>
          <w:spacing w:val="1"/>
          <w:sz w:val="20"/>
        </w:rPr>
        <w:t xml:space="preserve"> </w:t>
      </w:r>
      <w:r>
        <w:rPr>
          <w:sz w:val="20"/>
        </w:rPr>
        <w:t>contenedores</w:t>
      </w:r>
      <w:r>
        <w:rPr>
          <w:spacing w:val="18"/>
          <w:sz w:val="20"/>
        </w:rPr>
        <w:t xml:space="preserve"> </w:t>
      </w:r>
      <w:r>
        <w:rPr>
          <w:sz w:val="20"/>
        </w:rPr>
        <w:t>con</w:t>
      </w:r>
      <w:r>
        <w:rPr>
          <w:spacing w:val="19"/>
          <w:sz w:val="20"/>
        </w:rPr>
        <w:t xml:space="preserve"> </w:t>
      </w:r>
      <w:r>
        <w:rPr>
          <w:sz w:val="20"/>
        </w:rPr>
        <w:t>la</w:t>
      </w:r>
      <w:r>
        <w:rPr>
          <w:spacing w:val="17"/>
          <w:sz w:val="20"/>
        </w:rPr>
        <w:t xml:space="preserve"> </w:t>
      </w:r>
      <w:r>
        <w:rPr>
          <w:sz w:val="20"/>
        </w:rPr>
        <w:t>mayor</w:t>
      </w:r>
      <w:r>
        <w:rPr>
          <w:spacing w:val="19"/>
          <w:sz w:val="20"/>
        </w:rPr>
        <w:t xml:space="preserve"> </w:t>
      </w:r>
      <w:r>
        <w:rPr>
          <w:sz w:val="20"/>
        </w:rPr>
        <w:t>capacidad</w:t>
      </w:r>
      <w:r>
        <w:rPr>
          <w:spacing w:val="21"/>
          <w:sz w:val="20"/>
        </w:rPr>
        <w:t xml:space="preserve"> </w:t>
      </w:r>
      <w:r>
        <w:rPr>
          <w:sz w:val="20"/>
        </w:rPr>
        <w:t>posible</w:t>
      </w:r>
      <w:r>
        <w:rPr>
          <w:spacing w:val="18"/>
          <w:sz w:val="20"/>
        </w:rPr>
        <w:t xml:space="preserve"> </w:t>
      </w:r>
      <w:r>
        <w:rPr>
          <w:sz w:val="20"/>
        </w:rPr>
        <w:t>para</w:t>
      </w:r>
      <w:r>
        <w:rPr>
          <w:spacing w:val="20"/>
          <w:sz w:val="20"/>
        </w:rPr>
        <w:t xml:space="preserve"> </w:t>
      </w:r>
      <w:r>
        <w:rPr>
          <w:sz w:val="20"/>
        </w:rPr>
        <w:t>cada</w:t>
      </w:r>
      <w:r>
        <w:rPr>
          <w:spacing w:val="18"/>
          <w:sz w:val="20"/>
        </w:rPr>
        <w:t xml:space="preserve"> </w:t>
      </w:r>
      <w:r>
        <w:rPr>
          <w:sz w:val="20"/>
        </w:rPr>
        <w:t>tipo</w:t>
      </w:r>
      <w:r>
        <w:rPr>
          <w:spacing w:val="20"/>
          <w:sz w:val="20"/>
        </w:rPr>
        <w:t xml:space="preserve"> </w:t>
      </w:r>
      <w:r>
        <w:rPr>
          <w:sz w:val="20"/>
        </w:rPr>
        <w:t>de</w:t>
      </w:r>
      <w:r>
        <w:rPr>
          <w:spacing w:val="18"/>
          <w:sz w:val="20"/>
        </w:rPr>
        <w:t xml:space="preserve"> </w:t>
      </w:r>
      <w:r>
        <w:rPr>
          <w:sz w:val="20"/>
        </w:rPr>
        <w:t>residuo.</w:t>
      </w:r>
    </w:p>
    <w:p w14:paraId="47E4EE1F" w14:textId="77777777" w:rsidR="008A6017" w:rsidRDefault="007C5BA2">
      <w:pPr>
        <w:pStyle w:val="Textoindependiente"/>
        <w:spacing w:before="126"/>
        <w:ind w:left="597"/>
      </w:pPr>
      <w:r>
        <w:rPr>
          <w:color w:val="2F6785"/>
        </w:rPr>
        <w:t>RESIDUOS</w:t>
      </w:r>
      <w:r>
        <w:rPr>
          <w:color w:val="2F6785"/>
          <w:spacing w:val="13"/>
        </w:rPr>
        <w:t xml:space="preserve"> </w:t>
      </w:r>
      <w:r>
        <w:rPr>
          <w:color w:val="2F6785"/>
        </w:rPr>
        <w:t>PELIGROSOS</w:t>
      </w:r>
    </w:p>
    <w:p w14:paraId="348FE3CB" w14:textId="5DB52C51" w:rsidR="00AA3684" w:rsidRDefault="00AA3684" w:rsidP="00AA3684">
      <w:pPr>
        <w:pStyle w:val="Prrafodelista"/>
        <w:numPr>
          <w:ilvl w:val="0"/>
          <w:numId w:val="4"/>
        </w:numPr>
        <w:tabs>
          <w:tab w:val="left" w:pos="1264"/>
        </w:tabs>
        <w:spacing w:before="55" w:after="240" w:line="201" w:lineRule="auto"/>
        <w:ind w:right="399"/>
        <w:rPr>
          <w:sz w:val="20"/>
        </w:rPr>
      </w:pPr>
      <w:r>
        <w:rPr>
          <w:sz w:val="20"/>
        </w:rPr>
        <w:t>Lámparas de vapor de mercurio y tubos fluorescentes. Se retirarán a mano sin romperlos, se acopiarán en recipientes que los protejan de golpes y roturas. Se gestionarán a través de un gestor autorizado para su eliminación.</w:t>
      </w:r>
    </w:p>
    <w:p w14:paraId="0A721883" w14:textId="2A71F0B2" w:rsidR="001065B0" w:rsidRDefault="001065B0" w:rsidP="001065B0">
      <w:pPr>
        <w:pStyle w:val="Prrafodelista"/>
        <w:numPr>
          <w:ilvl w:val="0"/>
          <w:numId w:val="4"/>
        </w:numPr>
        <w:tabs>
          <w:tab w:val="left" w:pos="1264"/>
        </w:tabs>
        <w:spacing w:before="55" w:after="240" w:line="201" w:lineRule="auto"/>
        <w:ind w:right="399"/>
        <w:rPr>
          <w:sz w:val="20"/>
        </w:rPr>
      </w:pPr>
      <w:r w:rsidRPr="001065B0">
        <w:rPr>
          <w:sz w:val="20"/>
        </w:rPr>
        <w:t>Equipos basados en bomba de calor. Ha sido inutilizado para su uso de forma permanente e irreversible, cumpliendo con la normativa europea, nacional y autonómica en materia de residuos. Se ha recuperado todo el gas refrigerante contenido en la instalación para su adecuada gestión a efectos de reciclado, regeneración o destrucción, según lo dispuesto en la Ley 7/2022, de 8 de abril, el Reglamento (UE) n</w:t>
      </w:r>
      <w:r w:rsidRPr="001065B0">
        <w:rPr>
          <w:rFonts w:ascii="Arial" w:hAnsi="Arial" w:cs="Arial"/>
          <w:sz w:val="20"/>
        </w:rPr>
        <w:t>ᵒ</w:t>
      </w:r>
      <w:r>
        <w:rPr>
          <w:sz w:val="20"/>
        </w:rPr>
        <w:t xml:space="preserve"> 517/</w:t>
      </w:r>
      <w:proofErr w:type="gramStart"/>
      <w:r>
        <w:rPr>
          <w:sz w:val="20"/>
        </w:rPr>
        <w:t>2014</w:t>
      </w:r>
      <w:r w:rsidRPr="001065B0">
        <w:rPr>
          <w:sz w:val="20"/>
        </w:rPr>
        <w:t xml:space="preserve">  y</w:t>
      </w:r>
      <w:proofErr w:type="gramEnd"/>
      <w:r w:rsidRPr="001065B0">
        <w:rPr>
          <w:sz w:val="20"/>
        </w:rPr>
        <w:t xml:space="preserve"> en el Real Decreto 115/2017, de 17 de febrero</w:t>
      </w:r>
      <w:r>
        <w:rPr>
          <w:sz w:val="20"/>
        </w:rPr>
        <w:t>.</w:t>
      </w:r>
    </w:p>
    <w:p w14:paraId="0F22B5FF" w14:textId="77777777" w:rsidR="008A6017" w:rsidRDefault="007C5BA2" w:rsidP="00DF63FE">
      <w:pPr>
        <w:pStyle w:val="Prrafodelista"/>
        <w:numPr>
          <w:ilvl w:val="0"/>
          <w:numId w:val="4"/>
        </w:numPr>
        <w:tabs>
          <w:tab w:val="left" w:pos="1264"/>
        </w:tabs>
        <w:spacing w:before="55" w:line="201" w:lineRule="auto"/>
        <w:ind w:right="399"/>
        <w:rPr>
          <w:sz w:val="20"/>
        </w:rPr>
      </w:pPr>
      <w:r>
        <w:rPr>
          <w:sz w:val="20"/>
        </w:rPr>
        <w:t>Cuando</w:t>
      </w:r>
      <w:r>
        <w:rPr>
          <w:spacing w:val="1"/>
          <w:sz w:val="20"/>
        </w:rPr>
        <w:t xml:space="preserve"> </w:t>
      </w:r>
      <w:r>
        <w:rPr>
          <w:sz w:val="20"/>
        </w:rPr>
        <w:t>se</w:t>
      </w:r>
      <w:r>
        <w:rPr>
          <w:spacing w:val="1"/>
          <w:sz w:val="20"/>
        </w:rPr>
        <w:t xml:space="preserve"> </w:t>
      </w:r>
      <w:r>
        <w:rPr>
          <w:sz w:val="20"/>
        </w:rPr>
        <w:t>generen</w:t>
      </w:r>
      <w:r>
        <w:rPr>
          <w:spacing w:val="1"/>
          <w:sz w:val="20"/>
        </w:rPr>
        <w:t xml:space="preserve"> </w:t>
      </w:r>
      <w:r>
        <w:rPr>
          <w:sz w:val="20"/>
        </w:rPr>
        <w:t>residuos</w:t>
      </w:r>
      <w:r>
        <w:rPr>
          <w:spacing w:val="1"/>
          <w:sz w:val="20"/>
        </w:rPr>
        <w:t xml:space="preserve"> </w:t>
      </w:r>
      <w:r>
        <w:rPr>
          <w:sz w:val="20"/>
        </w:rPr>
        <w:t>clasificados</w:t>
      </w:r>
      <w:r>
        <w:rPr>
          <w:spacing w:val="35"/>
          <w:sz w:val="20"/>
        </w:rPr>
        <w:t xml:space="preserve"> </w:t>
      </w:r>
      <w:r>
        <w:rPr>
          <w:sz w:val="20"/>
        </w:rPr>
        <w:t>como</w:t>
      </w:r>
      <w:r>
        <w:rPr>
          <w:spacing w:val="35"/>
          <w:sz w:val="20"/>
        </w:rPr>
        <w:t xml:space="preserve"> </w:t>
      </w:r>
      <w:r>
        <w:rPr>
          <w:sz w:val="20"/>
        </w:rPr>
        <w:t>peligrosos,</w:t>
      </w:r>
      <w:r>
        <w:rPr>
          <w:spacing w:val="35"/>
          <w:sz w:val="20"/>
        </w:rPr>
        <w:t xml:space="preserve"> </w:t>
      </w:r>
      <w:r>
        <w:rPr>
          <w:sz w:val="20"/>
        </w:rPr>
        <w:t>el</w:t>
      </w:r>
      <w:r>
        <w:rPr>
          <w:spacing w:val="35"/>
          <w:sz w:val="20"/>
        </w:rPr>
        <w:t xml:space="preserve"> </w:t>
      </w:r>
      <w:r>
        <w:rPr>
          <w:sz w:val="20"/>
        </w:rPr>
        <w:t>poseedor</w:t>
      </w:r>
      <w:r>
        <w:rPr>
          <w:spacing w:val="35"/>
          <w:sz w:val="20"/>
        </w:rPr>
        <w:t xml:space="preserve"> </w:t>
      </w:r>
      <w:r>
        <w:rPr>
          <w:sz w:val="20"/>
        </w:rPr>
        <w:t>(constructor,</w:t>
      </w:r>
      <w:r>
        <w:rPr>
          <w:spacing w:val="35"/>
          <w:sz w:val="20"/>
        </w:rPr>
        <w:t xml:space="preserve"> </w:t>
      </w:r>
      <w:r>
        <w:rPr>
          <w:sz w:val="20"/>
        </w:rPr>
        <w:t>los</w:t>
      </w:r>
      <w:r>
        <w:rPr>
          <w:spacing w:val="1"/>
          <w:sz w:val="20"/>
        </w:rPr>
        <w:t xml:space="preserve"> </w:t>
      </w:r>
      <w:r>
        <w:rPr>
          <w:sz w:val="20"/>
        </w:rPr>
        <w:t>subcontratistas</w:t>
      </w:r>
      <w:r>
        <w:rPr>
          <w:spacing w:val="18"/>
          <w:sz w:val="20"/>
        </w:rPr>
        <w:t xml:space="preserve"> </w:t>
      </w:r>
      <w:r>
        <w:rPr>
          <w:sz w:val="20"/>
        </w:rPr>
        <w:t>o</w:t>
      </w:r>
      <w:r>
        <w:rPr>
          <w:spacing w:val="18"/>
          <w:sz w:val="20"/>
        </w:rPr>
        <w:t xml:space="preserve"> </w:t>
      </w:r>
      <w:r>
        <w:rPr>
          <w:sz w:val="20"/>
        </w:rPr>
        <w:t>los</w:t>
      </w:r>
      <w:r>
        <w:rPr>
          <w:spacing w:val="17"/>
          <w:sz w:val="20"/>
        </w:rPr>
        <w:t xml:space="preserve"> </w:t>
      </w:r>
      <w:r>
        <w:rPr>
          <w:sz w:val="20"/>
        </w:rPr>
        <w:t>trabajadores</w:t>
      </w:r>
      <w:r>
        <w:rPr>
          <w:spacing w:val="16"/>
          <w:sz w:val="20"/>
        </w:rPr>
        <w:t xml:space="preserve"> </w:t>
      </w:r>
      <w:r>
        <w:rPr>
          <w:sz w:val="20"/>
        </w:rPr>
        <w:t>autónomos)</w:t>
      </w:r>
      <w:r>
        <w:rPr>
          <w:spacing w:val="19"/>
          <w:sz w:val="20"/>
        </w:rPr>
        <w:t xml:space="preserve"> </w:t>
      </w:r>
      <w:r>
        <w:rPr>
          <w:sz w:val="20"/>
        </w:rPr>
        <w:t>deberá</w:t>
      </w:r>
      <w:r>
        <w:rPr>
          <w:spacing w:val="18"/>
          <w:sz w:val="20"/>
        </w:rPr>
        <w:t xml:space="preserve"> </w:t>
      </w:r>
      <w:r>
        <w:rPr>
          <w:sz w:val="20"/>
        </w:rPr>
        <w:t>disponer</w:t>
      </w:r>
      <w:r>
        <w:rPr>
          <w:spacing w:val="18"/>
          <w:sz w:val="20"/>
        </w:rPr>
        <w:t xml:space="preserve"> </w:t>
      </w:r>
      <w:r>
        <w:rPr>
          <w:sz w:val="20"/>
        </w:rPr>
        <w:t>de</w:t>
      </w:r>
      <w:r>
        <w:rPr>
          <w:spacing w:val="20"/>
          <w:sz w:val="20"/>
        </w:rPr>
        <w:t xml:space="preserve"> </w:t>
      </w:r>
      <w:r>
        <w:rPr>
          <w:sz w:val="20"/>
        </w:rPr>
        <w:t>un</w:t>
      </w:r>
      <w:r>
        <w:rPr>
          <w:spacing w:val="17"/>
          <w:sz w:val="20"/>
        </w:rPr>
        <w:t xml:space="preserve"> </w:t>
      </w:r>
      <w:r>
        <w:rPr>
          <w:sz w:val="20"/>
        </w:rPr>
        <w:t>espacio</w:t>
      </w:r>
      <w:r>
        <w:rPr>
          <w:spacing w:val="17"/>
          <w:sz w:val="20"/>
        </w:rPr>
        <w:t xml:space="preserve"> </w:t>
      </w:r>
      <w:r>
        <w:rPr>
          <w:sz w:val="20"/>
        </w:rPr>
        <w:t>especialmente</w:t>
      </w:r>
      <w:r>
        <w:rPr>
          <w:spacing w:val="18"/>
          <w:sz w:val="20"/>
        </w:rPr>
        <w:t xml:space="preserve"> </w:t>
      </w:r>
      <w:r>
        <w:rPr>
          <w:sz w:val="20"/>
        </w:rPr>
        <w:t>habilitado</w:t>
      </w:r>
    </w:p>
    <w:p w14:paraId="41ACA38C" w14:textId="77777777" w:rsidR="008A6017" w:rsidRDefault="007C5BA2" w:rsidP="00AA3684">
      <w:pPr>
        <w:pStyle w:val="Textoindependiente"/>
        <w:spacing w:before="8" w:after="240"/>
        <w:ind w:left="1264" w:right="408"/>
        <w:jc w:val="both"/>
      </w:pPr>
      <w:r>
        <w:t>en</w:t>
      </w:r>
      <w:r>
        <w:rPr>
          <w:spacing w:val="1"/>
        </w:rPr>
        <w:t xml:space="preserve"> </w:t>
      </w:r>
      <w:r>
        <w:t>zona</w:t>
      </w:r>
      <w:r>
        <w:rPr>
          <w:spacing w:val="1"/>
        </w:rPr>
        <w:t xml:space="preserve"> </w:t>
      </w:r>
      <w:r>
        <w:t>de</w:t>
      </w:r>
      <w:r>
        <w:rPr>
          <w:spacing w:val="1"/>
        </w:rPr>
        <w:t xml:space="preserve"> </w:t>
      </w:r>
      <w:r>
        <w:t>afección</w:t>
      </w:r>
      <w:r>
        <w:rPr>
          <w:spacing w:val="1"/>
        </w:rPr>
        <w:t xml:space="preserve"> </w:t>
      </w:r>
      <w:r>
        <w:t>de</w:t>
      </w:r>
      <w:r>
        <w:rPr>
          <w:spacing w:val="1"/>
        </w:rPr>
        <w:t xml:space="preserve"> </w:t>
      </w:r>
      <w:r>
        <w:t>la</w:t>
      </w:r>
      <w:r>
        <w:rPr>
          <w:spacing w:val="1"/>
        </w:rPr>
        <w:t xml:space="preserve"> </w:t>
      </w:r>
      <w:r>
        <w:t>obra</w:t>
      </w:r>
      <w:r>
        <w:rPr>
          <w:spacing w:val="1"/>
        </w:rPr>
        <w:t xml:space="preserve"> </w:t>
      </w:r>
      <w:r>
        <w:t>para</w:t>
      </w:r>
      <w:r>
        <w:rPr>
          <w:spacing w:val="1"/>
        </w:rPr>
        <w:t xml:space="preserve"> </w:t>
      </w:r>
      <w:r>
        <w:t>el</w:t>
      </w:r>
      <w:r>
        <w:rPr>
          <w:spacing w:val="1"/>
        </w:rPr>
        <w:t xml:space="preserve"> </w:t>
      </w:r>
      <w:r>
        <w:t>acopio</w:t>
      </w:r>
      <w:r>
        <w:rPr>
          <w:spacing w:val="34"/>
        </w:rPr>
        <w:t xml:space="preserve"> </w:t>
      </w:r>
      <w:r>
        <w:t>en</w:t>
      </w:r>
      <w:r>
        <w:rPr>
          <w:spacing w:val="34"/>
        </w:rPr>
        <w:t xml:space="preserve"> </w:t>
      </w:r>
      <w:r>
        <w:t>el</w:t>
      </w:r>
      <w:r>
        <w:rPr>
          <w:spacing w:val="34"/>
        </w:rPr>
        <w:t xml:space="preserve"> </w:t>
      </w:r>
      <w:r>
        <w:t>que</w:t>
      </w:r>
      <w:r>
        <w:rPr>
          <w:spacing w:val="34"/>
        </w:rPr>
        <w:t xml:space="preserve"> </w:t>
      </w:r>
      <w:r>
        <w:t>almacenarlos</w:t>
      </w:r>
      <w:r>
        <w:rPr>
          <w:spacing w:val="34"/>
        </w:rPr>
        <w:t xml:space="preserve"> </w:t>
      </w:r>
      <w:r>
        <w:t>a</w:t>
      </w:r>
      <w:r>
        <w:rPr>
          <w:spacing w:val="35"/>
        </w:rPr>
        <w:t xml:space="preserve"> </w:t>
      </w:r>
      <w:r>
        <w:t>cubierto</w:t>
      </w:r>
      <w:r>
        <w:rPr>
          <w:spacing w:val="34"/>
        </w:rPr>
        <w:t xml:space="preserve"> </w:t>
      </w:r>
      <w:r>
        <w:t>de</w:t>
      </w:r>
      <w:r>
        <w:rPr>
          <w:spacing w:val="34"/>
        </w:rPr>
        <w:t xml:space="preserve"> </w:t>
      </w:r>
      <w:r>
        <w:t>la</w:t>
      </w:r>
      <w:r>
        <w:rPr>
          <w:spacing w:val="34"/>
        </w:rPr>
        <w:t xml:space="preserve"> </w:t>
      </w:r>
      <w:r>
        <w:t>lluvia</w:t>
      </w:r>
      <w:r>
        <w:rPr>
          <w:spacing w:val="34"/>
        </w:rPr>
        <w:t xml:space="preserve"> </w:t>
      </w:r>
      <w:r>
        <w:t>en</w:t>
      </w:r>
      <w:r>
        <w:rPr>
          <w:spacing w:val="34"/>
        </w:rPr>
        <w:t xml:space="preserve"> </w:t>
      </w:r>
      <w:r>
        <w:t>un</w:t>
      </w:r>
      <w:r>
        <w:rPr>
          <w:spacing w:val="1"/>
        </w:rPr>
        <w:t xml:space="preserve"> </w:t>
      </w:r>
      <w:r>
        <w:t>recinto</w:t>
      </w:r>
      <w:r>
        <w:rPr>
          <w:spacing w:val="1"/>
        </w:rPr>
        <w:t xml:space="preserve"> </w:t>
      </w:r>
      <w:r>
        <w:t>cerrado,</w:t>
      </w:r>
      <w:r>
        <w:rPr>
          <w:spacing w:val="1"/>
        </w:rPr>
        <w:t xml:space="preserve"> </w:t>
      </w:r>
      <w:r>
        <w:t>en</w:t>
      </w:r>
      <w:r>
        <w:rPr>
          <w:spacing w:val="1"/>
        </w:rPr>
        <w:t xml:space="preserve"> </w:t>
      </w:r>
      <w:r>
        <w:t>un</w:t>
      </w:r>
      <w:r>
        <w:rPr>
          <w:spacing w:val="1"/>
        </w:rPr>
        <w:t xml:space="preserve"> </w:t>
      </w:r>
      <w:r>
        <w:t>espacio</w:t>
      </w:r>
      <w:r>
        <w:rPr>
          <w:spacing w:val="1"/>
        </w:rPr>
        <w:t xml:space="preserve"> </w:t>
      </w:r>
      <w:r>
        <w:t>exterior</w:t>
      </w:r>
      <w:r>
        <w:rPr>
          <w:spacing w:val="1"/>
        </w:rPr>
        <w:t xml:space="preserve"> </w:t>
      </w:r>
      <w:r>
        <w:t>cubierto</w:t>
      </w:r>
      <w:r>
        <w:rPr>
          <w:spacing w:val="1"/>
        </w:rPr>
        <w:t xml:space="preserve"> </w:t>
      </w:r>
      <w:r>
        <w:t>o</w:t>
      </w:r>
      <w:r>
        <w:rPr>
          <w:spacing w:val="1"/>
        </w:rPr>
        <w:t xml:space="preserve"> </w:t>
      </w:r>
      <w:r>
        <w:t>en</w:t>
      </w:r>
      <w:r>
        <w:rPr>
          <w:spacing w:val="1"/>
        </w:rPr>
        <w:t xml:space="preserve"> </w:t>
      </w:r>
      <w:r>
        <w:t>envases</w:t>
      </w:r>
      <w:r>
        <w:rPr>
          <w:spacing w:val="1"/>
        </w:rPr>
        <w:t xml:space="preserve"> </w:t>
      </w:r>
      <w:r>
        <w:t>cerrados,</w:t>
      </w:r>
      <w:r>
        <w:rPr>
          <w:spacing w:val="1"/>
        </w:rPr>
        <w:t xml:space="preserve"> </w:t>
      </w:r>
      <w:r>
        <w:t>evitando</w:t>
      </w:r>
      <w:r>
        <w:rPr>
          <w:spacing w:val="1"/>
        </w:rPr>
        <w:t xml:space="preserve"> </w:t>
      </w:r>
      <w:r>
        <w:t>el</w:t>
      </w:r>
      <w:r>
        <w:rPr>
          <w:spacing w:val="1"/>
        </w:rPr>
        <w:t xml:space="preserve"> </w:t>
      </w:r>
      <w:r>
        <w:t>arrastre</w:t>
      </w:r>
      <w:r>
        <w:rPr>
          <w:spacing w:val="1"/>
        </w:rPr>
        <w:t xml:space="preserve"> </w:t>
      </w:r>
      <w:r>
        <w:t>de</w:t>
      </w:r>
      <w:r>
        <w:rPr>
          <w:spacing w:val="1"/>
        </w:rPr>
        <w:t xml:space="preserve"> </w:t>
      </w:r>
      <w:r>
        <w:t>los</w:t>
      </w:r>
      <w:r>
        <w:rPr>
          <w:spacing w:val="1"/>
        </w:rPr>
        <w:t xml:space="preserve"> </w:t>
      </w:r>
      <w:r>
        <w:t>residuos</w:t>
      </w:r>
      <w:r>
        <w:rPr>
          <w:spacing w:val="21"/>
        </w:rPr>
        <w:t xml:space="preserve"> </w:t>
      </w:r>
      <w:r>
        <w:t>peligrosos</w:t>
      </w:r>
      <w:r>
        <w:rPr>
          <w:spacing w:val="21"/>
        </w:rPr>
        <w:t xml:space="preserve"> </w:t>
      </w:r>
      <w:r>
        <w:t>por</w:t>
      </w:r>
      <w:r>
        <w:rPr>
          <w:spacing w:val="19"/>
        </w:rPr>
        <w:t xml:space="preserve"> </w:t>
      </w:r>
      <w:r>
        <w:t>lluvia</w:t>
      </w:r>
      <w:r>
        <w:rPr>
          <w:spacing w:val="19"/>
        </w:rPr>
        <w:t xml:space="preserve"> </w:t>
      </w:r>
      <w:r>
        <w:t>o</w:t>
      </w:r>
      <w:r>
        <w:rPr>
          <w:spacing w:val="18"/>
        </w:rPr>
        <w:t xml:space="preserve"> </w:t>
      </w:r>
      <w:r>
        <w:t>nieve.</w:t>
      </w:r>
    </w:p>
    <w:p w14:paraId="170AF646" w14:textId="77777777" w:rsidR="008A6017" w:rsidRDefault="007C5BA2" w:rsidP="00AA3684">
      <w:pPr>
        <w:pStyle w:val="Prrafodelista"/>
        <w:numPr>
          <w:ilvl w:val="0"/>
          <w:numId w:val="4"/>
        </w:numPr>
        <w:tabs>
          <w:tab w:val="left" w:pos="1264"/>
        </w:tabs>
        <w:spacing w:before="119" w:after="240" w:line="218" w:lineRule="auto"/>
        <w:ind w:right="402"/>
        <w:rPr>
          <w:sz w:val="20"/>
        </w:rPr>
      </w:pPr>
      <w:r>
        <w:rPr>
          <w:sz w:val="20"/>
        </w:rPr>
        <w:t>El</w:t>
      </w:r>
      <w:r>
        <w:rPr>
          <w:spacing w:val="1"/>
          <w:sz w:val="20"/>
        </w:rPr>
        <w:t xml:space="preserve"> </w:t>
      </w:r>
      <w:r>
        <w:rPr>
          <w:sz w:val="20"/>
        </w:rPr>
        <w:t>suelo</w:t>
      </w:r>
      <w:r>
        <w:rPr>
          <w:spacing w:val="1"/>
          <w:sz w:val="20"/>
        </w:rPr>
        <w:t xml:space="preserve"> </w:t>
      </w:r>
      <w:r>
        <w:rPr>
          <w:sz w:val="20"/>
        </w:rPr>
        <w:t>deberá</w:t>
      </w:r>
      <w:r>
        <w:rPr>
          <w:spacing w:val="1"/>
          <w:sz w:val="20"/>
        </w:rPr>
        <w:t xml:space="preserve"> </w:t>
      </w:r>
      <w:r>
        <w:rPr>
          <w:sz w:val="20"/>
        </w:rPr>
        <w:t>estar</w:t>
      </w:r>
      <w:r>
        <w:rPr>
          <w:spacing w:val="1"/>
          <w:sz w:val="20"/>
        </w:rPr>
        <w:t xml:space="preserve"> </w:t>
      </w:r>
      <w:r>
        <w:rPr>
          <w:sz w:val="20"/>
        </w:rPr>
        <w:t>adecuadamente</w:t>
      </w:r>
      <w:r>
        <w:rPr>
          <w:spacing w:val="1"/>
          <w:sz w:val="20"/>
        </w:rPr>
        <w:t xml:space="preserve"> </w:t>
      </w:r>
      <w:r>
        <w:rPr>
          <w:sz w:val="20"/>
        </w:rPr>
        <w:t>impermeabilizado</w:t>
      </w:r>
      <w:r>
        <w:rPr>
          <w:spacing w:val="1"/>
          <w:sz w:val="20"/>
        </w:rPr>
        <w:t xml:space="preserve"> </w:t>
      </w:r>
      <w:r>
        <w:rPr>
          <w:sz w:val="20"/>
        </w:rPr>
        <w:t>y</w:t>
      </w:r>
      <w:r>
        <w:rPr>
          <w:spacing w:val="1"/>
          <w:sz w:val="20"/>
        </w:rPr>
        <w:t xml:space="preserve"> </w:t>
      </w:r>
      <w:r>
        <w:rPr>
          <w:sz w:val="20"/>
        </w:rPr>
        <w:t>contar</w:t>
      </w:r>
      <w:r>
        <w:rPr>
          <w:spacing w:val="35"/>
          <w:sz w:val="20"/>
        </w:rPr>
        <w:t xml:space="preserve"> </w:t>
      </w:r>
      <w:r>
        <w:rPr>
          <w:sz w:val="20"/>
        </w:rPr>
        <w:t>con</w:t>
      </w:r>
      <w:r>
        <w:rPr>
          <w:spacing w:val="35"/>
          <w:sz w:val="20"/>
        </w:rPr>
        <w:t xml:space="preserve"> </w:t>
      </w:r>
      <w:r>
        <w:rPr>
          <w:sz w:val="20"/>
        </w:rPr>
        <w:t>un</w:t>
      </w:r>
      <w:r>
        <w:rPr>
          <w:spacing w:val="35"/>
          <w:sz w:val="20"/>
        </w:rPr>
        <w:t xml:space="preserve"> </w:t>
      </w:r>
      <w:r>
        <w:rPr>
          <w:sz w:val="20"/>
        </w:rPr>
        <w:t>sistema</w:t>
      </w:r>
      <w:r>
        <w:rPr>
          <w:spacing w:val="35"/>
          <w:sz w:val="20"/>
        </w:rPr>
        <w:t xml:space="preserve"> </w:t>
      </w:r>
      <w:r>
        <w:rPr>
          <w:sz w:val="20"/>
        </w:rPr>
        <w:t>de</w:t>
      </w:r>
      <w:r>
        <w:rPr>
          <w:spacing w:val="35"/>
          <w:sz w:val="20"/>
        </w:rPr>
        <w:t xml:space="preserve"> </w:t>
      </w:r>
      <w:r>
        <w:rPr>
          <w:sz w:val="20"/>
        </w:rPr>
        <w:t>recogida</w:t>
      </w:r>
      <w:r>
        <w:rPr>
          <w:spacing w:val="35"/>
          <w:sz w:val="20"/>
        </w:rPr>
        <w:t xml:space="preserve"> </w:t>
      </w:r>
      <w:r>
        <w:rPr>
          <w:sz w:val="20"/>
        </w:rPr>
        <w:t>de</w:t>
      </w:r>
      <w:r>
        <w:rPr>
          <w:spacing w:val="1"/>
          <w:sz w:val="20"/>
        </w:rPr>
        <w:t xml:space="preserve"> </w:t>
      </w:r>
      <w:r>
        <w:rPr>
          <w:sz w:val="20"/>
        </w:rPr>
        <w:t>residuos</w:t>
      </w:r>
      <w:r>
        <w:rPr>
          <w:spacing w:val="1"/>
          <w:sz w:val="20"/>
        </w:rPr>
        <w:t xml:space="preserve"> </w:t>
      </w:r>
      <w:r>
        <w:rPr>
          <w:sz w:val="20"/>
        </w:rPr>
        <w:t>líquidos,</w:t>
      </w:r>
      <w:r>
        <w:rPr>
          <w:spacing w:val="1"/>
          <w:sz w:val="20"/>
        </w:rPr>
        <w:t xml:space="preserve"> </w:t>
      </w:r>
      <w:r>
        <w:rPr>
          <w:sz w:val="20"/>
        </w:rPr>
        <w:t>independiente</w:t>
      </w:r>
      <w:r>
        <w:rPr>
          <w:spacing w:val="1"/>
          <w:sz w:val="20"/>
        </w:rPr>
        <w:t xml:space="preserve"> </w:t>
      </w:r>
      <w:r>
        <w:rPr>
          <w:sz w:val="20"/>
        </w:rPr>
        <w:t>y</w:t>
      </w:r>
      <w:r>
        <w:rPr>
          <w:spacing w:val="1"/>
          <w:sz w:val="20"/>
        </w:rPr>
        <w:t xml:space="preserve"> </w:t>
      </w:r>
      <w:r>
        <w:rPr>
          <w:sz w:val="20"/>
        </w:rPr>
        <w:t>separado</w:t>
      </w:r>
      <w:r>
        <w:rPr>
          <w:spacing w:val="34"/>
          <w:sz w:val="20"/>
        </w:rPr>
        <w:t xml:space="preserve"> </w:t>
      </w:r>
      <w:r>
        <w:rPr>
          <w:sz w:val="20"/>
        </w:rPr>
        <w:t>de</w:t>
      </w:r>
      <w:r>
        <w:rPr>
          <w:spacing w:val="34"/>
          <w:sz w:val="20"/>
        </w:rPr>
        <w:t xml:space="preserve"> </w:t>
      </w:r>
      <w:r>
        <w:rPr>
          <w:sz w:val="20"/>
        </w:rPr>
        <w:t>la</w:t>
      </w:r>
      <w:r>
        <w:rPr>
          <w:spacing w:val="34"/>
          <w:sz w:val="20"/>
        </w:rPr>
        <w:t xml:space="preserve"> </w:t>
      </w:r>
      <w:r>
        <w:rPr>
          <w:sz w:val="20"/>
        </w:rPr>
        <w:t>red</w:t>
      </w:r>
      <w:r>
        <w:rPr>
          <w:spacing w:val="34"/>
          <w:sz w:val="20"/>
        </w:rPr>
        <w:t xml:space="preserve"> </w:t>
      </w:r>
      <w:r>
        <w:rPr>
          <w:sz w:val="20"/>
        </w:rPr>
        <w:t>de</w:t>
      </w:r>
      <w:r>
        <w:rPr>
          <w:spacing w:val="34"/>
          <w:sz w:val="20"/>
        </w:rPr>
        <w:t xml:space="preserve"> </w:t>
      </w:r>
      <w:r>
        <w:rPr>
          <w:sz w:val="20"/>
        </w:rPr>
        <w:t>alcantarillado,</w:t>
      </w:r>
      <w:r>
        <w:rPr>
          <w:spacing w:val="35"/>
          <w:sz w:val="20"/>
        </w:rPr>
        <w:t xml:space="preserve"> </w:t>
      </w:r>
      <w:r>
        <w:rPr>
          <w:sz w:val="20"/>
        </w:rPr>
        <w:t>para</w:t>
      </w:r>
      <w:r>
        <w:rPr>
          <w:spacing w:val="34"/>
          <w:sz w:val="20"/>
        </w:rPr>
        <w:t xml:space="preserve"> </w:t>
      </w:r>
      <w:r>
        <w:rPr>
          <w:sz w:val="20"/>
        </w:rPr>
        <w:t>evitar</w:t>
      </w:r>
      <w:r>
        <w:rPr>
          <w:spacing w:val="34"/>
          <w:sz w:val="20"/>
        </w:rPr>
        <w:t xml:space="preserve"> </w:t>
      </w:r>
      <w:r>
        <w:rPr>
          <w:sz w:val="20"/>
        </w:rPr>
        <w:t>la</w:t>
      </w:r>
      <w:r>
        <w:rPr>
          <w:spacing w:val="34"/>
          <w:sz w:val="20"/>
        </w:rPr>
        <w:t xml:space="preserve"> </w:t>
      </w:r>
      <w:r>
        <w:rPr>
          <w:sz w:val="20"/>
        </w:rPr>
        <w:t>contaminación</w:t>
      </w:r>
      <w:r>
        <w:rPr>
          <w:spacing w:val="1"/>
          <w:sz w:val="20"/>
        </w:rPr>
        <w:t xml:space="preserve"> </w:t>
      </w:r>
      <w:r>
        <w:rPr>
          <w:sz w:val="20"/>
        </w:rPr>
        <w:t>por</w:t>
      </w:r>
      <w:r>
        <w:rPr>
          <w:spacing w:val="19"/>
          <w:sz w:val="20"/>
        </w:rPr>
        <w:t xml:space="preserve"> </w:t>
      </w:r>
      <w:r>
        <w:rPr>
          <w:sz w:val="20"/>
        </w:rPr>
        <w:t>derrames</w:t>
      </w:r>
      <w:r>
        <w:rPr>
          <w:spacing w:val="19"/>
          <w:sz w:val="20"/>
        </w:rPr>
        <w:t xml:space="preserve"> </w:t>
      </w:r>
      <w:r>
        <w:rPr>
          <w:sz w:val="20"/>
        </w:rPr>
        <w:t>accidentales</w:t>
      </w:r>
      <w:r>
        <w:rPr>
          <w:spacing w:val="18"/>
          <w:sz w:val="20"/>
        </w:rPr>
        <w:t xml:space="preserve"> </w:t>
      </w:r>
      <w:r>
        <w:rPr>
          <w:sz w:val="20"/>
        </w:rPr>
        <w:t>del</w:t>
      </w:r>
      <w:r>
        <w:rPr>
          <w:spacing w:val="19"/>
          <w:sz w:val="20"/>
        </w:rPr>
        <w:t xml:space="preserve"> </w:t>
      </w:r>
      <w:r>
        <w:rPr>
          <w:sz w:val="20"/>
        </w:rPr>
        <w:t>tipo:</w:t>
      </w:r>
    </w:p>
    <w:p w14:paraId="1A9688B0" w14:textId="77777777" w:rsidR="008A6017" w:rsidRDefault="007C5BA2" w:rsidP="00DF63FE">
      <w:pPr>
        <w:pStyle w:val="Prrafodelista"/>
        <w:numPr>
          <w:ilvl w:val="1"/>
          <w:numId w:val="10"/>
        </w:numPr>
        <w:tabs>
          <w:tab w:val="left" w:pos="1264"/>
        </w:tabs>
        <w:spacing w:before="105" w:after="240"/>
        <w:rPr>
          <w:sz w:val="20"/>
        </w:rPr>
      </w:pPr>
      <w:r>
        <w:rPr>
          <w:sz w:val="20"/>
        </w:rPr>
        <w:t>Cubeto</w:t>
      </w:r>
      <w:r>
        <w:rPr>
          <w:spacing w:val="15"/>
          <w:sz w:val="20"/>
        </w:rPr>
        <w:t xml:space="preserve"> </w:t>
      </w:r>
      <w:r>
        <w:rPr>
          <w:sz w:val="20"/>
        </w:rPr>
        <w:t>de</w:t>
      </w:r>
      <w:r>
        <w:rPr>
          <w:spacing w:val="15"/>
          <w:sz w:val="20"/>
        </w:rPr>
        <w:t xml:space="preserve"> </w:t>
      </w:r>
      <w:r>
        <w:rPr>
          <w:sz w:val="20"/>
        </w:rPr>
        <w:t>retención</w:t>
      </w:r>
      <w:r>
        <w:rPr>
          <w:spacing w:val="17"/>
          <w:sz w:val="20"/>
        </w:rPr>
        <w:t xml:space="preserve"> </w:t>
      </w:r>
      <w:r>
        <w:rPr>
          <w:sz w:val="20"/>
        </w:rPr>
        <w:t>de</w:t>
      </w:r>
      <w:r>
        <w:rPr>
          <w:spacing w:val="17"/>
          <w:sz w:val="20"/>
        </w:rPr>
        <w:t xml:space="preserve"> </w:t>
      </w:r>
      <w:r>
        <w:rPr>
          <w:sz w:val="20"/>
        </w:rPr>
        <w:t>vertidos</w:t>
      </w:r>
      <w:r>
        <w:rPr>
          <w:spacing w:val="16"/>
          <w:sz w:val="20"/>
        </w:rPr>
        <w:t xml:space="preserve"> </w:t>
      </w:r>
      <w:r>
        <w:rPr>
          <w:sz w:val="20"/>
        </w:rPr>
        <w:t>de</w:t>
      </w:r>
      <w:r>
        <w:rPr>
          <w:spacing w:val="16"/>
          <w:sz w:val="20"/>
        </w:rPr>
        <w:t xml:space="preserve"> </w:t>
      </w:r>
      <w:r>
        <w:rPr>
          <w:sz w:val="20"/>
        </w:rPr>
        <w:t>recogida</w:t>
      </w:r>
      <w:r>
        <w:rPr>
          <w:spacing w:val="16"/>
          <w:sz w:val="20"/>
        </w:rPr>
        <w:t xml:space="preserve"> </w:t>
      </w:r>
      <w:r>
        <w:rPr>
          <w:sz w:val="20"/>
        </w:rPr>
        <w:t>con</w:t>
      </w:r>
      <w:r>
        <w:rPr>
          <w:spacing w:val="16"/>
          <w:sz w:val="20"/>
        </w:rPr>
        <w:t xml:space="preserve"> </w:t>
      </w:r>
      <w:r>
        <w:rPr>
          <w:sz w:val="20"/>
        </w:rPr>
        <w:t>una</w:t>
      </w:r>
      <w:r>
        <w:rPr>
          <w:spacing w:val="17"/>
          <w:sz w:val="20"/>
        </w:rPr>
        <w:t xml:space="preserve"> </w:t>
      </w:r>
      <w:r>
        <w:rPr>
          <w:sz w:val="20"/>
        </w:rPr>
        <w:t>capacidad</w:t>
      </w:r>
      <w:r>
        <w:rPr>
          <w:spacing w:val="16"/>
          <w:sz w:val="20"/>
        </w:rPr>
        <w:t xml:space="preserve"> </w:t>
      </w:r>
      <w:r>
        <w:rPr>
          <w:sz w:val="20"/>
        </w:rPr>
        <w:t>mínima</w:t>
      </w:r>
      <w:r>
        <w:rPr>
          <w:spacing w:val="17"/>
          <w:sz w:val="20"/>
        </w:rPr>
        <w:t xml:space="preserve"> </w:t>
      </w:r>
      <w:r>
        <w:rPr>
          <w:sz w:val="20"/>
        </w:rPr>
        <w:t>igual</w:t>
      </w:r>
      <w:r>
        <w:rPr>
          <w:spacing w:val="17"/>
          <w:sz w:val="20"/>
        </w:rPr>
        <w:t xml:space="preserve"> </w:t>
      </w:r>
      <w:r>
        <w:rPr>
          <w:sz w:val="20"/>
        </w:rPr>
        <w:t>al</w:t>
      </w:r>
      <w:r>
        <w:rPr>
          <w:spacing w:val="16"/>
          <w:sz w:val="20"/>
        </w:rPr>
        <w:t xml:space="preserve"> </w:t>
      </w:r>
      <w:r>
        <w:rPr>
          <w:sz w:val="20"/>
        </w:rPr>
        <w:t>10%</w:t>
      </w:r>
      <w:r>
        <w:rPr>
          <w:spacing w:val="16"/>
          <w:sz w:val="20"/>
        </w:rPr>
        <w:t xml:space="preserve"> </w:t>
      </w:r>
      <w:r>
        <w:rPr>
          <w:sz w:val="20"/>
        </w:rPr>
        <w:t>del</w:t>
      </w:r>
      <w:r>
        <w:rPr>
          <w:spacing w:val="17"/>
          <w:sz w:val="20"/>
        </w:rPr>
        <w:t xml:space="preserve"> </w:t>
      </w:r>
      <w:r>
        <w:rPr>
          <w:sz w:val="20"/>
        </w:rPr>
        <w:t>depósito.</w:t>
      </w:r>
    </w:p>
    <w:p w14:paraId="1C0696B1" w14:textId="77777777" w:rsidR="008A6017" w:rsidRDefault="007C5BA2" w:rsidP="00DF63FE">
      <w:pPr>
        <w:pStyle w:val="Prrafodelista"/>
        <w:numPr>
          <w:ilvl w:val="1"/>
          <w:numId w:val="10"/>
        </w:numPr>
        <w:tabs>
          <w:tab w:val="left" w:pos="1264"/>
        </w:tabs>
        <w:spacing w:before="90" w:after="240" w:line="201" w:lineRule="auto"/>
        <w:ind w:right="409"/>
        <w:rPr>
          <w:sz w:val="20"/>
        </w:rPr>
      </w:pPr>
      <w:r>
        <w:rPr>
          <w:sz w:val="20"/>
        </w:rPr>
        <w:t>Un</w:t>
      </w:r>
      <w:r>
        <w:rPr>
          <w:spacing w:val="1"/>
          <w:sz w:val="20"/>
        </w:rPr>
        <w:t xml:space="preserve"> </w:t>
      </w:r>
      <w:r>
        <w:rPr>
          <w:sz w:val="20"/>
        </w:rPr>
        <w:t>bordillo</w:t>
      </w:r>
      <w:r>
        <w:rPr>
          <w:spacing w:val="1"/>
          <w:sz w:val="20"/>
        </w:rPr>
        <w:t xml:space="preserve"> </w:t>
      </w:r>
      <w:r>
        <w:rPr>
          <w:sz w:val="20"/>
        </w:rPr>
        <w:t>perimetral</w:t>
      </w:r>
      <w:r>
        <w:rPr>
          <w:spacing w:val="1"/>
          <w:sz w:val="20"/>
        </w:rPr>
        <w:t xml:space="preserve"> </w:t>
      </w:r>
      <w:r>
        <w:rPr>
          <w:sz w:val="20"/>
        </w:rPr>
        <w:t>que</w:t>
      </w:r>
      <w:r>
        <w:rPr>
          <w:spacing w:val="1"/>
          <w:sz w:val="20"/>
        </w:rPr>
        <w:t xml:space="preserve"> </w:t>
      </w:r>
      <w:r>
        <w:rPr>
          <w:sz w:val="20"/>
        </w:rPr>
        <w:t>permita</w:t>
      </w:r>
      <w:r>
        <w:rPr>
          <w:spacing w:val="1"/>
          <w:sz w:val="20"/>
        </w:rPr>
        <w:t xml:space="preserve"> </w:t>
      </w:r>
      <w:r>
        <w:rPr>
          <w:sz w:val="20"/>
        </w:rPr>
        <w:t>la</w:t>
      </w:r>
      <w:r>
        <w:rPr>
          <w:spacing w:val="1"/>
          <w:sz w:val="20"/>
        </w:rPr>
        <w:t xml:space="preserve"> </w:t>
      </w:r>
      <w:r>
        <w:rPr>
          <w:sz w:val="20"/>
        </w:rPr>
        <w:t>recogida</w:t>
      </w:r>
      <w:r>
        <w:rPr>
          <w:spacing w:val="1"/>
          <w:sz w:val="20"/>
        </w:rPr>
        <w:t xml:space="preserve"> </w:t>
      </w:r>
      <w:r>
        <w:rPr>
          <w:sz w:val="20"/>
        </w:rPr>
        <w:t>de</w:t>
      </w:r>
      <w:r>
        <w:rPr>
          <w:spacing w:val="1"/>
          <w:sz w:val="20"/>
        </w:rPr>
        <w:t xml:space="preserve"> </w:t>
      </w:r>
      <w:r>
        <w:rPr>
          <w:sz w:val="20"/>
        </w:rPr>
        <w:t>líquidos</w:t>
      </w:r>
      <w:r>
        <w:rPr>
          <w:spacing w:val="1"/>
          <w:sz w:val="20"/>
        </w:rPr>
        <w:t xml:space="preserve"> </w:t>
      </w:r>
      <w:r>
        <w:rPr>
          <w:sz w:val="20"/>
        </w:rPr>
        <w:t>en</w:t>
      </w:r>
      <w:r>
        <w:rPr>
          <w:spacing w:val="1"/>
          <w:sz w:val="20"/>
        </w:rPr>
        <w:t xml:space="preserve"> </w:t>
      </w:r>
      <w:r>
        <w:rPr>
          <w:sz w:val="20"/>
        </w:rPr>
        <w:t>una</w:t>
      </w:r>
      <w:r>
        <w:rPr>
          <w:spacing w:val="1"/>
          <w:sz w:val="20"/>
        </w:rPr>
        <w:t xml:space="preserve"> </w:t>
      </w:r>
      <w:r>
        <w:rPr>
          <w:sz w:val="20"/>
        </w:rPr>
        <w:t>arqueta</w:t>
      </w:r>
      <w:r>
        <w:rPr>
          <w:spacing w:val="1"/>
          <w:sz w:val="20"/>
        </w:rPr>
        <w:t xml:space="preserve"> </w:t>
      </w:r>
      <w:r>
        <w:rPr>
          <w:sz w:val="20"/>
        </w:rPr>
        <w:t>estanca</w:t>
      </w:r>
      <w:r>
        <w:rPr>
          <w:spacing w:val="1"/>
          <w:sz w:val="20"/>
        </w:rPr>
        <w:t xml:space="preserve"> </w:t>
      </w:r>
      <w:r>
        <w:rPr>
          <w:sz w:val="20"/>
        </w:rPr>
        <w:t>que</w:t>
      </w:r>
      <w:r>
        <w:rPr>
          <w:spacing w:val="1"/>
          <w:sz w:val="20"/>
        </w:rPr>
        <w:t xml:space="preserve"> </w:t>
      </w:r>
      <w:r>
        <w:rPr>
          <w:sz w:val="20"/>
        </w:rPr>
        <w:t>actué</w:t>
      </w:r>
      <w:r>
        <w:rPr>
          <w:spacing w:val="34"/>
          <w:sz w:val="20"/>
        </w:rPr>
        <w:t xml:space="preserve"> </w:t>
      </w:r>
      <w:r>
        <w:rPr>
          <w:sz w:val="20"/>
        </w:rPr>
        <w:t>como</w:t>
      </w:r>
      <w:r>
        <w:rPr>
          <w:spacing w:val="1"/>
          <w:sz w:val="20"/>
        </w:rPr>
        <w:t xml:space="preserve"> </w:t>
      </w:r>
      <w:r>
        <w:rPr>
          <w:sz w:val="20"/>
        </w:rPr>
        <w:t>depósito</w:t>
      </w:r>
      <w:r>
        <w:rPr>
          <w:spacing w:val="20"/>
          <w:sz w:val="20"/>
        </w:rPr>
        <w:t xml:space="preserve"> </w:t>
      </w:r>
      <w:r>
        <w:rPr>
          <w:sz w:val="20"/>
        </w:rPr>
        <w:t>de</w:t>
      </w:r>
      <w:r>
        <w:rPr>
          <w:spacing w:val="18"/>
          <w:sz w:val="20"/>
        </w:rPr>
        <w:t xml:space="preserve"> </w:t>
      </w:r>
      <w:r>
        <w:rPr>
          <w:sz w:val="20"/>
        </w:rPr>
        <w:t>fugas.</w:t>
      </w:r>
    </w:p>
    <w:p w14:paraId="43CFB41B" w14:textId="77777777" w:rsidR="008A6017" w:rsidRDefault="007C5BA2" w:rsidP="00DF63FE">
      <w:pPr>
        <w:pStyle w:val="Prrafodelista"/>
        <w:numPr>
          <w:ilvl w:val="1"/>
          <w:numId w:val="10"/>
        </w:numPr>
        <w:tabs>
          <w:tab w:val="left" w:pos="1264"/>
        </w:tabs>
        <w:spacing w:before="107" w:after="240"/>
        <w:rPr>
          <w:sz w:val="20"/>
        </w:rPr>
      </w:pPr>
      <w:r>
        <w:rPr>
          <w:sz w:val="20"/>
        </w:rPr>
        <w:t>Otros</w:t>
      </w:r>
      <w:r>
        <w:rPr>
          <w:spacing w:val="14"/>
          <w:sz w:val="20"/>
        </w:rPr>
        <w:t xml:space="preserve"> </w:t>
      </w:r>
      <w:r>
        <w:rPr>
          <w:sz w:val="20"/>
        </w:rPr>
        <w:t>sistemas</w:t>
      </w:r>
      <w:r>
        <w:rPr>
          <w:spacing w:val="15"/>
          <w:sz w:val="20"/>
        </w:rPr>
        <w:t xml:space="preserve"> </w:t>
      </w:r>
      <w:r>
        <w:rPr>
          <w:sz w:val="20"/>
        </w:rPr>
        <w:t>que</w:t>
      </w:r>
      <w:r>
        <w:rPr>
          <w:spacing w:val="16"/>
          <w:sz w:val="20"/>
        </w:rPr>
        <w:t xml:space="preserve"> </w:t>
      </w:r>
      <w:r>
        <w:rPr>
          <w:sz w:val="20"/>
        </w:rPr>
        <w:t>garanticen</w:t>
      </w:r>
      <w:r>
        <w:rPr>
          <w:spacing w:val="15"/>
          <w:sz w:val="20"/>
        </w:rPr>
        <w:t xml:space="preserve"> </w:t>
      </w:r>
      <w:r>
        <w:rPr>
          <w:sz w:val="20"/>
        </w:rPr>
        <w:t>el</w:t>
      </w:r>
      <w:r>
        <w:rPr>
          <w:spacing w:val="15"/>
          <w:sz w:val="20"/>
        </w:rPr>
        <w:t xml:space="preserve"> </w:t>
      </w:r>
      <w:r>
        <w:rPr>
          <w:sz w:val="20"/>
        </w:rPr>
        <w:t>confinamiento</w:t>
      </w:r>
      <w:r>
        <w:rPr>
          <w:spacing w:val="14"/>
          <w:sz w:val="20"/>
        </w:rPr>
        <w:t xml:space="preserve"> </w:t>
      </w:r>
      <w:r>
        <w:rPr>
          <w:sz w:val="20"/>
        </w:rPr>
        <w:t>de</w:t>
      </w:r>
      <w:r>
        <w:rPr>
          <w:spacing w:val="15"/>
          <w:sz w:val="20"/>
        </w:rPr>
        <w:t xml:space="preserve"> </w:t>
      </w:r>
      <w:r>
        <w:rPr>
          <w:sz w:val="20"/>
        </w:rPr>
        <w:t>cualquier</w:t>
      </w:r>
      <w:r>
        <w:rPr>
          <w:spacing w:val="15"/>
          <w:sz w:val="20"/>
        </w:rPr>
        <w:t xml:space="preserve"> </w:t>
      </w:r>
      <w:r>
        <w:rPr>
          <w:sz w:val="20"/>
        </w:rPr>
        <w:t>derrame.</w:t>
      </w:r>
    </w:p>
    <w:p w14:paraId="123D454E" w14:textId="77777777" w:rsidR="008A6017" w:rsidRDefault="007C5BA2" w:rsidP="00AA3684">
      <w:pPr>
        <w:pStyle w:val="Prrafodelista"/>
        <w:numPr>
          <w:ilvl w:val="0"/>
          <w:numId w:val="4"/>
        </w:numPr>
        <w:tabs>
          <w:tab w:val="left" w:pos="1264"/>
        </w:tabs>
        <w:spacing w:before="90" w:after="240" w:line="201" w:lineRule="auto"/>
        <w:ind w:right="402"/>
        <w:rPr>
          <w:sz w:val="20"/>
        </w:rPr>
      </w:pPr>
      <w:r>
        <w:rPr>
          <w:sz w:val="20"/>
        </w:rPr>
        <w:t>Se evitará la exposición a fuertes corrientes de viento que puedan propiciar el arrastre o transporte por</w:t>
      </w:r>
      <w:r>
        <w:rPr>
          <w:spacing w:val="1"/>
          <w:sz w:val="20"/>
        </w:rPr>
        <w:t xml:space="preserve"> </w:t>
      </w:r>
      <w:r>
        <w:rPr>
          <w:sz w:val="20"/>
        </w:rPr>
        <w:t>viento</w:t>
      </w:r>
      <w:r>
        <w:rPr>
          <w:spacing w:val="18"/>
          <w:sz w:val="20"/>
        </w:rPr>
        <w:t xml:space="preserve"> </w:t>
      </w:r>
      <w:r>
        <w:rPr>
          <w:sz w:val="20"/>
        </w:rPr>
        <w:t>de</w:t>
      </w:r>
      <w:r>
        <w:rPr>
          <w:spacing w:val="20"/>
          <w:sz w:val="20"/>
        </w:rPr>
        <w:t xml:space="preserve"> </w:t>
      </w:r>
      <w:r>
        <w:rPr>
          <w:sz w:val="20"/>
        </w:rPr>
        <w:t>los</w:t>
      </w:r>
      <w:r>
        <w:rPr>
          <w:spacing w:val="19"/>
          <w:sz w:val="20"/>
        </w:rPr>
        <w:t xml:space="preserve"> </w:t>
      </w:r>
      <w:r>
        <w:rPr>
          <w:sz w:val="20"/>
        </w:rPr>
        <w:t>residuos</w:t>
      </w:r>
      <w:r>
        <w:rPr>
          <w:spacing w:val="19"/>
          <w:sz w:val="20"/>
        </w:rPr>
        <w:t xml:space="preserve"> </w:t>
      </w:r>
      <w:r>
        <w:rPr>
          <w:sz w:val="20"/>
        </w:rPr>
        <w:t>peligrosos.</w:t>
      </w:r>
    </w:p>
    <w:p w14:paraId="53987E7A" w14:textId="77777777" w:rsidR="008A6017" w:rsidRDefault="007C5BA2">
      <w:pPr>
        <w:pStyle w:val="Prrafodelista"/>
        <w:numPr>
          <w:ilvl w:val="0"/>
          <w:numId w:val="4"/>
        </w:numPr>
        <w:tabs>
          <w:tab w:val="left" w:pos="1264"/>
        </w:tabs>
        <w:spacing w:before="142" w:line="201" w:lineRule="auto"/>
        <w:ind w:right="398"/>
        <w:rPr>
          <w:sz w:val="20"/>
        </w:rPr>
      </w:pPr>
      <w:r>
        <w:rPr>
          <w:sz w:val="20"/>
        </w:rPr>
        <w:t>Los</w:t>
      </w:r>
      <w:r>
        <w:rPr>
          <w:spacing w:val="1"/>
          <w:sz w:val="20"/>
        </w:rPr>
        <w:t xml:space="preserve"> </w:t>
      </w:r>
      <w:r>
        <w:rPr>
          <w:sz w:val="20"/>
        </w:rPr>
        <w:t>recipientes</w:t>
      </w:r>
      <w:r>
        <w:rPr>
          <w:spacing w:val="1"/>
          <w:sz w:val="20"/>
        </w:rPr>
        <w:t xml:space="preserve"> </w:t>
      </w:r>
      <w:r>
        <w:rPr>
          <w:sz w:val="20"/>
        </w:rPr>
        <w:t>y</w:t>
      </w:r>
      <w:r>
        <w:rPr>
          <w:spacing w:val="1"/>
          <w:sz w:val="20"/>
        </w:rPr>
        <w:t xml:space="preserve"> </w:t>
      </w:r>
      <w:r>
        <w:rPr>
          <w:sz w:val="20"/>
        </w:rPr>
        <w:t>envases</w:t>
      </w:r>
      <w:r>
        <w:rPr>
          <w:spacing w:val="1"/>
          <w:sz w:val="20"/>
        </w:rPr>
        <w:t xml:space="preserve"> </w:t>
      </w:r>
      <w:r>
        <w:rPr>
          <w:sz w:val="20"/>
        </w:rPr>
        <w:t>que</w:t>
      </w:r>
      <w:r>
        <w:rPr>
          <w:spacing w:val="34"/>
          <w:sz w:val="20"/>
        </w:rPr>
        <w:t xml:space="preserve"> </w:t>
      </w:r>
      <w:r>
        <w:rPr>
          <w:sz w:val="20"/>
        </w:rPr>
        <w:t>contengan</w:t>
      </w:r>
      <w:r>
        <w:rPr>
          <w:spacing w:val="34"/>
          <w:sz w:val="20"/>
        </w:rPr>
        <w:t xml:space="preserve"> </w:t>
      </w:r>
      <w:r>
        <w:rPr>
          <w:sz w:val="20"/>
        </w:rPr>
        <w:t>residuos</w:t>
      </w:r>
      <w:r>
        <w:rPr>
          <w:spacing w:val="34"/>
          <w:sz w:val="20"/>
        </w:rPr>
        <w:t xml:space="preserve"> </w:t>
      </w:r>
      <w:r>
        <w:rPr>
          <w:sz w:val="20"/>
        </w:rPr>
        <w:t>peligrosos</w:t>
      </w:r>
      <w:r>
        <w:rPr>
          <w:spacing w:val="34"/>
          <w:sz w:val="20"/>
        </w:rPr>
        <w:t xml:space="preserve"> </w:t>
      </w:r>
      <w:r>
        <w:rPr>
          <w:sz w:val="20"/>
        </w:rPr>
        <w:t>deberán</w:t>
      </w:r>
      <w:r>
        <w:rPr>
          <w:spacing w:val="34"/>
          <w:sz w:val="20"/>
        </w:rPr>
        <w:t xml:space="preserve"> </w:t>
      </w:r>
      <w:r>
        <w:rPr>
          <w:sz w:val="20"/>
        </w:rPr>
        <w:t>estar</w:t>
      </w:r>
      <w:r>
        <w:rPr>
          <w:spacing w:val="35"/>
          <w:sz w:val="20"/>
        </w:rPr>
        <w:t xml:space="preserve"> </w:t>
      </w:r>
      <w:r>
        <w:rPr>
          <w:sz w:val="20"/>
        </w:rPr>
        <w:t>etiquetados</w:t>
      </w:r>
      <w:r>
        <w:rPr>
          <w:spacing w:val="34"/>
          <w:sz w:val="20"/>
        </w:rPr>
        <w:t xml:space="preserve"> </w:t>
      </w:r>
      <w:r>
        <w:rPr>
          <w:sz w:val="20"/>
        </w:rPr>
        <w:t>de</w:t>
      </w:r>
      <w:r>
        <w:rPr>
          <w:spacing w:val="34"/>
          <w:sz w:val="20"/>
        </w:rPr>
        <w:t xml:space="preserve"> </w:t>
      </w:r>
      <w:r>
        <w:rPr>
          <w:sz w:val="20"/>
        </w:rPr>
        <w:t>forma</w:t>
      </w:r>
      <w:r>
        <w:rPr>
          <w:spacing w:val="1"/>
          <w:sz w:val="20"/>
        </w:rPr>
        <w:t xml:space="preserve"> </w:t>
      </w:r>
      <w:r>
        <w:rPr>
          <w:sz w:val="20"/>
        </w:rPr>
        <w:t>clara,</w:t>
      </w:r>
      <w:r>
        <w:rPr>
          <w:spacing w:val="18"/>
          <w:sz w:val="20"/>
        </w:rPr>
        <w:t xml:space="preserve"> </w:t>
      </w:r>
      <w:r>
        <w:rPr>
          <w:sz w:val="20"/>
        </w:rPr>
        <w:t>legible</w:t>
      </w:r>
      <w:r>
        <w:rPr>
          <w:spacing w:val="18"/>
          <w:sz w:val="20"/>
        </w:rPr>
        <w:t xml:space="preserve"> </w:t>
      </w:r>
      <w:r>
        <w:rPr>
          <w:sz w:val="20"/>
        </w:rPr>
        <w:t>e</w:t>
      </w:r>
      <w:r>
        <w:rPr>
          <w:spacing w:val="20"/>
          <w:sz w:val="20"/>
        </w:rPr>
        <w:t xml:space="preserve"> </w:t>
      </w:r>
      <w:r>
        <w:rPr>
          <w:sz w:val="20"/>
        </w:rPr>
        <w:t>indeleble,</w:t>
      </w:r>
      <w:r>
        <w:rPr>
          <w:spacing w:val="18"/>
          <w:sz w:val="20"/>
        </w:rPr>
        <w:t xml:space="preserve"> </w:t>
      </w:r>
      <w:r>
        <w:rPr>
          <w:sz w:val="20"/>
        </w:rPr>
        <w:t>conteniendo</w:t>
      </w:r>
      <w:r>
        <w:rPr>
          <w:spacing w:val="18"/>
          <w:sz w:val="20"/>
        </w:rPr>
        <w:t xml:space="preserve"> </w:t>
      </w:r>
      <w:r>
        <w:rPr>
          <w:sz w:val="20"/>
        </w:rPr>
        <w:t>la</w:t>
      </w:r>
      <w:r>
        <w:rPr>
          <w:spacing w:val="18"/>
          <w:sz w:val="20"/>
        </w:rPr>
        <w:t xml:space="preserve"> </w:t>
      </w:r>
      <w:r>
        <w:rPr>
          <w:sz w:val="20"/>
        </w:rPr>
        <w:t>siguiente</w:t>
      </w:r>
      <w:r>
        <w:rPr>
          <w:spacing w:val="19"/>
          <w:sz w:val="20"/>
        </w:rPr>
        <w:t xml:space="preserve"> </w:t>
      </w:r>
      <w:r>
        <w:rPr>
          <w:sz w:val="20"/>
        </w:rPr>
        <w:t>información:</w:t>
      </w:r>
    </w:p>
    <w:p w14:paraId="1C38F08E" w14:textId="77777777" w:rsidR="008A6017" w:rsidRDefault="007C5BA2">
      <w:pPr>
        <w:pStyle w:val="Prrafodelista"/>
        <w:numPr>
          <w:ilvl w:val="0"/>
          <w:numId w:val="1"/>
        </w:numPr>
        <w:tabs>
          <w:tab w:val="left" w:pos="1624"/>
        </w:tabs>
        <w:spacing w:before="128"/>
        <w:ind w:right="411"/>
        <w:rPr>
          <w:sz w:val="20"/>
        </w:rPr>
      </w:pPr>
      <w:r>
        <w:rPr>
          <w:sz w:val="20"/>
        </w:rPr>
        <w:t>El</w:t>
      </w:r>
      <w:r>
        <w:rPr>
          <w:spacing w:val="34"/>
          <w:sz w:val="20"/>
        </w:rPr>
        <w:t xml:space="preserve"> </w:t>
      </w:r>
      <w:r>
        <w:rPr>
          <w:sz w:val="20"/>
        </w:rPr>
        <w:t>código</w:t>
      </w:r>
      <w:r>
        <w:rPr>
          <w:spacing w:val="34"/>
          <w:sz w:val="20"/>
        </w:rPr>
        <w:t xml:space="preserve"> </w:t>
      </w:r>
      <w:r>
        <w:rPr>
          <w:sz w:val="20"/>
        </w:rPr>
        <w:t>y la descripción</w:t>
      </w:r>
      <w:r>
        <w:rPr>
          <w:spacing w:val="34"/>
          <w:sz w:val="20"/>
        </w:rPr>
        <w:t xml:space="preserve"> </w:t>
      </w:r>
      <w:r>
        <w:rPr>
          <w:sz w:val="20"/>
        </w:rPr>
        <w:t>del</w:t>
      </w:r>
      <w:r>
        <w:rPr>
          <w:spacing w:val="34"/>
          <w:sz w:val="20"/>
        </w:rPr>
        <w:t xml:space="preserve"> </w:t>
      </w:r>
      <w:r>
        <w:rPr>
          <w:sz w:val="20"/>
        </w:rPr>
        <w:t>residuo</w:t>
      </w:r>
      <w:r>
        <w:rPr>
          <w:spacing w:val="34"/>
          <w:sz w:val="20"/>
        </w:rPr>
        <w:t xml:space="preserve"> </w:t>
      </w:r>
      <w:r>
        <w:rPr>
          <w:sz w:val="20"/>
        </w:rPr>
        <w:t>conforme</w:t>
      </w:r>
      <w:r>
        <w:rPr>
          <w:spacing w:val="35"/>
          <w:sz w:val="20"/>
        </w:rPr>
        <w:t xml:space="preserve"> </w:t>
      </w:r>
      <w:r>
        <w:rPr>
          <w:sz w:val="20"/>
        </w:rPr>
        <w:t>a lo establecido en</w:t>
      </w:r>
      <w:r>
        <w:rPr>
          <w:spacing w:val="34"/>
          <w:sz w:val="20"/>
        </w:rPr>
        <w:t xml:space="preserve"> </w:t>
      </w:r>
      <w:r>
        <w:rPr>
          <w:sz w:val="20"/>
        </w:rPr>
        <w:t>el</w:t>
      </w:r>
      <w:r>
        <w:rPr>
          <w:spacing w:val="34"/>
          <w:sz w:val="20"/>
        </w:rPr>
        <w:t xml:space="preserve"> </w:t>
      </w:r>
      <w:r>
        <w:rPr>
          <w:sz w:val="20"/>
        </w:rPr>
        <w:t>artículo 6,</w:t>
      </w:r>
      <w:r>
        <w:rPr>
          <w:spacing w:val="34"/>
          <w:sz w:val="20"/>
        </w:rPr>
        <w:t xml:space="preserve"> </w:t>
      </w:r>
      <w:r>
        <w:rPr>
          <w:sz w:val="20"/>
        </w:rPr>
        <w:t>así</w:t>
      </w:r>
      <w:r>
        <w:rPr>
          <w:spacing w:val="34"/>
          <w:sz w:val="20"/>
        </w:rPr>
        <w:t xml:space="preserve"> </w:t>
      </w:r>
      <w:r>
        <w:rPr>
          <w:sz w:val="20"/>
        </w:rPr>
        <w:t>como el</w:t>
      </w:r>
      <w:r>
        <w:rPr>
          <w:spacing w:val="34"/>
          <w:sz w:val="20"/>
        </w:rPr>
        <w:t xml:space="preserve"> </w:t>
      </w:r>
      <w:r>
        <w:rPr>
          <w:sz w:val="20"/>
        </w:rPr>
        <w:lastRenderedPageBreak/>
        <w:t>código</w:t>
      </w:r>
      <w:r>
        <w:rPr>
          <w:spacing w:val="1"/>
          <w:sz w:val="20"/>
        </w:rPr>
        <w:t xml:space="preserve"> </w:t>
      </w:r>
      <w:r>
        <w:rPr>
          <w:sz w:val="20"/>
        </w:rPr>
        <w:t>y</w:t>
      </w:r>
      <w:r>
        <w:rPr>
          <w:spacing w:val="17"/>
          <w:sz w:val="20"/>
        </w:rPr>
        <w:t xml:space="preserve"> </w:t>
      </w:r>
      <w:r>
        <w:rPr>
          <w:sz w:val="20"/>
        </w:rPr>
        <w:t>la</w:t>
      </w:r>
      <w:r>
        <w:rPr>
          <w:spacing w:val="17"/>
          <w:sz w:val="20"/>
        </w:rPr>
        <w:t xml:space="preserve"> </w:t>
      </w:r>
      <w:r>
        <w:rPr>
          <w:sz w:val="20"/>
        </w:rPr>
        <w:t>descripción</w:t>
      </w:r>
      <w:r>
        <w:rPr>
          <w:spacing w:val="19"/>
          <w:sz w:val="20"/>
        </w:rPr>
        <w:t xml:space="preserve"> </w:t>
      </w:r>
      <w:r>
        <w:rPr>
          <w:sz w:val="20"/>
        </w:rPr>
        <w:t>de</w:t>
      </w:r>
      <w:r>
        <w:rPr>
          <w:spacing w:val="19"/>
          <w:sz w:val="20"/>
        </w:rPr>
        <w:t xml:space="preserve"> </w:t>
      </w:r>
      <w:r>
        <w:rPr>
          <w:sz w:val="20"/>
        </w:rPr>
        <w:t>las</w:t>
      </w:r>
      <w:r>
        <w:rPr>
          <w:spacing w:val="17"/>
          <w:sz w:val="20"/>
        </w:rPr>
        <w:t xml:space="preserve"> </w:t>
      </w:r>
      <w:r>
        <w:rPr>
          <w:sz w:val="20"/>
        </w:rPr>
        <w:t>características</w:t>
      </w:r>
      <w:r>
        <w:rPr>
          <w:spacing w:val="16"/>
          <w:sz w:val="20"/>
        </w:rPr>
        <w:t xml:space="preserve"> </w:t>
      </w:r>
      <w:r>
        <w:rPr>
          <w:sz w:val="20"/>
        </w:rPr>
        <w:t>de</w:t>
      </w:r>
      <w:r>
        <w:rPr>
          <w:spacing w:val="19"/>
          <w:sz w:val="20"/>
        </w:rPr>
        <w:t xml:space="preserve"> </w:t>
      </w:r>
      <w:r>
        <w:rPr>
          <w:sz w:val="20"/>
        </w:rPr>
        <w:t>peligrosidad</w:t>
      </w:r>
      <w:r>
        <w:rPr>
          <w:spacing w:val="21"/>
          <w:sz w:val="20"/>
        </w:rPr>
        <w:t xml:space="preserve"> </w:t>
      </w:r>
      <w:r>
        <w:rPr>
          <w:sz w:val="20"/>
        </w:rPr>
        <w:t>de</w:t>
      </w:r>
      <w:r>
        <w:rPr>
          <w:spacing w:val="19"/>
          <w:sz w:val="20"/>
        </w:rPr>
        <w:t xml:space="preserve"> </w:t>
      </w:r>
      <w:r>
        <w:rPr>
          <w:sz w:val="20"/>
        </w:rPr>
        <w:t>acuerdo</w:t>
      </w:r>
      <w:r>
        <w:rPr>
          <w:spacing w:val="18"/>
          <w:sz w:val="20"/>
        </w:rPr>
        <w:t xml:space="preserve"> </w:t>
      </w:r>
      <w:r>
        <w:rPr>
          <w:sz w:val="20"/>
        </w:rPr>
        <w:t>con</w:t>
      </w:r>
      <w:r>
        <w:rPr>
          <w:spacing w:val="18"/>
          <w:sz w:val="20"/>
        </w:rPr>
        <w:t xml:space="preserve"> </w:t>
      </w:r>
      <w:r>
        <w:rPr>
          <w:sz w:val="20"/>
        </w:rPr>
        <w:t>el</w:t>
      </w:r>
      <w:r>
        <w:rPr>
          <w:spacing w:val="18"/>
          <w:sz w:val="20"/>
        </w:rPr>
        <w:t xml:space="preserve"> </w:t>
      </w:r>
      <w:r>
        <w:rPr>
          <w:sz w:val="20"/>
        </w:rPr>
        <w:t>anexo</w:t>
      </w:r>
      <w:r>
        <w:rPr>
          <w:spacing w:val="18"/>
          <w:sz w:val="20"/>
        </w:rPr>
        <w:t xml:space="preserve"> </w:t>
      </w:r>
      <w:r>
        <w:rPr>
          <w:sz w:val="20"/>
        </w:rPr>
        <w:t>I</w:t>
      </w:r>
    </w:p>
    <w:p w14:paraId="4F713015" w14:textId="77777777" w:rsidR="008A6017" w:rsidRDefault="007C5BA2">
      <w:pPr>
        <w:pStyle w:val="Prrafodelista"/>
        <w:numPr>
          <w:ilvl w:val="0"/>
          <w:numId w:val="1"/>
        </w:numPr>
        <w:tabs>
          <w:tab w:val="left" w:pos="1624"/>
        </w:tabs>
        <w:ind w:right="405"/>
        <w:rPr>
          <w:sz w:val="20"/>
        </w:rPr>
      </w:pPr>
      <w:r>
        <w:rPr>
          <w:sz w:val="20"/>
        </w:rPr>
        <w:t>Nombre,</w:t>
      </w:r>
      <w:r>
        <w:rPr>
          <w:spacing w:val="1"/>
          <w:sz w:val="20"/>
        </w:rPr>
        <w:t xml:space="preserve"> </w:t>
      </w:r>
      <w:r>
        <w:rPr>
          <w:sz w:val="20"/>
        </w:rPr>
        <w:t>Asignación</w:t>
      </w:r>
      <w:r>
        <w:rPr>
          <w:spacing w:val="1"/>
          <w:sz w:val="20"/>
        </w:rPr>
        <w:t xml:space="preserve"> </w:t>
      </w:r>
      <w:r>
        <w:rPr>
          <w:sz w:val="20"/>
        </w:rPr>
        <w:t>de</w:t>
      </w:r>
      <w:r>
        <w:rPr>
          <w:spacing w:val="1"/>
          <w:sz w:val="20"/>
        </w:rPr>
        <w:t xml:space="preserve"> </w:t>
      </w:r>
      <w:r>
        <w:rPr>
          <w:sz w:val="20"/>
        </w:rPr>
        <w:t>Número</w:t>
      </w:r>
      <w:r>
        <w:rPr>
          <w:spacing w:val="1"/>
          <w:sz w:val="20"/>
        </w:rPr>
        <w:t xml:space="preserve"> </w:t>
      </w:r>
      <w:r>
        <w:rPr>
          <w:sz w:val="20"/>
        </w:rPr>
        <w:t>de</w:t>
      </w:r>
      <w:r>
        <w:rPr>
          <w:spacing w:val="1"/>
          <w:sz w:val="20"/>
        </w:rPr>
        <w:t xml:space="preserve"> </w:t>
      </w:r>
      <w:r>
        <w:rPr>
          <w:sz w:val="20"/>
        </w:rPr>
        <w:t>Identificación</w:t>
      </w:r>
      <w:r>
        <w:rPr>
          <w:spacing w:val="1"/>
          <w:sz w:val="20"/>
        </w:rPr>
        <w:t xml:space="preserve"> </w:t>
      </w:r>
      <w:r>
        <w:rPr>
          <w:sz w:val="20"/>
        </w:rPr>
        <w:t>Medioambiental</w:t>
      </w:r>
      <w:r>
        <w:rPr>
          <w:spacing w:val="1"/>
          <w:sz w:val="20"/>
        </w:rPr>
        <w:t xml:space="preserve"> </w:t>
      </w:r>
      <w:r>
        <w:rPr>
          <w:sz w:val="20"/>
        </w:rPr>
        <w:t>(en adelante</w:t>
      </w:r>
      <w:r>
        <w:rPr>
          <w:spacing w:val="1"/>
          <w:sz w:val="20"/>
        </w:rPr>
        <w:t xml:space="preserve"> </w:t>
      </w:r>
      <w:r>
        <w:rPr>
          <w:sz w:val="20"/>
        </w:rPr>
        <w:t>«NIMA»), dirección,</w:t>
      </w:r>
      <w:r>
        <w:rPr>
          <w:spacing w:val="1"/>
          <w:sz w:val="20"/>
        </w:rPr>
        <w:t xml:space="preserve"> </w:t>
      </w:r>
      <w:r>
        <w:rPr>
          <w:sz w:val="20"/>
        </w:rPr>
        <w:t>postal</w:t>
      </w:r>
      <w:r>
        <w:rPr>
          <w:spacing w:val="18"/>
          <w:sz w:val="20"/>
        </w:rPr>
        <w:t xml:space="preserve"> </w:t>
      </w:r>
      <w:r>
        <w:rPr>
          <w:sz w:val="20"/>
        </w:rPr>
        <w:t>y</w:t>
      </w:r>
      <w:r>
        <w:rPr>
          <w:spacing w:val="18"/>
          <w:sz w:val="20"/>
        </w:rPr>
        <w:t xml:space="preserve"> </w:t>
      </w:r>
      <w:r>
        <w:rPr>
          <w:sz w:val="20"/>
        </w:rPr>
        <w:t>electrónica,</w:t>
      </w:r>
      <w:r>
        <w:rPr>
          <w:spacing w:val="19"/>
          <w:sz w:val="20"/>
        </w:rPr>
        <w:t xml:space="preserve"> </w:t>
      </w:r>
      <w:r>
        <w:rPr>
          <w:sz w:val="20"/>
        </w:rPr>
        <w:t>y</w:t>
      </w:r>
      <w:r>
        <w:rPr>
          <w:spacing w:val="18"/>
          <w:sz w:val="20"/>
        </w:rPr>
        <w:t xml:space="preserve"> </w:t>
      </w:r>
      <w:r>
        <w:rPr>
          <w:sz w:val="20"/>
        </w:rPr>
        <w:t>teléfono</w:t>
      </w:r>
      <w:r>
        <w:rPr>
          <w:spacing w:val="17"/>
          <w:sz w:val="20"/>
        </w:rPr>
        <w:t xml:space="preserve"> </w:t>
      </w:r>
      <w:r>
        <w:rPr>
          <w:sz w:val="20"/>
        </w:rPr>
        <w:t>del</w:t>
      </w:r>
      <w:r>
        <w:rPr>
          <w:spacing w:val="19"/>
          <w:sz w:val="20"/>
        </w:rPr>
        <w:t xml:space="preserve"> </w:t>
      </w:r>
      <w:r>
        <w:rPr>
          <w:sz w:val="20"/>
        </w:rPr>
        <w:t>productor</w:t>
      </w:r>
      <w:r>
        <w:rPr>
          <w:spacing w:val="18"/>
          <w:sz w:val="20"/>
        </w:rPr>
        <w:t xml:space="preserve"> </w:t>
      </w:r>
      <w:r>
        <w:rPr>
          <w:sz w:val="20"/>
        </w:rPr>
        <w:t>o</w:t>
      </w:r>
      <w:r>
        <w:rPr>
          <w:spacing w:val="20"/>
          <w:sz w:val="20"/>
        </w:rPr>
        <w:t xml:space="preserve"> </w:t>
      </w:r>
      <w:r>
        <w:rPr>
          <w:sz w:val="20"/>
        </w:rPr>
        <w:t>poseedor</w:t>
      </w:r>
      <w:r>
        <w:rPr>
          <w:spacing w:val="20"/>
          <w:sz w:val="20"/>
        </w:rPr>
        <w:t xml:space="preserve"> </w:t>
      </w:r>
      <w:r>
        <w:rPr>
          <w:sz w:val="20"/>
        </w:rPr>
        <w:t>de</w:t>
      </w:r>
      <w:r>
        <w:rPr>
          <w:spacing w:val="19"/>
          <w:sz w:val="20"/>
        </w:rPr>
        <w:t xml:space="preserve"> </w:t>
      </w:r>
      <w:r>
        <w:rPr>
          <w:sz w:val="20"/>
        </w:rPr>
        <w:t>los</w:t>
      </w:r>
      <w:r>
        <w:rPr>
          <w:spacing w:val="19"/>
          <w:sz w:val="20"/>
        </w:rPr>
        <w:t xml:space="preserve"> </w:t>
      </w:r>
      <w:r>
        <w:rPr>
          <w:sz w:val="20"/>
        </w:rPr>
        <w:t>residuos.</w:t>
      </w:r>
    </w:p>
    <w:p w14:paraId="444E6DD2" w14:textId="77777777" w:rsidR="008A6017" w:rsidRDefault="007C5BA2">
      <w:pPr>
        <w:pStyle w:val="Prrafodelista"/>
        <w:numPr>
          <w:ilvl w:val="0"/>
          <w:numId w:val="1"/>
        </w:numPr>
        <w:tabs>
          <w:tab w:val="left" w:pos="1623"/>
          <w:tab w:val="left" w:pos="1624"/>
        </w:tabs>
        <w:rPr>
          <w:sz w:val="20"/>
        </w:rPr>
      </w:pPr>
      <w:r>
        <w:rPr>
          <w:sz w:val="20"/>
        </w:rPr>
        <w:t>Fecha</w:t>
      </w:r>
      <w:r>
        <w:rPr>
          <w:spacing w:val="15"/>
          <w:sz w:val="20"/>
        </w:rPr>
        <w:t xml:space="preserve"> </w:t>
      </w:r>
      <w:r>
        <w:rPr>
          <w:sz w:val="20"/>
        </w:rPr>
        <w:t>de</w:t>
      </w:r>
      <w:r>
        <w:rPr>
          <w:spacing w:val="15"/>
          <w:sz w:val="20"/>
        </w:rPr>
        <w:t xml:space="preserve"> </w:t>
      </w:r>
      <w:r>
        <w:rPr>
          <w:sz w:val="20"/>
        </w:rPr>
        <w:t>inicio</w:t>
      </w:r>
      <w:r>
        <w:rPr>
          <w:spacing w:val="17"/>
          <w:sz w:val="20"/>
        </w:rPr>
        <w:t xml:space="preserve"> </w:t>
      </w:r>
      <w:r>
        <w:rPr>
          <w:sz w:val="20"/>
        </w:rPr>
        <w:t>del</w:t>
      </w:r>
      <w:r>
        <w:rPr>
          <w:spacing w:val="16"/>
          <w:sz w:val="20"/>
        </w:rPr>
        <w:t xml:space="preserve"> </w:t>
      </w:r>
      <w:r>
        <w:rPr>
          <w:sz w:val="20"/>
        </w:rPr>
        <w:t>almacenamiento.</w:t>
      </w:r>
    </w:p>
    <w:p w14:paraId="0FD7E31D" w14:textId="77777777" w:rsidR="008A6017" w:rsidRDefault="007C5BA2">
      <w:pPr>
        <w:pStyle w:val="Prrafodelista"/>
        <w:numPr>
          <w:ilvl w:val="0"/>
          <w:numId w:val="1"/>
        </w:numPr>
        <w:tabs>
          <w:tab w:val="left" w:pos="1624"/>
        </w:tabs>
        <w:ind w:right="400"/>
        <w:rPr>
          <w:sz w:val="20"/>
        </w:rPr>
      </w:pPr>
      <w:r>
        <w:rPr>
          <w:sz w:val="20"/>
        </w:rPr>
        <w:t>La naturaleza de los peligros que presentan los residuos, que se indicará mediante los pictogramas</w:t>
      </w:r>
      <w:r>
        <w:rPr>
          <w:spacing w:val="1"/>
          <w:sz w:val="20"/>
        </w:rPr>
        <w:t xml:space="preserve"> </w:t>
      </w:r>
      <w:r>
        <w:rPr>
          <w:sz w:val="20"/>
        </w:rPr>
        <w:t>descritos en el</w:t>
      </w:r>
      <w:r>
        <w:rPr>
          <w:spacing w:val="1"/>
          <w:sz w:val="20"/>
        </w:rPr>
        <w:t xml:space="preserve"> </w:t>
      </w:r>
      <w:r>
        <w:rPr>
          <w:sz w:val="20"/>
        </w:rPr>
        <w:t>Reglamento</w:t>
      </w:r>
      <w:r>
        <w:rPr>
          <w:spacing w:val="1"/>
          <w:sz w:val="20"/>
        </w:rPr>
        <w:t xml:space="preserve"> </w:t>
      </w:r>
      <w:r>
        <w:rPr>
          <w:sz w:val="20"/>
        </w:rPr>
        <w:t>(CE) n.º 1272/2008 del Parlamento</w:t>
      </w:r>
      <w:r>
        <w:rPr>
          <w:spacing w:val="1"/>
          <w:sz w:val="20"/>
        </w:rPr>
        <w:t xml:space="preserve"> </w:t>
      </w:r>
      <w:r>
        <w:rPr>
          <w:sz w:val="20"/>
        </w:rPr>
        <w:t>y del Consejo, de</w:t>
      </w:r>
      <w:r>
        <w:rPr>
          <w:spacing w:val="1"/>
          <w:sz w:val="20"/>
        </w:rPr>
        <w:t xml:space="preserve"> </w:t>
      </w:r>
      <w:r>
        <w:rPr>
          <w:sz w:val="20"/>
        </w:rPr>
        <w:t>16 de</w:t>
      </w:r>
      <w:r>
        <w:rPr>
          <w:spacing w:val="1"/>
          <w:sz w:val="20"/>
        </w:rPr>
        <w:t xml:space="preserve"> </w:t>
      </w:r>
      <w:r>
        <w:rPr>
          <w:sz w:val="20"/>
        </w:rPr>
        <w:t>diciembre</w:t>
      </w:r>
      <w:r>
        <w:rPr>
          <w:spacing w:val="34"/>
          <w:sz w:val="20"/>
        </w:rPr>
        <w:t xml:space="preserve"> </w:t>
      </w:r>
      <w:r>
        <w:rPr>
          <w:sz w:val="20"/>
        </w:rPr>
        <w:t>de</w:t>
      </w:r>
      <w:r>
        <w:rPr>
          <w:spacing w:val="1"/>
          <w:sz w:val="20"/>
        </w:rPr>
        <w:t xml:space="preserve"> </w:t>
      </w:r>
      <w:r>
        <w:rPr>
          <w:sz w:val="20"/>
        </w:rPr>
        <w:t>2008</w:t>
      </w:r>
    </w:p>
    <w:p w14:paraId="6830907F" w14:textId="77777777" w:rsidR="00AA3684" w:rsidRPr="00AA3684" w:rsidRDefault="007C5BA2" w:rsidP="00AA3684">
      <w:pPr>
        <w:pStyle w:val="Prrafodelista"/>
        <w:numPr>
          <w:ilvl w:val="0"/>
          <w:numId w:val="4"/>
        </w:numPr>
        <w:tabs>
          <w:tab w:val="left" w:pos="1264"/>
        </w:tabs>
        <w:spacing w:before="99" w:after="240" w:line="297" w:lineRule="auto"/>
        <w:ind w:left="597" w:right="1490" w:firstLine="306"/>
        <w:rPr>
          <w:sz w:val="20"/>
        </w:rPr>
      </w:pPr>
      <w:r>
        <w:rPr>
          <w:sz w:val="20"/>
        </w:rPr>
        <w:t>El tiempo máximo de acopio de los residuos peligrosos no debe superar nunca los 6 meses.</w:t>
      </w:r>
      <w:r>
        <w:rPr>
          <w:spacing w:val="1"/>
          <w:sz w:val="20"/>
        </w:rPr>
        <w:t xml:space="preserve"> </w:t>
      </w:r>
    </w:p>
    <w:p w14:paraId="2A24447C" w14:textId="77777777" w:rsidR="008A6017" w:rsidRPr="00AA3684" w:rsidRDefault="007C5BA2" w:rsidP="00AA3684">
      <w:pPr>
        <w:tabs>
          <w:tab w:val="left" w:pos="1264"/>
        </w:tabs>
        <w:spacing w:before="99" w:after="240" w:line="297" w:lineRule="auto"/>
        <w:ind w:left="903" w:right="1490"/>
        <w:rPr>
          <w:sz w:val="20"/>
        </w:rPr>
      </w:pPr>
      <w:r w:rsidRPr="00AA3684">
        <w:rPr>
          <w:color w:val="2F6785"/>
          <w:sz w:val="20"/>
        </w:rPr>
        <w:t>ALMACENAJE</w:t>
      </w:r>
      <w:r w:rsidRPr="00AA3684">
        <w:rPr>
          <w:color w:val="2F6785"/>
          <w:spacing w:val="19"/>
          <w:sz w:val="20"/>
        </w:rPr>
        <w:t xml:space="preserve"> </w:t>
      </w:r>
      <w:r w:rsidRPr="00AA3684">
        <w:rPr>
          <w:color w:val="2F6785"/>
          <w:sz w:val="20"/>
        </w:rPr>
        <w:t>EN</w:t>
      </w:r>
      <w:r w:rsidRPr="00AA3684">
        <w:rPr>
          <w:color w:val="2F6785"/>
          <w:spacing w:val="17"/>
          <w:sz w:val="20"/>
        </w:rPr>
        <w:t xml:space="preserve"> </w:t>
      </w:r>
      <w:r w:rsidRPr="00AA3684">
        <w:rPr>
          <w:color w:val="2F6785"/>
          <w:sz w:val="20"/>
        </w:rPr>
        <w:t>EL</w:t>
      </w:r>
      <w:r w:rsidRPr="00AA3684">
        <w:rPr>
          <w:color w:val="2F6785"/>
          <w:spacing w:val="18"/>
          <w:sz w:val="20"/>
        </w:rPr>
        <w:t xml:space="preserve"> </w:t>
      </w:r>
      <w:r w:rsidRPr="00AA3684">
        <w:rPr>
          <w:color w:val="2F6785"/>
          <w:sz w:val="20"/>
        </w:rPr>
        <w:t>TAJO</w:t>
      </w:r>
    </w:p>
    <w:p w14:paraId="4C64158C" w14:textId="77777777" w:rsidR="008A6017" w:rsidRDefault="007C5BA2" w:rsidP="004C3040">
      <w:pPr>
        <w:pStyle w:val="Prrafodelista"/>
        <w:numPr>
          <w:ilvl w:val="0"/>
          <w:numId w:val="4"/>
        </w:numPr>
        <w:tabs>
          <w:tab w:val="left" w:pos="1264"/>
        </w:tabs>
        <w:spacing w:before="6" w:line="201" w:lineRule="auto"/>
        <w:ind w:right="396"/>
      </w:pPr>
      <w:r w:rsidRPr="004C3040">
        <w:t>Se dispondrán los medios de acopio necesario para que se realice la adecua recogida selectiva de los residuos generados durante la ejecución de las unidades de obra. Las sacas o los contenedores que se</w:t>
      </w:r>
      <w:r w:rsidR="004C3040" w:rsidRPr="004C3040">
        <w:t xml:space="preserve"> </w:t>
      </w:r>
      <w:r>
        <w:t>utilicen</w:t>
      </w:r>
      <w:r w:rsidRPr="004C3040">
        <w:rPr>
          <w:spacing w:val="1"/>
        </w:rPr>
        <w:t xml:space="preserve"> </w:t>
      </w:r>
      <w:r>
        <w:t>deberán</w:t>
      </w:r>
      <w:r w:rsidRPr="004C3040">
        <w:rPr>
          <w:spacing w:val="1"/>
        </w:rPr>
        <w:t xml:space="preserve"> </w:t>
      </w:r>
      <w:r>
        <w:t>estar</w:t>
      </w:r>
      <w:r w:rsidRPr="004C3040">
        <w:rPr>
          <w:spacing w:val="1"/>
        </w:rPr>
        <w:t xml:space="preserve"> </w:t>
      </w:r>
      <w:r>
        <w:t>correctamente</w:t>
      </w:r>
      <w:r w:rsidRPr="004C3040">
        <w:rPr>
          <w:spacing w:val="1"/>
        </w:rPr>
        <w:t xml:space="preserve"> </w:t>
      </w:r>
      <w:r>
        <w:t>señalizados</w:t>
      </w:r>
      <w:r w:rsidRPr="004C3040">
        <w:rPr>
          <w:spacing w:val="1"/>
        </w:rPr>
        <w:t xml:space="preserve"> </w:t>
      </w:r>
      <w:r>
        <w:t>informando</w:t>
      </w:r>
      <w:r w:rsidRPr="004C3040">
        <w:rPr>
          <w:spacing w:val="1"/>
        </w:rPr>
        <w:t xml:space="preserve"> </w:t>
      </w:r>
      <w:r>
        <w:t>del</w:t>
      </w:r>
      <w:r w:rsidRPr="004C3040">
        <w:rPr>
          <w:spacing w:val="1"/>
        </w:rPr>
        <w:t xml:space="preserve"> </w:t>
      </w:r>
      <w:r>
        <w:t>tipo</w:t>
      </w:r>
      <w:r w:rsidRPr="004C3040">
        <w:rPr>
          <w:spacing w:val="1"/>
        </w:rPr>
        <w:t xml:space="preserve"> </w:t>
      </w:r>
      <w:r>
        <w:t>de</w:t>
      </w:r>
      <w:r w:rsidRPr="004C3040">
        <w:rPr>
          <w:spacing w:val="1"/>
        </w:rPr>
        <w:t xml:space="preserve"> </w:t>
      </w:r>
      <w:r>
        <w:t>RCD</w:t>
      </w:r>
      <w:r w:rsidRPr="004C3040">
        <w:rPr>
          <w:spacing w:val="1"/>
        </w:rPr>
        <w:t xml:space="preserve"> </w:t>
      </w:r>
      <w:r>
        <w:t>para</w:t>
      </w:r>
      <w:r w:rsidRPr="004C3040">
        <w:rPr>
          <w:spacing w:val="1"/>
        </w:rPr>
        <w:t xml:space="preserve"> </w:t>
      </w:r>
      <w:r>
        <w:t>el</w:t>
      </w:r>
      <w:r w:rsidRPr="004C3040">
        <w:rPr>
          <w:spacing w:val="1"/>
        </w:rPr>
        <w:t xml:space="preserve"> </w:t>
      </w:r>
      <w:r>
        <w:t>que</w:t>
      </w:r>
      <w:r w:rsidRPr="004C3040">
        <w:rPr>
          <w:spacing w:val="35"/>
        </w:rPr>
        <w:t xml:space="preserve"> </w:t>
      </w:r>
      <w:r>
        <w:t>estén</w:t>
      </w:r>
      <w:r w:rsidRPr="004C3040">
        <w:rPr>
          <w:spacing w:val="1"/>
        </w:rPr>
        <w:t xml:space="preserve"> </w:t>
      </w:r>
      <w:r>
        <w:t>destinados</w:t>
      </w:r>
      <w:r w:rsidRPr="004C3040">
        <w:rPr>
          <w:spacing w:val="1"/>
        </w:rPr>
        <w:t xml:space="preserve"> </w:t>
      </w:r>
      <w:r>
        <w:t>y,</w:t>
      </w:r>
      <w:r w:rsidRPr="004C3040">
        <w:rPr>
          <w:spacing w:val="1"/>
        </w:rPr>
        <w:t xml:space="preserve"> </w:t>
      </w:r>
      <w:r>
        <w:t>en</w:t>
      </w:r>
      <w:r w:rsidRPr="004C3040">
        <w:rPr>
          <w:spacing w:val="1"/>
        </w:rPr>
        <w:t xml:space="preserve"> </w:t>
      </w:r>
      <w:r>
        <w:t>caso</w:t>
      </w:r>
      <w:r w:rsidRPr="004C3040">
        <w:rPr>
          <w:spacing w:val="1"/>
        </w:rPr>
        <w:t xml:space="preserve"> </w:t>
      </w:r>
      <w:r>
        <w:t>necesario,</w:t>
      </w:r>
      <w:r w:rsidRPr="004C3040">
        <w:rPr>
          <w:spacing w:val="1"/>
        </w:rPr>
        <w:t xml:space="preserve"> </w:t>
      </w:r>
      <w:r>
        <w:t>con</w:t>
      </w:r>
      <w:r w:rsidRPr="004C3040">
        <w:rPr>
          <w:spacing w:val="1"/>
        </w:rPr>
        <w:t xml:space="preserve"> </w:t>
      </w:r>
      <w:r>
        <w:t>la</w:t>
      </w:r>
      <w:r w:rsidRPr="004C3040">
        <w:rPr>
          <w:spacing w:val="1"/>
        </w:rPr>
        <w:t xml:space="preserve"> </w:t>
      </w:r>
      <w:r>
        <w:t>denominación</w:t>
      </w:r>
      <w:r w:rsidRPr="004C3040">
        <w:rPr>
          <w:spacing w:val="1"/>
        </w:rPr>
        <w:t xml:space="preserve"> </w:t>
      </w:r>
      <w:r>
        <w:t>del</w:t>
      </w:r>
      <w:r w:rsidRPr="004C3040">
        <w:rPr>
          <w:spacing w:val="1"/>
        </w:rPr>
        <w:t xml:space="preserve"> </w:t>
      </w:r>
      <w:r>
        <w:t>industrial</w:t>
      </w:r>
      <w:r w:rsidRPr="004C3040">
        <w:rPr>
          <w:spacing w:val="1"/>
        </w:rPr>
        <w:t xml:space="preserve"> </w:t>
      </w:r>
      <w:r>
        <w:t>responsable</w:t>
      </w:r>
      <w:r w:rsidRPr="004C3040">
        <w:rPr>
          <w:spacing w:val="1"/>
        </w:rPr>
        <w:t xml:space="preserve"> </w:t>
      </w:r>
      <w:r>
        <w:t>de</w:t>
      </w:r>
      <w:r w:rsidRPr="004C3040">
        <w:rPr>
          <w:spacing w:val="1"/>
        </w:rPr>
        <w:t xml:space="preserve"> </w:t>
      </w:r>
      <w:r>
        <w:t>ellos.</w:t>
      </w:r>
      <w:r w:rsidRPr="004C3040">
        <w:rPr>
          <w:spacing w:val="34"/>
        </w:rPr>
        <w:t xml:space="preserve"> </w:t>
      </w:r>
      <w:r>
        <w:t>Estos</w:t>
      </w:r>
      <w:r w:rsidRPr="004C3040">
        <w:rPr>
          <w:spacing w:val="34"/>
        </w:rPr>
        <w:t xml:space="preserve"> </w:t>
      </w:r>
      <w:r>
        <w:t>se</w:t>
      </w:r>
      <w:r w:rsidRPr="004C3040">
        <w:rPr>
          <w:spacing w:val="1"/>
        </w:rPr>
        <w:t xml:space="preserve"> </w:t>
      </w:r>
      <w:r>
        <w:t>situarán</w:t>
      </w:r>
      <w:r w:rsidRPr="004C3040">
        <w:rPr>
          <w:spacing w:val="1"/>
        </w:rPr>
        <w:t xml:space="preserve"> </w:t>
      </w:r>
      <w:r>
        <w:t>el</w:t>
      </w:r>
      <w:r w:rsidRPr="004C3040">
        <w:rPr>
          <w:spacing w:val="1"/>
        </w:rPr>
        <w:t xml:space="preserve"> </w:t>
      </w:r>
      <w:r>
        <w:t>mismo</w:t>
      </w:r>
      <w:r w:rsidRPr="004C3040">
        <w:rPr>
          <w:spacing w:val="1"/>
        </w:rPr>
        <w:t xml:space="preserve"> </w:t>
      </w:r>
      <w:r>
        <w:t>punto donde</w:t>
      </w:r>
      <w:r w:rsidRPr="004C3040">
        <w:rPr>
          <w:spacing w:val="1"/>
        </w:rPr>
        <w:t xml:space="preserve"> </w:t>
      </w:r>
      <w:r>
        <w:t>se</w:t>
      </w:r>
      <w:r w:rsidRPr="004C3040">
        <w:rPr>
          <w:spacing w:val="1"/>
        </w:rPr>
        <w:t xml:space="preserve"> </w:t>
      </w:r>
      <w:r>
        <w:t>general</w:t>
      </w:r>
      <w:r w:rsidRPr="004C3040">
        <w:rPr>
          <w:spacing w:val="1"/>
        </w:rPr>
        <w:t xml:space="preserve"> </w:t>
      </w:r>
      <w:r>
        <w:t>los</w:t>
      </w:r>
      <w:r w:rsidRPr="004C3040">
        <w:rPr>
          <w:spacing w:val="1"/>
        </w:rPr>
        <w:t xml:space="preserve"> </w:t>
      </w:r>
      <w:r>
        <w:t>residuos</w:t>
      </w:r>
      <w:r w:rsidRPr="004C3040">
        <w:rPr>
          <w:spacing w:val="1"/>
        </w:rPr>
        <w:t xml:space="preserve"> </w:t>
      </w:r>
      <w:r>
        <w:t>y</w:t>
      </w:r>
      <w:r w:rsidRPr="004C3040">
        <w:rPr>
          <w:spacing w:val="1"/>
        </w:rPr>
        <w:t xml:space="preserve"> </w:t>
      </w:r>
      <w:r>
        <w:t>deberán</w:t>
      </w:r>
      <w:r w:rsidRPr="004C3040">
        <w:rPr>
          <w:spacing w:val="1"/>
        </w:rPr>
        <w:t xml:space="preserve"> </w:t>
      </w:r>
      <w:r>
        <w:t>permitir</w:t>
      </w:r>
      <w:r w:rsidRPr="004C3040">
        <w:rPr>
          <w:spacing w:val="1"/>
        </w:rPr>
        <w:t xml:space="preserve"> </w:t>
      </w:r>
      <w:r>
        <w:t>que</w:t>
      </w:r>
      <w:r w:rsidRPr="004C3040">
        <w:rPr>
          <w:spacing w:val="1"/>
        </w:rPr>
        <w:t xml:space="preserve"> </w:t>
      </w:r>
      <w:r>
        <w:t>cualquier</w:t>
      </w:r>
      <w:r w:rsidRPr="004C3040">
        <w:rPr>
          <w:spacing w:val="1"/>
        </w:rPr>
        <w:t xml:space="preserve"> </w:t>
      </w:r>
      <w:r>
        <w:t>operario</w:t>
      </w:r>
      <w:r w:rsidRPr="004C3040">
        <w:rPr>
          <w:spacing w:val="34"/>
        </w:rPr>
        <w:t xml:space="preserve"> </w:t>
      </w:r>
      <w:r>
        <w:t>los</w:t>
      </w:r>
      <w:r w:rsidRPr="004C3040">
        <w:rPr>
          <w:spacing w:val="1"/>
        </w:rPr>
        <w:t xml:space="preserve"> </w:t>
      </w:r>
      <w:r>
        <w:t>pueda</w:t>
      </w:r>
      <w:r w:rsidRPr="004C3040">
        <w:rPr>
          <w:spacing w:val="18"/>
        </w:rPr>
        <w:t xml:space="preserve"> </w:t>
      </w:r>
      <w:r>
        <w:t>desplazar</w:t>
      </w:r>
      <w:r w:rsidRPr="004C3040">
        <w:rPr>
          <w:spacing w:val="21"/>
        </w:rPr>
        <w:t xml:space="preserve"> </w:t>
      </w:r>
      <w:r>
        <w:t>manualmente.</w:t>
      </w:r>
      <w:r w:rsidRPr="004C3040">
        <w:rPr>
          <w:spacing w:val="18"/>
        </w:rPr>
        <w:t xml:space="preserve"> </w:t>
      </w:r>
      <w:r>
        <w:t>Como</w:t>
      </w:r>
      <w:r w:rsidRPr="004C3040">
        <w:rPr>
          <w:spacing w:val="18"/>
        </w:rPr>
        <w:t xml:space="preserve"> </w:t>
      </w:r>
      <w:r>
        <w:t>criterio</w:t>
      </w:r>
      <w:r w:rsidRPr="004C3040">
        <w:rPr>
          <w:spacing w:val="18"/>
        </w:rPr>
        <w:t xml:space="preserve"> </w:t>
      </w:r>
      <w:r>
        <w:t>general</w:t>
      </w:r>
      <w:r w:rsidRPr="004C3040">
        <w:rPr>
          <w:spacing w:val="18"/>
        </w:rPr>
        <w:t xml:space="preserve"> </w:t>
      </w:r>
      <w:r>
        <w:t>se</w:t>
      </w:r>
      <w:r w:rsidRPr="004C3040">
        <w:rPr>
          <w:spacing w:val="20"/>
        </w:rPr>
        <w:t xml:space="preserve"> </w:t>
      </w:r>
      <w:r>
        <w:t>recomienda:</w:t>
      </w:r>
    </w:p>
    <w:p w14:paraId="369B8728" w14:textId="77777777" w:rsidR="008A6017" w:rsidRDefault="007C5BA2">
      <w:pPr>
        <w:spacing w:before="121"/>
        <w:ind w:left="150"/>
        <w:jc w:val="center"/>
        <w:rPr>
          <w:rFonts w:ascii="Arial Black"/>
          <w:sz w:val="16"/>
        </w:rPr>
      </w:pPr>
      <w:r>
        <w:rPr>
          <w:rFonts w:ascii="Arial Black"/>
          <w:sz w:val="16"/>
        </w:rPr>
        <w:t>Tipo</w:t>
      </w:r>
      <w:r>
        <w:rPr>
          <w:rFonts w:ascii="Arial Black"/>
          <w:spacing w:val="-2"/>
          <w:sz w:val="16"/>
        </w:rPr>
        <w:t xml:space="preserve"> </w:t>
      </w:r>
      <w:r>
        <w:rPr>
          <w:rFonts w:ascii="Arial Black"/>
          <w:sz w:val="16"/>
        </w:rPr>
        <w:t>de</w:t>
      </w:r>
      <w:r>
        <w:rPr>
          <w:rFonts w:ascii="Arial Black"/>
          <w:spacing w:val="-4"/>
          <w:sz w:val="16"/>
        </w:rPr>
        <w:t xml:space="preserve"> </w:t>
      </w:r>
      <w:r>
        <w:rPr>
          <w:rFonts w:ascii="Arial Black"/>
          <w:sz w:val="16"/>
        </w:rPr>
        <w:t>contenedor</w:t>
      </w:r>
      <w:r>
        <w:rPr>
          <w:rFonts w:ascii="Arial Black"/>
          <w:spacing w:val="-2"/>
          <w:sz w:val="16"/>
        </w:rPr>
        <w:t xml:space="preserve"> </w:t>
      </w:r>
      <w:r>
        <w:rPr>
          <w:rFonts w:ascii="Arial Black"/>
          <w:sz w:val="16"/>
        </w:rPr>
        <w:t>para</w:t>
      </w:r>
      <w:r>
        <w:rPr>
          <w:rFonts w:ascii="Arial Black"/>
          <w:spacing w:val="-4"/>
          <w:sz w:val="16"/>
        </w:rPr>
        <w:t xml:space="preserve"> </w:t>
      </w:r>
      <w:r>
        <w:rPr>
          <w:rFonts w:ascii="Arial Black"/>
          <w:sz w:val="16"/>
        </w:rPr>
        <w:t>almacenaje</w:t>
      </w:r>
      <w:r>
        <w:rPr>
          <w:rFonts w:ascii="Arial Black"/>
          <w:spacing w:val="-1"/>
          <w:sz w:val="16"/>
        </w:rPr>
        <w:t xml:space="preserve"> </w:t>
      </w:r>
      <w:r>
        <w:rPr>
          <w:rFonts w:ascii="Arial Black"/>
          <w:sz w:val="16"/>
        </w:rPr>
        <w:t>de</w:t>
      </w:r>
      <w:r>
        <w:rPr>
          <w:rFonts w:ascii="Arial Black"/>
          <w:spacing w:val="-4"/>
          <w:sz w:val="16"/>
        </w:rPr>
        <w:t xml:space="preserve"> </w:t>
      </w:r>
      <w:r>
        <w:rPr>
          <w:rFonts w:ascii="Arial Black"/>
          <w:sz w:val="16"/>
        </w:rPr>
        <w:t>residuos</w:t>
      </w:r>
      <w:r>
        <w:rPr>
          <w:rFonts w:ascii="Arial Black"/>
          <w:spacing w:val="-1"/>
          <w:sz w:val="16"/>
        </w:rPr>
        <w:t xml:space="preserve"> </w:t>
      </w:r>
      <w:r>
        <w:rPr>
          <w:rFonts w:ascii="Arial Black"/>
          <w:sz w:val="16"/>
        </w:rPr>
        <w:t>en</w:t>
      </w:r>
      <w:r>
        <w:rPr>
          <w:rFonts w:ascii="Arial Black"/>
          <w:spacing w:val="-4"/>
          <w:sz w:val="16"/>
        </w:rPr>
        <w:t xml:space="preserve"> </w:t>
      </w:r>
      <w:r>
        <w:rPr>
          <w:rFonts w:ascii="Arial Black"/>
          <w:sz w:val="16"/>
        </w:rPr>
        <w:t>tajo</w:t>
      </w:r>
    </w:p>
    <w:p w14:paraId="079CE792" w14:textId="77777777" w:rsidR="000270A7" w:rsidRDefault="000270A7">
      <w:pPr>
        <w:spacing w:before="121"/>
        <w:ind w:left="150"/>
        <w:jc w:val="center"/>
        <w:rPr>
          <w:rFonts w:ascii="Arial Black"/>
          <w:sz w:val="16"/>
        </w:rPr>
      </w:pPr>
    </w:p>
    <w:p w14:paraId="296C7DF1" w14:textId="77777777" w:rsidR="000270A7" w:rsidRDefault="000270A7">
      <w:pPr>
        <w:spacing w:before="121"/>
        <w:ind w:left="150"/>
        <w:jc w:val="center"/>
        <w:rPr>
          <w:rFonts w:ascii="Arial Black"/>
          <w:sz w:val="16"/>
        </w:rPr>
      </w:pPr>
    </w:p>
    <w:bookmarkStart w:id="28" w:name="_MON_1748763394"/>
    <w:bookmarkEnd w:id="28"/>
    <w:p w14:paraId="42285F57" w14:textId="77777777" w:rsidR="00146E25" w:rsidRDefault="000270A7">
      <w:pPr>
        <w:spacing w:before="121"/>
        <w:ind w:left="150"/>
        <w:jc w:val="center"/>
        <w:rPr>
          <w:rFonts w:ascii="Arial Black"/>
          <w:sz w:val="16"/>
        </w:rPr>
      </w:pPr>
      <w:r>
        <w:rPr>
          <w:rFonts w:ascii="Arial Black"/>
          <w:sz w:val="16"/>
        </w:rPr>
        <w:object w:dxaOrig="7805" w:dyaOrig="2032" w14:anchorId="2386A10D">
          <v:shape id="_x0000_i1030" type="#_x0000_t75" style="width:391.5pt;height:100.5pt" o:ole="">
            <v:imagedata r:id="rId41" o:title=""/>
          </v:shape>
          <o:OLEObject Type="Embed" ProgID="Excel.Sheet.12" ShapeID="_x0000_i1030" DrawAspect="Content" ObjectID="_1820217251" r:id="rId42"/>
        </w:object>
      </w:r>
    </w:p>
    <w:p w14:paraId="21DE6FD0" w14:textId="77777777" w:rsidR="00146E25" w:rsidRDefault="00146E25">
      <w:pPr>
        <w:spacing w:before="121"/>
        <w:ind w:left="150"/>
        <w:jc w:val="center"/>
        <w:rPr>
          <w:rFonts w:ascii="Arial Black"/>
          <w:sz w:val="16"/>
        </w:rPr>
      </w:pPr>
    </w:p>
    <w:p w14:paraId="6D7444EB" w14:textId="77777777" w:rsidR="004C3040" w:rsidRPr="004C3040" w:rsidRDefault="007C5BA2" w:rsidP="004C3040">
      <w:pPr>
        <w:pStyle w:val="Prrafodelista"/>
        <w:numPr>
          <w:ilvl w:val="0"/>
          <w:numId w:val="4"/>
        </w:numPr>
        <w:tabs>
          <w:tab w:val="left" w:pos="1263"/>
          <w:tab w:val="left" w:pos="1264"/>
        </w:tabs>
        <w:spacing w:before="119" w:line="297" w:lineRule="auto"/>
        <w:ind w:left="597" w:right="55" w:firstLine="306"/>
        <w:jc w:val="left"/>
        <w:rPr>
          <w:sz w:val="20"/>
        </w:rPr>
      </w:pPr>
      <w:r>
        <w:rPr>
          <w:sz w:val="20"/>
        </w:rPr>
        <w:t>Queda</w:t>
      </w:r>
      <w:r>
        <w:rPr>
          <w:spacing w:val="16"/>
          <w:sz w:val="20"/>
        </w:rPr>
        <w:t xml:space="preserve"> </w:t>
      </w:r>
      <w:r>
        <w:rPr>
          <w:sz w:val="20"/>
        </w:rPr>
        <w:t>prohibido</w:t>
      </w:r>
      <w:r>
        <w:rPr>
          <w:spacing w:val="17"/>
          <w:sz w:val="20"/>
        </w:rPr>
        <w:t xml:space="preserve"> </w:t>
      </w:r>
      <w:r>
        <w:rPr>
          <w:sz w:val="20"/>
        </w:rPr>
        <w:t>el</w:t>
      </w:r>
      <w:r>
        <w:rPr>
          <w:spacing w:val="17"/>
          <w:sz w:val="20"/>
        </w:rPr>
        <w:t xml:space="preserve"> </w:t>
      </w:r>
      <w:r>
        <w:rPr>
          <w:sz w:val="20"/>
        </w:rPr>
        <w:t>empleo</w:t>
      </w:r>
      <w:r>
        <w:rPr>
          <w:spacing w:val="17"/>
          <w:sz w:val="20"/>
        </w:rPr>
        <w:t xml:space="preserve"> </w:t>
      </w:r>
      <w:r>
        <w:rPr>
          <w:sz w:val="20"/>
        </w:rPr>
        <w:t>de</w:t>
      </w:r>
      <w:r>
        <w:rPr>
          <w:spacing w:val="18"/>
          <w:sz w:val="20"/>
        </w:rPr>
        <w:t xml:space="preserve"> </w:t>
      </w:r>
      <w:r>
        <w:rPr>
          <w:sz w:val="20"/>
        </w:rPr>
        <w:t>bateas</w:t>
      </w:r>
      <w:r>
        <w:rPr>
          <w:spacing w:val="16"/>
          <w:sz w:val="20"/>
        </w:rPr>
        <w:t xml:space="preserve"> </w:t>
      </w:r>
      <w:r>
        <w:rPr>
          <w:sz w:val="20"/>
        </w:rPr>
        <w:t>o</w:t>
      </w:r>
      <w:r>
        <w:rPr>
          <w:spacing w:val="15"/>
          <w:sz w:val="20"/>
        </w:rPr>
        <w:t xml:space="preserve"> </w:t>
      </w:r>
      <w:r>
        <w:rPr>
          <w:sz w:val="20"/>
        </w:rPr>
        <w:t>cajones</w:t>
      </w:r>
      <w:r>
        <w:rPr>
          <w:spacing w:val="17"/>
          <w:sz w:val="20"/>
        </w:rPr>
        <w:t xml:space="preserve"> </w:t>
      </w:r>
      <w:r>
        <w:rPr>
          <w:sz w:val="20"/>
        </w:rPr>
        <w:t>de</w:t>
      </w:r>
      <w:r w:rsidR="004C3040">
        <w:rPr>
          <w:spacing w:val="17"/>
          <w:sz w:val="20"/>
        </w:rPr>
        <w:t xml:space="preserve"> o</w:t>
      </w:r>
      <w:r>
        <w:rPr>
          <w:sz w:val="20"/>
        </w:rPr>
        <w:t>bras.</w:t>
      </w:r>
      <w:r>
        <w:rPr>
          <w:spacing w:val="-31"/>
          <w:sz w:val="20"/>
        </w:rPr>
        <w:t xml:space="preserve"> </w:t>
      </w:r>
    </w:p>
    <w:p w14:paraId="2084DAB7" w14:textId="77777777" w:rsidR="004C3040" w:rsidRPr="004C3040" w:rsidRDefault="004C3040" w:rsidP="004C3040">
      <w:pPr>
        <w:tabs>
          <w:tab w:val="left" w:pos="1263"/>
          <w:tab w:val="left" w:pos="1264"/>
        </w:tabs>
        <w:spacing w:before="119" w:line="297" w:lineRule="auto"/>
        <w:ind w:left="903" w:right="55"/>
        <w:rPr>
          <w:sz w:val="20"/>
        </w:rPr>
      </w:pPr>
    </w:p>
    <w:p w14:paraId="23C77553" w14:textId="77777777" w:rsidR="008A6017" w:rsidRPr="004C3040" w:rsidRDefault="007C5BA2" w:rsidP="004C3040">
      <w:pPr>
        <w:tabs>
          <w:tab w:val="left" w:pos="1263"/>
          <w:tab w:val="left" w:pos="1264"/>
        </w:tabs>
        <w:spacing w:before="119" w:line="297" w:lineRule="auto"/>
        <w:ind w:left="597" w:right="55"/>
        <w:rPr>
          <w:sz w:val="20"/>
        </w:rPr>
      </w:pPr>
      <w:r w:rsidRPr="004C3040">
        <w:rPr>
          <w:color w:val="2F6785"/>
          <w:sz w:val="20"/>
        </w:rPr>
        <w:t>TRANSPORTE</w:t>
      </w:r>
      <w:r w:rsidRPr="004C3040">
        <w:rPr>
          <w:color w:val="2F6785"/>
          <w:spacing w:val="16"/>
          <w:sz w:val="20"/>
        </w:rPr>
        <w:t xml:space="preserve"> </w:t>
      </w:r>
      <w:r w:rsidRPr="004C3040">
        <w:rPr>
          <w:color w:val="2F6785"/>
          <w:sz w:val="20"/>
        </w:rPr>
        <w:t>DE</w:t>
      </w:r>
      <w:r w:rsidRPr="004C3040">
        <w:rPr>
          <w:color w:val="2F6785"/>
          <w:spacing w:val="14"/>
          <w:sz w:val="20"/>
        </w:rPr>
        <w:t xml:space="preserve"> </w:t>
      </w:r>
      <w:r w:rsidRPr="004C3040">
        <w:rPr>
          <w:color w:val="2F6785"/>
          <w:sz w:val="20"/>
        </w:rPr>
        <w:t>LOS</w:t>
      </w:r>
      <w:r w:rsidRPr="004C3040">
        <w:rPr>
          <w:color w:val="2F6785"/>
          <w:spacing w:val="18"/>
          <w:sz w:val="20"/>
        </w:rPr>
        <w:t xml:space="preserve"> </w:t>
      </w:r>
      <w:r w:rsidRPr="004C3040">
        <w:rPr>
          <w:color w:val="2F6785"/>
          <w:sz w:val="20"/>
        </w:rPr>
        <w:t>RESIDUOS</w:t>
      </w:r>
      <w:r w:rsidRPr="004C3040">
        <w:rPr>
          <w:color w:val="2F6785"/>
          <w:spacing w:val="17"/>
          <w:sz w:val="20"/>
        </w:rPr>
        <w:t xml:space="preserve"> </w:t>
      </w:r>
      <w:r w:rsidRPr="004C3040">
        <w:rPr>
          <w:color w:val="2F6785"/>
          <w:sz w:val="20"/>
        </w:rPr>
        <w:t>POR</w:t>
      </w:r>
      <w:r w:rsidRPr="004C3040">
        <w:rPr>
          <w:color w:val="2F6785"/>
          <w:spacing w:val="16"/>
          <w:sz w:val="20"/>
        </w:rPr>
        <w:t xml:space="preserve"> </w:t>
      </w:r>
      <w:r w:rsidRPr="004C3040">
        <w:rPr>
          <w:color w:val="2F6785"/>
          <w:sz w:val="20"/>
        </w:rPr>
        <w:t>EL</w:t>
      </w:r>
      <w:r w:rsidRPr="004C3040">
        <w:rPr>
          <w:color w:val="2F6785"/>
          <w:spacing w:val="16"/>
          <w:sz w:val="20"/>
        </w:rPr>
        <w:t xml:space="preserve"> </w:t>
      </w:r>
      <w:r w:rsidRPr="004C3040">
        <w:rPr>
          <w:color w:val="2F6785"/>
          <w:sz w:val="20"/>
        </w:rPr>
        <w:t>INTERIOR</w:t>
      </w:r>
      <w:r w:rsidRPr="004C3040">
        <w:rPr>
          <w:color w:val="2F6785"/>
          <w:spacing w:val="16"/>
          <w:sz w:val="20"/>
        </w:rPr>
        <w:t xml:space="preserve"> </w:t>
      </w:r>
      <w:r w:rsidRPr="004C3040">
        <w:rPr>
          <w:color w:val="2F6785"/>
          <w:sz w:val="20"/>
        </w:rPr>
        <w:t>DE</w:t>
      </w:r>
      <w:r w:rsidRPr="004C3040">
        <w:rPr>
          <w:color w:val="2F6785"/>
          <w:spacing w:val="14"/>
          <w:sz w:val="20"/>
        </w:rPr>
        <w:t xml:space="preserve"> </w:t>
      </w:r>
      <w:r w:rsidRPr="004C3040">
        <w:rPr>
          <w:color w:val="2F6785"/>
          <w:sz w:val="20"/>
        </w:rPr>
        <w:t>LA</w:t>
      </w:r>
      <w:r w:rsidRPr="004C3040">
        <w:rPr>
          <w:color w:val="2F6785"/>
          <w:spacing w:val="17"/>
          <w:sz w:val="20"/>
        </w:rPr>
        <w:t xml:space="preserve"> </w:t>
      </w:r>
      <w:r w:rsidRPr="004C3040">
        <w:rPr>
          <w:color w:val="2F6785"/>
          <w:sz w:val="20"/>
        </w:rPr>
        <w:t>OBRA</w:t>
      </w:r>
    </w:p>
    <w:p w14:paraId="35ECB8A3" w14:textId="77777777" w:rsidR="008A6017" w:rsidRDefault="007C5BA2" w:rsidP="004C3040">
      <w:pPr>
        <w:pStyle w:val="Prrafodelista"/>
        <w:numPr>
          <w:ilvl w:val="0"/>
          <w:numId w:val="4"/>
        </w:numPr>
        <w:tabs>
          <w:tab w:val="left" w:pos="1263"/>
          <w:tab w:val="left" w:pos="1264"/>
        </w:tabs>
        <w:spacing w:line="271" w:lineRule="exact"/>
        <w:jc w:val="left"/>
        <w:rPr>
          <w:sz w:val="20"/>
        </w:rPr>
      </w:pPr>
      <w:r>
        <w:rPr>
          <w:sz w:val="20"/>
        </w:rPr>
        <w:t>Se</w:t>
      </w:r>
      <w:r>
        <w:rPr>
          <w:spacing w:val="16"/>
          <w:sz w:val="20"/>
        </w:rPr>
        <w:t xml:space="preserve"> </w:t>
      </w:r>
      <w:r>
        <w:rPr>
          <w:sz w:val="20"/>
        </w:rPr>
        <w:t>organizará</w:t>
      </w:r>
      <w:r>
        <w:rPr>
          <w:spacing w:val="17"/>
          <w:sz w:val="20"/>
        </w:rPr>
        <w:t xml:space="preserve"> </w:t>
      </w:r>
      <w:r>
        <w:rPr>
          <w:sz w:val="20"/>
        </w:rPr>
        <w:t>el</w:t>
      </w:r>
      <w:r>
        <w:rPr>
          <w:spacing w:val="16"/>
          <w:sz w:val="20"/>
        </w:rPr>
        <w:t xml:space="preserve"> </w:t>
      </w:r>
      <w:r>
        <w:rPr>
          <w:sz w:val="20"/>
        </w:rPr>
        <w:t>tráfico</w:t>
      </w:r>
      <w:r>
        <w:rPr>
          <w:spacing w:val="15"/>
          <w:sz w:val="20"/>
        </w:rPr>
        <w:t xml:space="preserve"> </w:t>
      </w:r>
      <w:r>
        <w:rPr>
          <w:sz w:val="20"/>
        </w:rPr>
        <w:t>determinando</w:t>
      </w:r>
      <w:r>
        <w:rPr>
          <w:spacing w:val="16"/>
          <w:sz w:val="20"/>
        </w:rPr>
        <w:t xml:space="preserve"> </w:t>
      </w:r>
      <w:r>
        <w:rPr>
          <w:sz w:val="20"/>
        </w:rPr>
        <w:t>zonas</w:t>
      </w:r>
      <w:r>
        <w:rPr>
          <w:spacing w:val="16"/>
          <w:sz w:val="20"/>
        </w:rPr>
        <w:t xml:space="preserve"> </w:t>
      </w:r>
      <w:r>
        <w:rPr>
          <w:sz w:val="20"/>
        </w:rPr>
        <w:t>de</w:t>
      </w:r>
      <w:r>
        <w:rPr>
          <w:spacing w:val="17"/>
          <w:sz w:val="20"/>
        </w:rPr>
        <w:t xml:space="preserve"> </w:t>
      </w:r>
      <w:r>
        <w:rPr>
          <w:sz w:val="20"/>
        </w:rPr>
        <w:t>trabajos</w:t>
      </w:r>
      <w:r>
        <w:rPr>
          <w:spacing w:val="17"/>
          <w:sz w:val="20"/>
        </w:rPr>
        <w:t xml:space="preserve"> </w:t>
      </w:r>
      <w:r>
        <w:rPr>
          <w:sz w:val="20"/>
        </w:rPr>
        <w:t>y</w:t>
      </w:r>
      <w:r>
        <w:rPr>
          <w:spacing w:val="15"/>
          <w:sz w:val="20"/>
        </w:rPr>
        <w:t xml:space="preserve"> </w:t>
      </w:r>
      <w:r>
        <w:rPr>
          <w:sz w:val="20"/>
        </w:rPr>
        <w:t>vías</w:t>
      </w:r>
      <w:r>
        <w:rPr>
          <w:spacing w:val="16"/>
          <w:sz w:val="20"/>
        </w:rPr>
        <w:t xml:space="preserve"> </w:t>
      </w:r>
      <w:r>
        <w:rPr>
          <w:sz w:val="20"/>
        </w:rPr>
        <w:t>de</w:t>
      </w:r>
      <w:r>
        <w:rPr>
          <w:spacing w:val="17"/>
          <w:sz w:val="20"/>
        </w:rPr>
        <w:t xml:space="preserve"> </w:t>
      </w:r>
      <w:r>
        <w:rPr>
          <w:sz w:val="20"/>
        </w:rPr>
        <w:t>circulación.</w:t>
      </w:r>
    </w:p>
    <w:p w14:paraId="557403A1" w14:textId="77777777" w:rsidR="008A6017" w:rsidRDefault="007C5BA2" w:rsidP="004C3040">
      <w:pPr>
        <w:pStyle w:val="Prrafodelista"/>
        <w:numPr>
          <w:ilvl w:val="0"/>
          <w:numId w:val="4"/>
        </w:numPr>
        <w:tabs>
          <w:tab w:val="left" w:pos="1263"/>
          <w:tab w:val="left" w:pos="1264"/>
        </w:tabs>
        <w:spacing w:line="201" w:lineRule="auto"/>
        <w:ind w:right="400"/>
        <w:jc w:val="left"/>
        <w:rPr>
          <w:sz w:val="20"/>
        </w:rPr>
      </w:pPr>
      <w:r>
        <w:rPr>
          <w:sz w:val="20"/>
        </w:rPr>
        <w:t>La</w:t>
      </w:r>
      <w:r>
        <w:rPr>
          <w:spacing w:val="31"/>
          <w:sz w:val="20"/>
        </w:rPr>
        <w:t xml:space="preserve"> </w:t>
      </w:r>
      <w:r>
        <w:rPr>
          <w:sz w:val="20"/>
        </w:rPr>
        <w:t>zona</w:t>
      </w:r>
      <w:r>
        <w:rPr>
          <w:spacing w:val="31"/>
          <w:sz w:val="20"/>
        </w:rPr>
        <w:t xml:space="preserve"> </w:t>
      </w:r>
      <w:r>
        <w:rPr>
          <w:sz w:val="20"/>
        </w:rPr>
        <w:t>de</w:t>
      </w:r>
      <w:r>
        <w:rPr>
          <w:spacing w:val="32"/>
          <w:sz w:val="20"/>
        </w:rPr>
        <w:t xml:space="preserve"> </w:t>
      </w:r>
      <w:r>
        <w:rPr>
          <w:sz w:val="20"/>
        </w:rPr>
        <w:t>contenedores</w:t>
      </w:r>
      <w:r>
        <w:rPr>
          <w:spacing w:val="32"/>
          <w:sz w:val="20"/>
        </w:rPr>
        <w:t xml:space="preserve"> </w:t>
      </w:r>
      <w:r>
        <w:rPr>
          <w:sz w:val="20"/>
        </w:rPr>
        <w:t>y</w:t>
      </w:r>
      <w:r>
        <w:rPr>
          <w:spacing w:val="30"/>
          <w:sz w:val="20"/>
        </w:rPr>
        <w:t xml:space="preserve"> </w:t>
      </w:r>
      <w:r>
        <w:rPr>
          <w:sz w:val="20"/>
        </w:rPr>
        <w:t>acopios</w:t>
      </w:r>
      <w:r>
        <w:rPr>
          <w:spacing w:val="1"/>
          <w:sz w:val="20"/>
        </w:rPr>
        <w:t xml:space="preserve"> </w:t>
      </w:r>
      <w:r>
        <w:rPr>
          <w:sz w:val="20"/>
        </w:rPr>
        <w:t>se</w:t>
      </w:r>
      <w:r>
        <w:rPr>
          <w:spacing w:val="33"/>
          <w:sz w:val="20"/>
        </w:rPr>
        <w:t xml:space="preserve"> </w:t>
      </w:r>
      <w:r>
        <w:rPr>
          <w:sz w:val="20"/>
        </w:rPr>
        <w:t>ubicará</w:t>
      </w:r>
      <w:r>
        <w:rPr>
          <w:spacing w:val="31"/>
          <w:sz w:val="20"/>
        </w:rPr>
        <w:t xml:space="preserve"> </w:t>
      </w:r>
      <w:r>
        <w:rPr>
          <w:sz w:val="20"/>
        </w:rPr>
        <w:t>lo</w:t>
      </w:r>
      <w:r>
        <w:rPr>
          <w:spacing w:val="32"/>
          <w:sz w:val="20"/>
        </w:rPr>
        <w:t xml:space="preserve"> </w:t>
      </w:r>
      <w:r>
        <w:rPr>
          <w:sz w:val="20"/>
        </w:rPr>
        <w:t>más</w:t>
      </w:r>
      <w:r>
        <w:rPr>
          <w:spacing w:val="30"/>
          <w:sz w:val="20"/>
        </w:rPr>
        <w:t xml:space="preserve"> </w:t>
      </w:r>
      <w:r>
        <w:rPr>
          <w:sz w:val="20"/>
        </w:rPr>
        <w:t>cerca</w:t>
      </w:r>
      <w:r>
        <w:rPr>
          <w:spacing w:val="30"/>
          <w:sz w:val="20"/>
        </w:rPr>
        <w:t xml:space="preserve"> </w:t>
      </w:r>
      <w:r>
        <w:rPr>
          <w:sz w:val="20"/>
        </w:rPr>
        <w:t>posible</w:t>
      </w:r>
      <w:r>
        <w:rPr>
          <w:spacing w:val="32"/>
          <w:sz w:val="20"/>
        </w:rPr>
        <w:t xml:space="preserve"> </w:t>
      </w:r>
      <w:r>
        <w:rPr>
          <w:sz w:val="20"/>
        </w:rPr>
        <w:t>de</w:t>
      </w:r>
      <w:r>
        <w:rPr>
          <w:spacing w:val="31"/>
          <w:sz w:val="20"/>
        </w:rPr>
        <w:t xml:space="preserve"> </w:t>
      </w:r>
      <w:r>
        <w:rPr>
          <w:sz w:val="20"/>
        </w:rPr>
        <w:t>los</w:t>
      </w:r>
      <w:r>
        <w:rPr>
          <w:spacing w:val="33"/>
          <w:sz w:val="20"/>
        </w:rPr>
        <w:t xml:space="preserve"> </w:t>
      </w:r>
      <w:r>
        <w:rPr>
          <w:sz w:val="20"/>
        </w:rPr>
        <w:t>accesos</w:t>
      </w:r>
      <w:r>
        <w:rPr>
          <w:spacing w:val="32"/>
          <w:sz w:val="20"/>
        </w:rPr>
        <w:t xml:space="preserve"> </w:t>
      </w:r>
      <w:r>
        <w:rPr>
          <w:sz w:val="20"/>
        </w:rPr>
        <w:t>a</w:t>
      </w:r>
      <w:r>
        <w:rPr>
          <w:spacing w:val="30"/>
          <w:sz w:val="20"/>
        </w:rPr>
        <w:t xml:space="preserve"> </w:t>
      </w:r>
      <w:r>
        <w:rPr>
          <w:sz w:val="20"/>
        </w:rPr>
        <w:t>obra,</w:t>
      </w:r>
      <w:r>
        <w:rPr>
          <w:spacing w:val="32"/>
          <w:sz w:val="20"/>
        </w:rPr>
        <w:t xml:space="preserve"> </w:t>
      </w:r>
      <w:r>
        <w:rPr>
          <w:sz w:val="20"/>
        </w:rPr>
        <w:t>facilitando</w:t>
      </w:r>
      <w:r>
        <w:rPr>
          <w:spacing w:val="1"/>
          <w:sz w:val="20"/>
        </w:rPr>
        <w:t xml:space="preserve"> </w:t>
      </w:r>
      <w:r>
        <w:rPr>
          <w:sz w:val="20"/>
        </w:rPr>
        <w:t>así</w:t>
      </w:r>
      <w:r>
        <w:rPr>
          <w:spacing w:val="18"/>
          <w:sz w:val="20"/>
        </w:rPr>
        <w:t xml:space="preserve"> </w:t>
      </w:r>
      <w:r>
        <w:rPr>
          <w:sz w:val="20"/>
        </w:rPr>
        <w:t>la</w:t>
      </w:r>
      <w:r>
        <w:rPr>
          <w:spacing w:val="18"/>
          <w:sz w:val="20"/>
        </w:rPr>
        <w:t xml:space="preserve"> </w:t>
      </w:r>
      <w:r>
        <w:rPr>
          <w:sz w:val="20"/>
        </w:rPr>
        <w:t>carga</w:t>
      </w:r>
      <w:r>
        <w:rPr>
          <w:spacing w:val="20"/>
          <w:sz w:val="20"/>
        </w:rPr>
        <w:t xml:space="preserve"> </w:t>
      </w:r>
      <w:r>
        <w:rPr>
          <w:sz w:val="20"/>
        </w:rPr>
        <w:t>y</w:t>
      </w:r>
      <w:r>
        <w:rPr>
          <w:spacing w:val="18"/>
          <w:sz w:val="20"/>
        </w:rPr>
        <w:t xml:space="preserve"> </w:t>
      </w:r>
      <w:r>
        <w:rPr>
          <w:sz w:val="20"/>
        </w:rPr>
        <w:t>descarga</w:t>
      </w:r>
      <w:r>
        <w:rPr>
          <w:spacing w:val="19"/>
          <w:sz w:val="20"/>
        </w:rPr>
        <w:t xml:space="preserve"> </w:t>
      </w:r>
      <w:r>
        <w:rPr>
          <w:sz w:val="20"/>
        </w:rPr>
        <w:t>de</w:t>
      </w:r>
      <w:r>
        <w:rPr>
          <w:spacing w:val="20"/>
          <w:sz w:val="20"/>
        </w:rPr>
        <w:t xml:space="preserve"> </w:t>
      </w:r>
      <w:r>
        <w:rPr>
          <w:sz w:val="20"/>
        </w:rPr>
        <w:t>contenedores</w:t>
      </w:r>
      <w:r>
        <w:rPr>
          <w:spacing w:val="19"/>
          <w:sz w:val="20"/>
        </w:rPr>
        <w:t xml:space="preserve"> </w:t>
      </w:r>
      <w:r>
        <w:rPr>
          <w:sz w:val="20"/>
        </w:rPr>
        <w:t>al</w:t>
      </w:r>
      <w:r>
        <w:rPr>
          <w:spacing w:val="18"/>
          <w:sz w:val="20"/>
        </w:rPr>
        <w:t xml:space="preserve"> </w:t>
      </w:r>
      <w:r>
        <w:rPr>
          <w:sz w:val="20"/>
        </w:rPr>
        <w:t>transportista.</w:t>
      </w:r>
    </w:p>
    <w:p w14:paraId="5EBC1D17" w14:textId="77777777" w:rsidR="008A6017" w:rsidRPr="004C3040" w:rsidRDefault="007C5BA2" w:rsidP="004C3040">
      <w:pPr>
        <w:pStyle w:val="Prrafodelista"/>
        <w:numPr>
          <w:ilvl w:val="0"/>
          <w:numId w:val="4"/>
        </w:numPr>
        <w:tabs>
          <w:tab w:val="left" w:pos="1263"/>
          <w:tab w:val="left" w:pos="1264"/>
        </w:tabs>
        <w:spacing w:line="201" w:lineRule="auto"/>
        <w:ind w:right="398"/>
        <w:jc w:val="left"/>
        <w:rPr>
          <w:sz w:val="12"/>
        </w:rPr>
      </w:pPr>
      <w:r>
        <w:rPr>
          <w:sz w:val="20"/>
        </w:rPr>
        <w:t>No</w:t>
      </w:r>
      <w:r w:rsidRPr="004C3040">
        <w:rPr>
          <w:spacing w:val="1"/>
          <w:sz w:val="20"/>
        </w:rPr>
        <w:t xml:space="preserve"> </w:t>
      </w:r>
      <w:r>
        <w:rPr>
          <w:sz w:val="20"/>
        </w:rPr>
        <w:t>se</w:t>
      </w:r>
      <w:r w:rsidRPr="004C3040">
        <w:rPr>
          <w:spacing w:val="1"/>
          <w:sz w:val="20"/>
        </w:rPr>
        <w:t xml:space="preserve"> </w:t>
      </w:r>
      <w:r>
        <w:rPr>
          <w:sz w:val="20"/>
        </w:rPr>
        <w:t>permitirá</w:t>
      </w:r>
      <w:r w:rsidRPr="004C3040">
        <w:rPr>
          <w:spacing w:val="1"/>
          <w:sz w:val="20"/>
        </w:rPr>
        <w:t xml:space="preserve"> </w:t>
      </w:r>
      <w:r>
        <w:rPr>
          <w:sz w:val="20"/>
        </w:rPr>
        <w:t>la</w:t>
      </w:r>
      <w:r w:rsidRPr="004C3040">
        <w:rPr>
          <w:spacing w:val="1"/>
          <w:sz w:val="20"/>
        </w:rPr>
        <w:t xml:space="preserve"> </w:t>
      </w:r>
      <w:r>
        <w:rPr>
          <w:sz w:val="20"/>
        </w:rPr>
        <w:t>descarga</w:t>
      </w:r>
      <w:r w:rsidRPr="004C3040">
        <w:rPr>
          <w:spacing w:val="1"/>
          <w:sz w:val="20"/>
        </w:rPr>
        <w:t xml:space="preserve"> </w:t>
      </w:r>
      <w:r>
        <w:rPr>
          <w:sz w:val="20"/>
        </w:rPr>
        <w:t>directa</w:t>
      </w:r>
      <w:r w:rsidRPr="004C3040">
        <w:rPr>
          <w:spacing w:val="1"/>
          <w:sz w:val="20"/>
        </w:rPr>
        <w:t xml:space="preserve"> </w:t>
      </w:r>
      <w:r>
        <w:rPr>
          <w:sz w:val="20"/>
        </w:rPr>
        <w:t>sobre</w:t>
      </w:r>
      <w:r w:rsidRPr="004C3040">
        <w:rPr>
          <w:spacing w:val="1"/>
          <w:sz w:val="20"/>
        </w:rPr>
        <w:t xml:space="preserve"> </w:t>
      </w:r>
      <w:r>
        <w:rPr>
          <w:sz w:val="20"/>
        </w:rPr>
        <w:t>camión</w:t>
      </w:r>
      <w:r w:rsidRPr="004C3040">
        <w:rPr>
          <w:spacing w:val="1"/>
          <w:sz w:val="20"/>
        </w:rPr>
        <w:t xml:space="preserve"> </w:t>
      </w:r>
      <w:r>
        <w:rPr>
          <w:sz w:val="20"/>
        </w:rPr>
        <w:t>por</w:t>
      </w:r>
      <w:r w:rsidRPr="004C3040">
        <w:rPr>
          <w:spacing w:val="1"/>
          <w:sz w:val="20"/>
        </w:rPr>
        <w:t xml:space="preserve"> </w:t>
      </w:r>
      <w:r>
        <w:rPr>
          <w:sz w:val="20"/>
        </w:rPr>
        <w:t>medio</w:t>
      </w:r>
      <w:r w:rsidRPr="004C3040">
        <w:rPr>
          <w:spacing w:val="1"/>
          <w:sz w:val="20"/>
        </w:rPr>
        <w:t xml:space="preserve"> </w:t>
      </w:r>
      <w:r>
        <w:rPr>
          <w:sz w:val="20"/>
        </w:rPr>
        <w:t>de</w:t>
      </w:r>
      <w:r w:rsidRPr="004C3040">
        <w:rPr>
          <w:spacing w:val="1"/>
          <w:sz w:val="20"/>
        </w:rPr>
        <w:t xml:space="preserve"> </w:t>
      </w:r>
      <w:r>
        <w:rPr>
          <w:sz w:val="20"/>
        </w:rPr>
        <w:t>grúa</w:t>
      </w:r>
      <w:r w:rsidRPr="004C3040">
        <w:rPr>
          <w:spacing w:val="1"/>
          <w:sz w:val="20"/>
        </w:rPr>
        <w:t xml:space="preserve"> </w:t>
      </w:r>
      <w:r>
        <w:rPr>
          <w:sz w:val="20"/>
        </w:rPr>
        <w:t>torre</w:t>
      </w:r>
      <w:r w:rsidRPr="004C3040">
        <w:rPr>
          <w:spacing w:val="1"/>
          <w:sz w:val="20"/>
        </w:rPr>
        <w:t xml:space="preserve"> </w:t>
      </w:r>
      <w:r>
        <w:rPr>
          <w:sz w:val="20"/>
        </w:rPr>
        <w:t>ni</w:t>
      </w:r>
      <w:r w:rsidRPr="004C3040">
        <w:rPr>
          <w:spacing w:val="35"/>
          <w:sz w:val="20"/>
        </w:rPr>
        <w:t xml:space="preserve"> </w:t>
      </w:r>
      <w:r>
        <w:rPr>
          <w:sz w:val="20"/>
        </w:rPr>
        <w:t>de</w:t>
      </w:r>
      <w:r w:rsidRPr="004C3040">
        <w:rPr>
          <w:spacing w:val="35"/>
          <w:sz w:val="20"/>
        </w:rPr>
        <w:t xml:space="preserve"> </w:t>
      </w:r>
      <w:r>
        <w:rPr>
          <w:sz w:val="20"/>
        </w:rPr>
        <w:t>residuos</w:t>
      </w:r>
      <w:r w:rsidRPr="004C3040">
        <w:rPr>
          <w:spacing w:val="35"/>
          <w:sz w:val="20"/>
        </w:rPr>
        <w:t xml:space="preserve"> </w:t>
      </w:r>
      <w:r>
        <w:rPr>
          <w:sz w:val="20"/>
        </w:rPr>
        <w:t>sobre</w:t>
      </w:r>
      <w:r w:rsidRPr="004C3040">
        <w:rPr>
          <w:spacing w:val="-32"/>
          <w:sz w:val="20"/>
        </w:rPr>
        <w:t xml:space="preserve"> </w:t>
      </w:r>
      <w:r>
        <w:rPr>
          <w:sz w:val="20"/>
        </w:rPr>
        <w:t>contenedor</w:t>
      </w:r>
      <w:r w:rsidRPr="004C3040">
        <w:rPr>
          <w:spacing w:val="34"/>
          <w:sz w:val="20"/>
        </w:rPr>
        <w:t xml:space="preserve"> </w:t>
      </w:r>
      <w:r>
        <w:rPr>
          <w:sz w:val="20"/>
        </w:rPr>
        <w:t>ni</w:t>
      </w:r>
      <w:r w:rsidRPr="004C3040">
        <w:rPr>
          <w:spacing w:val="32"/>
          <w:sz w:val="20"/>
        </w:rPr>
        <w:t xml:space="preserve"> </w:t>
      </w:r>
      <w:r>
        <w:rPr>
          <w:sz w:val="20"/>
        </w:rPr>
        <w:t>del</w:t>
      </w:r>
      <w:r w:rsidRPr="004C3040">
        <w:rPr>
          <w:spacing w:val="32"/>
          <w:sz w:val="20"/>
        </w:rPr>
        <w:t xml:space="preserve"> </w:t>
      </w:r>
      <w:r>
        <w:rPr>
          <w:sz w:val="20"/>
        </w:rPr>
        <w:t>propio</w:t>
      </w:r>
      <w:r w:rsidRPr="004C3040">
        <w:rPr>
          <w:spacing w:val="1"/>
          <w:sz w:val="20"/>
        </w:rPr>
        <w:t xml:space="preserve"> </w:t>
      </w:r>
      <w:r>
        <w:rPr>
          <w:sz w:val="20"/>
        </w:rPr>
        <w:t>contenedor</w:t>
      </w:r>
      <w:r w:rsidRPr="004C3040">
        <w:rPr>
          <w:spacing w:val="32"/>
          <w:sz w:val="20"/>
        </w:rPr>
        <w:t xml:space="preserve"> </w:t>
      </w:r>
      <w:r>
        <w:rPr>
          <w:sz w:val="20"/>
        </w:rPr>
        <w:t xml:space="preserve">lleno.  </w:t>
      </w:r>
      <w:proofErr w:type="gramStart"/>
      <w:r>
        <w:rPr>
          <w:sz w:val="20"/>
        </w:rPr>
        <w:t>En  caso</w:t>
      </w:r>
      <w:proofErr w:type="gramEnd"/>
      <w:r w:rsidRPr="004C3040">
        <w:rPr>
          <w:spacing w:val="31"/>
          <w:sz w:val="20"/>
        </w:rPr>
        <w:t xml:space="preserve"> </w:t>
      </w:r>
      <w:r>
        <w:rPr>
          <w:sz w:val="20"/>
        </w:rPr>
        <w:t>que</w:t>
      </w:r>
      <w:r w:rsidRPr="004C3040">
        <w:rPr>
          <w:spacing w:val="33"/>
          <w:sz w:val="20"/>
        </w:rPr>
        <w:t xml:space="preserve"> </w:t>
      </w:r>
      <w:r>
        <w:rPr>
          <w:sz w:val="20"/>
        </w:rPr>
        <w:t>la</w:t>
      </w:r>
      <w:r w:rsidRPr="004C3040">
        <w:rPr>
          <w:spacing w:val="31"/>
          <w:sz w:val="20"/>
        </w:rPr>
        <w:t xml:space="preserve"> </w:t>
      </w:r>
      <w:r>
        <w:rPr>
          <w:sz w:val="20"/>
        </w:rPr>
        <w:t>grúa</w:t>
      </w:r>
      <w:r w:rsidRPr="004C3040">
        <w:rPr>
          <w:spacing w:val="32"/>
          <w:sz w:val="20"/>
        </w:rPr>
        <w:t xml:space="preserve"> </w:t>
      </w:r>
      <w:r>
        <w:rPr>
          <w:sz w:val="20"/>
        </w:rPr>
        <w:t>desplace</w:t>
      </w:r>
      <w:r w:rsidRPr="004C3040">
        <w:rPr>
          <w:spacing w:val="1"/>
          <w:sz w:val="20"/>
        </w:rPr>
        <w:t xml:space="preserve"> </w:t>
      </w:r>
      <w:r>
        <w:rPr>
          <w:sz w:val="20"/>
        </w:rPr>
        <w:t>un  contenedor</w:t>
      </w:r>
      <w:r w:rsidRPr="004C3040">
        <w:rPr>
          <w:spacing w:val="34"/>
          <w:sz w:val="20"/>
        </w:rPr>
        <w:t xml:space="preserve"> </w:t>
      </w:r>
      <w:r>
        <w:rPr>
          <w:sz w:val="20"/>
        </w:rPr>
        <w:t>de</w:t>
      </w:r>
      <w:r w:rsidRPr="004C3040">
        <w:rPr>
          <w:spacing w:val="1"/>
          <w:sz w:val="20"/>
        </w:rPr>
        <w:t xml:space="preserve"> </w:t>
      </w:r>
      <w:r>
        <w:rPr>
          <w:sz w:val="20"/>
        </w:rPr>
        <w:t>camión,  lo</w:t>
      </w:r>
      <w:r w:rsidR="00693848">
        <w:rPr>
          <w:noProof/>
          <w:lang w:eastAsia="es-ES"/>
        </w:rPr>
        <mc:AlternateContent>
          <mc:Choice Requires="wps">
            <w:drawing>
              <wp:anchor distT="0" distB="0" distL="114300" distR="114300" simplePos="0" relativeHeight="15756288" behindDoc="0" locked="0" layoutInCell="1" allowOverlap="1" wp14:anchorId="7EDD485C" wp14:editId="0A2DED0F">
                <wp:simplePos x="0" y="0"/>
                <wp:positionH relativeFrom="page">
                  <wp:posOffset>540385</wp:posOffset>
                </wp:positionH>
                <wp:positionV relativeFrom="page">
                  <wp:posOffset>10440035</wp:posOffset>
                </wp:positionV>
                <wp:extent cx="0" cy="0"/>
                <wp:effectExtent l="0" t="0" r="0" b="0"/>
                <wp:wrapNone/>
                <wp:docPr id="187764648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409CE4E" id="Line 105" o:spid="_x0000_s1026" style="position:absolute;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P1upexQCAAAtBAAADgAAAAAAAAAAAAAAAAAuAgAAZHJzL2Uyb0RvYy54bWxQSwECLQAUAAYACAAA&#10;ACEAam4qnN4AAAALAQAADwAAAAAAAAAAAAAAAABuBAAAZHJzL2Rvd25yZXYueG1sUEsFBgAAAAAE&#10;AAQA8wAAAHkFAAAAAA==&#10;" strokeweight=".1pt">
                <w10:wrap anchorx="page" anchory="page"/>
              </v:line>
            </w:pict>
          </mc:Fallback>
        </mc:AlternateContent>
      </w:r>
      <w:r w:rsidR="004C3040">
        <w:rPr>
          <w:sz w:val="20"/>
        </w:rPr>
        <w:t xml:space="preserve"> </w:t>
      </w:r>
      <w:r>
        <w:t>ubicará</w:t>
      </w:r>
      <w:r w:rsidRPr="004C3040">
        <w:rPr>
          <w:spacing w:val="1"/>
        </w:rPr>
        <w:t xml:space="preserve"> </w:t>
      </w:r>
      <w:r>
        <w:t>sobre</w:t>
      </w:r>
      <w:r w:rsidRPr="004C3040">
        <w:rPr>
          <w:spacing w:val="1"/>
        </w:rPr>
        <w:t xml:space="preserve"> </w:t>
      </w:r>
      <w:r>
        <w:t>terreno</w:t>
      </w:r>
      <w:r w:rsidRPr="004C3040">
        <w:rPr>
          <w:spacing w:val="1"/>
        </w:rPr>
        <w:t xml:space="preserve"> </w:t>
      </w:r>
      <w:r>
        <w:t>firme</w:t>
      </w:r>
      <w:r w:rsidRPr="004C3040">
        <w:rPr>
          <w:spacing w:val="1"/>
        </w:rPr>
        <w:t xml:space="preserve"> </w:t>
      </w:r>
      <w:r>
        <w:t>y</w:t>
      </w:r>
      <w:r w:rsidRPr="004C3040">
        <w:rPr>
          <w:spacing w:val="1"/>
        </w:rPr>
        <w:t xml:space="preserve"> </w:t>
      </w:r>
      <w:r>
        <w:t>será</w:t>
      </w:r>
      <w:r w:rsidRPr="004C3040">
        <w:rPr>
          <w:spacing w:val="1"/>
        </w:rPr>
        <w:t xml:space="preserve"> </w:t>
      </w:r>
      <w:r>
        <w:t>el</w:t>
      </w:r>
      <w:r w:rsidRPr="004C3040">
        <w:rPr>
          <w:spacing w:val="1"/>
        </w:rPr>
        <w:t xml:space="preserve"> </w:t>
      </w:r>
      <w:r>
        <w:t>camión</w:t>
      </w:r>
      <w:r w:rsidRPr="004C3040">
        <w:rPr>
          <w:spacing w:val="1"/>
        </w:rPr>
        <w:t xml:space="preserve"> </w:t>
      </w:r>
      <w:r>
        <w:t>de</w:t>
      </w:r>
      <w:r w:rsidRPr="004C3040">
        <w:rPr>
          <w:spacing w:val="1"/>
        </w:rPr>
        <w:t xml:space="preserve"> </w:t>
      </w:r>
      <w:r>
        <w:t>cadenas</w:t>
      </w:r>
      <w:r w:rsidRPr="004C3040">
        <w:rPr>
          <w:spacing w:val="1"/>
        </w:rPr>
        <w:t xml:space="preserve"> </w:t>
      </w:r>
      <w:r>
        <w:t>o</w:t>
      </w:r>
      <w:r w:rsidRPr="004C3040">
        <w:rPr>
          <w:spacing w:val="1"/>
        </w:rPr>
        <w:t xml:space="preserve"> </w:t>
      </w:r>
      <w:r>
        <w:t>gancho</w:t>
      </w:r>
      <w:r w:rsidRPr="004C3040">
        <w:rPr>
          <w:spacing w:val="1"/>
        </w:rPr>
        <w:t xml:space="preserve"> </w:t>
      </w:r>
      <w:r>
        <w:t>el</w:t>
      </w:r>
      <w:r w:rsidRPr="004C3040">
        <w:rPr>
          <w:spacing w:val="1"/>
        </w:rPr>
        <w:t xml:space="preserve"> </w:t>
      </w:r>
      <w:r>
        <w:t>que</w:t>
      </w:r>
      <w:r w:rsidRPr="004C3040">
        <w:rPr>
          <w:spacing w:val="1"/>
        </w:rPr>
        <w:t xml:space="preserve"> </w:t>
      </w:r>
      <w:r>
        <w:t>procederá</w:t>
      </w:r>
      <w:r w:rsidRPr="004C3040">
        <w:rPr>
          <w:spacing w:val="1"/>
        </w:rPr>
        <w:t xml:space="preserve"> </w:t>
      </w:r>
      <w:r>
        <w:t>a</w:t>
      </w:r>
      <w:r w:rsidRPr="004C3040">
        <w:rPr>
          <w:spacing w:val="1"/>
        </w:rPr>
        <w:t xml:space="preserve"> </w:t>
      </w:r>
      <w:r>
        <w:t>cargarse</w:t>
      </w:r>
      <w:r w:rsidRPr="004C3040">
        <w:rPr>
          <w:spacing w:val="1"/>
        </w:rPr>
        <w:t xml:space="preserve"> </w:t>
      </w:r>
      <w:r>
        <w:t>el</w:t>
      </w:r>
      <w:r w:rsidRPr="004C3040">
        <w:rPr>
          <w:spacing w:val="1"/>
        </w:rPr>
        <w:t xml:space="preserve"> </w:t>
      </w:r>
      <w:r>
        <w:t>contenedor.</w:t>
      </w:r>
    </w:p>
    <w:p w14:paraId="71B4E0E1" w14:textId="77777777" w:rsidR="008A6017" w:rsidRDefault="007C5BA2" w:rsidP="004C3040">
      <w:pPr>
        <w:pStyle w:val="Prrafodelista"/>
        <w:numPr>
          <w:ilvl w:val="0"/>
          <w:numId w:val="4"/>
        </w:numPr>
        <w:tabs>
          <w:tab w:val="left" w:pos="1264"/>
        </w:tabs>
        <w:spacing w:line="201" w:lineRule="auto"/>
        <w:ind w:right="398"/>
        <w:rPr>
          <w:sz w:val="20"/>
        </w:rPr>
      </w:pPr>
      <w:r>
        <w:rPr>
          <w:sz w:val="20"/>
        </w:rPr>
        <w:t>El</w:t>
      </w:r>
      <w:r>
        <w:rPr>
          <w:spacing w:val="1"/>
          <w:sz w:val="20"/>
        </w:rPr>
        <w:t xml:space="preserve"> </w:t>
      </w:r>
      <w:r>
        <w:rPr>
          <w:sz w:val="20"/>
        </w:rPr>
        <w:t>transportista</w:t>
      </w:r>
      <w:r>
        <w:rPr>
          <w:spacing w:val="1"/>
          <w:sz w:val="20"/>
        </w:rPr>
        <w:t xml:space="preserve"> </w:t>
      </w:r>
      <w:r>
        <w:rPr>
          <w:sz w:val="20"/>
        </w:rPr>
        <w:t>deberá</w:t>
      </w:r>
      <w:r>
        <w:rPr>
          <w:spacing w:val="1"/>
          <w:sz w:val="20"/>
        </w:rPr>
        <w:t xml:space="preserve"> </w:t>
      </w:r>
      <w:r>
        <w:rPr>
          <w:sz w:val="20"/>
        </w:rPr>
        <w:t>mostrar</w:t>
      </w:r>
      <w:r>
        <w:rPr>
          <w:spacing w:val="1"/>
          <w:sz w:val="20"/>
        </w:rPr>
        <w:t xml:space="preserve"> </w:t>
      </w:r>
      <w:r>
        <w:rPr>
          <w:sz w:val="20"/>
        </w:rPr>
        <w:t>el</w:t>
      </w:r>
      <w:r>
        <w:rPr>
          <w:spacing w:val="35"/>
          <w:sz w:val="20"/>
        </w:rPr>
        <w:t xml:space="preserve"> </w:t>
      </w:r>
      <w:r>
        <w:rPr>
          <w:sz w:val="20"/>
        </w:rPr>
        <w:t>albarán</w:t>
      </w:r>
      <w:r>
        <w:rPr>
          <w:spacing w:val="35"/>
          <w:sz w:val="20"/>
        </w:rPr>
        <w:t xml:space="preserve"> </w:t>
      </w:r>
      <w:r>
        <w:rPr>
          <w:sz w:val="20"/>
        </w:rPr>
        <w:t>de</w:t>
      </w:r>
      <w:r>
        <w:rPr>
          <w:spacing w:val="35"/>
          <w:sz w:val="20"/>
        </w:rPr>
        <w:t xml:space="preserve"> </w:t>
      </w:r>
      <w:r>
        <w:rPr>
          <w:sz w:val="20"/>
        </w:rPr>
        <w:t>ubicación,</w:t>
      </w:r>
      <w:r>
        <w:rPr>
          <w:spacing w:val="35"/>
          <w:sz w:val="20"/>
        </w:rPr>
        <w:t xml:space="preserve"> </w:t>
      </w:r>
      <w:r>
        <w:rPr>
          <w:sz w:val="20"/>
        </w:rPr>
        <w:t>cambio</w:t>
      </w:r>
      <w:r>
        <w:rPr>
          <w:spacing w:val="35"/>
          <w:sz w:val="20"/>
        </w:rPr>
        <w:t xml:space="preserve"> </w:t>
      </w:r>
      <w:r>
        <w:rPr>
          <w:sz w:val="20"/>
        </w:rPr>
        <w:t>o</w:t>
      </w:r>
      <w:r>
        <w:rPr>
          <w:spacing w:val="35"/>
          <w:sz w:val="20"/>
        </w:rPr>
        <w:t xml:space="preserve"> </w:t>
      </w:r>
      <w:r>
        <w:rPr>
          <w:sz w:val="20"/>
        </w:rPr>
        <w:t>retirada</w:t>
      </w:r>
      <w:r>
        <w:rPr>
          <w:spacing w:val="35"/>
          <w:sz w:val="20"/>
        </w:rPr>
        <w:t xml:space="preserve"> </w:t>
      </w:r>
      <w:r>
        <w:rPr>
          <w:sz w:val="20"/>
        </w:rPr>
        <w:t>del</w:t>
      </w:r>
      <w:r>
        <w:rPr>
          <w:spacing w:val="1"/>
          <w:sz w:val="20"/>
        </w:rPr>
        <w:t xml:space="preserve"> </w:t>
      </w:r>
      <w:r>
        <w:rPr>
          <w:sz w:val="20"/>
        </w:rPr>
        <w:t>contenedor/contenedores</w:t>
      </w:r>
      <w:r>
        <w:rPr>
          <w:spacing w:val="18"/>
          <w:sz w:val="20"/>
        </w:rPr>
        <w:t xml:space="preserve"> </w:t>
      </w:r>
      <w:r>
        <w:rPr>
          <w:sz w:val="20"/>
        </w:rPr>
        <w:t>correctamente</w:t>
      </w:r>
      <w:r>
        <w:rPr>
          <w:spacing w:val="19"/>
          <w:sz w:val="20"/>
        </w:rPr>
        <w:t xml:space="preserve"> </w:t>
      </w:r>
      <w:r>
        <w:rPr>
          <w:sz w:val="20"/>
        </w:rPr>
        <w:t>cumplimentado</w:t>
      </w:r>
      <w:r>
        <w:rPr>
          <w:spacing w:val="17"/>
          <w:sz w:val="20"/>
        </w:rPr>
        <w:t xml:space="preserve"> </w:t>
      </w:r>
      <w:r>
        <w:rPr>
          <w:sz w:val="20"/>
        </w:rPr>
        <w:t>y</w:t>
      </w:r>
      <w:r>
        <w:rPr>
          <w:spacing w:val="17"/>
          <w:sz w:val="20"/>
        </w:rPr>
        <w:t xml:space="preserve"> </w:t>
      </w:r>
      <w:r>
        <w:rPr>
          <w:sz w:val="20"/>
        </w:rPr>
        <w:t>dejará</w:t>
      </w:r>
      <w:r>
        <w:rPr>
          <w:spacing w:val="19"/>
          <w:sz w:val="20"/>
        </w:rPr>
        <w:t xml:space="preserve"> </w:t>
      </w:r>
      <w:r>
        <w:rPr>
          <w:sz w:val="20"/>
        </w:rPr>
        <w:t>una</w:t>
      </w:r>
      <w:r>
        <w:rPr>
          <w:spacing w:val="18"/>
          <w:sz w:val="20"/>
        </w:rPr>
        <w:t xml:space="preserve"> </w:t>
      </w:r>
      <w:r>
        <w:rPr>
          <w:sz w:val="20"/>
        </w:rPr>
        <w:t>copia</w:t>
      </w:r>
      <w:r>
        <w:rPr>
          <w:spacing w:val="19"/>
          <w:sz w:val="20"/>
        </w:rPr>
        <w:t xml:space="preserve"> </w:t>
      </w:r>
      <w:r>
        <w:rPr>
          <w:sz w:val="20"/>
        </w:rPr>
        <w:t>en</w:t>
      </w:r>
      <w:r>
        <w:rPr>
          <w:spacing w:val="16"/>
          <w:sz w:val="20"/>
        </w:rPr>
        <w:t xml:space="preserve"> </w:t>
      </w:r>
      <w:r>
        <w:rPr>
          <w:sz w:val="20"/>
        </w:rPr>
        <w:t>obra.</w:t>
      </w:r>
    </w:p>
    <w:p w14:paraId="43241CA9" w14:textId="77777777" w:rsidR="008A6017" w:rsidRDefault="007C5BA2" w:rsidP="004C3040">
      <w:pPr>
        <w:pStyle w:val="Prrafodelista"/>
        <w:numPr>
          <w:ilvl w:val="0"/>
          <w:numId w:val="4"/>
        </w:numPr>
        <w:tabs>
          <w:tab w:val="left" w:pos="1264"/>
        </w:tabs>
        <w:spacing w:line="218" w:lineRule="auto"/>
        <w:ind w:right="405"/>
        <w:rPr>
          <w:sz w:val="20"/>
        </w:rPr>
      </w:pPr>
      <w:r>
        <w:rPr>
          <w:sz w:val="20"/>
        </w:rPr>
        <w:t>Se acotará la zona</w:t>
      </w:r>
      <w:r>
        <w:rPr>
          <w:spacing w:val="1"/>
          <w:sz w:val="20"/>
        </w:rPr>
        <w:t xml:space="preserve"> </w:t>
      </w:r>
      <w:r>
        <w:rPr>
          <w:sz w:val="20"/>
        </w:rPr>
        <w:t>de</w:t>
      </w:r>
      <w:r>
        <w:rPr>
          <w:spacing w:val="34"/>
          <w:sz w:val="20"/>
        </w:rPr>
        <w:t xml:space="preserve"> </w:t>
      </w:r>
      <w:r>
        <w:rPr>
          <w:sz w:val="20"/>
        </w:rPr>
        <w:t>acción de cada máquina en su tajo. Cuando sea marcha atrás o el conductor</w:t>
      </w:r>
      <w:r>
        <w:rPr>
          <w:spacing w:val="34"/>
          <w:sz w:val="20"/>
        </w:rPr>
        <w:t xml:space="preserve"> </w:t>
      </w:r>
      <w:r>
        <w:rPr>
          <w:sz w:val="20"/>
        </w:rPr>
        <w:t>esté</w:t>
      </w:r>
      <w:r>
        <w:rPr>
          <w:spacing w:val="1"/>
          <w:sz w:val="20"/>
        </w:rPr>
        <w:t xml:space="preserve"> </w:t>
      </w:r>
      <w:r>
        <w:rPr>
          <w:sz w:val="20"/>
        </w:rPr>
        <w:t>falto</w:t>
      </w:r>
      <w:r>
        <w:rPr>
          <w:spacing w:val="1"/>
          <w:sz w:val="20"/>
        </w:rPr>
        <w:t xml:space="preserve"> </w:t>
      </w:r>
      <w:r>
        <w:rPr>
          <w:sz w:val="20"/>
        </w:rPr>
        <w:t>de</w:t>
      </w:r>
      <w:r>
        <w:rPr>
          <w:spacing w:val="1"/>
          <w:sz w:val="20"/>
        </w:rPr>
        <w:t xml:space="preserve"> </w:t>
      </w:r>
      <w:r>
        <w:rPr>
          <w:sz w:val="20"/>
        </w:rPr>
        <w:t>visibilidad</w:t>
      </w:r>
      <w:r>
        <w:rPr>
          <w:spacing w:val="1"/>
          <w:sz w:val="20"/>
        </w:rPr>
        <w:t xml:space="preserve"> </w:t>
      </w:r>
      <w:r>
        <w:rPr>
          <w:sz w:val="20"/>
        </w:rPr>
        <w:t>estará auxiliado</w:t>
      </w:r>
      <w:r>
        <w:rPr>
          <w:spacing w:val="1"/>
          <w:sz w:val="20"/>
        </w:rPr>
        <w:t xml:space="preserve"> </w:t>
      </w:r>
      <w:r>
        <w:rPr>
          <w:sz w:val="20"/>
        </w:rPr>
        <w:t>por</w:t>
      </w:r>
      <w:r>
        <w:rPr>
          <w:spacing w:val="1"/>
          <w:sz w:val="20"/>
        </w:rPr>
        <w:t xml:space="preserve"> </w:t>
      </w:r>
      <w:r>
        <w:rPr>
          <w:sz w:val="20"/>
        </w:rPr>
        <w:t>otro operario</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exterior</w:t>
      </w:r>
      <w:r>
        <w:rPr>
          <w:spacing w:val="1"/>
          <w:sz w:val="20"/>
        </w:rPr>
        <w:t xml:space="preserve"> </w:t>
      </w:r>
      <w:r>
        <w:rPr>
          <w:sz w:val="20"/>
        </w:rPr>
        <w:t>del</w:t>
      </w:r>
      <w:r>
        <w:rPr>
          <w:spacing w:val="1"/>
          <w:sz w:val="20"/>
        </w:rPr>
        <w:t xml:space="preserve"> </w:t>
      </w:r>
      <w:r>
        <w:rPr>
          <w:sz w:val="20"/>
        </w:rPr>
        <w:t>vehículo.</w:t>
      </w:r>
      <w:r>
        <w:rPr>
          <w:spacing w:val="1"/>
          <w:sz w:val="20"/>
        </w:rPr>
        <w:t xml:space="preserve"> </w:t>
      </w:r>
      <w:r>
        <w:rPr>
          <w:sz w:val="20"/>
        </w:rPr>
        <w:t>Se</w:t>
      </w:r>
      <w:r>
        <w:rPr>
          <w:spacing w:val="1"/>
          <w:sz w:val="20"/>
        </w:rPr>
        <w:t xml:space="preserve"> </w:t>
      </w:r>
      <w:r>
        <w:rPr>
          <w:sz w:val="20"/>
        </w:rPr>
        <w:t>extremarán</w:t>
      </w:r>
      <w:r>
        <w:rPr>
          <w:spacing w:val="1"/>
          <w:sz w:val="20"/>
        </w:rPr>
        <w:t xml:space="preserve"> </w:t>
      </w:r>
      <w:r>
        <w:rPr>
          <w:sz w:val="20"/>
        </w:rPr>
        <w:t>estas</w:t>
      </w:r>
      <w:r>
        <w:rPr>
          <w:spacing w:val="1"/>
          <w:sz w:val="20"/>
        </w:rPr>
        <w:t xml:space="preserve"> </w:t>
      </w:r>
      <w:r>
        <w:rPr>
          <w:sz w:val="20"/>
        </w:rPr>
        <w:t>precauciones</w:t>
      </w:r>
      <w:r>
        <w:rPr>
          <w:spacing w:val="18"/>
          <w:sz w:val="20"/>
        </w:rPr>
        <w:t xml:space="preserve"> </w:t>
      </w:r>
      <w:r>
        <w:rPr>
          <w:sz w:val="20"/>
        </w:rPr>
        <w:t>cuando</w:t>
      </w:r>
      <w:r>
        <w:rPr>
          <w:spacing w:val="17"/>
          <w:sz w:val="20"/>
        </w:rPr>
        <w:t xml:space="preserve"> </w:t>
      </w:r>
      <w:r>
        <w:rPr>
          <w:sz w:val="20"/>
        </w:rPr>
        <w:t>el</w:t>
      </w:r>
      <w:r>
        <w:rPr>
          <w:spacing w:val="18"/>
          <w:sz w:val="20"/>
        </w:rPr>
        <w:t xml:space="preserve"> </w:t>
      </w:r>
      <w:r>
        <w:rPr>
          <w:sz w:val="20"/>
        </w:rPr>
        <w:t>vehículo</w:t>
      </w:r>
      <w:r>
        <w:rPr>
          <w:spacing w:val="17"/>
          <w:sz w:val="20"/>
        </w:rPr>
        <w:t xml:space="preserve"> </w:t>
      </w:r>
      <w:r>
        <w:rPr>
          <w:sz w:val="20"/>
        </w:rPr>
        <w:t>o</w:t>
      </w:r>
      <w:r>
        <w:rPr>
          <w:spacing w:val="17"/>
          <w:sz w:val="20"/>
        </w:rPr>
        <w:t xml:space="preserve"> </w:t>
      </w:r>
      <w:r>
        <w:rPr>
          <w:sz w:val="20"/>
        </w:rPr>
        <w:t>máquina</w:t>
      </w:r>
      <w:r>
        <w:rPr>
          <w:spacing w:val="18"/>
          <w:sz w:val="20"/>
        </w:rPr>
        <w:t xml:space="preserve"> </w:t>
      </w:r>
      <w:r>
        <w:rPr>
          <w:sz w:val="20"/>
        </w:rPr>
        <w:t>cambie</w:t>
      </w:r>
      <w:r>
        <w:rPr>
          <w:spacing w:val="18"/>
          <w:sz w:val="20"/>
        </w:rPr>
        <w:t xml:space="preserve"> </w:t>
      </w:r>
      <w:r>
        <w:rPr>
          <w:sz w:val="20"/>
        </w:rPr>
        <w:t>de</w:t>
      </w:r>
      <w:r>
        <w:rPr>
          <w:spacing w:val="19"/>
          <w:sz w:val="20"/>
        </w:rPr>
        <w:t xml:space="preserve"> </w:t>
      </w:r>
      <w:r>
        <w:rPr>
          <w:sz w:val="20"/>
        </w:rPr>
        <w:t>tajo</w:t>
      </w:r>
      <w:r>
        <w:rPr>
          <w:spacing w:val="19"/>
          <w:sz w:val="20"/>
        </w:rPr>
        <w:t xml:space="preserve"> </w:t>
      </w:r>
      <w:r>
        <w:rPr>
          <w:sz w:val="20"/>
        </w:rPr>
        <w:t>y/o</w:t>
      </w:r>
      <w:r>
        <w:rPr>
          <w:spacing w:val="17"/>
          <w:sz w:val="20"/>
        </w:rPr>
        <w:t xml:space="preserve"> </w:t>
      </w:r>
      <w:r>
        <w:rPr>
          <w:sz w:val="20"/>
        </w:rPr>
        <w:t>se</w:t>
      </w:r>
      <w:r>
        <w:rPr>
          <w:spacing w:val="17"/>
          <w:sz w:val="20"/>
        </w:rPr>
        <w:t xml:space="preserve"> </w:t>
      </w:r>
      <w:r>
        <w:rPr>
          <w:sz w:val="20"/>
        </w:rPr>
        <w:t>entrecrucen</w:t>
      </w:r>
      <w:r>
        <w:rPr>
          <w:spacing w:val="18"/>
          <w:sz w:val="20"/>
        </w:rPr>
        <w:t xml:space="preserve"> </w:t>
      </w:r>
      <w:r>
        <w:rPr>
          <w:sz w:val="20"/>
        </w:rPr>
        <w:t>itinerarios.</w:t>
      </w:r>
    </w:p>
    <w:p w14:paraId="5B6C6239" w14:textId="77777777" w:rsidR="008A6017" w:rsidRDefault="007C5BA2" w:rsidP="004C3040">
      <w:pPr>
        <w:pStyle w:val="Prrafodelista"/>
        <w:numPr>
          <w:ilvl w:val="0"/>
          <w:numId w:val="4"/>
        </w:numPr>
        <w:tabs>
          <w:tab w:val="left" w:pos="1264"/>
        </w:tabs>
        <w:spacing w:line="201" w:lineRule="auto"/>
        <w:ind w:right="403"/>
        <w:rPr>
          <w:sz w:val="20"/>
        </w:rPr>
      </w:pPr>
      <w:r>
        <w:rPr>
          <w:sz w:val="20"/>
        </w:rPr>
        <w:t>En</w:t>
      </w:r>
      <w:r>
        <w:rPr>
          <w:spacing w:val="1"/>
          <w:sz w:val="20"/>
        </w:rPr>
        <w:t xml:space="preserve"> </w:t>
      </w:r>
      <w:r>
        <w:rPr>
          <w:sz w:val="20"/>
        </w:rPr>
        <w:t>la operación</w:t>
      </w:r>
      <w:r>
        <w:rPr>
          <w:spacing w:val="1"/>
          <w:sz w:val="20"/>
        </w:rPr>
        <w:t xml:space="preserve"> </w:t>
      </w:r>
      <w:r>
        <w:rPr>
          <w:sz w:val="20"/>
        </w:rPr>
        <w:t>de</w:t>
      </w:r>
      <w:r>
        <w:rPr>
          <w:spacing w:val="1"/>
          <w:sz w:val="20"/>
        </w:rPr>
        <w:t xml:space="preserve"> </w:t>
      </w:r>
      <w:r>
        <w:rPr>
          <w:sz w:val="20"/>
        </w:rPr>
        <w:t>vertido</w:t>
      </w:r>
      <w:r>
        <w:rPr>
          <w:spacing w:val="1"/>
          <w:sz w:val="20"/>
        </w:rPr>
        <w:t xml:space="preserve"> </w:t>
      </w:r>
      <w:r>
        <w:rPr>
          <w:sz w:val="20"/>
        </w:rPr>
        <w:t>de</w:t>
      </w:r>
      <w:r>
        <w:rPr>
          <w:spacing w:val="34"/>
          <w:sz w:val="20"/>
        </w:rPr>
        <w:t xml:space="preserve"> </w:t>
      </w:r>
      <w:r>
        <w:rPr>
          <w:sz w:val="20"/>
        </w:rPr>
        <w:t>materiales con</w:t>
      </w:r>
      <w:r>
        <w:rPr>
          <w:spacing w:val="34"/>
          <w:sz w:val="20"/>
        </w:rPr>
        <w:t xml:space="preserve"> </w:t>
      </w:r>
      <w:r>
        <w:rPr>
          <w:sz w:val="20"/>
        </w:rPr>
        <w:t>camiones, un auxiliar se</w:t>
      </w:r>
      <w:r>
        <w:rPr>
          <w:spacing w:val="34"/>
          <w:sz w:val="20"/>
        </w:rPr>
        <w:t xml:space="preserve"> </w:t>
      </w:r>
      <w:r>
        <w:rPr>
          <w:sz w:val="20"/>
        </w:rPr>
        <w:t>encargará de</w:t>
      </w:r>
      <w:r>
        <w:rPr>
          <w:spacing w:val="34"/>
          <w:sz w:val="20"/>
        </w:rPr>
        <w:t xml:space="preserve"> </w:t>
      </w:r>
      <w:r>
        <w:rPr>
          <w:sz w:val="20"/>
        </w:rPr>
        <w:t>dirigir la maniobra</w:t>
      </w:r>
      <w:r>
        <w:rPr>
          <w:spacing w:val="1"/>
          <w:sz w:val="20"/>
        </w:rPr>
        <w:t xml:space="preserve"> </w:t>
      </w:r>
      <w:r>
        <w:rPr>
          <w:sz w:val="20"/>
        </w:rPr>
        <w:t>con</w:t>
      </w:r>
      <w:r>
        <w:rPr>
          <w:spacing w:val="18"/>
          <w:sz w:val="20"/>
        </w:rPr>
        <w:t xml:space="preserve"> </w:t>
      </w:r>
      <w:r>
        <w:rPr>
          <w:sz w:val="20"/>
        </w:rPr>
        <w:t>objeto</w:t>
      </w:r>
      <w:r>
        <w:rPr>
          <w:spacing w:val="18"/>
          <w:sz w:val="20"/>
        </w:rPr>
        <w:t xml:space="preserve"> </w:t>
      </w:r>
      <w:r>
        <w:rPr>
          <w:sz w:val="20"/>
        </w:rPr>
        <w:t>de</w:t>
      </w:r>
      <w:r>
        <w:rPr>
          <w:spacing w:val="18"/>
          <w:sz w:val="20"/>
        </w:rPr>
        <w:t xml:space="preserve"> </w:t>
      </w:r>
      <w:r>
        <w:rPr>
          <w:sz w:val="20"/>
        </w:rPr>
        <w:t>evitar</w:t>
      </w:r>
      <w:r>
        <w:rPr>
          <w:spacing w:val="17"/>
          <w:sz w:val="20"/>
        </w:rPr>
        <w:t xml:space="preserve"> </w:t>
      </w:r>
      <w:r>
        <w:rPr>
          <w:sz w:val="20"/>
        </w:rPr>
        <w:t>atropellos</w:t>
      </w:r>
      <w:r>
        <w:rPr>
          <w:spacing w:val="19"/>
          <w:sz w:val="20"/>
        </w:rPr>
        <w:t xml:space="preserve"> </w:t>
      </w:r>
      <w:r>
        <w:rPr>
          <w:sz w:val="20"/>
        </w:rPr>
        <w:t>a</w:t>
      </w:r>
      <w:r>
        <w:rPr>
          <w:spacing w:val="19"/>
          <w:sz w:val="20"/>
        </w:rPr>
        <w:t xml:space="preserve"> </w:t>
      </w:r>
      <w:r>
        <w:rPr>
          <w:sz w:val="20"/>
        </w:rPr>
        <w:t>personas</w:t>
      </w:r>
      <w:r>
        <w:rPr>
          <w:spacing w:val="19"/>
          <w:sz w:val="20"/>
        </w:rPr>
        <w:t xml:space="preserve"> </w:t>
      </w:r>
      <w:r>
        <w:rPr>
          <w:sz w:val="20"/>
        </w:rPr>
        <w:t>y</w:t>
      </w:r>
      <w:r>
        <w:rPr>
          <w:spacing w:val="17"/>
          <w:sz w:val="20"/>
        </w:rPr>
        <w:t xml:space="preserve"> </w:t>
      </w:r>
      <w:r>
        <w:rPr>
          <w:sz w:val="20"/>
        </w:rPr>
        <w:t>colisiones</w:t>
      </w:r>
      <w:r>
        <w:rPr>
          <w:spacing w:val="19"/>
          <w:sz w:val="20"/>
        </w:rPr>
        <w:t xml:space="preserve"> </w:t>
      </w:r>
      <w:r>
        <w:rPr>
          <w:sz w:val="20"/>
        </w:rPr>
        <w:t>con</w:t>
      </w:r>
      <w:r>
        <w:rPr>
          <w:spacing w:val="19"/>
          <w:sz w:val="20"/>
        </w:rPr>
        <w:t xml:space="preserve"> </w:t>
      </w:r>
      <w:r>
        <w:rPr>
          <w:sz w:val="20"/>
        </w:rPr>
        <w:t>otros</w:t>
      </w:r>
      <w:r>
        <w:rPr>
          <w:spacing w:val="19"/>
          <w:sz w:val="20"/>
        </w:rPr>
        <w:t xml:space="preserve"> </w:t>
      </w:r>
      <w:r>
        <w:rPr>
          <w:sz w:val="20"/>
        </w:rPr>
        <w:t>vehículos.</w:t>
      </w:r>
    </w:p>
    <w:p w14:paraId="680114F3" w14:textId="77777777" w:rsidR="008A6017" w:rsidRDefault="007C5BA2" w:rsidP="004C3040">
      <w:pPr>
        <w:pStyle w:val="Prrafodelista"/>
        <w:numPr>
          <w:ilvl w:val="0"/>
          <w:numId w:val="4"/>
        </w:numPr>
        <w:tabs>
          <w:tab w:val="left" w:pos="1264"/>
        </w:tabs>
        <w:spacing w:line="201" w:lineRule="auto"/>
        <w:ind w:right="400"/>
        <w:rPr>
          <w:sz w:val="20"/>
        </w:rPr>
      </w:pPr>
      <w:r>
        <w:rPr>
          <w:sz w:val="20"/>
        </w:rPr>
        <w:t>Para</w:t>
      </w:r>
      <w:r>
        <w:rPr>
          <w:spacing w:val="1"/>
          <w:sz w:val="20"/>
        </w:rPr>
        <w:t xml:space="preserve"> </w:t>
      </w:r>
      <w:r>
        <w:rPr>
          <w:sz w:val="20"/>
        </w:rPr>
        <w:t>transportes</w:t>
      </w:r>
      <w:r>
        <w:rPr>
          <w:spacing w:val="1"/>
          <w:sz w:val="20"/>
        </w:rPr>
        <w:t xml:space="preserve"> </w:t>
      </w:r>
      <w:r>
        <w:rPr>
          <w:sz w:val="20"/>
        </w:rPr>
        <w:t>de</w:t>
      </w:r>
      <w:r>
        <w:rPr>
          <w:spacing w:val="1"/>
          <w:sz w:val="20"/>
        </w:rPr>
        <w:t xml:space="preserve"> </w:t>
      </w:r>
      <w:r>
        <w:rPr>
          <w:sz w:val="20"/>
        </w:rPr>
        <w:t>tierras</w:t>
      </w:r>
      <w:r>
        <w:rPr>
          <w:spacing w:val="1"/>
          <w:sz w:val="20"/>
        </w:rPr>
        <w:t xml:space="preserve"> </w:t>
      </w:r>
      <w:r>
        <w:rPr>
          <w:sz w:val="20"/>
        </w:rPr>
        <w:t>situadas</w:t>
      </w:r>
      <w:r>
        <w:rPr>
          <w:spacing w:val="1"/>
          <w:sz w:val="20"/>
        </w:rPr>
        <w:t xml:space="preserve"> </w:t>
      </w:r>
      <w:r>
        <w:rPr>
          <w:sz w:val="20"/>
        </w:rPr>
        <w:t>por</w:t>
      </w:r>
      <w:r>
        <w:rPr>
          <w:spacing w:val="1"/>
          <w:sz w:val="20"/>
        </w:rPr>
        <w:t xml:space="preserve"> </w:t>
      </w:r>
      <w:r>
        <w:rPr>
          <w:sz w:val="20"/>
        </w:rPr>
        <w:t>niveles</w:t>
      </w:r>
      <w:r>
        <w:rPr>
          <w:spacing w:val="34"/>
          <w:sz w:val="20"/>
        </w:rPr>
        <w:t xml:space="preserve"> </w:t>
      </w:r>
      <w:r>
        <w:rPr>
          <w:sz w:val="20"/>
        </w:rPr>
        <w:t>inferiores</w:t>
      </w:r>
      <w:r>
        <w:rPr>
          <w:spacing w:val="34"/>
          <w:sz w:val="20"/>
        </w:rPr>
        <w:t xml:space="preserve"> </w:t>
      </w:r>
      <w:r>
        <w:rPr>
          <w:sz w:val="20"/>
        </w:rPr>
        <w:t>a</w:t>
      </w:r>
      <w:r>
        <w:rPr>
          <w:spacing w:val="34"/>
          <w:sz w:val="20"/>
        </w:rPr>
        <w:t xml:space="preserve"> </w:t>
      </w:r>
      <w:r>
        <w:rPr>
          <w:sz w:val="20"/>
        </w:rPr>
        <w:t>la</w:t>
      </w:r>
      <w:r>
        <w:rPr>
          <w:spacing w:val="34"/>
          <w:sz w:val="20"/>
        </w:rPr>
        <w:t xml:space="preserve"> </w:t>
      </w:r>
      <w:r>
        <w:rPr>
          <w:sz w:val="20"/>
        </w:rPr>
        <w:t>cota</w:t>
      </w:r>
      <w:r>
        <w:rPr>
          <w:spacing w:val="34"/>
          <w:sz w:val="20"/>
        </w:rPr>
        <w:t xml:space="preserve"> </w:t>
      </w:r>
      <w:r>
        <w:rPr>
          <w:sz w:val="20"/>
        </w:rPr>
        <w:t>0</w:t>
      </w:r>
      <w:r>
        <w:rPr>
          <w:spacing w:val="35"/>
          <w:sz w:val="20"/>
        </w:rPr>
        <w:t xml:space="preserve"> </w:t>
      </w:r>
      <w:r>
        <w:rPr>
          <w:sz w:val="20"/>
        </w:rPr>
        <w:t>el</w:t>
      </w:r>
      <w:r>
        <w:rPr>
          <w:spacing w:val="34"/>
          <w:sz w:val="20"/>
        </w:rPr>
        <w:t xml:space="preserve"> </w:t>
      </w:r>
      <w:r>
        <w:rPr>
          <w:sz w:val="20"/>
        </w:rPr>
        <w:t>ancho</w:t>
      </w:r>
      <w:r>
        <w:rPr>
          <w:spacing w:val="34"/>
          <w:sz w:val="20"/>
        </w:rPr>
        <w:t xml:space="preserve"> </w:t>
      </w:r>
      <w:r>
        <w:rPr>
          <w:sz w:val="20"/>
        </w:rPr>
        <w:t>mínimo</w:t>
      </w:r>
      <w:r>
        <w:rPr>
          <w:spacing w:val="34"/>
          <w:sz w:val="20"/>
        </w:rPr>
        <w:t xml:space="preserve"> </w:t>
      </w:r>
      <w:r>
        <w:rPr>
          <w:sz w:val="20"/>
        </w:rPr>
        <w:t>de</w:t>
      </w:r>
      <w:r>
        <w:rPr>
          <w:spacing w:val="34"/>
          <w:sz w:val="20"/>
        </w:rPr>
        <w:t xml:space="preserve"> </w:t>
      </w:r>
      <w:r>
        <w:rPr>
          <w:sz w:val="20"/>
        </w:rPr>
        <w:t>la</w:t>
      </w:r>
      <w:r>
        <w:rPr>
          <w:spacing w:val="34"/>
          <w:sz w:val="20"/>
        </w:rPr>
        <w:t xml:space="preserve"> </w:t>
      </w:r>
      <w:r>
        <w:rPr>
          <w:sz w:val="20"/>
        </w:rPr>
        <w:t>rampa</w:t>
      </w:r>
      <w:r>
        <w:rPr>
          <w:spacing w:val="1"/>
          <w:sz w:val="20"/>
        </w:rPr>
        <w:t xml:space="preserve"> </w:t>
      </w:r>
      <w:r>
        <w:rPr>
          <w:sz w:val="20"/>
        </w:rPr>
        <w:t>será</w:t>
      </w:r>
      <w:r>
        <w:rPr>
          <w:spacing w:val="7"/>
          <w:sz w:val="20"/>
        </w:rPr>
        <w:t xml:space="preserve"> </w:t>
      </w:r>
      <w:r>
        <w:rPr>
          <w:sz w:val="20"/>
        </w:rPr>
        <w:t>de</w:t>
      </w:r>
      <w:r>
        <w:rPr>
          <w:spacing w:val="8"/>
          <w:sz w:val="20"/>
        </w:rPr>
        <w:t xml:space="preserve"> </w:t>
      </w:r>
      <w:r>
        <w:rPr>
          <w:sz w:val="20"/>
        </w:rPr>
        <w:t>4,50</w:t>
      </w:r>
      <w:r>
        <w:rPr>
          <w:spacing w:val="7"/>
          <w:sz w:val="20"/>
        </w:rPr>
        <w:t xml:space="preserve"> </w:t>
      </w:r>
      <w:r>
        <w:rPr>
          <w:sz w:val="20"/>
        </w:rPr>
        <w:t>m,</w:t>
      </w:r>
      <w:r>
        <w:rPr>
          <w:spacing w:val="6"/>
          <w:sz w:val="20"/>
        </w:rPr>
        <w:t xml:space="preserve"> </w:t>
      </w:r>
      <w:r>
        <w:rPr>
          <w:sz w:val="20"/>
        </w:rPr>
        <w:t>ensanchándose</w:t>
      </w:r>
      <w:r>
        <w:rPr>
          <w:spacing w:val="8"/>
          <w:sz w:val="20"/>
        </w:rPr>
        <w:t xml:space="preserve"> </w:t>
      </w:r>
      <w:r>
        <w:rPr>
          <w:sz w:val="20"/>
        </w:rPr>
        <w:t>en</w:t>
      </w:r>
      <w:r>
        <w:rPr>
          <w:spacing w:val="6"/>
          <w:sz w:val="20"/>
        </w:rPr>
        <w:t xml:space="preserve"> </w:t>
      </w:r>
      <w:r>
        <w:rPr>
          <w:sz w:val="20"/>
        </w:rPr>
        <w:t>las</w:t>
      </w:r>
      <w:r>
        <w:rPr>
          <w:spacing w:val="8"/>
          <w:sz w:val="20"/>
        </w:rPr>
        <w:t xml:space="preserve"> </w:t>
      </w:r>
      <w:r>
        <w:rPr>
          <w:sz w:val="20"/>
        </w:rPr>
        <w:t>curvas,</w:t>
      </w:r>
      <w:r>
        <w:rPr>
          <w:spacing w:val="8"/>
          <w:sz w:val="20"/>
        </w:rPr>
        <w:t xml:space="preserve"> </w:t>
      </w:r>
      <w:r>
        <w:rPr>
          <w:sz w:val="20"/>
        </w:rPr>
        <w:t>y</w:t>
      </w:r>
      <w:r>
        <w:rPr>
          <w:spacing w:val="7"/>
          <w:sz w:val="20"/>
        </w:rPr>
        <w:t xml:space="preserve"> </w:t>
      </w:r>
      <w:r>
        <w:rPr>
          <w:sz w:val="20"/>
        </w:rPr>
        <w:t>sus</w:t>
      </w:r>
      <w:r>
        <w:rPr>
          <w:spacing w:val="8"/>
          <w:sz w:val="20"/>
        </w:rPr>
        <w:t xml:space="preserve"> </w:t>
      </w:r>
      <w:r>
        <w:rPr>
          <w:sz w:val="20"/>
        </w:rPr>
        <w:t>pendientes</w:t>
      </w:r>
      <w:r>
        <w:rPr>
          <w:spacing w:val="8"/>
          <w:sz w:val="20"/>
        </w:rPr>
        <w:t xml:space="preserve"> </w:t>
      </w:r>
      <w:r>
        <w:rPr>
          <w:sz w:val="20"/>
        </w:rPr>
        <w:t>no</w:t>
      </w:r>
      <w:r>
        <w:rPr>
          <w:spacing w:val="7"/>
          <w:sz w:val="20"/>
        </w:rPr>
        <w:t xml:space="preserve"> </w:t>
      </w:r>
      <w:r>
        <w:rPr>
          <w:sz w:val="20"/>
        </w:rPr>
        <w:t>serán</w:t>
      </w:r>
      <w:r>
        <w:rPr>
          <w:spacing w:val="8"/>
          <w:sz w:val="20"/>
        </w:rPr>
        <w:t xml:space="preserve"> </w:t>
      </w:r>
      <w:r>
        <w:rPr>
          <w:sz w:val="20"/>
        </w:rPr>
        <w:t>mayores</w:t>
      </w:r>
      <w:r>
        <w:rPr>
          <w:spacing w:val="8"/>
          <w:sz w:val="20"/>
        </w:rPr>
        <w:t xml:space="preserve"> </w:t>
      </w:r>
      <w:r>
        <w:rPr>
          <w:sz w:val="20"/>
        </w:rPr>
        <w:t>del</w:t>
      </w:r>
      <w:r>
        <w:rPr>
          <w:spacing w:val="8"/>
          <w:sz w:val="20"/>
        </w:rPr>
        <w:t xml:space="preserve"> </w:t>
      </w:r>
      <w:r>
        <w:rPr>
          <w:sz w:val="20"/>
        </w:rPr>
        <w:t>12%</w:t>
      </w:r>
      <w:r>
        <w:rPr>
          <w:spacing w:val="8"/>
          <w:sz w:val="20"/>
        </w:rPr>
        <w:t xml:space="preserve"> </w:t>
      </w:r>
      <w:r>
        <w:rPr>
          <w:sz w:val="20"/>
        </w:rPr>
        <w:t>o</w:t>
      </w:r>
      <w:r>
        <w:rPr>
          <w:spacing w:val="7"/>
          <w:sz w:val="20"/>
        </w:rPr>
        <w:t xml:space="preserve"> </w:t>
      </w:r>
      <w:r>
        <w:rPr>
          <w:sz w:val="20"/>
        </w:rPr>
        <w:t>del</w:t>
      </w:r>
      <w:r>
        <w:rPr>
          <w:spacing w:val="8"/>
          <w:sz w:val="20"/>
        </w:rPr>
        <w:t xml:space="preserve"> </w:t>
      </w:r>
      <w:r>
        <w:rPr>
          <w:sz w:val="20"/>
        </w:rPr>
        <w:t>8%,</w:t>
      </w:r>
    </w:p>
    <w:p w14:paraId="0C8D8BDE" w14:textId="77777777" w:rsidR="008A6017" w:rsidRDefault="007C5BA2" w:rsidP="004C3040">
      <w:pPr>
        <w:pStyle w:val="Textoindependiente"/>
        <w:spacing w:before="120"/>
        <w:ind w:left="1264" w:right="408"/>
        <w:jc w:val="both"/>
      </w:pPr>
      <w:r>
        <w:t>según se trate de tramos rectos</w:t>
      </w:r>
      <w:r>
        <w:rPr>
          <w:spacing w:val="1"/>
        </w:rPr>
        <w:t xml:space="preserve"> </w:t>
      </w:r>
      <w:r>
        <w:t>o curvos, respectivamente. En cualquier caso, se tendrá en cuenta la</w:t>
      </w:r>
      <w:r>
        <w:rPr>
          <w:spacing w:val="1"/>
        </w:rPr>
        <w:t xml:space="preserve"> </w:t>
      </w:r>
      <w:r>
        <w:t>maniobrabilidad</w:t>
      </w:r>
      <w:r>
        <w:rPr>
          <w:spacing w:val="20"/>
        </w:rPr>
        <w:t xml:space="preserve"> </w:t>
      </w:r>
      <w:r>
        <w:t>de</w:t>
      </w:r>
      <w:r>
        <w:rPr>
          <w:spacing w:val="20"/>
        </w:rPr>
        <w:t xml:space="preserve"> </w:t>
      </w:r>
      <w:r>
        <w:t>los</w:t>
      </w:r>
      <w:r>
        <w:rPr>
          <w:spacing w:val="19"/>
        </w:rPr>
        <w:t xml:space="preserve"> </w:t>
      </w:r>
      <w:r>
        <w:t>vehículos</w:t>
      </w:r>
      <w:r>
        <w:rPr>
          <w:spacing w:val="19"/>
        </w:rPr>
        <w:t xml:space="preserve"> </w:t>
      </w:r>
      <w:r>
        <w:t>utilizados.</w:t>
      </w:r>
    </w:p>
    <w:p w14:paraId="2D3B721B" w14:textId="77777777" w:rsidR="008A6017" w:rsidRDefault="007C5BA2" w:rsidP="004C3040">
      <w:pPr>
        <w:pStyle w:val="Prrafodelista"/>
        <w:numPr>
          <w:ilvl w:val="0"/>
          <w:numId w:val="4"/>
        </w:numPr>
        <w:tabs>
          <w:tab w:val="left" w:pos="1264"/>
        </w:tabs>
        <w:spacing w:line="201" w:lineRule="auto"/>
        <w:ind w:right="402"/>
        <w:rPr>
          <w:sz w:val="20"/>
        </w:rPr>
      </w:pPr>
      <w:r>
        <w:rPr>
          <w:sz w:val="20"/>
        </w:rPr>
        <w:t>Los</w:t>
      </w:r>
      <w:r>
        <w:rPr>
          <w:spacing w:val="1"/>
          <w:sz w:val="20"/>
        </w:rPr>
        <w:t xml:space="preserve"> </w:t>
      </w:r>
      <w:r>
        <w:rPr>
          <w:sz w:val="20"/>
        </w:rPr>
        <w:t>vehículos</w:t>
      </w:r>
      <w:r>
        <w:rPr>
          <w:spacing w:val="1"/>
          <w:sz w:val="20"/>
        </w:rPr>
        <w:t xml:space="preserve"> </w:t>
      </w:r>
      <w:r>
        <w:rPr>
          <w:sz w:val="20"/>
        </w:rPr>
        <w:t>de</w:t>
      </w:r>
      <w:r>
        <w:rPr>
          <w:spacing w:val="1"/>
          <w:sz w:val="20"/>
        </w:rPr>
        <w:t xml:space="preserve"> </w:t>
      </w:r>
      <w:r>
        <w:rPr>
          <w:sz w:val="20"/>
        </w:rPr>
        <w:t>carga,</w:t>
      </w:r>
      <w:r>
        <w:rPr>
          <w:spacing w:val="1"/>
          <w:sz w:val="20"/>
        </w:rPr>
        <w:t xml:space="preserve"> </w:t>
      </w:r>
      <w:r>
        <w:rPr>
          <w:sz w:val="20"/>
        </w:rPr>
        <w:t>antes</w:t>
      </w:r>
      <w:r>
        <w:rPr>
          <w:spacing w:val="1"/>
          <w:sz w:val="20"/>
        </w:rPr>
        <w:t xml:space="preserve"> </w:t>
      </w:r>
      <w:r>
        <w:rPr>
          <w:sz w:val="20"/>
        </w:rPr>
        <w:t>de</w:t>
      </w:r>
      <w:r>
        <w:rPr>
          <w:spacing w:val="1"/>
          <w:sz w:val="20"/>
        </w:rPr>
        <w:t xml:space="preserve"> </w:t>
      </w:r>
      <w:r>
        <w:rPr>
          <w:sz w:val="20"/>
        </w:rPr>
        <w:t>salir</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vía</w:t>
      </w:r>
      <w:r>
        <w:rPr>
          <w:spacing w:val="1"/>
          <w:sz w:val="20"/>
        </w:rPr>
        <w:t xml:space="preserve"> </w:t>
      </w:r>
      <w:r>
        <w:rPr>
          <w:sz w:val="20"/>
        </w:rPr>
        <w:t>pública,</w:t>
      </w:r>
      <w:r>
        <w:rPr>
          <w:spacing w:val="1"/>
          <w:sz w:val="20"/>
        </w:rPr>
        <w:t xml:space="preserve"> </w:t>
      </w:r>
      <w:r>
        <w:rPr>
          <w:sz w:val="20"/>
        </w:rPr>
        <w:t>contarán</w:t>
      </w:r>
      <w:r>
        <w:rPr>
          <w:spacing w:val="1"/>
          <w:sz w:val="20"/>
        </w:rPr>
        <w:t xml:space="preserve"> </w:t>
      </w:r>
      <w:r>
        <w:rPr>
          <w:sz w:val="20"/>
        </w:rPr>
        <w:t>con</w:t>
      </w:r>
      <w:r>
        <w:rPr>
          <w:spacing w:val="1"/>
          <w:sz w:val="20"/>
        </w:rPr>
        <w:t xml:space="preserve"> </w:t>
      </w:r>
      <w:r>
        <w:rPr>
          <w:sz w:val="20"/>
        </w:rPr>
        <w:t>un</w:t>
      </w:r>
      <w:r>
        <w:rPr>
          <w:spacing w:val="1"/>
          <w:sz w:val="20"/>
        </w:rPr>
        <w:t xml:space="preserve"> </w:t>
      </w:r>
      <w:r>
        <w:rPr>
          <w:sz w:val="20"/>
        </w:rPr>
        <w:t>tramo</w:t>
      </w:r>
      <w:r>
        <w:rPr>
          <w:spacing w:val="1"/>
          <w:sz w:val="20"/>
        </w:rPr>
        <w:t xml:space="preserve"> </w:t>
      </w:r>
      <w:r>
        <w:rPr>
          <w:sz w:val="20"/>
        </w:rPr>
        <w:t>horizontal</w:t>
      </w:r>
      <w:r>
        <w:rPr>
          <w:spacing w:val="1"/>
          <w:sz w:val="20"/>
        </w:rPr>
        <w:t xml:space="preserve"> </w:t>
      </w:r>
      <w:r>
        <w:rPr>
          <w:sz w:val="20"/>
        </w:rPr>
        <w:t>de</w:t>
      </w:r>
      <w:r>
        <w:rPr>
          <w:spacing w:val="1"/>
          <w:sz w:val="20"/>
        </w:rPr>
        <w:t xml:space="preserve"> </w:t>
      </w:r>
      <w:r>
        <w:rPr>
          <w:sz w:val="20"/>
        </w:rPr>
        <w:t>terreno</w:t>
      </w:r>
      <w:r>
        <w:rPr>
          <w:spacing w:val="1"/>
          <w:sz w:val="20"/>
        </w:rPr>
        <w:t xml:space="preserve"> </w:t>
      </w:r>
      <w:r>
        <w:rPr>
          <w:sz w:val="20"/>
        </w:rPr>
        <w:t>consistente,</w:t>
      </w:r>
      <w:r>
        <w:rPr>
          <w:spacing w:val="17"/>
          <w:sz w:val="20"/>
        </w:rPr>
        <w:t xml:space="preserve"> </w:t>
      </w:r>
      <w:r>
        <w:rPr>
          <w:sz w:val="20"/>
        </w:rPr>
        <w:t>de</w:t>
      </w:r>
      <w:r>
        <w:rPr>
          <w:spacing w:val="19"/>
          <w:sz w:val="20"/>
        </w:rPr>
        <w:t xml:space="preserve"> </w:t>
      </w:r>
      <w:r>
        <w:rPr>
          <w:sz w:val="20"/>
        </w:rPr>
        <w:t>longitud</w:t>
      </w:r>
      <w:r>
        <w:rPr>
          <w:spacing w:val="18"/>
          <w:sz w:val="20"/>
        </w:rPr>
        <w:t xml:space="preserve"> </w:t>
      </w:r>
      <w:r>
        <w:rPr>
          <w:sz w:val="20"/>
        </w:rPr>
        <w:t>no</w:t>
      </w:r>
      <w:r>
        <w:rPr>
          <w:spacing w:val="17"/>
          <w:sz w:val="20"/>
        </w:rPr>
        <w:t xml:space="preserve"> </w:t>
      </w:r>
      <w:r>
        <w:rPr>
          <w:sz w:val="20"/>
        </w:rPr>
        <w:t>menor</w:t>
      </w:r>
      <w:r>
        <w:rPr>
          <w:spacing w:val="18"/>
          <w:sz w:val="20"/>
        </w:rPr>
        <w:t xml:space="preserve"> </w:t>
      </w:r>
      <w:r>
        <w:rPr>
          <w:sz w:val="20"/>
        </w:rPr>
        <w:t>de</w:t>
      </w:r>
      <w:r>
        <w:rPr>
          <w:spacing w:val="17"/>
          <w:sz w:val="20"/>
        </w:rPr>
        <w:t xml:space="preserve"> </w:t>
      </w:r>
      <w:r>
        <w:rPr>
          <w:sz w:val="20"/>
        </w:rPr>
        <w:t>vez</w:t>
      </w:r>
      <w:r>
        <w:rPr>
          <w:spacing w:val="18"/>
          <w:sz w:val="20"/>
        </w:rPr>
        <w:t xml:space="preserve"> </w:t>
      </w:r>
      <w:r>
        <w:rPr>
          <w:sz w:val="20"/>
        </w:rPr>
        <w:t>y</w:t>
      </w:r>
      <w:r>
        <w:rPr>
          <w:spacing w:val="17"/>
          <w:sz w:val="20"/>
        </w:rPr>
        <w:t xml:space="preserve"> </w:t>
      </w:r>
      <w:r>
        <w:rPr>
          <w:sz w:val="20"/>
        </w:rPr>
        <w:t>media</w:t>
      </w:r>
      <w:r>
        <w:rPr>
          <w:spacing w:val="18"/>
          <w:sz w:val="20"/>
        </w:rPr>
        <w:t xml:space="preserve"> </w:t>
      </w:r>
      <w:r>
        <w:rPr>
          <w:sz w:val="20"/>
        </w:rPr>
        <w:t>la</w:t>
      </w:r>
      <w:r>
        <w:rPr>
          <w:spacing w:val="17"/>
          <w:sz w:val="20"/>
        </w:rPr>
        <w:t xml:space="preserve"> </w:t>
      </w:r>
      <w:r>
        <w:rPr>
          <w:sz w:val="20"/>
        </w:rPr>
        <w:t>separación</w:t>
      </w:r>
      <w:r>
        <w:rPr>
          <w:spacing w:val="20"/>
          <w:sz w:val="20"/>
        </w:rPr>
        <w:t xml:space="preserve"> </w:t>
      </w:r>
      <w:r>
        <w:rPr>
          <w:sz w:val="20"/>
        </w:rPr>
        <w:t>entre</w:t>
      </w:r>
      <w:r>
        <w:rPr>
          <w:spacing w:val="19"/>
          <w:sz w:val="20"/>
        </w:rPr>
        <w:t xml:space="preserve"> </w:t>
      </w:r>
      <w:r>
        <w:rPr>
          <w:sz w:val="20"/>
        </w:rPr>
        <w:t>ejes,</w:t>
      </w:r>
      <w:r>
        <w:rPr>
          <w:spacing w:val="18"/>
          <w:sz w:val="20"/>
        </w:rPr>
        <w:t xml:space="preserve"> </w:t>
      </w:r>
      <w:r>
        <w:rPr>
          <w:sz w:val="20"/>
        </w:rPr>
        <w:t>ni</w:t>
      </w:r>
      <w:r>
        <w:rPr>
          <w:spacing w:val="19"/>
          <w:sz w:val="20"/>
        </w:rPr>
        <w:t xml:space="preserve"> </w:t>
      </w:r>
      <w:r>
        <w:rPr>
          <w:sz w:val="20"/>
        </w:rPr>
        <w:t>inferior</w:t>
      </w:r>
      <w:r>
        <w:rPr>
          <w:spacing w:val="18"/>
          <w:sz w:val="20"/>
        </w:rPr>
        <w:t xml:space="preserve"> </w:t>
      </w:r>
      <w:r>
        <w:rPr>
          <w:sz w:val="20"/>
        </w:rPr>
        <w:t>a</w:t>
      </w:r>
      <w:r>
        <w:rPr>
          <w:spacing w:val="18"/>
          <w:sz w:val="20"/>
        </w:rPr>
        <w:t xml:space="preserve"> </w:t>
      </w:r>
      <w:r>
        <w:rPr>
          <w:sz w:val="20"/>
        </w:rPr>
        <w:t>6</w:t>
      </w:r>
      <w:r>
        <w:rPr>
          <w:spacing w:val="17"/>
          <w:sz w:val="20"/>
        </w:rPr>
        <w:t xml:space="preserve"> </w:t>
      </w:r>
      <w:r>
        <w:rPr>
          <w:sz w:val="20"/>
        </w:rPr>
        <w:t>m.</w:t>
      </w:r>
    </w:p>
    <w:p w14:paraId="5C9540F6" w14:textId="77777777" w:rsidR="008A6017" w:rsidRDefault="007C5BA2" w:rsidP="004C3040">
      <w:pPr>
        <w:pStyle w:val="Prrafodelista"/>
        <w:numPr>
          <w:ilvl w:val="0"/>
          <w:numId w:val="4"/>
        </w:numPr>
        <w:tabs>
          <w:tab w:val="left" w:pos="1264"/>
        </w:tabs>
        <w:spacing w:line="201" w:lineRule="auto"/>
        <w:ind w:right="400"/>
        <w:rPr>
          <w:sz w:val="20"/>
        </w:rPr>
      </w:pPr>
      <w:r>
        <w:rPr>
          <w:sz w:val="20"/>
        </w:rPr>
        <w:lastRenderedPageBreak/>
        <w:t>Las</w:t>
      </w:r>
      <w:r>
        <w:rPr>
          <w:spacing w:val="1"/>
          <w:sz w:val="20"/>
        </w:rPr>
        <w:t xml:space="preserve"> </w:t>
      </w:r>
      <w:r>
        <w:rPr>
          <w:sz w:val="20"/>
        </w:rPr>
        <w:t>rampas</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movimiento</w:t>
      </w:r>
      <w:r>
        <w:rPr>
          <w:spacing w:val="1"/>
          <w:sz w:val="20"/>
        </w:rPr>
        <w:t xml:space="preserve"> </w:t>
      </w:r>
      <w:r>
        <w:rPr>
          <w:sz w:val="20"/>
        </w:rPr>
        <w:t>de</w:t>
      </w:r>
      <w:r>
        <w:rPr>
          <w:spacing w:val="1"/>
          <w:sz w:val="20"/>
        </w:rPr>
        <w:t xml:space="preserve"> </w:t>
      </w:r>
      <w:r>
        <w:rPr>
          <w:sz w:val="20"/>
        </w:rPr>
        <w:t>camiones</w:t>
      </w:r>
      <w:r>
        <w:rPr>
          <w:spacing w:val="1"/>
          <w:sz w:val="20"/>
        </w:rPr>
        <w:t xml:space="preserve"> </w:t>
      </w:r>
      <w:r>
        <w:rPr>
          <w:sz w:val="20"/>
        </w:rPr>
        <w:t>y/o</w:t>
      </w:r>
      <w:r>
        <w:rPr>
          <w:spacing w:val="1"/>
          <w:sz w:val="20"/>
        </w:rPr>
        <w:t xml:space="preserve"> </w:t>
      </w:r>
      <w:r>
        <w:rPr>
          <w:sz w:val="20"/>
        </w:rPr>
        <w:t>máquinas</w:t>
      </w:r>
      <w:r>
        <w:rPr>
          <w:spacing w:val="1"/>
          <w:sz w:val="20"/>
        </w:rPr>
        <w:t xml:space="preserve"> </w:t>
      </w:r>
      <w:r>
        <w:rPr>
          <w:sz w:val="20"/>
        </w:rPr>
        <w:t>conservarán</w:t>
      </w:r>
      <w:r>
        <w:rPr>
          <w:spacing w:val="1"/>
          <w:sz w:val="20"/>
        </w:rPr>
        <w:t xml:space="preserve"> </w:t>
      </w:r>
      <w:r>
        <w:rPr>
          <w:sz w:val="20"/>
        </w:rPr>
        <w:t>el</w:t>
      </w:r>
      <w:r>
        <w:rPr>
          <w:spacing w:val="1"/>
          <w:sz w:val="20"/>
        </w:rPr>
        <w:t xml:space="preserve"> </w:t>
      </w:r>
      <w:r>
        <w:rPr>
          <w:sz w:val="20"/>
        </w:rPr>
        <w:t>talud</w:t>
      </w:r>
      <w:r>
        <w:rPr>
          <w:spacing w:val="1"/>
          <w:sz w:val="20"/>
        </w:rPr>
        <w:t xml:space="preserve"> </w:t>
      </w:r>
      <w:r>
        <w:rPr>
          <w:sz w:val="20"/>
        </w:rPr>
        <w:t>lateral</w:t>
      </w:r>
      <w:r>
        <w:rPr>
          <w:spacing w:val="1"/>
          <w:sz w:val="20"/>
        </w:rPr>
        <w:t xml:space="preserve"> </w:t>
      </w:r>
      <w:r>
        <w:rPr>
          <w:sz w:val="20"/>
        </w:rPr>
        <w:t>que</w:t>
      </w:r>
      <w:r>
        <w:rPr>
          <w:spacing w:val="1"/>
          <w:sz w:val="20"/>
        </w:rPr>
        <w:t xml:space="preserve"> </w:t>
      </w:r>
      <w:r>
        <w:rPr>
          <w:sz w:val="20"/>
        </w:rPr>
        <w:t>exija</w:t>
      </w:r>
      <w:r>
        <w:rPr>
          <w:spacing w:val="1"/>
          <w:sz w:val="20"/>
        </w:rPr>
        <w:t xml:space="preserve"> </w:t>
      </w:r>
      <w:r>
        <w:rPr>
          <w:sz w:val="20"/>
        </w:rPr>
        <w:t>el</w:t>
      </w:r>
      <w:r>
        <w:rPr>
          <w:spacing w:val="1"/>
          <w:sz w:val="20"/>
        </w:rPr>
        <w:t xml:space="preserve"> </w:t>
      </w:r>
      <w:r>
        <w:rPr>
          <w:sz w:val="20"/>
        </w:rPr>
        <w:t>terreno.</w:t>
      </w:r>
    </w:p>
    <w:p w14:paraId="64E9FE53" w14:textId="77777777" w:rsidR="008A6017" w:rsidRDefault="007C5BA2" w:rsidP="004C3040">
      <w:pPr>
        <w:pStyle w:val="Prrafodelista"/>
        <w:numPr>
          <w:ilvl w:val="0"/>
          <w:numId w:val="4"/>
        </w:numPr>
        <w:tabs>
          <w:tab w:val="left" w:pos="1264"/>
        </w:tabs>
        <w:spacing w:line="201" w:lineRule="auto"/>
        <w:ind w:right="405"/>
        <w:rPr>
          <w:sz w:val="20"/>
        </w:rPr>
      </w:pPr>
      <w:r>
        <w:rPr>
          <w:sz w:val="20"/>
        </w:rPr>
        <w:t>Se</w:t>
      </w:r>
      <w:r>
        <w:rPr>
          <w:spacing w:val="31"/>
          <w:sz w:val="20"/>
        </w:rPr>
        <w:t xml:space="preserve"> </w:t>
      </w:r>
      <w:r>
        <w:rPr>
          <w:sz w:val="20"/>
        </w:rPr>
        <w:t>controlará</w:t>
      </w:r>
      <w:r>
        <w:rPr>
          <w:spacing w:val="31"/>
          <w:sz w:val="20"/>
        </w:rPr>
        <w:t xml:space="preserve"> </w:t>
      </w:r>
      <w:r>
        <w:rPr>
          <w:sz w:val="20"/>
        </w:rPr>
        <w:t>que</w:t>
      </w:r>
      <w:r>
        <w:rPr>
          <w:spacing w:val="32"/>
          <w:sz w:val="20"/>
        </w:rPr>
        <w:t xml:space="preserve"> </w:t>
      </w:r>
      <w:r>
        <w:rPr>
          <w:sz w:val="20"/>
        </w:rPr>
        <w:t>cada</w:t>
      </w:r>
      <w:r>
        <w:rPr>
          <w:spacing w:val="31"/>
          <w:sz w:val="20"/>
        </w:rPr>
        <w:t xml:space="preserve"> </w:t>
      </w:r>
      <w:r>
        <w:rPr>
          <w:sz w:val="20"/>
        </w:rPr>
        <w:t>contenedor</w:t>
      </w:r>
      <w:r>
        <w:rPr>
          <w:spacing w:val="33"/>
          <w:sz w:val="20"/>
        </w:rPr>
        <w:t xml:space="preserve"> </w:t>
      </w:r>
      <w:r>
        <w:rPr>
          <w:sz w:val="20"/>
        </w:rPr>
        <w:t>contenga</w:t>
      </w:r>
      <w:r>
        <w:rPr>
          <w:spacing w:val="29"/>
          <w:sz w:val="20"/>
        </w:rPr>
        <w:t xml:space="preserve"> </w:t>
      </w:r>
      <w:r>
        <w:rPr>
          <w:sz w:val="20"/>
        </w:rPr>
        <w:t>el</w:t>
      </w:r>
      <w:r>
        <w:rPr>
          <w:spacing w:val="31"/>
          <w:sz w:val="20"/>
        </w:rPr>
        <w:t xml:space="preserve"> </w:t>
      </w:r>
      <w:r>
        <w:rPr>
          <w:sz w:val="20"/>
        </w:rPr>
        <w:t>residuo</w:t>
      </w:r>
      <w:r>
        <w:rPr>
          <w:spacing w:val="31"/>
          <w:sz w:val="20"/>
        </w:rPr>
        <w:t xml:space="preserve"> </w:t>
      </w:r>
      <w:r>
        <w:rPr>
          <w:sz w:val="20"/>
        </w:rPr>
        <w:t>que</w:t>
      </w:r>
      <w:r>
        <w:rPr>
          <w:spacing w:val="32"/>
          <w:sz w:val="20"/>
        </w:rPr>
        <w:t xml:space="preserve"> </w:t>
      </w:r>
      <w:r>
        <w:rPr>
          <w:sz w:val="20"/>
        </w:rPr>
        <w:t>se</w:t>
      </w:r>
      <w:r>
        <w:rPr>
          <w:spacing w:val="31"/>
          <w:sz w:val="20"/>
        </w:rPr>
        <w:t xml:space="preserve"> </w:t>
      </w:r>
      <w:r>
        <w:rPr>
          <w:sz w:val="20"/>
        </w:rPr>
        <w:t>negoció</w:t>
      </w:r>
      <w:r>
        <w:rPr>
          <w:spacing w:val="34"/>
          <w:sz w:val="20"/>
        </w:rPr>
        <w:t xml:space="preserve"> </w:t>
      </w:r>
      <w:r>
        <w:rPr>
          <w:sz w:val="20"/>
        </w:rPr>
        <w:t>con</w:t>
      </w:r>
      <w:r>
        <w:rPr>
          <w:spacing w:val="30"/>
          <w:sz w:val="20"/>
        </w:rPr>
        <w:t xml:space="preserve"> </w:t>
      </w:r>
      <w:r>
        <w:rPr>
          <w:sz w:val="20"/>
        </w:rPr>
        <w:t>el</w:t>
      </w:r>
      <w:r>
        <w:rPr>
          <w:spacing w:val="31"/>
          <w:sz w:val="20"/>
        </w:rPr>
        <w:t xml:space="preserve"> </w:t>
      </w:r>
      <w:r>
        <w:rPr>
          <w:sz w:val="20"/>
        </w:rPr>
        <w:t>transportista</w:t>
      </w:r>
      <w:r>
        <w:rPr>
          <w:spacing w:val="29"/>
          <w:sz w:val="20"/>
        </w:rPr>
        <w:t xml:space="preserve"> </w:t>
      </w:r>
      <w:r>
        <w:rPr>
          <w:sz w:val="20"/>
        </w:rPr>
        <w:t>ya</w:t>
      </w:r>
      <w:r>
        <w:rPr>
          <w:spacing w:val="32"/>
          <w:sz w:val="20"/>
        </w:rPr>
        <w:t xml:space="preserve"> </w:t>
      </w:r>
      <w:r>
        <w:rPr>
          <w:sz w:val="20"/>
        </w:rPr>
        <w:t>que</w:t>
      </w:r>
      <w:r>
        <w:rPr>
          <w:spacing w:val="33"/>
          <w:sz w:val="20"/>
        </w:rPr>
        <w:t xml:space="preserve"> </w:t>
      </w:r>
      <w:r>
        <w:rPr>
          <w:sz w:val="20"/>
        </w:rPr>
        <w:t>de</w:t>
      </w:r>
      <w:r>
        <w:rPr>
          <w:spacing w:val="1"/>
          <w:sz w:val="20"/>
        </w:rPr>
        <w:t xml:space="preserve"> </w:t>
      </w:r>
      <w:r>
        <w:rPr>
          <w:sz w:val="20"/>
        </w:rPr>
        <w:t>esta</w:t>
      </w:r>
      <w:r>
        <w:rPr>
          <w:spacing w:val="18"/>
          <w:sz w:val="20"/>
        </w:rPr>
        <w:t xml:space="preserve"> </w:t>
      </w:r>
      <w:r>
        <w:rPr>
          <w:sz w:val="20"/>
        </w:rPr>
        <w:t>manera</w:t>
      </w:r>
      <w:r>
        <w:rPr>
          <w:spacing w:val="19"/>
          <w:sz w:val="20"/>
        </w:rPr>
        <w:t xml:space="preserve"> </w:t>
      </w:r>
      <w:r>
        <w:rPr>
          <w:sz w:val="20"/>
        </w:rPr>
        <w:t>el</w:t>
      </w:r>
      <w:r>
        <w:rPr>
          <w:spacing w:val="18"/>
          <w:sz w:val="20"/>
        </w:rPr>
        <w:t xml:space="preserve"> </w:t>
      </w:r>
      <w:r>
        <w:rPr>
          <w:sz w:val="20"/>
        </w:rPr>
        <w:t>camión</w:t>
      </w:r>
      <w:r>
        <w:rPr>
          <w:spacing w:val="19"/>
          <w:sz w:val="20"/>
        </w:rPr>
        <w:t xml:space="preserve"> </w:t>
      </w:r>
      <w:r>
        <w:rPr>
          <w:sz w:val="20"/>
        </w:rPr>
        <w:t>no</w:t>
      </w:r>
      <w:r>
        <w:rPr>
          <w:spacing w:val="17"/>
          <w:sz w:val="20"/>
        </w:rPr>
        <w:t xml:space="preserve"> </w:t>
      </w:r>
      <w:r>
        <w:rPr>
          <w:sz w:val="20"/>
        </w:rPr>
        <w:t>deba</w:t>
      </w:r>
      <w:r>
        <w:rPr>
          <w:spacing w:val="19"/>
          <w:sz w:val="20"/>
        </w:rPr>
        <w:t xml:space="preserve"> </w:t>
      </w:r>
      <w:r>
        <w:rPr>
          <w:sz w:val="20"/>
        </w:rPr>
        <w:t>transportar</w:t>
      </w:r>
      <w:r>
        <w:rPr>
          <w:spacing w:val="18"/>
          <w:sz w:val="20"/>
        </w:rPr>
        <w:t xml:space="preserve"> </w:t>
      </w:r>
      <w:r>
        <w:rPr>
          <w:sz w:val="20"/>
        </w:rPr>
        <w:t>una</w:t>
      </w:r>
      <w:r>
        <w:rPr>
          <w:spacing w:val="19"/>
          <w:sz w:val="20"/>
        </w:rPr>
        <w:t xml:space="preserve"> </w:t>
      </w:r>
      <w:r>
        <w:rPr>
          <w:sz w:val="20"/>
        </w:rPr>
        <w:t>carga</w:t>
      </w:r>
      <w:r>
        <w:rPr>
          <w:spacing w:val="18"/>
          <w:sz w:val="20"/>
        </w:rPr>
        <w:t xml:space="preserve"> </w:t>
      </w:r>
      <w:r>
        <w:rPr>
          <w:sz w:val="20"/>
        </w:rPr>
        <w:t>superior</w:t>
      </w:r>
      <w:r>
        <w:rPr>
          <w:spacing w:val="19"/>
          <w:sz w:val="20"/>
        </w:rPr>
        <w:t xml:space="preserve"> </w:t>
      </w:r>
      <w:r>
        <w:rPr>
          <w:sz w:val="20"/>
        </w:rPr>
        <w:t>a</w:t>
      </w:r>
      <w:r>
        <w:rPr>
          <w:spacing w:val="18"/>
          <w:sz w:val="20"/>
        </w:rPr>
        <w:t xml:space="preserve"> </w:t>
      </w:r>
      <w:r>
        <w:rPr>
          <w:sz w:val="20"/>
        </w:rPr>
        <w:t>la</w:t>
      </w:r>
      <w:r>
        <w:rPr>
          <w:spacing w:val="18"/>
          <w:sz w:val="20"/>
        </w:rPr>
        <w:t xml:space="preserve"> </w:t>
      </w:r>
      <w:r>
        <w:rPr>
          <w:sz w:val="20"/>
        </w:rPr>
        <w:t>autorizada.</w:t>
      </w:r>
    </w:p>
    <w:p w14:paraId="7FCE91A3" w14:textId="77777777" w:rsidR="004C3040" w:rsidRDefault="004C3040">
      <w:pPr>
        <w:pStyle w:val="Textoindependiente"/>
        <w:spacing w:before="128"/>
        <w:ind w:left="610"/>
        <w:rPr>
          <w:rFonts w:ascii="Arial Black" w:hAnsi="Arial Black"/>
          <w:color w:val="2F6785"/>
        </w:rPr>
      </w:pPr>
    </w:p>
    <w:p w14:paraId="32B6121A" w14:textId="77777777" w:rsidR="008A6017" w:rsidRPr="00707BF3" w:rsidRDefault="007C5BA2" w:rsidP="00707BF3">
      <w:pPr>
        <w:pStyle w:val="Ttulo2"/>
        <w:rPr>
          <w:color w:val="548DD4" w:themeColor="text2" w:themeTint="99"/>
        </w:rPr>
      </w:pPr>
      <w:bookmarkStart w:id="29" w:name="_Toc156760794"/>
      <w:r w:rsidRPr="00707BF3">
        <w:rPr>
          <w:color w:val="548DD4" w:themeColor="text2" w:themeTint="99"/>
        </w:rPr>
        <w:t>PRESCRIPCIÓN EN CUANTO A LA EJECUCIÓN DE LA OBRA</w:t>
      </w:r>
      <w:bookmarkEnd w:id="29"/>
    </w:p>
    <w:p w14:paraId="0DE13AE7" w14:textId="77777777" w:rsidR="008A6017" w:rsidRDefault="007C5BA2">
      <w:pPr>
        <w:pStyle w:val="Textoindependiente"/>
        <w:spacing w:before="59" w:line="360" w:lineRule="auto"/>
        <w:ind w:left="544"/>
      </w:pPr>
      <w:r>
        <w:t>Por</w:t>
      </w:r>
      <w:r>
        <w:rPr>
          <w:spacing w:val="16"/>
        </w:rPr>
        <w:t xml:space="preserve"> </w:t>
      </w:r>
      <w:r w:rsidR="004C3040">
        <w:t>economí</w:t>
      </w:r>
      <w:r>
        <w:t>a</w:t>
      </w:r>
      <w:r>
        <w:rPr>
          <w:spacing w:val="15"/>
        </w:rPr>
        <w:t xml:space="preserve"> </w:t>
      </w:r>
      <w:r>
        <w:t>documenta</w:t>
      </w:r>
      <w:r w:rsidR="007C6177">
        <w:t>l</w:t>
      </w:r>
      <w:r w:rsidR="004C3040">
        <w:t>,</w:t>
      </w:r>
      <w:r>
        <w:rPr>
          <w:spacing w:val="16"/>
        </w:rPr>
        <w:t xml:space="preserve"> </w:t>
      </w:r>
      <w:r>
        <w:t>se</w:t>
      </w:r>
      <w:r>
        <w:rPr>
          <w:spacing w:val="17"/>
        </w:rPr>
        <w:t xml:space="preserve"> </w:t>
      </w:r>
      <w:r>
        <w:t>omiten</w:t>
      </w:r>
      <w:r>
        <w:rPr>
          <w:spacing w:val="16"/>
        </w:rPr>
        <w:t xml:space="preserve"> </w:t>
      </w:r>
      <w:r>
        <w:t>las</w:t>
      </w:r>
      <w:r>
        <w:rPr>
          <w:spacing w:val="16"/>
        </w:rPr>
        <w:t xml:space="preserve"> </w:t>
      </w:r>
      <w:r>
        <w:t>prescripciones</w:t>
      </w:r>
      <w:r>
        <w:rPr>
          <w:spacing w:val="16"/>
        </w:rPr>
        <w:t xml:space="preserve"> </w:t>
      </w:r>
      <w:r>
        <w:t>referidas</w:t>
      </w:r>
      <w:r>
        <w:rPr>
          <w:spacing w:val="16"/>
        </w:rPr>
        <w:t xml:space="preserve"> </w:t>
      </w:r>
      <w:r>
        <w:t>a</w:t>
      </w:r>
      <w:r>
        <w:rPr>
          <w:spacing w:val="16"/>
        </w:rPr>
        <w:t xml:space="preserve"> </w:t>
      </w:r>
      <w:r>
        <w:t>partidas</w:t>
      </w:r>
      <w:r>
        <w:rPr>
          <w:spacing w:val="16"/>
        </w:rPr>
        <w:t xml:space="preserve"> </w:t>
      </w:r>
      <w:r>
        <w:t>no</w:t>
      </w:r>
      <w:r>
        <w:rPr>
          <w:spacing w:val="15"/>
        </w:rPr>
        <w:t xml:space="preserve"> </w:t>
      </w:r>
      <w:r>
        <w:t>existentes</w:t>
      </w:r>
      <w:r>
        <w:rPr>
          <w:spacing w:val="16"/>
        </w:rPr>
        <w:t xml:space="preserve"> </w:t>
      </w:r>
      <w:r>
        <w:t>en</w:t>
      </w:r>
      <w:r>
        <w:rPr>
          <w:spacing w:val="15"/>
        </w:rPr>
        <w:t xml:space="preserve"> </w:t>
      </w:r>
      <w:r>
        <w:t>el</w:t>
      </w:r>
      <w:r>
        <w:rPr>
          <w:spacing w:val="16"/>
        </w:rPr>
        <w:t xml:space="preserve"> </w:t>
      </w:r>
      <w:r>
        <w:t>proyecto</w:t>
      </w:r>
      <w:r>
        <w:rPr>
          <w:spacing w:val="1"/>
        </w:rPr>
        <w:t xml:space="preserve"> </w:t>
      </w:r>
      <w:r>
        <w:rPr>
          <w:color w:val="2F6785"/>
        </w:rPr>
        <w:t>CONDICIONES</w:t>
      </w:r>
      <w:r>
        <w:rPr>
          <w:color w:val="2F6785"/>
          <w:spacing w:val="18"/>
        </w:rPr>
        <w:t xml:space="preserve"> </w:t>
      </w:r>
      <w:r>
        <w:rPr>
          <w:color w:val="2F6785"/>
        </w:rPr>
        <w:t>GENERALES</w:t>
      </w:r>
    </w:p>
    <w:p w14:paraId="149D6006" w14:textId="77777777" w:rsidR="008A6017" w:rsidRDefault="007C5BA2">
      <w:pPr>
        <w:pStyle w:val="Prrafodelista"/>
        <w:numPr>
          <w:ilvl w:val="0"/>
          <w:numId w:val="4"/>
        </w:numPr>
        <w:tabs>
          <w:tab w:val="left" w:pos="1263"/>
          <w:tab w:val="left" w:pos="1264"/>
        </w:tabs>
        <w:spacing w:before="0" w:line="184" w:lineRule="exact"/>
        <w:jc w:val="left"/>
        <w:rPr>
          <w:sz w:val="20"/>
        </w:rPr>
      </w:pPr>
      <w:r>
        <w:rPr>
          <w:sz w:val="20"/>
        </w:rPr>
        <w:t>Reclamar</w:t>
      </w:r>
      <w:r w:rsidR="00E351F6">
        <w:rPr>
          <w:sz w:val="20"/>
        </w:rPr>
        <w:t>,</w:t>
      </w:r>
      <w:r>
        <w:rPr>
          <w:spacing w:val="31"/>
          <w:sz w:val="20"/>
        </w:rPr>
        <w:t xml:space="preserve"> </w:t>
      </w:r>
      <w:r w:rsidR="00E351F6">
        <w:rPr>
          <w:sz w:val="20"/>
        </w:rPr>
        <w:t xml:space="preserve">al </w:t>
      </w:r>
      <w:r>
        <w:rPr>
          <w:sz w:val="20"/>
        </w:rPr>
        <w:t>encargado</w:t>
      </w:r>
      <w:r>
        <w:rPr>
          <w:spacing w:val="32"/>
          <w:sz w:val="20"/>
        </w:rPr>
        <w:t xml:space="preserve"> </w:t>
      </w:r>
      <w:r>
        <w:rPr>
          <w:sz w:val="20"/>
        </w:rPr>
        <w:t>general</w:t>
      </w:r>
      <w:r w:rsidR="00E351F6">
        <w:rPr>
          <w:sz w:val="20"/>
        </w:rPr>
        <w:t>,</w:t>
      </w:r>
      <w:r>
        <w:rPr>
          <w:spacing w:val="32"/>
          <w:sz w:val="20"/>
        </w:rPr>
        <w:t xml:space="preserve"> </w:t>
      </w:r>
      <w:r>
        <w:rPr>
          <w:sz w:val="20"/>
        </w:rPr>
        <w:t>los</w:t>
      </w:r>
      <w:r>
        <w:rPr>
          <w:spacing w:val="33"/>
          <w:sz w:val="20"/>
        </w:rPr>
        <w:t xml:space="preserve"> </w:t>
      </w:r>
      <w:r>
        <w:rPr>
          <w:sz w:val="20"/>
        </w:rPr>
        <w:t>contenedores</w:t>
      </w:r>
      <w:r>
        <w:rPr>
          <w:spacing w:val="32"/>
          <w:sz w:val="20"/>
        </w:rPr>
        <w:t xml:space="preserve"> </w:t>
      </w:r>
      <w:r>
        <w:rPr>
          <w:sz w:val="20"/>
        </w:rPr>
        <w:t>de</w:t>
      </w:r>
      <w:r>
        <w:rPr>
          <w:spacing w:val="33"/>
          <w:sz w:val="20"/>
        </w:rPr>
        <w:t xml:space="preserve"> </w:t>
      </w:r>
      <w:r>
        <w:rPr>
          <w:sz w:val="20"/>
        </w:rPr>
        <w:t>tajo</w:t>
      </w:r>
      <w:r>
        <w:rPr>
          <w:spacing w:val="32"/>
          <w:sz w:val="20"/>
        </w:rPr>
        <w:t xml:space="preserve"> </w:t>
      </w:r>
      <w:r>
        <w:rPr>
          <w:sz w:val="20"/>
        </w:rPr>
        <w:t>para</w:t>
      </w:r>
      <w:r>
        <w:rPr>
          <w:spacing w:val="33"/>
          <w:sz w:val="20"/>
        </w:rPr>
        <w:t xml:space="preserve"> </w:t>
      </w:r>
      <w:r>
        <w:rPr>
          <w:sz w:val="20"/>
        </w:rPr>
        <w:t>poder</w:t>
      </w:r>
      <w:r>
        <w:rPr>
          <w:spacing w:val="32"/>
          <w:sz w:val="20"/>
        </w:rPr>
        <w:t xml:space="preserve"> </w:t>
      </w:r>
      <w:r>
        <w:rPr>
          <w:sz w:val="20"/>
        </w:rPr>
        <w:t>retirar</w:t>
      </w:r>
      <w:r>
        <w:rPr>
          <w:spacing w:val="33"/>
          <w:sz w:val="20"/>
        </w:rPr>
        <w:t xml:space="preserve"> </w:t>
      </w:r>
      <w:r>
        <w:rPr>
          <w:sz w:val="20"/>
        </w:rPr>
        <w:t>los</w:t>
      </w:r>
      <w:r>
        <w:rPr>
          <w:spacing w:val="32"/>
          <w:sz w:val="20"/>
        </w:rPr>
        <w:t xml:space="preserve"> </w:t>
      </w:r>
      <w:r>
        <w:rPr>
          <w:sz w:val="20"/>
        </w:rPr>
        <w:t>residuos</w:t>
      </w:r>
      <w:r>
        <w:rPr>
          <w:spacing w:val="34"/>
          <w:sz w:val="20"/>
        </w:rPr>
        <w:t xml:space="preserve"> </w:t>
      </w:r>
      <w:r>
        <w:rPr>
          <w:sz w:val="20"/>
        </w:rPr>
        <w:t>que</w:t>
      </w:r>
      <w:r>
        <w:rPr>
          <w:spacing w:val="32"/>
          <w:sz w:val="20"/>
        </w:rPr>
        <w:t xml:space="preserve"> </w:t>
      </w:r>
      <w:r>
        <w:rPr>
          <w:sz w:val="20"/>
        </w:rPr>
        <w:t>generen</w:t>
      </w:r>
    </w:p>
    <w:p w14:paraId="7479912E" w14:textId="77777777" w:rsidR="008A6017" w:rsidRDefault="007C5BA2">
      <w:pPr>
        <w:pStyle w:val="Textoindependiente"/>
        <w:spacing w:line="218" w:lineRule="exact"/>
        <w:ind w:left="1264"/>
      </w:pPr>
      <w:r>
        <w:t>tus</w:t>
      </w:r>
      <w:r>
        <w:rPr>
          <w:spacing w:val="14"/>
        </w:rPr>
        <w:t xml:space="preserve"> </w:t>
      </w:r>
      <w:r>
        <w:t>trabajadores.</w:t>
      </w:r>
    </w:p>
    <w:p w14:paraId="76C38B17" w14:textId="77777777" w:rsidR="008A6017" w:rsidRDefault="007C5BA2">
      <w:pPr>
        <w:pStyle w:val="Prrafodelista"/>
        <w:numPr>
          <w:ilvl w:val="0"/>
          <w:numId w:val="4"/>
        </w:numPr>
        <w:tabs>
          <w:tab w:val="left" w:pos="1263"/>
          <w:tab w:val="left" w:pos="1264"/>
        </w:tabs>
        <w:spacing w:before="100"/>
        <w:jc w:val="left"/>
        <w:rPr>
          <w:sz w:val="20"/>
        </w:rPr>
      </w:pPr>
      <w:r>
        <w:rPr>
          <w:sz w:val="20"/>
        </w:rPr>
        <w:t>Asegurarse</w:t>
      </w:r>
      <w:r>
        <w:rPr>
          <w:spacing w:val="16"/>
          <w:sz w:val="20"/>
        </w:rPr>
        <w:t xml:space="preserve"> </w:t>
      </w:r>
      <w:r>
        <w:rPr>
          <w:sz w:val="20"/>
        </w:rPr>
        <w:t>de</w:t>
      </w:r>
      <w:r>
        <w:rPr>
          <w:spacing w:val="17"/>
          <w:sz w:val="20"/>
        </w:rPr>
        <w:t xml:space="preserve"> </w:t>
      </w:r>
      <w:r>
        <w:rPr>
          <w:sz w:val="20"/>
        </w:rPr>
        <w:t>que</w:t>
      </w:r>
      <w:r>
        <w:rPr>
          <w:spacing w:val="17"/>
          <w:sz w:val="20"/>
        </w:rPr>
        <w:t xml:space="preserve"> </w:t>
      </w:r>
      <w:r>
        <w:rPr>
          <w:sz w:val="20"/>
        </w:rPr>
        <w:t>tus</w:t>
      </w:r>
      <w:r>
        <w:rPr>
          <w:spacing w:val="14"/>
          <w:sz w:val="20"/>
        </w:rPr>
        <w:t xml:space="preserve"> </w:t>
      </w:r>
      <w:r>
        <w:rPr>
          <w:sz w:val="20"/>
        </w:rPr>
        <w:t>trabajadores</w:t>
      </w:r>
      <w:r>
        <w:rPr>
          <w:spacing w:val="16"/>
          <w:sz w:val="20"/>
        </w:rPr>
        <w:t xml:space="preserve"> </w:t>
      </w:r>
      <w:r>
        <w:rPr>
          <w:sz w:val="20"/>
        </w:rPr>
        <w:t>limpian</w:t>
      </w:r>
      <w:r>
        <w:rPr>
          <w:spacing w:val="16"/>
          <w:sz w:val="20"/>
        </w:rPr>
        <w:t xml:space="preserve"> </w:t>
      </w:r>
      <w:r>
        <w:rPr>
          <w:sz w:val="20"/>
        </w:rPr>
        <w:t>las</w:t>
      </w:r>
      <w:r>
        <w:rPr>
          <w:spacing w:val="16"/>
          <w:sz w:val="20"/>
        </w:rPr>
        <w:t xml:space="preserve"> </w:t>
      </w:r>
      <w:r>
        <w:rPr>
          <w:sz w:val="20"/>
        </w:rPr>
        <w:t>herramientas</w:t>
      </w:r>
      <w:r>
        <w:rPr>
          <w:spacing w:val="16"/>
          <w:sz w:val="20"/>
        </w:rPr>
        <w:t xml:space="preserve"> </w:t>
      </w:r>
      <w:r>
        <w:rPr>
          <w:sz w:val="20"/>
        </w:rPr>
        <w:t>y</w:t>
      </w:r>
      <w:r>
        <w:rPr>
          <w:spacing w:val="15"/>
          <w:sz w:val="20"/>
        </w:rPr>
        <w:t xml:space="preserve"> </w:t>
      </w:r>
      <w:r>
        <w:rPr>
          <w:sz w:val="20"/>
        </w:rPr>
        <w:t>los</w:t>
      </w:r>
      <w:r>
        <w:rPr>
          <w:spacing w:val="16"/>
          <w:sz w:val="20"/>
        </w:rPr>
        <w:t xml:space="preserve"> </w:t>
      </w:r>
      <w:r>
        <w:rPr>
          <w:sz w:val="20"/>
        </w:rPr>
        <w:t>tajos</w:t>
      </w:r>
      <w:r>
        <w:rPr>
          <w:spacing w:val="18"/>
          <w:sz w:val="20"/>
        </w:rPr>
        <w:t xml:space="preserve"> </w:t>
      </w:r>
      <w:r>
        <w:rPr>
          <w:sz w:val="20"/>
        </w:rPr>
        <w:t>al</w:t>
      </w:r>
      <w:r>
        <w:rPr>
          <w:spacing w:val="16"/>
          <w:sz w:val="20"/>
        </w:rPr>
        <w:t xml:space="preserve"> </w:t>
      </w:r>
      <w:r>
        <w:rPr>
          <w:sz w:val="20"/>
        </w:rPr>
        <w:t>final</w:t>
      </w:r>
      <w:r>
        <w:rPr>
          <w:spacing w:val="16"/>
          <w:sz w:val="20"/>
        </w:rPr>
        <w:t xml:space="preserve"> </w:t>
      </w:r>
      <w:r>
        <w:rPr>
          <w:sz w:val="20"/>
        </w:rPr>
        <w:t>de</w:t>
      </w:r>
      <w:r>
        <w:rPr>
          <w:spacing w:val="15"/>
          <w:sz w:val="20"/>
        </w:rPr>
        <w:t xml:space="preserve"> </w:t>
      </w:r>
      <w:r>
        <w:rPr>
          <w:sz w:val="20"/>
        </w:rPr>
        <w:t>cada</w:t>
      </w:r>
      <w:r>
        <w:rPr>
          <w:spacing w:val="17"/>
          <w:sz w:val="20"/>
        </w:rPr>
        <w:t xml:space="preserve"> </w:t>
      </w:r>
      <w:r>
        <w:rPr>
          <w:sz w:val="20"/>
        </w:rPr>
        <w:t>jornada.</w:t>
      </w:r>
    </w:p>
    <w:p w14:paraId="46BBFB73" w14:textId="77777777" w:rsidR="008A6017" w:rsidRDefault="007C5BA2">
      <w:pPr>
        <w:pStyle w:val="Prrafodelista"/>
        <w:numPr>
          <w:ilvl w:val="0"/>
          <w:numId w:val="4"/>
        </w:numPr>
        <w:tabs>
          <w:tab w:val="left" w:pos="1263"/>
          <w:tab w:val="left" w:pos="1264"/>
        </w:tabs>
        <w:spacing w:before="55"/>
        <w:jc w:val="left"/>
        <w:rPr>
          <w:sz w:val="20"/>
        </w:rPr>
      </w:pPr>
      <w:r>
        <w:rPr>
          <w:sz w:val="20"/>
        </w:rPr>
        <w:t>Asegurarse</w:t>
      </w:r>
      <w:r>
        <w:rPr>
          <w:spacing w:val="16"/>
          <w:sz w:val="20"/>
        </w:rPr>
        <w:t xml:space="preserve"> </w:t>
      </w:r>
      <w:r>
        <w:rPr>
          <w:sz w:val="20"/>
        </w:rPr>
        <w:t>de</w:t>
      </w:r>
      <w:r>
        <w:rPr>
          <w:spacing w:val="17"/>
          <w:sz w:val="20"/>
        </w:rPr>
        <w:t xml:space="preserve"> </w:t>
      </w:r>
      <w:r>
        <w:rPr>
          <w:sz w:val="20"/>
        </w:rPr>
        <w:t>que</w:t>
      </w:r>
      <w:r>
        <w:rPr>
          <w:spacing w:val="17"/>
          <w:sz w:val="20"/>
        </w:rPr>
        <w:t xml:space="preserve"> </w:t>
      </w:r>
      <w:r>
        <w:rPr>
          <w:sz w:val="20"/>
        </w:rPr>
        <w:t>tus</w:t>
      </w:r>
      <w:r>
        <w:rPr>
          <w:spacing w:val="15"/>
          <w:sz w:val="20"/>
        </w:rPr>
        <w:t xml:space="preserve"> </w:t>
      </w:r>
      <w:r>
        <w:rPr>
          <w:sz w:val="20"/>
        </w:rPr>
        <w:t>trabajadores</w:t>
      </w:r>
      <w:r>
        <w:rPr>
          <w:spacing w:val="16"/>
          <w:sz w:val="20"/>
        </w:rPr>
        <w:t xml:space="preserve"> </w:t>
      </w:r>
      <w:r>
        <w:rPr>
          <w:sz w:val="20"/>
        </w:rPr>
        <w:t>no</w:t>
      </w:r>
      <w:r>
        <w:rPr>
          <w:spacing w:val="15"/>
          <w:sz w:val="20"/>
        </w:rPr>
        <w:t xml:space="preserve"> </w:t>
      </w:r>
      <w:r>
        <w:rPr>
          <w:sz w:val="20"/>
        </w:rPr>
        <w:t>mezclan</w:t>
      </w:r>
      <w:r>
        <w:rPr>
          <w:spacing w:val="16"/>
          <w:sz w:val="20"/>
        </w:rPr>
        <w:t xml:space="preserve"> </w:t>
      </w:r>
      <w:r>
        <w:rPr>
          <w:sz w:val="20"/>
        </w:rPr>
        <w:t>los</w:t>
      </w:r>
      <w:r>
        <w:rPr>
          <w:spacing w:val="16"/>
          <w:sz w:val="20"/>
        </w:rPr>
        <w:t xml:space="preserve"> </w:t>
      </w:r>
      <w:r>
        <w:rPr>
          <w:sz w:val="20"/>
        </w:rPr>
        <w:t>residuos.</w:t>
      </w:r>
    </w:p>
    <w:p w14:paraId="34AA3BA0" w14:textId="77777777" w:rsidR="008A6017" w:rsidRDefault="007C5BA2">
      <w:pPr>
        <w:pStyle w:val="Prrafodelista"/>
        <w:numPr>
          <w:ilvl w:val="0"/>
          <w:numId w:val="4"/>
        </w:numPr>
        <w:tabs>
          <w:tab w:val="left" w:pos="1263"/>
          <w:tab w:val="left" w:pos="1264"/>
        </w:tabs>
        <w:spacing w:before="54"/>
        <w:jc w:val="left"/>
        <w:rPr>
          <w:sz w:val="20"/>
        </w:rPr>
      </w:pPr>
      <w:r>
        <w:rPr>
          <w:sz w:val="20"/>
        </w:rPr>
        <w:t>Acordar</w:t>
      </w:r>
      <w:r>
        <w:rPr>
          <w:spacing w:val="16"/>
          <w:sz w:val="20"/>
        </w:rPr>
        <w:t xml:space="preserve"> </w:t>
      </w:r>
      <w:r>
        <w:rPr>
          <w:sz w:val="20"/>
        </w:rPr>
        <w:t>con</w:t>
      </w:r>
      <w:r>
        <w:rPr>
          <w:spacing w:val="16"/>
          <w:sz w:val="20"/>
        </w:rPr>
        <w:t xml:space="preserve"> </w:t>
      </w:r>
      <w:r>
        <w:rPr>
          <w:sz w:val="20"/>
        </w:rPr>
        <w:t>el</w:t>
      </w:r>
      <w:r>
        <w:rPr>
          <w:spacing w:val="16"/>
          <w:sz w:val="20"/>
        </w:rPr>
        <w:t xml:space="preserve"> </w:t>
      </w:r>
      <w:r>
        <w:rPr>
          <w:sz w:val="20"/>
        </w:rPr>
        <w:t>gruista</w:t>
      </w:r>
      <w:r>
        <w:rPr>
          <w:spacing w:val="16"/>
          <w:sz w:val="20"/>
        </w:rPr>
        <w:t xml:space="preserve"> </w:t>
      </w:r>
      <w:r>
        <w:rPr>
          <w:sz w:val="20"/>
        </w:rPr>
        <w:t>o</w:t>
      </w:r>
      <w:r>
        <w:rPr>
          <w:spacing w:val="17"/>
          <w:sz w:val="20"/>
        </w:rPr>
        <w:t xml:space="preserve"> </w:t>
      </w:r>
      <w:r>
        <w:rPr>
          <w:sz w:val="20"/>
        </w:rPr>
        <w:t>carretillero</w:t>
      </w:r>
      <w:r>
        <w:rPr>
          <w:spacing w:val="17"/>
          <w:sz w:val="20"/>
        </w:rPr>
        <w:t xml:space="preserve"> </w:t>
      </w:r>
      <w:r>
        <w:rPr>
          <w:sz w:val="20"/>
        </w:rPr>
        <w:t>la</w:t>
      </w:r>
      <w:r>
        <w:rPr>
          <w:spacing w:val="15"/>
          <w:sz w:val="20"/>
        </w:rPr>
        <w:t xml:space="preserve"> </w:t>
      </w:r>
      <w:r>
        <w:rPr>
          <w:sz w:val="20"/>
        </w:rPr>
        <w:t>retirada</w:t>
      </w:r>
      <w:r>
        <w:rPr>
          <w:spacing w:val="17"/>
          <w:sz w:val="20"/>
        </w:rPr>
        <w:t xml:space="preserve"> </w:t>
      </w:r>
      <w:r>
        <w:rPr>
          <w:sz w:val="20"/>
        </w:rPr>
        <w:t>de</w:t>
      </w:r>
      <w:r>
        <w:rPr>
          <w:spacing w:val="17"/>
          <w:sz w:val="20"/>
        </w:rPr>
        <w:t xml:space="preserve"> </w:t>
      </w:r>
      <w:r>
        <w:rPr>
          <w:sz w:val="20"/>
        </w:rPr>
        <w:t>residuos</w:t>
      </w:r>
      <w:r>
        <w:rPr>
          <w:spacing w:val="17"/>
          <w:sz w:val="20"/>
        </w:rPr>
        <w:t xml:space="preserve"> </w:t>
      </w:r>
      <w:r>
        <w:rPr>
          <w:sz w:val="20"/>
        </w:rPr>
        <w:t>en</w:t>
      </w:r>
      <w:r>
        <w:rPr>
          <w:spacing w:val="16"/>
          <w:sz w:val="20"/>
        </w:rPr>
        <w:t xml:space="preserve"> </w:t>
      </w:r>
      <w:r>
        <w:rPr>
          <w:sz w:val="20"/>
        </w:rPr>
        <w:t>un</w:t>
      </w:r>
      <w:r>
        <w:rPr>
          <w:spacing w:val="16"/>
          <w:sz w:val="20"/>
        </w:rPr>
        <w:t xml:space="preserve"> </w:t>
      </w:r>
      <w:r>
        <w:rPr>
          <w:sz w:val="20"/>
        </w:rPr>
        <w:t>momento</w:t>
      </w:r>
      <w:r>
        <w:rPr>
          <w:spacing w:val="15"/>
          <w:sz w:val="20"/>
        </w:rPr>
        <w:t xml:space="preserve"> </w:t>
      </w:r>
      <w:r>
        <w:rPr>
          <w:sz w:val="20"/>
        </w:rPr>
        <w:t>concreto</w:t>
      </w:r>
      <w:r>
        <w:rPr>
          <w:spacing w:val="17"/>
          <w:sz w:val="20"/>
        </w:rPr>
        <w:t xml:space="preserve"> </w:t>
      </w:r>
      <w:r>
        <w:rPr>
          <w:sz w:val="20"/>
        </w:rPr>
        <w:t>de</w:t>
      </w:r>
      <w:r>
        <w:rPr>
          <w:spacing w:val="17"/>
          <w:sz w:val="20"/>
        </w:rPr>
        <w:t xml:space="preserve"> </w:t>
      </w:r>
      <w:r>
        <w:rPr>
          <w:sz w:val="20"/>
        </w:rPr>
        <w:t>la</w:t>
      </w:r>
      <w:r>
        <w:rPr>
          <w:spacing w:val="15"/>
          <w:sz w:val="20"/>
        </w:rPr>
        <w:t xml:space="preserve"> </w:t>
      </w:r>
      <w:r>
        <w:rPr>
          <w:sz w:val="20"/>
        </w:rPr>
        <w:t>jornada</w:t>
      </w:r>
    </w:p>
    <w:p w14:paraId="01BE4298" w14:textId="77777777" w:rsidR="008A6017" w:rsidRDefault="007C5BA2">
      <w:pPr>
        <w:pStyle w:val="Prrafodelista"/>
        <w:numPr>
          <w:ilvl w:val="0"/>
          <w:numId w:val="4"/>
        </w:numPr>
        <w:tabs>
          <w:tab w:val="left" w:pos="1263"/>
          <w:tab w:val="left" w:pos="1264"/>
        </w:tabs>
        <w:spacing w:before="90" w:line="201" w:lineRule="auto"/>
        <w:ind w:right="406"/>
        <w:jc w:val="left"/>
        <w:rPr>
          <w:sz w:val="20"/>
        </w:rPr>
      </w:pPr>
      <w:r>
        <w:rPr>
          <w:sz w:val="20"/>
        </w:rPr>
        <w:t>En</w:t>
      </w:r>
      <w:r>
        <w:rPr>
          <w:spacing w:val="15"/>
          <w:sz w:val="20"/>
        </w:rPr>
        <w:t xml:space="preserve"> </w:t>
      </w:r>
      <w:r>
        <w:rPr>
          <w:sz w:val="20"/>
        </w:rPr>
        <w:t>el</w:t>
      </w:r>
      <w:r>
        <w:rPr>
          <w:spacing w:val="14"/>
          <w:sz w:val="20"/>
        </w:rPr>
        <w:t xml:space="preserve"> </w:t>
      </w:r>
      <w:r>
        <w:rPr>
          <w:sz w:val="20"/>
        </w:rPr>
        <w:t>caso</w:t>
      </w:r>
      <w:r>
        <w:rPr>
          <w:spacing w:val="15"/>
          <w:sz w:val="20"/>
        </w:rPr>
        <w:t xml:space="preserve"> </w:t>
      </w:r>
      <w:r>
        <w:rPr>
          <w:sz w:val="20"/>
        </w:rPr>
        <w:t>de</w:t>
      </w:r>
      <w:r>
        <w:rPr>
          <w:spacing w:val="14"/>
          <w:sz w:val="20"/>
        </w:rPr>
        <w:t xml:space="preserve"> </w:t>
      </w:r>
      <w:r>
        <w:rPr>
          <w:sz w:val="20"/>
        </w:rPr>
        <w:t>residuos</w:t>
      </w:r>
      <w:r>
        <w:rPr>
          <w:spacing w:val="14"/>
          <w:sz w:val="20"/>
        </w:rPr>
        <w:t xml:space="preserve"> </w:t>
      </w:r>
      <w:r>
        <w:rPr>
          <w:sz w:val="20"/>
        </w:rPr>
        <w:t>peligrosos,</w:t>
      </w:r>
      <w:r>
        <w:rPr>
          <w:spacing w:val="14"/>
          <w:sz w:val="20"/>
        </w:rPr>
        <w:t xml:space="preserve"> </w:t>
      </w:r>
      <w:r>
        <w:rPr>
          <w:sz w:val="20"/>
        </w:rPr>
        <w:t>tapar</w:t>
      </w:r>
      <w:r>
        <w:rPr>
          <w:spacing w:val="14"/>
          <w:sz w:val="20"/>
        </w:rPr>
        <w:t xml:space="preserve"> </w:t>
      </w:r>
      <w:r>
        <w:rPr>
          <w:sz w:val="20"/>
        </w:rPr>
        <w:t>los</w:t>
      </w:r>
      <w:r>
        <w:rPr>
          <w:spacing w:val="14"/>
          <w:sz w:val="20"/>
        </w:rPr>
        <w:t xml:space="preserve"> </w:t>
      </w:r>
      <w:r>
        <w:rPr>
          <w:sz w:val="20"/>
        </w:rPr>
        <w:t>líquidos</w:t>
      </w:r>
      <w:r>
        <w:rPr>
          <w:spacing w:val="14"/>
          <w:sz w:val="20"/>
        </w:rPr>
        <w:t xml:space="preserve"> </w:t>
      </w:r>
      <w:r>
        <w:rPr>
          <w:sz w:val="20"/>
        </w:rPr>
        <w:t>y</w:t>
      </w:r>
      <w:r>
        <w:rPr>
          <w:spacing w:val="15"/>
          <w:sz w:val="20"/>
        </w:rPr>
        <w:t xml:space="preserve"> </w:t>
      </w:r>
      <w:r>
        <w:rPr>
          <w:sz w:val="20"/>
        </w:rPr>
        <w:t>seguir</w:t>
      </w:r>
      <w:r>
        <w:rPr>
          <w:spacing w:val="14"/>
          <w:sz w:val="20"/>
        </w:rPr>
        <w:t xml:space="preserve"> </w:t>
      </w:r>
      <w:r>
        <w:rPr>
          <w:sz w:val="20"/>
        </w:rPr>
        <w:t>las</w:t>
      </w:r>
      <w:r>
        <w:rPr>
          <w:spacing w:val="14"/>
          <w:sz w:val="20"/>
        </w:rPr>
        <w:t xml:space="preserve"> </w:t>
      </w:r>
      <w:r>
        <w:rPr>
          <w:sz w:val="20"/>
        </w:rPr>
        <w:t>indicaciones</w:t>
      </w:r>
      <w:r>
        <w:rPr>
          <w:spacing w:val="12"/>
          <w:sz w:val="20"/>
        </w:rPr>
        <w:t xml:space="preserve"> </w:t>
      </w:r>
      <w:r>
        <w:rPr>
          <w:sz w:val="20"/>
        </w:rPr>
        <w:t>del</w:t>
      </w:r>
      <w:r>
        <w:rPr>
          <w:spacing w:val="14"/>
          <w:sz w:val="20"/>
        </w:rPr>
        <w:t xml:space="preserve"> </w:t>
      </w:r>
      <w:r>
        <w:rPr>
          <w:sz w:val="20"/>
        </w:rPr>
        <w:t>fabricante</w:t>
      </w:r>
      <w:r>
        <w:rPr>
          <w:spacing w:val="48"/>
          <w:sz w:val="20"/>
        </w:rPr>
        <w:t xml:space="preserve"> </w:t>
      </w:r>
      <w:r>
        <w:rPr>
          <w:sz w:val="20"/>
        </w:rPr>
        <w:t>en</w:t>
      </w:r>
      <w:r>
        <w:rPr>
          <w:spacing w:val="48"/>
          <w:sz w:val="20"/>
        </w:rPr>
        <w:t xml:space="preserve"> </w:t>
      </w:r>
      <w:r>
        <w:rPr>
          <w:sz w:val="20"/>
        </w:rPr>
        <w:t>las</w:t>
      </w:r>
      <w:r>
        <w:rPr>
          <w:spacing w:val="1"/>
          <w:sz w:val="20"/>
        </w:rPr>
        <w:t xml:space="preserve"> </w:t>
      </w:r>
      <w:r>
        <w:rPr>
          <w:sz w:val="20"/>
        </w:rPr>
        <w:t>fichas</w:t>
      </w:r>
      <w:r>
        <w:rPr>
          <w:spacing w:val="18"/>
          <w:sz w:val="20"/>
        </w:rPr>
        <w:t xml:space="preserve"> </w:t>
      </w:r>
      <w:r>
        <w:rPr>
          <w:sz w:val="20"/>
        </w:rPr>
        <w:t>de</w:t>
      </w:r>
      <w:r>
        <w:rPr>
          <w:spacing w:val="17"/>
          <w:sz w:val="20"/>
        </w:rPr>
        <w:t xml:space="preserve"> </w:t>
      </w:r>
      <w:r>
        <w:rPr>
          <w:sz w:val="20"/>
        </w:rPr>
        <w:t>seguridad</w:t>
      </w:r>
      <w:r>
        <w:rPr>
          <w:spacing w:val="18"/>
          <w:sz w:val="20"/>
        </w:rPr>
        <w:t xml:space="preserve"> </w:t>
      </w:r>
      <w:r>
        <w:rPr>
          <w:sz w:val="20"/>
        </w:rPr>
        <w:t>(control</w:t>
      </w:r>
      <w:r>
        <w:rPr>
          <w:spacing w:val="20"/>
          <w:sz w:val="20"/>
        </w:rPr>
        <w:t xml:space="preserve"> </w:t>
      </w:r>
      <w:r>
        <w:rPr>
          <w:sz w:val="20"/>
        </w:rPr>
        <w:t>de</w:t>
      </w:r>
      <w:r>
        <w:rPr>
          <w:spacing w:val="20"/>
          <w:sz w:val="20"/>
        </w:rPr>
        <w:t xml:space="preserve"> </w:t>
      </w:r>
      <w:r>
        <w:rPr>
          <w:sz w:val="20"/>
        </w:rPr>
        <w:t>apilamientos,</w:t>
      </w:r>
      <w:r>
        <w:rPr>
          <w:spacing w:val="17"/>
          <w:sz w:val="20"/>
        </w:rPr>
        <w:t xml:space="preserve"> </w:t>
      </w:r>
      <w:r>
        <w:rPr>
          <w:sz w:val="20"/>
        </w:rPr>
        <w:t>no</w:t>
      </w:r>
      <w:r>
        <w:rPr>
          <w:spacing w:val="19"/>
          <w:sz w:val="20"/>
        </w:rPr>
        <w:t xml:space="preserve"> </w:t>
      </w:r>
      <w:r>
        <w:rPr>
          <w:sz w:val="20"/>
        </w:rPr>
        <w:t>mezclarlos</w:t>
      </w:r>
      <w:r>
        <w:rPr>
          <w:spacing w:val="18"/>
          <w:sz w:val="20"/>
        </w:rPr>
        <w:t xml:space="preserve"> </w:t>
      </w:r>
      <w:r>
        <w:rPr>
          <w:sz w:val="20"/>
        </w:rPr>
        <w:t>con</w:t>
      </w:r>
      <w:r>
        <w:rPr>
          <w:spacing w:val="18"/>
          <w:sz w:val="20"/>
        </w:rPr>
        <w:t xml:space="preserve"> </w:t>
      </w:r>
      <w:r>
        <w:rPr>
          <w:sz w:val="20"/>
        </w:rPr>
        <w:t>otros</w:t>
      </w:r>
      <w:r>
        <w:rPr>
          <w:spacing w:val="19"/>
          <w:sz w:val="20"/>
        </w:rPr>
        <w:t xml:space="preserve"> </w:t>
      </w:r>
      <w:r>
        <w:rPr>
          <w:sz w:val="20"/>
        </w:rPr>
        <w:t>residuos,</w:t>
      </w:r>
      <w:r>
        <w:rPr>
          <w:spacing w:val="18"/>
          <w:sz w:val="20"/>
        </w:rPr>
        <w:t xml:space="preserve"> </w:t>
      </w:r>
      <w:r>
        <w:rPr>
          <w:sz w:val="20"/>
        </w:rPr>
        <w:t>etc.)</w:t>
      </w:r>
    </w:p>
    <w:p w14:paraId="7B0D700C" w14:textId="77777777" w:rsidR="008A6017" w:rsidRPr="004C3040" w:rsidRDefault="007C5BA2" w:rsidP="004C3040">
      <w:pPr>
        <w:pStyle w:val="Prrafodelista"/>
        <w:numPr>
          <w:ilvl w:val="0"/>
          <w:numId w:val="4"/>
        </w:numPr>
        <w:spacing w:before="54"/>
        <w:jc w:val="left"/>
        <w:rPr>
          <w:sz w:val="20"/>
        </w:rPr>
      </w:pPr>
      <w:r w:rsidRPr="004C3040">
        <w:rPr>
          <w:sz w:val="20"/>
        </w:rPr>
        <w:t>Los</w:t>
      </w:r>
      <w:r w:rsidRPr="004C3040">
        <w:rPr>
          <w:spacing w:val="1"/>
          <w:sz w:val="20"/>
        </w:rPr>
        <w:t xml:space="preserve"> </w:t>
      </w:r>
      <w:r w:rsidRPr="004C3040">
        <w:rPr>
          <w:sz w:val="20"/>
        </w:rPr>
        <w:t>residuos especiales tales como aceites, pinturas y productos químicos, deben separarse y guardarse en contenedor seguro o en zona reservada y cerrada. Se prestará especial atención al</w:t>
      </w:r>
      <w:r w:rsidR="004C3040">
        <w:rPr>
          <w:sz w:val="20"/>
        </w:rPr>
        <w:t xml:space="preserve"> </w:t>
      </w:r>
      <w:r w:rsidRPr="004C3040">
        <w:rPr>
          <w:sz w:val="20"/>
        </w:rPr>
        <w:t>derrame o vertido de productos químicos (por ejemplo, líquidos de batería) o aceites usados en la maquinaria de obra. Igualmente, se deberá evitar el derrame de lodos o residuos procedentes del lavado de la maquinaria que, frecuentemente, pueden contener también disolventes, grasas y aceites.</w:t>
      </w:r>
    </w:p>
    <w:p w14:paraId="4D906A5B" w14:textId="77777777" w:rsidR="008A6017" w:rsidRPr="004C3040" w:rsidRDefault="007C5BA2" w:rsidP="004C3040">
      <w:pPr>
        <w:pStyle w:val="Prrafodelista"/>
        <w:numPr>
          <w:ilvl w:val="0"/>
          <w:numId w:val="4"/>
        </w:numPr>
        <w:tabs>
          <w:tab w:val="left" w:pos="1263"/>
          <w:tab w:val="left" w:pos="1264"/>
        </w:tabs>
        <w:spacing w:before="54"/>
        <w:jc w:val="left"/>
        <w:rPr>
          <w:sz w:val="20"/>
        </w:rPr>
      </w:pPr>
      <w:r>
        <w:rPr>
          <w:sz w:val="20"/>
        </w:rPr>
        <w:t>Es</w:t>
      </w:r>
      <w:r w:rsidRPr="004C3040">
        <w:rPr>
          <w:sz w:val="20"/>
        </w:rPr>
        <w:t xml:space="preserve"> </w:t>
      </w:r>
      <w:r>
        <w:rPr>
          <w:sz w:val="20"/>
        </w:rPr>
        <w:t>obligación</w:t>
      </w:r>
      <w:r w:rsidRPr="004C3040">
        <w:rPr>
          <w:sz w:val="20"/>
        </w:rPr>
        <w:t xml:space="preserve"> </w:t>
      </w:r>
      <w:r>
        <w:rPr>
          <w:sz w:val="20"/>
        </w:rPr>
        <w:t>del</w:t>
      </w:r>
      <w:r w:rsidRPr="004C3040">
        <w:rPr>
          <w:sz w:val="20"/>
        </w:rPr>
        <w:t xml:space="preserve"> </w:t>
      </w:r>
      <w:r>
        <w:rPr>
          <w:sz w:val="20"/>
        </w:rPr>
        <w:t>contratista</w:t>
      </w:r>
      <w:r w:rsidRPr="004C3040">
        <w:rPr>
          <w:sz w:val="20"/>
        </w:rPr>
        <w:t xml:space="preserve"> </w:t>
      </w:r>
      <w:r>
        <w:rPr>
          <w:sz w:val="20"/>
        </w:rPr>
        <w:t>mantener</w:t>
      </w:r>
      <w:r w:rsidRPr="004C3040">
        <w:rPr>
          <w:sz w:val="20"/>
        </w:rPr>
        <w:t xml:space="preserve"> </w:t>
      </w:r>
      <w:r>
        <w:rPr>
          <w:sz w:val="20"/>
        </w:rPr>
        <w:t>limpias</w:t>
      </w:r>
      <w:r w:rsidRPr="004C3040">
        <w:rPr>
          <w:sz w:val="20"/>
        </w:rPr>
        <w:t xml:space="preserve"> </w:t>
      </w:r>
      <w:r>
        <w:rPr>
          <w:sz w:val="20"/>
        </w:rPr>
        <w:t>las</w:t>
      </w:r>
      <w:r w:rsidRPr="004C3040">
        <w:rPr>
          <w:sz w:val="20"/>
        </w:rPr>
        <w:t xml:space="preserve"> </w:t>
      </w:r>
      <w:r>
        <w:rPr>
          <w:sz w:val="20"/>
        </w:rPr>
        <w:t>obras</w:t>
      </w:r>
      <w:r w:rsidRPr="004C3040">
        <w:rPr>
          <w:sz w:val="20"/>
        </w:rPr>
        <w:t xml:space="preserve"> </w:t>
      </w:r>
      <w:r>
        <w:rPr>
          <w:sz w:val="20"/>
        </w:rPr>
        <w:t>y</w:t>
      </w:r>
      <w:r w:rsidRPr="004C3040">
        <w:rPr>
          <w:sz w:val="20"/>
        </w:rPr>
        <w:t xml:space="preserve"> </w:t>
      </w:r>
      <w:r>
        <w:rPr>
          <w:sz w:val="20"/>
        </w:rPr>
        <w:t>sus</w:t>
      </w:r>
      <w:r w:rsidRPr="004C3040">
        <w:rPr>
          <w:sz w:val="20"/>
        </w:rPr>
        <w:t xml:space="preserve"> </w:t>
      </w:r>
      <w:r>
        <w:rPr>
          <w:sz w:val="20"/>
        </w:rPr>
        <w:t>alrededores</w:t>
      </w:r>
      <w:r w:rsidRPr="004C3040">
        <w:rPr>
          <w:sz w:val="20"/>
        </w:rPr>
        <w:t xml:space="preserve"> </w:t>
      </w:r>
      <w:r>
        <w:rPr>
          <w:sz w:val="20"/>
        </w:rPr>
        <w:t>tanto</w:t>
      </w:r>
      <w:r w:rsidRPr="004C3040">
        <w:rPr>
          <w:sz w:val="20"/>
        </w:rPr>
        <w:t xml:space="preserve"> </w:t>
      </w:r>
      <w:r>
        <w:rPr>
          <w:sz w:val="20"/>
        </w:rPr>
        <w:t>de</w:t>
      </w:r>
      <w:r w:rsidRPr="004C3040">
        <w:rPr>
          <w:sz w:val="20"/>
        </w:rPr>
        <w:t xml:space="preserve"> </w:t>
      </w:r>
      <w:r>
        <w:rPr>
          <w:sz w:val="20"/>
        </w:rPr>
        <w:t>escombros</w:t>
      </w:r>
      <w:r w:rsidRPr="004C3040">
        <w:rPr>
          <w:sz w:val="20"/>
        </w:rPr>
        <w:t xml:space="preserve"> </w:t>
      </w:r>
      <w:r>
        <w:rPr>
          <w:sz w:val="20"/>
        </w:rPr>
        <w:t>como</w:t>
      </w:r>
      <w:r w:rsidRPr="004C3040">
        <w:rPr>
          <w:sz w:val="20"/>
        </w:rPr>
        <w:t xml:space="preserve"> </w:t>
      </w:r>
      <w:r>
        <w:rPr>
          <w:sz w:val="20"/>
        </w:rPr>
        <w:t>de</w:t>
      </w:r>
      <w:r w:rsidRPr="004C3040">
        <w:rPr>
          <w:sz w:val="20"/>
        </w:rPr>
        <w:t xml:space="preserve"> </w:t>
      </w:r>
      <w:r>
        <w:rPr>
          <w:sz w:val="20"/>
        </w:rPr>
        <w:t>materiales</w:t>
      </w:r>
      <w:r w:rsidRPr="004C3040">
        <w:rPr>
          <w:sz w:val="20"/>
        </w:rPr>
        <w:t xml:space="preserve"> </w:t>
      </w:r>
      <w:r>
        <w:rPr>
          <w:sz w:val="20"/>
        </w:rPr>
        <w:t>sobrantes,</w:t>
      </w:r>
      <w:r w:rsidRPr="004C3040">
        <w:rPr>
          <w:sz w:val="20"/>
        </w:rPr>
        <w:t xml:space="preserve"> </w:t>
      </w:r>
      <w:r>
        <w:rPr>
          <w:sz w:val="20"/>
        </w:rPr>
        <w:t>retirar</w:t>
      </w:r>
      <w:r w:rsidRPr="004C3040">
        <w:rPr>
          <w:sz w:val="20"/>
        </w:rPr>
        <w:t xml:space="preserve"> </w:t>
      </w:r>
      <w:r>
        <w:rPr>
          <w:sz w:val="20"/>
        </w:rPr>
        <w:t>las</w:t>
      </w:r>
      <w:r w:rsidRPr="004C3040">
        <w:rPr>
          <w:sz w:val="20"/>
        </w:rPr>
        <w:t xml:space="preserve"> </w:t>
      </w:r>
      <w:r>
        <w:rPr>
          <w:sz w:val="20"/>
        </w:rPr>
        <w:t>instalaciones</w:t>
      </w:r>
      <w:r w:rsidRPr="004C3040">
        <w:rPr>
          <w:sz w:val="20"/>
        </w:rPr>
        <w:t xml:space="preserve"> </w:t>
      </w:r>
      <w:r>
        <w:rPr>
          <w:sz w:val="20"/>
        </w:rPr>
        <w:t>provisionales</w:t>
      </w:r>
      <w:r w:rsidRPr="004C3040">
        <w:rPr>
          <w:sz w:val="20"/>
        </w:rPr>
        <w:t xml:space="preserve"> </w:t>
      </w:r>
      <w:r>
        <w:rPr>
          <w:sz w:val="20"/>
        </w:rPr>
        <w:t>que</w:t>
      </w:r>
      <w:r w:rsidRPr="004C3040">
        <w:rPr>
          <w:sz w:val="20"/>
        </w:rPr>
        <w:t xml:space="preserve"> </w:t>
      </w:r>
      <w:r>
        <w:rPr>
          <w:sz w:val="20"/>
        </w:rPr>
        <w:t>no</w:t>
      </w:r>
      <w:r w:rsidRPr="004C3040">
        <w:rPr>
          <w:sz w:val="20"/>
        </w:rPr>
        <w:t xml:space="preserve"> </w:t>
      </w:r>
      <w:r>
        <w:rPr>
          <w:sz w:val="20"/>
        </w:rPr>
        <w:t>sean</w:t>
      </w:r>
      <w:r w:rsidRPr="004C3040">
        <w:rPr>
          <w:sz w:val="20"/>
        </w:rPr>
        <w:t xml:space="preserve"> </w:t>
      </w:r>
      <w:r>
        <w:rPr>
          <w:sz w:val="20"/>
        </w:rPr>
        <w:t>necesarias,</w:t>
      </w:r>
      <w:r w:rsidRPr="004C3040">
        <w:rPr>
          <w:sz w:val="20"/>
        </w:rPr>
        <w:t xml:space="preserve"> </w:t>
      </w:r>
      <w:r>
        <w:rPr>
          <w:sz w:val="20"/>
        </w:rPr>
        <w:t>así</w:t>
      </w:r>
      <w:r w:rsidRPr="004C3040">
        <w:rPr>
          <w:sz w:val="20"/>
        </w:rPr>
        <w:t xml:space="preserve"> </w:t>
      </w:r>
      <w:r>
        <w:rPr>
          <w:sz w:val="20"/>
        </w:rPr>
        <w:t>como</w:t>
      </w:r>
      <w:r w:rsidR="004C3040">
        <w:rPr>
          <w:sz w:val="20"/>
        </w:rPr>
        <w:t xml:space="preserve"> </w:t>
      </w:r>
      <w:r w:rsidRPr="004C3040">
        <w:rPr>
          <w:sz w:val="20"/>
        </w:rPr>
        <w:t>ejecutar todos los trabajos y adoptar las medidas que sean apropiadas para que la obra presente buen aspecto.</w:t>
      </w:r>
    </w:p>
    <w:p w14:paraId="384D087D" w14:textId="77777777" w:rsidR="008A6017" w:rsidRDefault="007C5BA2">
      <w:pPr>
        <w:pStyle w:val="Textoindependiente"/>
        <w:spacing w:before="120"/>
        <w:ind w:left="544"/>
      </w:pPr>
      <w:r>
        <w:rPr>
          <w:color w:val="2F6785"/>
        </w:rPr>
        <w:t>DEMOLICIONES</w:t>
      </w:r>
    </w:p>
    <w:p w14:paraId="7E4B7EAB" w14:textId="77777777" w:rsidR="008A6017" w:rsidRPr="004C3040" w:rsidRDefault="007C5BA2" w:rsidP="004C3040">
      <w:pPr>
        <w:pStyle w:val="Prrafodelista"/>
        <w:numPr>
          <w:ilvl w:val="0"/>
          <w:numId w:val="4"/>
        </w:numPr>
        <w:tabs>
          <w:tab w:val="left" w:pos="1263"/>
          <w:tab w:val="left" w:pos="1264"/>
        </w:tabs>
        <w:spacing w:before="54" w:after="240" w:line="201" w:lineRule="auto"/>
        <w:ind w:right="398"/>
        <w:jc w:val="left"/>
      </w:pPr>
      <w:r w:rsidRPr="004C3040">
        <w:t>En las obras de demolición, deberá primarse los trabajos de deconstrucción sobre los de demolición indiscriminada.</w:t>
      </w:r>
    </w:p>
    <w:p w14:paraId="31476F77" w14:textId="77777777" w:rsidR="008A6017" w:rsidRPr="004C3040" w:rsidRDefault="007C5BA2" w:rsidP="004C3040">
      <w:pPr>
        <w:pStyle w:val="Prrafodelista"/>
        <w:numPr>
          <w:ilvl w:val="0"/>
          <w:numId w:val="4"/>
        </w:numPr>
        <w:tabs>
          <w:tab w:val="left" w:pos="1263"/>
          <w:tab w:val="left" w:pos="1264"/>
        </w:tabs>
        <w:spacing w:before="143" w:after="240" w:line="201" w:lineRule="auto"/>
        <w:ind w:right="404"/>
        <w:jc w:val="left"/>
      </w:pPr>
      <w:r w:rsidRPr="004C3040">
        <w:t>Se realizarán actuaciones previas tales como apeos, apuntalamientos, estructuras auxiliares... para las partes o elementos peligrosos, referidos tanto a la propia obra como a los edificios colindantes.</w:t>
      </w:r>
    </w:p>
    <w:p w14:paraId="1C8C0020" w14:textId="77777777" w:rsidR="008A6017" w:rsidRDefault="007C5BA2" w:rsidP="004C3040">
      <w:pPr>
        <w:pStyle w:val="Prrafodelista"/>
        <w:numPr>
          <w:ilvl w:val="0"/>
          <w:numId w:val="4"/>
        </w:numPr>
        <w:tabs>
          <w:tab w:val="left" w:pos="1263"/>
          <w:tab w:val="left" w:pos="1264"/>
        </w:tabs>
        <w:spacing w:before="54" w:after="240" w:line="201" w:lineRule="auto"/>
        <w:ind w:right="398"/>
        <w:jc w:val="left"/>
      </w:pPr>
      <w:r w:rsidRPr="004C3040">
        <w:t>Se retirarán los elementos contaminantes y/o peligrosos tan pronto como sea posible, así como los elementos a conservar o reutilizar (cerámicos, mármoles...). Los residuos reutilizables, se tratarán con</w:t>
      </w:r>
      <w:r w:rsidR="004C3040" w:rsidRPr="004C3040">
        <w:t xml:space="preserve"> </w:t>
      </w:r>
      <w:r>
        <w:t>cuidado</w:t>
      </w:r>
      <w:r w:rsidRPr="004C3040">
        <w:t xml:space="preserve"> </w:t>
      </w:r>
      <w:r>
        <w:t>para</w:t>
      </w:r>
      <w:r w:rsidRPr="004C3040">
        <w:t xml:space="preserve"> </w:t>
      </w:r>
      <w:r>
        <w:t>no</w:t>
      </w:r>
      <w:r w:rsidRPr="004C3040">
        <w:t xml:space="preserve"> </w:t>
      </w:r>
      <w:r>
        <w:t>deteriorarlos</w:t>
      </w:r>
      <w:r w:rsidRPr="004C3040">
        <w:t xml:space="preserve"> </w:t>
      </w:r>
      <w:r>
        <w:t>y</w:t>
      </w:r>
      <w:r w:rsidRPr="004C3040">
        <w:t xml:space="preserve"> </w:t>
      </w:r>
      <w:r>
        <w:t>se</w:t>
      </w:r>
      <w:r w:rsidRPr="004C3040">
        <w:t xml:space="preserve"> </w:t>
      </w:r>
      <w:r>
        <w:t>almacenarán</w:t>
      </w:r>
      <w:r w:rsidRPr="004C3040">
        <w:t xml:space="preserve"> </w:t>
      </w:r>
      <w:r>
        <w:t>en</w:t>
      </w:r>
      <w:r w:rsidRPr="004C3040">
        <w:t xml:space="preserve"> </w:t>
      </w:r>
      <w:r>
        <w:t>lugar</w:t>
      </w:r>
      <w:r w:rsidRPr="004C3040">
        <w:t xml:space="preserve"> </w:t>
      </w:r>
      <w:r>
        <w:t>seguro</w:t>
      </w:r>
      <w:r w:rsidRPr="004C3040">
        <w:t xml:space="preserve"> </w:t>
      </w:r>
      <w:r>
        <w:t>evitando</w:t>
      </w:r>
      <w:r w:rsidRPr="004C3040">
        <w:t xml:space="preserve"> </w:t>
      </w:r>
      <w:r>
        <w:t>que</w:t>
      </w:r>
      <w:r w:rsidRPr="004C3040">
        <w:t xml:space="preserve"> </w:t>
      </w:r>
      <w:r>
        <w:t>se</w:t>
      </w:r>
      <w:r w:rsidRPr="004C3040">
        <w:t xml:space="preserve"> </w:t>
      </w:r>
      <w:r>
        <w:t>mezclen</w:t>
      </w:r>
      <w:r w:rsidRPr="004C3040">
        <w:t xml:space="preserve"> </w:t>
      </w:r>
      <w:r>
        <w:t>con</w:t>
      </w:r>
      <w:r w:rsidRPr="004C3040">
        <w:t xml:space="preserve"> </w:t>
      </w:r>
      <w:r>
        <w:t>otros</w:t>
      </w:r>
      <w:r w:rsidRPr="004C3040">
        <w:t xml:space="preserve"> </w:t>
      </w:r>
      <w:r>
        <w:t>residuos.</w:t>
      </w:r>
    </w:p>
    <w:p w14:paraId="41ED8193" w14:textId="77777777" w:rsidR="008A6017" w:rsidRPr="004C3040" w:rsidRDefault="007C5BA2" w:rsidP="004C3040">
      <w:pPr>
        <w:pStyle w:val="Prrafodelista"/>
        <w:numPr>
          <w:ilvl w:val="0"/>
          <w:numId w:val="4"/>
        </w:numPr>
        <w:tabs>
          <w:tab w:val="left" w:pos="1263"/>
          <w:tab w:val="left" w:pos="1264"/>
        </w:tabs>
        <w:spacing w:before="54" w:after="240" w:line="201" w:lineRule="auto"/>
        <w:ind w:right="398"/>
        <w:jc w:val="left"/>
      </w:pPr>
      <w:r w:rsidRPr="004C3040">
        <w:t>Seguidamente se actuará desmontando aquellas partes accesibles de las instalaciones, carpintería, y demás elementos que lo permitan. Por último, se procederá derribando el resto.</w:t>
      </w:r>
    </w:p>
    <w:p w14:paraId="4F90B5D9" w14:textId="77777777" w:rsidR="008A6017" w:rsidRPr="004C3040" w:rsidRDefault="007C5BA2" w:rsidP="004C3040">
      <w:pPr>
        <w:pStyle w:val="Prrafodelista"/>
        <w:numPr>
          <w:ilvl w:val="0"/>
          <w:numId w:val="4"/>
        </w:numPr>
        <w:tabs>
          <w:tab w:val="left" w:pos="1263"/>
          <w:tab w:val="left" w:pos="1264"/>
        </w:tabs>
        <w:spacing w:before="54" w:after="240" w:line="201" w:lineRule="auto"/>
        <w:ind w:right="398"/>
        <w:jc w:val="left"/>
      </w:pPr>
      <w:r w:rsidRPr="004C3040">
        <w:t>El depósito temporal de los escombros, tanto en planta como fuera de ella, se realizará bien en sacos industriales iguales o inferiores a 1 metro cúbico, contenedores metálicos específicos con la ubicación y</w:t>
      </w:r>
      <w:r w:rsidR="00693848">
        <w:rPr>
          <w:noProof/>
          <w:lang w:eastAsia="es-ES"/>
        </w:rPr>
        <mc:AlternateContent>
          <mc:Choice Requires="wps">
            <w:drawing>
              <wp:anchor distT="0" distB="0" distL="114300" distR="114300" simplePos="0" relativeHeight="15757824" behindDoc="0" locked="0" layoutInCell="1" allowOverlap="1" wp14:anchorId="1EEC00D7" wp14:editId="5EE8E7E8">
                <wp:simplePos x="0" y="0"/>
                <wp:positionH relativeFrom="page">
                  <wp:posOffset>540385</wp:posOffset>
                </wp:positionH>
                <wp:positionV relativeFrom="page">
                  <wp:posOffset>10440035</wp:posOffset>
                </wp:positionV>
                <wp:extent cx="0" cy="0"/>
                <wp:effectExtent l="0" t="0" r="0" b="0"/>
                <wp:wrapNone/>
                <wp:docPr id="209171539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2EAC9FD" id="Line 101" o:spid="_x0000_s1026" style="position:absolute;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" strokeweight=".1pt">
                <w10:wrap anchorx="page" anchory="page"/>
              </v:line>
            </w:pict>
          </mc:Fallback>
        </mc:AlternateContent>
      </w:r>
      <w:r w:rsidR="004C3040">
        <w:t xml:space="preserve"> </w:t>
      </w:r>
      <w:r>
        <w:t>condicionado</w:t>
      </w:r>
      <w:r w:rsidRPr="004C3040">
        <w:t xml:space="preserve"> </w:t>
      </w:r>
      <w:r>
        <w:t>que</w:t>
      </w:r>
      <w:r w:rsidRPr="004C3040">
        <w:t xml:space="preserve"> </w:t>
      </w:r>
      <w:r>
        <w:t>establezcan</w:t>
      </w:r>
      <w:r w:rsidRPr="004C3040">
        <w:t xml:space="preserve"> </w:t>
      </w:r>
      <w:r>
        <w:t>las</w:t>
      </w:r>
      <w:r w:rsidRPr="004C3040">
        <w:t xml:space="preserve"> </w:t>
      </w:r>
      <w:r>
        <w:t>ordenanzas</w:t>
      </w:r>
      <w:r w:rsidRPr="004C3040">
        <w:t xml:space="preserve"> </w:t>
      </w:r>
      <w:r>
        <w:t>municipales. Dicho</w:t>
      </w:r>
      <w:r w:rsidRPr="004C3040">
        <w:t xml:space="preserve"> </w:t>
      </w:r>
      <w:r>
        <w:t>depósito</w:t>
      </w:r>
      <w:r w:rsidRPr="004C3040">
        <w:t xml:space="preserve"> </w:t>
      </w:r>
      <w:r>
        <w:t>en</w:t>
      </w:r>
      <w:r w:rsidRPr="004C3040">
        <w:t xml:space="preserve"> </w:t>
      </w:r>
      <w:r>
        <w:t>acopios</w:t>
      </w:r>
      <w:r w:rsidRPr="004C3040">
        <w:t xml:space="preserve"> </w:t>
      </w:r>
      <w:r>
        <w:t>también</w:t>
      </w:r>
      <w:r w:rsidRPr="004C3040">
        <w:t xml:space="preserve"> </w:t>
      </w:r>
      <w:r>
        <w:t>deberá</w:t>
      </w:r>
      <w:r w:rsidRPr="004C3040">
        <w:t xml:space="preserve"> </w:t>
      </w:r>
      <w:r>
        <w:t>estar</w:t>
      </w:r>
      <w:r w:rsidRPr="004C3040">
        <w:t xml:space="preserve"> </w:t>
      </w:r>
      <w:r>
        <w:t>en</w:t>
      </w:r>
      <w:r w:rsidRPr="004C3040">
        <w:t xml:space="preserve"> </w:t>
      </w:r>
      <w:r>
        <w:t>lugares</w:t>
      </w:r>
      <w:r w:rsidRPr="004C3040">
        <w:t xml:space="preserve"> </w:t>
      </w:r>
      <w:r>
        <w:t>debidamente</w:t>
      </w:r>
      <w:r w:rsidRPr="004C3040">
        <w:t xml:space="preserve"> </w:t>
      </w:r>
      <w:r>
        <w:t>señalizados</w:t>
      </w:r>
      <w:r w:rsidRPr="004C3040">
        <w:t xml:space="preserve"> </w:t>
      </w:r>
      <w:r>
        <w:t>y</w:t>
      </w:r>
      <w:r w:rsidRPr="004C3040">
        <w:t xml:space="preserve"> </w:t>
      </w:r>
      <w:r>
        <w:t>segregados</w:t>
      </w:r>
      <w:r w:rsidRPr="004C3040">
        <w:t xml:space="preserve"> </w:t>
      </w:r>
      <w:r>
        <w:t>del</w:t>
      </w:r>
      <w:r w:rsidRPr="004C3040">
        <w:t xml:space="preserve"> </w:t>
      </w:r>
      <w:r>
        <w:t>resto</w:t>
      </w:r>
      <w:r w:rsidRPr="004C3040">
        <w:t xml:space="preserve"> </w:t>
      </w:r>
      <w:r>
        <w:t>de</w:t>
      </w:r>
      <w:r w:rsidRPr="004C3040">
        <w:t xml:space="preserve"> </w:t>
      </w:r>
      <w:r>
        <w:t>residuos.</w:t>
      </w:r>
    </w:p>
    <w:p w14:paraId="7D9D30AD" w14:textId="77777777" w:rsidR="008A6017" w:rsidRDefault="007C5BA2">
      <w:pPr>
        <w:spacing w:before="124"/>
        <w:ind w:left="544"/>
        <w:rPr>
          <w:rFonts w:ascii="Calibri Light"/>
          <w:i/>
          <w:sz w:val="20"/>
        </w:rPr>
      </w:pPr>
      <w:r>
        <w:rPr>
          <w:rFonts w:ascii="Calibri Light"/>
          <w:i/>
          <w:color w:val="2F6785"/>
          <w:spacing w:val="-2"/>
          <w:sz w:val="20"/>
        </w:rPr>
        <w:t xml:space="preserve"> </w:t>
      </w:r>
      <w:r>
        <w:rPr>
          <w:rFonts w:ascii="Calibri Light"/>
          <w:i/>
          <w:color w:val="2F6785"/>
          <w:sz w:val="20"/>
        </w:rPr>
        <w:t>POSIBLES</w:t>
      </w:r>
      <w:r>
        <w:rPr>
          <w:rFonts w:ascii="Calibri Light"/>
          <w:i/>
          <w:color w:val="2F6785"/>
          <w:spacing w:val="-6"/>
          <w:sz w:val="20"/>
        </w:rPr>
        <w:t xml:space="preserve"> </w:t>
      </w:r>
      <w:r>
        <w:rPr>
          <w:rFonts w:ascii="Calibri Light"/>
          <w:i/>
          <w:color w:val="2F6785"/>
          <w:sz w:val="20"/>
        </w:rPr>
        <w:t>RESIDUOS</w:t>
      </w:r>
      <w:r>
        <w:rPr>
          <w:rFonts w:ascii="Calibri Light"/>
          <w:i/>
          <w:color w:val="2F6785"/>
          <w:spacing w:val="-5"/>
          <w:sz w:val="20"/>
        </w:rPr>
        <w:t xml:space="preserve"> </w:t>
      </w:r>
      <w:r>
        <w:rPr>
          <w:rFonts w:ascii="Calibri Light"/>
          <w:i/>
          <w:color w:val="2F6785"/>
          <w:sz w:val="20"/>
        </w:rPr>
        <w:t>PELIGROSOS</w:t>
      </w:r>
    </w:p>
    <w:p w14:paraId="12615DCD" w14:textId="77777777" w:rsidR="008A6017" w:rsidRPr="004C3040" w:rsidRDefault="007C5BA2">
      <w:pPr>
        <w:pStyle w:val="Prrafodelista"/>
        <w:numPr>
          <w:ilvl w:val="0"/>
          <w:numId w:val="4"/>
        </w:numPr>
        <w:tabs>
          <w:tab w:val="left" w:pos="1264"/>
        </w:tabs>
        <w:spacing w:before="15"/>
      </w:pPr>
      <w:r w:rsidRPr="004C3040">
        <w:t>Materiales que contienen amianto:</w:t>
      </w:r>
    </w:p>
    <w:p w14:paraId="3C584C2D" w14:textId="77777777" w:rsidR="008A6017" w:rsidRPr="004C3040" w:rsidRDefault="007C5BA2" w:rsidP="004C3040">
      <w:pPr>
        <w:pStyle w:val="Prrafodelista"/>
        <w:numPr>
          <w:ilvl w:val="1"/>
          <w:numId w:val="4"/>
        </w:numPr>
        <w:tabs>
          <w:tab w:val="left" w:pos="1624"/>
        </w:tabs>
        <w:spacing w:before="8" w:line="201" w:lineRule="auto"/>
        <w:ind w:right="400"/>
      </w:pPr>
      <w:r w:rsidRPr="004C3040">
        <w:t>Para el caso de los residuos con amianto, se seguirán los pasos marcados por la DECISIÓN DE LA COMISIÓN EUROPEA de 18 de diciembre de 2014 (lista europea de residuos). Anexo II. Lista de</w:t>
      </w:r>
      <w:r w:rsidR="004C3040" w:rsidRPr="004C3040">
        <w:t xml:space="preserve"> </w:t>
      </w:r>
      <w:r w:rsidRPr="004C3040">
        <w:t>Residuos. Punto17 06 05* (6), para considerar dichos residuos como peligrosos o como no peligrosos. En cualquier caso, siempre se cumplirán los preceptos dictados por el Real Decreto 108/1991, de 1 de febrero, sobre la prevención y reducción de la contaminación del medio ambiente producida por el amianto. Art. 7., así como la legislación laboral de aplicación.</w:t>
      </w:r>
    </w:p>
    <w:p w14:paraId="226F37DC" w14:textId="77777777" w:rsidR="008A6017" w:rsidRPr="004C3040" w:rsidRDefault="007C5BA2" w:rsidP="004C3040">
      <w:pPr>
        <w:pStyle w:val="Prrafodelista"/>
        <w:numPr>
          <w:ilvl w:val="1"/>
          <w:numId w:val="4"/>
        </w:numPr>
        <w:tabs>
          <w:tab w:val="left" w:pos="1624"/>
        </w:tabs>
        <w:spacing w:before="8" w:line="201" w:lineRule="auto"/>
        <w:ind w:right="406"/>
      </w:pPr>
      <w:r w:rsidRPr="004C3040">
        <w:t>Las obras con presencia de residuos que contengan amianto deberán cumplir el Real Decreto 108/1991, así como la legislación laboral correspondiente. La determinación de residuos peligrosos</w:t>
      </w:r>
      <w:r w:rsidR="004C3040" w:rsidRPr="004C3040">
        <w:t xml:space="preserve"> </w:t>
      </w:r>
      <w:r w:rsidRPr="004C3040">
        <w:t>se hará según la vigente Lista Europea de Residuos (LER) en Decisión 2014/955/UE de la Comisión, de 18 de diciembre de 2014.</w:t>
      </w:r>
    </w:p>
    <w:p w14:paraId="1FBEC0C6" w14:textId="77777777" w:rsidR="008A6017" w:rsidRDefault="007C5BA2">
      <w:pPr>
        <w:pStyle w:val="Textoindependiente"/>
        <w:spacing w:before="120"/>
        <w:ind w:left="544"/>
      </w:pPr>
      <w:r>
        <w:rPr>
          <w:color w:val="2F6785"/>
        </w:rPr>
        <w:t>FACHADAS</w:t>
      </w:r>
      <w:r>
        <w:rPr>
          <w:color w:val="2F6785"/>
          <w:spacing w:val="16"/>
        </w:rPr>
        <w:t xml:space="preserve"> </w:t>
      </w:r>
      <w:r>
        <w:rPr>
          <w:color w:val="2F6785"/>
        </w:rPr>
        <w:t>Y</w:t>
      </w:r>
      <w:r>
        <w:rPr>
          <w:color w:val="2F6785"/>
          <w:spacing w:val="14"/>
        </w:rPr>
        <w:t xml:space="preserve"> </w:t>
      </w:r>
      <w:r>
        <w:rPr>
          <w:color w:val="2F6785"/>
        </w:rPr>
        <w:t>PARTICIONES</w:t>
      </w:r>
    </w:p>
    <w:p w14:paraId="73F63B33" w14:textId="77777777" w:rsidR="008A6017" w:rsidRDefault="007C5BA2" w:rsidP="004C3040">
      <w:pPr>
        <w:pStyle w:val="Prrafodelista"/>
        <w:numPr>
          <w:ilvl w:val="0"/>
          <w:numId w:val="4"/>
        </w:numPr>
        <w:tabs>
          <w:tab w:val="left" w:pos="1264"/>
        </w:tabs>
        <w:spacing w:before="8" w:line="201" w:lineRule="auto"/>
        <w:ind w:right="408"/>
      </w:pPr>
      <w:r w:rsidRPr="004C3040">
        <w:t xml:space="preserve">La obra de fábrica debe ejecutarse preferentemente con piezas completas; los recortes se </w:t>
      </w:r>
      <w:r w:rsidRPr="004C3040">
        <w:lastRenderedPageBreak/>
        <w:t>reutilizarán únicamente para solucionar detalles que deban resolverse con piezas pequeñas, evitando de este modo</w:t>
      </w:r>
      <w:r w:rsidR="004C3040" w:rsidRPr="004C3040">
        <w:t xml:space="preserve"> </w:t>
      </w:r>
      <w:r>
        <w:t>la rotura de nuevas piezas. Para facilitar esta tarea es conveniente delimitar un área donde almacenar</w:t>
      </w:r>
      <w:r w:rsidRPr="004C3040">
        <w:t xml:space="preserve"> </w:t>
      </w:r>
      <w:r>
        <w:t>estas</w:t>
      </w:r>
      <w:r w:rsidRPr="004C3040">
        <w:t xml:space="preserve"> </w:t>
      </w:r>
      <w:r>
        <w:t>piezas</w:t>
      </w:r>
      <w:r w:rsidRPr="004C3040">
        <w:t xml:space="preserve"> </w:t>
      </w:r>
      <w:r>
        <w:t>que</w:t>
      </w:r>
      <w:r w:rsidRPr="004C3040">
        <w:t xml:space="preserve"> </w:t>
      </w:r>
      <w:r>
        <w:t>luego</w:t>
      </w:r>
      <w:r w:rsidRPr="004C3040">
        <w:t xml:space="preserve"> </w:t>
      </w:r>
      <w:r>
        <w:t>serán</w:t>
      </w:r>
      <w:r w:rsidRPr="004C3040">
        <w:t xml:space="preserve"> </w:t>
      </w:r>
      <w:r>
        <w:t>reutilizadas.</w:t>
      </w:r>
    </w:p>
    <w:p w14:paraId="484A1A79" w14:textId="77777777" w:rsidR="008A6017" w:rsidRPr="004C3040" w:rsidRDefault="007C5BA2">
      <w:pPr>
        <w:pStyle w:val="Prrafodelista"/>
        <w:numPr>
          <w:ilvl w:val="0"/>
          <w:numId w:val="4"/>
        </w:numPr>
        <w:tabs>
          <w:tab w:val="left" w:pos="1264"/>
        </w:tabs>
        <w:spacing w:before="119" w:line="218" w:lineRule="auto"/>
        <w:ind w:right="406"/>
      </w:pPr>
      <w:r w:rsidRPr="004C3040">
        <w:t>Prever el paso de instalaciones a la hora de levantar tabiques: dejar sin colocar las dos/tres últimas hileras de material cerámico o equivalente con un ancho suficiente para facilitar el paso de instalaciones y evitar el repicado innecesario.</w:t>
      </w:r>
    </w:p>
    <w:p w14:paraId="5DE6730A" w14:textId="77777777" w:rsidR="008A6017" w:rsidRPr="004C3040" w:rsidRDefault="007C5BA2">
      <w:pPr>
        <w:pStyle w:val="Prrafodelista"/>
        <w:numPr>
          <w:ilvl w:val="0"/>
          <w:numId w:val="4"/>
        </w:numPr>
        <w:tabs>
          <w:tab w:val="left" w:pos="1264"/>
        </w:tabs>
        <w:spacing w:before="125" w:line="218" w:lineRule="auto"/>
        <w:ind w:right="398"/>
      </w:pPr>
      <w:r w:rsidRPr="004C3040">
        <w:t>Acercar al máximo los puntos de generación de mortero a los tajos de consumo para evitar trayectos largos con carretón u otros medios de contención que normalmente se llenan demasiado y dejan restos por todo el trayecto.</w:t>
      </w:r>
    </w:p>
    <w:p w14:paraId="6CD833BA" w14:textId="77777777" w:rsidR="008A6017" w:rsidRPr="004C3040" w:rsidRDefault="007C5BA2">
      <w:pPr>
        <w:pStyle w:val="Prrafodelista"/>
        <w:numPr>
          <w:ilvl w:val="0"/>
          <w:numId w:val="4"/>
        </w:numPr>
        <w:tabs>
          <w:tab w:val="left" w:pos="1264"/>
        </w:tabs>
        <w:spacing w:before="141" w:line="201" w:lineRule="auto"/>
        <w:ind w:right="399"/>
      </w:pPr>
      <w:r w:rsidRPr="004C3040">
        <w:t>Centralizar los trabajos de corte de piezas para facilitar la limpieza del tajo y aprovechamiento de dichas piezas. Es recomendable situarlos cerca de un contenedor.</w:t>
      </w:r>
    </w:p>
    <w:p w14:paraId="3D455265" w14:textId="77777777" w:rsidR="008A6017" w:rsidRDefault="007C5BA2">
      <w:pPr>
        <w:spacing w:before="132"/>
        <w:ind w:left="544"/>
        <w:rPr>
          <w:rFonts w:ascii="Calibri Light"/>
          <w:i/>
          <w:sz w:val="20"/>
        </w:rPr>
      </w:pPr>
      <w:r>
        <w:rPr>
          <w:rFonts w:ascii="Calibri Light"/>
          <w:i/>
          <w:color w:val="2F6785"/>
          <w:sz w:val="20"/>
        </w:rPr>
        <w:t>POSIBLES</w:t>
      </w:r>
      <w:r>
        <w:rPr>
          <w:rFonts w:ascii="Calibri Light"/>
          <w:i/>
          <w:color w:val="2F6785"/>
          <w:spacing w:val="-5"/>
          <w:sz w:val="20"/>
        </w:rPr>
        <w:t xml:space="preserve"> </w:t>
      </w:r>
      <w:r>
        <w:rPr>
          <w:rFonts w:ascii="Calibri Light"/>
          <w:i/>
          <w:color w:val="2F6785"/>
          <w:sz w:val="20"/>
        </w:rPr>
        <w:t>RESIDUOS</w:t>
      </w:r>
      <w:r>
        <w:rPr>
          <w:rFonts w:ascii="Calibri Light"/>
          <w:i/>
          <w:color w:val="2F6785"/>
          <w:spacing w:val="-5"/>
          <w:sz w:val="20"/>
        </w:rPr>
        <w:t xml:space="preserve"> </w:t>
      </w:r>
      <w:r>
        <w:rPr>
          <w:rFonts w:ascii="Calibri Light"/>
          <w:i/>
          <w:color w:val="2F6785"/>
          <w:sz w:val="20"/>
        </w:rPr>
        <w:t>PELIGROSOS:</w:t>
      </w:r>
    </w:p>
    <w:p w14:paraId="2776AEDB" w14:textId="77777777" w:rsidR="008A6017" w:rsidRPr="004C3040" w:rsidRDefault="007C5BA2" w:rsidP="004C3040">
      <w:pPr>
        <w:pStyle w:val="Prrafodelista"/>
        <w:numPr>
          <w:ilvl w:val="0"/>
          <w:numId w:val="4"/>
        </w:numPr>
        <w:tabs>
          <w:tab w:val="left" w:pos="1264"/>
        </w:tabs>
        <w:spacing w:before="125" w:line="218" w:lineRule="auto"/>
        <w:ind w:right="398"/>
      </w:pPr>
      <w:r w:rsidRPr="004C3040">
        <w:t xml:space="preserve">Envases plásticos de restos de aditivos, retardadores, acelerantes, plastificantes y </w:t>
      </w:r>
      <w:proofErr w:type="spellStart"/>
      <w:r w:rsidRPr="004C3040">
        <w:t>aireantes</w:t>
      </w:r>
      <w:proofErr w:type="spellEnd"/>
      <w:r w:rsidRPr="004C3040">
        <w:t>, desengrasantes, siliconas, adhesivos, aceites, combustibles y productos de limpieza, etc.…</w:t>
      </w:r>
    </w:p>
    <w:p w14:paraId="0F1EC9F3" w14:textId="77777777" w:rsidR="004C3040" w:rsidRPr="004C3040" w:rsidRDefault="007C5BA2" w:rsidP="004C3040">
      <w:pPr>
        <w:pStyle w:val="Prrafodelista"/>
        <w:numPr>
          <w:ilvl w:val="0"/>
          <w:numId w:val="4"/>
        </w:numPr>
        <w:spacing w:before="125" w:line="218" w:lineRule="auto"/>
        <w:ind w:right="398"/>
        <w:rPr>
          <w:sz w:val="20"/>
        </w:rPr>
      </w:pPr>
      <w:r w:rsidRPr="004C3040">
        <w:t>Trapos sucios manchados con residuos</w:t>
      </w:r>
      <w:r>
        <w:rPr>
          <w:spacing w:val="16"/>
          <w:sz w:val="20"/>
        </w:rPr>
        <w:t xml:space="preserve"> </w:t>
      </w:r>
      <w:r>
        <w:rPr>
          <w:sz w:val="20"/>
        </w:rPr>
        <w:t>tóxicos.</w:t>
      </w:r>
      <w:r>
        <w:rPr>
          <w:spacing w:val="-31"/>
          <w:sz w:val="20"/>
        </w:rPr>
        <w:t xml:space="preserve"> </w:t>
      </w:r>
    </w:p>
    <w:p w14:paraId="2B362035" w14:textId="77777777" w:rsidR="004C3040" w:rsidRDefault="004C3040" w:rsidP="004C3040">
      <w:pPr>
        <w:spacing w:before="125" w:line="218" w:lineRule="auto"/>
        <w:ind w:left="904" w:right="398"/>
        <w:rPr>
          <w:color w:val="2F6785"/>
          <w:sz w:val="20"/>
        </w:rPr>
      </w:pPr>
    </w:p>
    <w:p w14:paraId="567E5C2E" w14:textId="77777777" w:rsidR="008A6017" w:rsidRPr="004C3040" w:rsidRDefault="007C5BA2" w:rsidP="004C3040">
      <w:pPr>
        <w:spacing w:before="125" w:line="218" w:lineRule="auto"/>
        <w:ind w:left="904" w:right="398"/>
        <w:rPr>
          <w:sz w:val="20"/>
        </w:rPr>
      </w:pPr>
      <w:r w:rsidRPr="004C3040">
        <w:rPr>
          <w:color w:val="2F6785"/>
          <w:sz w:val="20"/>
        </w:rPr>
        <w:t>AISLAMIENTOS</w:t>
      </w:r>
      <w:r w:rsidRPr="004C3040">
        <w:rPr>
          <w:color w:val="2F6785"/>
          <w:spacing w:val="19"/>
          <w:sz w:val="20"/>
        </w:rPr>
        <w:t xml:space="preserve"> </w:t>
      </w:r>
      <w:r w:rsidRPr="004C3040">
        <w:rPr>
          <w:color w:val="2F6785"/>
          <w:sz w:val="20"/>
        </w:rPr>
        <w:t>E</w:t>
      </w:r>
      <w:r w:rsidRPr="004C3040">
        <w:rPr>
          <w:color w:val="2F6785"/>
          <w:spacing w:val="18"/>
          <w:sz w:val="20"/>
        </w:rPr>
        <w:t xml:space="preserve"> </w:t>
      </w:r>
      <w:r w:rsidRPr="004C3040">
        <w:rPr>
          <w:color w:val="2F6785"/>
          <w:sz w:val="20"/>
        </w:rPr>
        <w:t>IMPERMEABILIZACIONES</w:t>
      </w:r>
    </w:p>
    <w:p w14:paraId="48A34320" w14:textId="77777777" w:rsidR="008A6017" w:rsidRDefault="007C5BA2">
      <w:pPr>
        <w:pStyle w:val="Prrafodelista"/>
        <w:numPr>
          <w:ilvl w:val="0"/>
          <w:numId w:val="4"/>
        </w:numPr>
        <w:tabs>
          <w:tab w:val="left" w:pos="1264"/>
        </w:tabs>
        <w:spacing w:before="0" w:line="201" w:lineRule="auto"/>
        <w:ind w:right="410"/>
        <w:rPr>
          <w:sz w:val="20"/>
        </w:rPr>
      </w:pPr>
      <w:r>
        <w:rPr>
          <w:sz w:val="20"/>
        </w:rPr>
        <w:t>Los</w:t>
      </w:r>
      <w:r>
        <w:rPr>
          <w:spacing w:val="1"/>
          <w:sz w:val="20"/>
        </w:rPr>
        <w:t xml:space="preserve"> </w:t>
      </w:r>
      <w:r>
        <w:rPr>
          <w:sz w:val="20"/>
        </w:rPr>
        <w:t>materiales</w:t>
      </w:r>
      <w:r>
        <w:rPr>
          <w:spacing w:val="1"/>
          <w:sz w:val="20"/>
        </w:rPr>
        <w:t xml:space="preserve"> </w:t>
      </w:r>
      <w:r>
        <w:rPr>
          <w:sz w:val="20"/>
        </w:rPr>
        <w:t>se</w:t>
      </w:r>
      <w:r>
        <w:rPr>
          <w:spacing w:val="1"/>
          <w:sz w:val="20"/>
        </w:rPr>
        <w:t xml:space="preserve"> </w:t>
      </w:r>
      <w:r>
        <w:rPr>
          <w:sz w:val="20"/>
        </w:rPr>
        <w:t>pedirán</w:t>
      </w:r>
      <w:r>
        <w:rPr>
          <w:spacing w:val="1"/>
          <w:sz w:val="20"/>
        </w:rPr>
        <w:t xml:space="preserve"> </w:t>
      </w:r>
      <w:r>
        <w:rPr>
          <w:sz w:val="20"/>
        </w:rPr>
        <w:t>en</w:t>
      </w:r>
      <w:r>
        <w:rPr>
          <w:spacing w:val="1"/>
          <w:sz w:val="20"/>
        </w:rPr>
        <w:t xml:space="preserve"> </w:t>
      </w:r>
      <w:r>
        <w:rPr>
          <w:sz w:val="20"/>
        </w:rPr>
        <w:t>rollos</w:t>
      </w:r>
      <w:r>
        <w:rPr>
          <w:spacing w:val="1"/>
          <w:sz w:val="20"/>
        </w:rPr>
        <w:t xml:space="preserve"> </w:t>
      </w:r>
      <w:r>
        <w:rPr>
          <w:sz w:val="20"/>
        </w:rPr>
        <w:t>o</w:t>
      </w:r>
      <w:r>
        <w:rPr>
          <w:spacing w:val="1"/>
          <w:sz w:val="20"/>
        </w:rPr>
        <w:t xml:space="preserve"> </w:t>
      </w:r>
      <w:r>
        <w:rPr>
          <w:sz w:val="20"/>
        </w:rPr>
        <w:t>piezas,</w:t>
      </w:r>
      <w:r>
        <w:rPr>
          <w:spacing w:val="1"/>
          <w:sz w:val="20"/>
        </w:rPr>
        <w:t xml:space="preserve"> </w:t>
      </w:r>
      <w:r>
        <w:rPr>
          <w:sz w:val="20"/>
        </w:rPr>
        <w:t>lo</w:t>
      </w:r>
      <w:r>
        <w:rPr>
          <w:spacing w:val="1"/>
          <w:sz w:val="20"/>
        </w:rPr>
        <w:t xml:space="preserve"> </w:t>
      </w:r>
      <w:r>
        <w:rPr>
          <w:sz w:val="20"/>
        </w:rPr>
        <w:t>más</w:t>
      </w:r>
      <w:r>
        <w:rPr>
          <w:spacing w:val="1"/>
          <w:sz w:val="20"/>
        </w:rPr>
        <w:t xml:space="preserve"> </w:t>
      </w:r>
      <w:r>
        <w:rPr>
          <w:sz w:val="20"/>
        </w:rPr>
        <w:t>ajustados</w:t>
      </w:r>
      <w:r>
        <w:rPr>
          <w:spacing w:val="34"/>
          <w:sz w:val="20"/>
        </w:rPr>
        <w:t xml:space="preserve"> </w:t>
      </w:r>
      <w:r>
        <w:rPr>
          <w:sz w:val="20"/>
        </w:rPr>
        <w:t>posible,</w:t>
      </w:r>
      <w:r>
        <w:rPr>
          <w:spacing w:val="34"/>
          <w:sz w:val="20"/>
        </w:rPr>
        <w:t xml:space="preserve"> </w:t>
      </w:r>
      <w:r>
        <w:rPr>
          <w:sz w:val="20"/>
        </w:rPr>
        <w:t>a las</w:t>
      </w:r>
      <w:r>
        <w:rPr>
          <w:spacing w:val="34"/>
          <w:sz w:val="20"/>
        </w:rPr>
        <w:t xml:space="preserve"> </w:t>
      </w:r>
      <w:r>
        <w:rPr>
          <w:sz w:val="20"/>
        </w:rPr>
        <w:t>dimensiones</w:t>
      </w:r>
      <w:r>
        <w:rPr>
          <w:spacing w:val="34"/>
          <w:sz w:val="20"/>
        </w:rPr>
        <w:t xml:space="preserve"> </w:t>
      </w:r>
      <w:r>
        <w:rPr>
          <w:sz w:val="20"/>
        </w:rPr>
        <w:t>necesarias</w:t>
      </w:r>
      <w:r>
        <w:rPr>
          <w:spacing w:val="1"/>
          <w:sz w:val="20"/>
        </w:rPr>
        <w:t xml:space="preserve"> </w:t>
      </w:r>
      <w:r>
        <w:rPr>
          <w:sz w:val="20"/>
        </w:rPr>
        <w:t>para</w:t>
      </w:r>
      <w:r>
        <w:rPr>
          <w:spacing w:val="19"/>
          <w:sz w:val="20"/>
        </w:rPr>
        <w:t xml:space="preserve"> </w:t>
      </w:r>
      <w:r>
        <w:rPr>
          <w:sz w:val="20"/>
        </w:rPr>
        <w:t>evitar</w:t>
      </w:r>
      <w:r>
        <w:rPr>
          <w:spacing w:val="18"/>
          <w:sz w:val="20"/>
        </w:rPr>
        <w:t xml:space="preserve"> </w:t>
      </w:r>
      <w:r>
        <w:rPr>
          <w:sz w:val="20"/>
        </w:rPr>
        <w:t>sobrantes.</w:t>
      </w:r>
      <w:r>
        <w:rPr>
          <w:spacing w:val="20"/>
          <w:sz w:val="20"/>
        </w:rPr>
        <w:t xml:space="preserve"> </w:t>
      </w:r>
      <w:r>
        <w:rPr>
          <w:sz w:val="20"/>
        </w:rPr>
        <w:t>Antes</w:t>
      </w:r>
      <w:r>
        <w:rPr>
          <w:spacing w:val="20"/>
          <w:sz w:val="20"/>
        </w:rPr>
        <w:t xml:space="preserve"> </w:t>
      </w:r>
      <w:r>
        <w:rPr>
          <w:sz w:val="20"/>
        </w:rPr>
        <w:t>de</w:t>
      </w:r>
      <w:r>
        <w:rPr>
          <w:spacing w:val="19"/>
          <w:sz w:val="20"/>
        </w:rPr>
        <w:t xml:space="preserve"> </w:t>
      </w:r>
      <w:r>
        <w:rPr>
          <w:sz w:val="20"/>
        </w:rPr>
        <w:t>su</w:t>
      </w:r>
      <w:r>
        <w:rPr>
          <w:spacing w:val="19"/>
          <w:sz w:val="20"/>
        </w:rPr>
        <w:t xml:space="preserve"> </w:t>
      </w:r>
      <w:r>
        <w:rPr>
          <w:sz w:val="20"/>
        </w:rPr>
        <w:t>colocación,</w:t>
      </w:r>
      <w:r>
        <w:rPr>
          <w:spacing w:val="20"/>
          <w:sz w:val="20"/>
        </w:rPr>
        <w:t xml:space="preserve"> </w:t>
      </w:r>
      <w:r>
        <w:rPr>
          <w:sz w:val="20"/>
        </w:rPr>
        <w:t>se</w:t>
      </w:r>
      <w:r>
        <w:rPr>
          <w:spacing w:val="19"/>
          <w:sz w:val="20"/>
        </w:rPr>
        <w:t xml:space="preserve"> </w:t>
      </w:r>
      <w:r>
        <w:rPr>
          <w:sz w:val="20"/>
        </w:rPr>
        <w:t>planificará</w:t>
      </w:r>
      <w:r>
        <w:rPr>
          <w:spacing w:val="19"/>
          <w:sz w:val="20"/>
        </w:rPr>
        <w:t xml:space="preserve"> </w:t>
      </w:r>
      <w:r>
        <w:rPr>
          <w:sz w:val="20"/>
        </w:rPr>
        <w:t>su</w:t>
      </w:r>
      <w:r>
        <w:rPr>
          <w:spacing w:val="19"/>
          <w:sz w:val="20"/>
        </w:rPr>
        <w:t xml:space="preserve"> </w:t>
      </w:r>
      <w:r>
        <w:rPr>
          <w:sz w:val="20"/>
        </w:rPr>
        <w:t>disposición</w:t>
      </w:r>
      <w:r>
        <w:rPr>
          <w:spacing w:val="22"/>
          <w:sz w:val="20"/>
        </w:rPr>
        <w:t xml:space="preserve"> </w:t>
      </w:r>
      <w:r>
        <w:rPr>
          <w:sz w:val="20"/>
        </w:rPr>
        <w:t>para</w:t>
      </w:r>
      <w:r>
        <w:rPr>
          <w:spacing w:val="19"/>
          <w:sz w:val="20"/>
        </w:rPr>
        <w:t xml:space="preserve"> </w:t>
      </w:r>
      <w:r>
        <w:rPr>
          <w:sz w:val="20"/>
        </w:rPr>
        <w:t>proceder</w:t>
      </w:r>
      <w:r>
        <w:rPr>
          <w:spacing w:val="18"/>
          <w:sz w:val="20"/>
        </w:rPr>
        <w:t xml:space="preserve"> </w:t>
      </w:r>
      <w:r>
        <w:rPr>
          <w:sz w:val="20"/>
        </w:rPr>
        <w:t>a</w:t>
      </w:r>
      <w:r>
        <w:rPr>
          <w:spacing w:val="19"/>
          <w:sz w:val="20"/>
        </w:rPr>
        <w:t xml:space="preserve"> </w:t>
      </w:r>
      <w:r>
        <w:rPr>
          <w:sz w:val="20"/>
        </w:rPr>
        <w:t>la</w:t>
      </w:r>
      <w:r>
        <w:rPr>
          <w:spacing w:val="18"/>
          <w:sz w:val="20"/>
        </w:rPr>
        <w:t xml:space="preserve"> </w:t>
      </w:r>
      <w:r>
        <w:rPr>
          <w:sz w:val="20"/>
        </w:rPr>
        <w:t>apertura</w:t>
      </w:r>
    </w:p>
    <w:p w14:paraId="3A530A7A" w14:textId="77777777" w:rsidR="008A6017" w:rsidRDefault="007C5BA2">
      <w:pPr>
        <w:pStyle w:val="Textoindependiente"/>
        <w:spacing w:before="6"/>
        <w:ind w:left="1264"/>
        <w:jc w:val="both"/>
      </w:pPr>
      <w:r>
        <w:t>del</w:t>
      </w:r>
      <w:r>
        <w:rPr>
          <w:spacing w:val="16"/>
        </w:rPr>
        <w:t xml:space="preserve"> </w:t>
      </w:r>
      <w:r>
        <w:t>menor</w:t>
      </w:r>
      <w:r>
        <w:rPr>
          <w:spacing w:val="16"/>
        </w:rPr>
        <w:t xml:space="preserve"> </w:t>
      </w:r>
      <w:r>
        <w:t>número</w:t>
      </w:r>
      <w:r>
        <w:rPr>
          <w:spacing w:val="17"/>
        </w:rPr>
        <w:t xml:space="preserve"> </w:t>
      </w:r>
      <w:r>
        <w:t>de</w:t>
      </w:r>
      <w:r>
        <w:rPr>
          <w:spacing w:val="18"/>
        </w:rPr>
        <w:t xml:space="preserve"> </w:t>
      </w:r>
      <w:r>
        <w:t>rollos.</w:t>
      </w:r>
    </w:p>
    <w:p w14:paraId="1EC5BAB9" w14:textId="77777777" w:rsidR="008A6017" w:rsidRDefault="007C5BA2">
      <w:pPr>
        <w:pStyle w:val="Prrafodelista"/>
        <w:numPr>
          <w:ilvl w:val="0"/>
          <w:numId w:val="4"/>
        </w:numPr>
        <w:tabs>
          <w:tab w:val="left" w:pos="1264"/>
        </w:tabs>
        <w:spacing w:line="218" w:lineRule="auto"/>
        <w:ind w:right="404"/>
        <w:rPr>
          <w:sz w:val="20"/>
        </w:rPr>
      </w:pPr>
      <w:r>
        <w:rPr>
          <w:sz w:val="20"/>
        </w:rPr>
        <w:t>Reutilizar</w:t>
      </w:r>
      <w:r>
        <w:rPr>
          <w:spacing w:val="1"/>
          <w:sz w:val="20"/>
        </w:rPr>
        <w:t xml:space="preserve"> </w:t>
      </w:r>
      <w:r>
        <w:rPr>
          <w:sz w:val="20"/>
        </w:rPr>
        <w:t>las</w:t>
      </w:r>
      <w:r>
        <w:rPr>
          <w:spacing w:val="1"/>
          <w:sz w:val="20"/>
        </w:rPr>
        <w:t xml:space="preserve"> </w:t>
      </w:r>
      <w:r>
        <w:rPr>
          <w:sz w:val="20"/>
        </w:rPr>
        <w:t>sacas</w:t>
      </w:r>
      <w:r>
        <w:rPr>
          <w:spacing w:val="1"/>
          <w:sz w:val="20"/>
        </w:rPr>
        <w:t xml:space="preserve"> </w:t>
      </w:r>
      <w:r>
        <w:rPr>
          <w:sz w:val="20"/>
        </w:rPr>
        <w:t>que</w:t>
      </w:r>
      <w:r>
        <w:rPr>
          <w:spacing w:val="1"/>
          <w:sz w:val="20"/>
        </w:rPr>
        <w:t xml:space="preserve"> </w:t>
      </w:r>
      <w:r>
        <w:rPr>
          <w:sz w:val="20"/>
        </w:rPr>
        <w:t>transportan</w:t>
      </w:r>
      <w:r>
        <w:rPr>
          <w:spacing w:val="1"/>
          <w:sz w:val="20"/>
        </w:rPr>
        <w:t xml:space="preserve"> </w:t>
      </w:r>
      <w:r>
        <w:rPr>
          <w:sz w:val="20"/>
        </w:rPr>
        <w:t>la</w:t>
      </w:r>
      <w:r>
        <w:rPr>
          <w:spacing w:val="34"/>
          <w:sz w:val="20"/>
        </w:rPr>
        <w:t xml:space="preserve"> </w:t>
      </w:r>
      <w:r>
        <w:rPr>
          <w:sz w:val="20"/>
        </w:rPr>
        <w:t>arena</w:t>
      </w:r>
      <w:r>
        <w:rPr>
          <w:spacing w:val="34"/>
          <w:sz w:val="20"/>
        </w:rPr>
        <w:t xml:space="preserve"> </w:t>
      </w:r>
      <w:r>
        <w:rPr>
          <w:sz w:val="20"/>
        </w:rPr>
        <w:t>o</w:t>
      </w:r>
      <w:r>
        <w:rPr>
          <w:spacing w:val="34"/>
          <w:sz w:val="20"/>
        </w:rPr>
        <w:t xml:space="preserve"> </w:t>
      </w:r>
      <w:r>
        <w:rPr>
          <w:sz w:val="20"/>
        </w:rPr>
        <w:t>grava</w:t>
      </w:r>
      <w:r>
        <w:rPr>
          <w:spacing w:val="34"/>
          <w:sz w:val="20"/>
        </w:rPr>
        <w:t xml:space="preserve"> </w:t>
      </w:r>
      <w:r>
        <w:rPr>
          <w:sz w:val="20"/>
        </w:rPr>
        <w:t>de</w:t>
      </w:r>
      <w:r>
        <w:rPr>
          <w:spacing w:val="34"/>
          <w:sz w:val="20"/>
        </w:rPr>
        <w:t xml:space="preserve"> </w:t>
      </w:r>
      <w:r>
        <w:rPr>
          <w:sz w:val="20"/>
        </w:rPr>
        <w:t>protección</w:t>
      </w:r>
      <w:r>
        <w:rPr>
          <w:spacing w:val="35"/>
          <w:sz w:val="20"/>
        </w:rPr>
        <w:t xml:space="preserve"> </w:t>
      </w:r>
      <w:r>
        <w:rPr>
          <w:sz w:val="20"/>
        </w:rPr>
        <w:t>de</w:t>
      </w:r>
      <w:r>
        <w:rPr>
          <w:spacing w:val="34"/>
          <w:sz w:val="20"/>
        </w:rPr>
        <w:t xml:space="preserve"> </w:t>
      </w:r>
      <w:r>
        <w:rPr>
          <w:sz w:val="20"/>
        </w:rPr>
        <w:t>membrana</w:t>
      </w:r>
      <w:r>
        <w:rPr>
          <w:spacing w:val="34"/>
          <w:sz w:val="20"/>
        </w:rPr>
        <w:t xml:space="preserve"> </w:t>
      </w:r>
      <w:r>
        <w:rPr>
          <w:sz w:val="20"/>
        </w:rPr>
        <w:t>impermeable,</w:t>
      </w:r>
      <w:r>
        <w:rPr>
          <w:spacing w:val="34"/>
          <w:sz w:val="20"/>
        </w:rPr>
        <w:t xml:space="preserve"> </w:t>
      </w:r>
      <w:r>
        <w:rPr>
          <w:sz w:val="20"/>
        </w:rPr>
        <w:t>en</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utilice,</w:t>
      </w:r>
      <w:r>
        <w:rPr>
          <w:spacing w:val="1"/>
          <w:sz w:val="20"/>
        </w:rPr>
        <w:t xml:space="preserve"> </w:t>
      </w:r>
      <w:r>
        <w:rPr>
          <w:sz w:val="20"/>
        </w:rPr>
        <w:t>para</w:t>
      </w:r>
      <w:r>
        <w:rPr>
          <w:spacing w:val="1"/>
          <w:sz w:val="20"/>
        </w:rPr>
        <w:t xml:space="preserve"> </w:t>
      </w:r>
      <w:r>
        <w:rPr>
          <w:sz w:val="20"/>
        </w:rPr>
        <w:t>residuos</w:t>
      </w:r>
      <w:r>
        <w:rPr>
          <w:spacing w:val="1"/>
          <w:sz w:val="20"/>
        </w:rPr>
        <w:t xml:space="preserve"> </w:t>
      </w:r>
      <w:r>
        <w:rPr>
          <w:sz w:val="20"/>
        </w:rPr>
        <w:t>poco</w:t>
      </w:r>
      <w:r>
        <w:rPr>
          <w:spacing w:val="1"/>
          <w:sz w:val="20"/>
        </w:rPr>
        <w:t xml:space="preserve"> </w:t>
      </w:r>
      <w:r>
        <w:rPr>
          <w:sz w:val="20"/>
        </w:rPr>
        <w:t>pesados</w:t>
      </w:r>
      <w:r>
        <w:rPr>
          <w:spacing w:val="1"/>
          <w:sz w:val="20"/>
        </w:rPr>
        <w:t xml:space="preserve"> </w:t>
      </w:r>
      <w:r>
        <w:rPr>
          <w:sz w:val="20"/>
        </w:rPr>
        <w:t>como</w:t>
      </w:r>
      <w:r>
        <w:rPr>
          <w:spacing w:val="1"/>
          <w:sz w:val="20"/>
        </w:rPr>
        <w:t xml:space="preserve"> </w:t>
      </w:r>
      <w:r>
        <w:rPr>
          <w:sz w:val="20"/>
        </w:rPr>
        <w:t>por</w:t>
      </w:r>
      <w:r>
        <w:rPr>
          <w:spacing w:val="34"/>
          <w:sz w:val="20"/>
        </w:rPr>
        <w:t xml:space="preserve"> </w:t>
      </w:r>
      <w:r>
        <w:rPr>
          <w:sz w:val="20"/>
        </w:rPr>
        <w:t>ejemplo</w:t>
      </w:r>
      <w:r>
        <w:rPr>
          <w:spacing w:val="34"/>
          <w:sz w:val="20"/>
        </w:rPr>
        <w:t xml:space="preserve"> </w:t>
      </w:r>
      <w:r>
        <w:rPr>
          <w:sz w:val="20"/>
        </w:rPr>
        <w:t>papel-cartón</w:t>
      </w:r>
      <w:r>
        <w:rPr>
          <w:spacing w:val="34"/>
          <w:sz w:val="20"/>
        </w:rPr>
        <w:t xml:space="preserve"> </w:t>
      </w:r>
      <w:r>
        <w:rPr>
          <w:sz w:val="20"/>
        </w:rPr>
        <w:t>o</w:t>
      </w:r>
      <w:r>
        <w:rPr>
          <w:spacing w:val="34"/>
          <w:sz w:val="20"/>
        </w:rPr>
        <w:t xml:space="preserve"> </w:t>
      </w:r>
      <w:r>
        <w:rPr>
          <w:sz w:val="20"/>
        </w:rPr>
        <w:t>plástico</w:t>
      </w:r>
      <w:r>
        <w:rPr>
          <w:spacing w:val="34"/>
          <w:sz w:val="20"/>
        </w:rPr>
        <w:t xml:space="preserve"> </w:t>
      </w:r>
      <w:r>
        <w:rPr>
          <w:sz w:val="20"/>
        </w:rPr>
        <w:t>de</w:t>
      </w:r>
      <w:r>
        <w:rPr>
          <w:spacing w:val="1"/>
          <w:sz w:val="20"/>
        </w:rPr>
        <w:t xml:space="preserve"> </w:t>
      </w:r>
      <w:r>
        <w:rPr>
          <w:sz w:val="20"/>
        </w:rPr>
        <w:t>embalaje</w:t>
      </w:r>
      <w:r>
        <w:rPr>
          <w:spacing w:val="19"/>
          <w:sz w:val="20"/>
        </w:rPr>
        <w:t xml:space="preserve"> </w:t>
      </w:r>
      <w:r>
        <w:rPr>
          <w:sz w:val="20"/>
        </w:rPr>
        <w:t>(nunca</w:t>
      </w:r>
      <w:r>
        <w:rPr>
          <w:spacing w:val="19"/>
          <w:sz w:val="20"/>
        </w:rPr>
        <w:t xml:space="preserve"> </w:t>
      </w:r>
      <w:r>
        <w:rPr>
          <w:sz w:val="20"/>
        </w:rPr>
        <w:t>volver</w:t>
      </w:r>
      <w:r>
        <w:rPr>
          <w:spacing w:val="18"/>
          <w:sz w:val="20"/>
        </w:rPr>
        <w:t xml:space="preserve"> </w:t>
      </w:r>
      <w:r>
        <w:rPr>
          <w:sz w:val="20"/>
        </w:rPr>
        <w:t>a</w:t>
      </w:r>
      <w:r>
        <w:rPr>
          <w:spacing w:val="19"/>
          <w:sz w:val="20"/>
        </w:rPr>
        <w:t xml:space="preserve"> </w:t>
      </w:r>
      <w:r>
        <w:rPr>
          <w:sz w:val="20"/>
        </w:rPr>
        <w:t>utilizar</w:t>
      </w:r>
      <w:r>
        <w:rPr>
          <w:spacing w:val="18"/>
          <w:sz w:val="20"/>
        </w:rPr>
        <w:t xml:space="preserve"> </w:t>
      </w:r>
      <w:r>
        <w:rPr>
          <w:sz w:val="20"/>
        </w:rPr>
        <w:t>con</w:t>
      </w:r>
      <w:r>
        <w:rPr>
          <w:spacing w:val="19"/>
          <w:sz w:val="20"/>
        </w:rPr>
        <w:t xml:space="preserve"> </w:t>
      </w:r>
      <w:r>
        <w:rPr>
          <w:sz w:val="20"/>
        </w:rPr>
        <w:t>áridos</w:t>
      </w:r>
      <w:r>
        <w:rPr>
          <w:spacing w:val="19"/>
          <w:sz w:val="20"/>
        </w:rPr>
        <w:t xml:space="preserve"> </w:t>
      </w:r>
      <w:r>
        <w:rPr>
          <w:sz w:val="20"/>
        </w:rPr>
        <w:t>u</w:t>
      </w:r>
      <w:r>
        <w:rPr>
          <w:spacing w:val="19"/>
          <w:sz w:val="20"/>
        </w:rPr>
        <w:t xml:space="preserve"> </w:t>
      </w:r>
      <w:r>
        <w:rPr>
          <w:sz w:val="20"/>
        </w:rPr>
        <w:t>otros</w:t>
      </w:r>
      <w:r>
        <w:rPr>
          <w:spacing w:val="19"/>
          <w:sz w:val="20"/>
        </w:rPr>
        <w:t xml:space="preserve"> </w:t>
      </w:r>
      <w:r>
        <w:rPr>
          <w:sz w:val="20"/>
        </w:rPr>
        <w:t>residuos</w:t>
      </w:r>
      <w:r>
        <w:rPr>
          <w:spacing w:val="20"/>
          <w:sz w:val="20"/>
        </w:rPr>
        <w:t xml:space="preserve"> </w:t>
      </w:r>
      <w:r>
        <w:rPr>
          <w:sz w:val="20"/>
        </w:rPr>
        <w:t>pesados).</w:t>
      </w:r>
    </w:p>
    <w:p w14:paraId="2298FADD" w14:textId="77777777" w:rsidR="008A6017" w:rsidRDefault="007C5BA2">
      <w:pPr>
        <w:spacing w:before="130"/>
        <w:ind w:left="544"/>
        <w:rPr>
          <w:rFonts w:ascii="Calibri Light"/>
          <w:i/>
          <w:sz w:val="20"/>
        </w:rPr>
      </w:pPr>
      <w:r>
        <w:rPr>
          <w:rFonts w:ascii="Calibri Light"/>
          <w:i/>
          <w:color w:val="2F6785"/>
          <w:sz w:val="20"/>
        </w:rPr>
        <w:t>POSIBLES</w:t>
      </w:r>
      <w:r>
        <w:rPr>
          <w:rFonts w:ascii="Calibri Light"/>
          <w:i/>
          <w:color w:val="2F6785"/>
          <w:spacing w:val="-5"/>
          <w:sz w:val="20"/>
        </w:rPr>
        <w:t xml:space="preserve"> </w:t>
      </w:r>
      <w:r>
        <w:rPr>
          <w:rFonts w:ascii="Calibri Light"/>
          <w:i/>
          <w:color w:val="2F6785"/>
          <w:sz w:val="20"/>
        </w:rPr>
        <w:t>RESIDUOS</w:t>
      </w:r>
      <w:r>
        <w:rPr>
          <w:rFonts w:ascii="Calibri Light"/>
          <w:i/>
          <w:color w:val="2F6785"/>
          <w:spacing w:val="-5"/>
          <w:sz w:val="20"/>
        </w:rPr>
        <w:t xml:space="preserve"> </w:t>
      </w:r>
      <w:r>
        <w:rPr>
          <w:rFonts w:ascii="Calibri Light"/>
          <w:i/>
          <w:color w:val="2F6785"/>
          <w:sz w:val="20"/>
        </w:rPr>
        <w:t>PELIGROSOS</w:t>
      </w:r>
    </w:p>
    <w:p w14:paraId="61DCB7D7" w14:textId="77777777" w:rsidR="008A6017" w:rsidRDefault="007C5BA2">
      <w:pPr>
        <w:pStyle w:val="Prrafodelista"/>
        <w:numPr>
          <w:ilvl w:val="0"/>
          <w:numId w:val="4"/>
        </w:numPr>
        <w:tabs>
          <w:tab w:val="left" w:pos="1263"/>
          <w:tab w:val="left" w:pos="1264"/>
          <w:tab w:val="left" w:leader="dot" w:pos="6047"/>
        </w:tabs>
        <w:spacing w:before="15"/>
        <w:jc w:val="left"/>
        <w:rPr>
          <w:sz w:val="20"/>
        </w:rPr>
      </w:pPr>
      <w:r>
        <w:rPr>
          <w:sz w:val="20"/>
        </w:rPr>
        <w:t>Aerosoles</w:t>
      </w:r>
      <w:r>
        <w:rPr>
          <w:spacing w:val="15"/>
          <w:sz w:val="20"/>
        </w:rPr>
        <w:t xml:space="preserve"> </w:t>
      </w:r>
      <w:r>
        <w:rPr>
          <w:sz w:val="20"/>
        </w:rPr>
        <w:t>(espumas</w:t>
      </w:r>
      <w:r>
        <w:rPr>
          <w:spacing w:val="16"/>
          <w:sz w:val="20"/>
        </w:rPr>
        <w:t xml:space="preserve"> </w:t>
      </w:r>
      <w:r>
        <w:rPr>
          <w:sz w:val="20"/>
        </w:rPr>
        <w:t>de</w:t>
      </w:r>
      <w:r>
        <w:rPr>
          <w:spacing w:val="16"/>
          <w:sz w:val="20"/>
        </w:rPr>
        <w:t xml:space="preserve"> </w:t>
      </w:r>
      <w:r>
        <w:rPr>
          <w:sz w:val="20"/>
        </w:rPr>
        <w:t>poliuretano</w:t>
      </w:r>
      <w:r>
        <w:rPr>
          <w:spacing w:val="17"/>
          <w:sz w:val="20"/>
        </w:rPr>
        <w:t xml:space="preserve"> </w:t>
      </w:r>
      <w:r>
        <w:rPr>
          <w:sz w:val="20"/>
        </w:rPr>
        <w:t>proyectado,</w:t>
      </w:r>
      <w:r>
        <w:rPr>
          <w:spacing w:val="16"/>
          <w:sz w:val="20"/>
        </w:rPr>
        <w:t xml:space="preserve"> </w:t>
      </w:r>
      <w:proofErr w:type="spellStart"/>
      <w:r>
        <w:rPr>
          <w:sz w:val="20"/>
        </w:rPr>
        <w:t>etc</w:t>
      </w:r>
      <w:proofErr w:type="spellEnd"/>
      <w:r>
        <w:rPr>
          <w:rFonts w:ascii="Times New Roman" w:hAnsi="Times New Roman"/>
          <w:sz w:val="20"/>
        </w:rPr>
        <w:tab/>
      </w:r>
      <w:r>
        <w:rPr>
          <w:sz w:val="20"/>
        </w:rPr>
        <w:t>).</w:t>
      </w:r>
    </w:p>
    <w:p w14:paraId="6B859EDA" w14:textId="77777777" w:rsidR="008A6017" w:rsidRDefault="007C5BA2">
      <w:pPr>
        <w:pStyle w:val="Prrafodelista"/>
        <w:numPr>
          <w:ilvl w:val="0"/>
          <w:numId w:val="4"/>
        </w:numPr>
        <w:tabs>
          <w:tab w:val="left" w:pos="1263"/>
          <w:tab w:val="left" w:pos="1264"/>
        </w:tabs>
        <w:spacing w:before="90" w:line="201" w:lineRule="auto"/>
        <w:ind w:right="404"/>
        <w:jc w:val="left"/>
        <w:rPr>
          <w:sz w:val="20"/>
        </w:rPr>
      </w:pPr>
      <w:r>
        <w:rPr>
          <w:sz w:val="20"/>
        </w:rPr>
        <w:t>Envases</w:t>
      </w:r>
      <w:r>
        <w:rPr>
          <w:spacing w:val="1"/>
          <w:sz w:val="20"/>
        </w:rPr>
        <w:t xml:space="preserve"> </w:t>
      </w:r>
      <w:r>
        <w:rPr>
          <w:sz w:val="20"/>
        </w:rPr>
        <w:t>plásticos</w:t>
      </w:r>
      <w:r>
        <w:rPr>
          <w:spacing w:val="1"/>
          <w:sz w:val="20"/>
        </w:rPr>
        <w:t xml:space="preserve"> </w:t>
      </w:r>
      <w:r>
        <w:rPr>
          <w:sz w:val="20"/>
        </w:rPr>
        <w:t>de</w:t>
      </w:r>
      <w:r>
        <w:rPr>
          <w:spacing w:val="2"/>
          <w:sz w:val="20"/>
        </w:rPr>
        <w:t xml:space="preserve"> </w:t>
      </w:r>
      <w:r>
        <w:rPr>
          <w:sz w:val="20"/>
        </w:rPr>
        <w:t>desengrasantes</w:t>
      </w:r>
      <w:r>
        <w:rPr>
          <w:spacing w:val="32"/>
          <w:sz w:val="20"/>
        </w:rPr>
        <w:t xml:space="preserve"> </w:t>
      </w:r>
      <w:r>
        <w:rPr>
          <w:sz w:val="20"/>
        </w:rPr>
        <w:t>y</w:t>
      </w:r>
      <w:r>
        <w:rPr>
          <w:spacing w:val="2"/>
          <w:sz w:val="20"/>
        </w:rPr>
        <w:t xml:space="preserve"> </w:t>
      </w:r>
      <w:r>
        <w:rPr>
          <w:sz w:val="20"/>
        </w:rPr>
        <w:t>disolventes,</w:t>
      </w:r>
      <w:r>
        <w:rPr>
          <w:spacing w:val="1"/>
          <w:sz w:val="20"/>
        </w:rPr>
        <w:t xml:space="preserve"> </w:t>
      </w:r>
      <w:r>
        <w:rPr>
          <w:sz w:val="20"/>
        </w:rPr>
        <w:t>siliconas,</w:t>
      </w:r>
      <w:r>
        <w:rPr>
          <w:spacing w:val="1"/>
          <w:sz w:val="20"/>
        </w:rPr>
        <w:t xml:space="preserve"> </w:t>
      </w:r>
      <w:r>
        <w:rPr>
          <w:sz w:val="20"/>
        </w:rPr>
        <w:t>adhesivos,</w:t>
      </w:r>
      <w:r>
        <w:rPr>
          <w:spacing w:val="1"/>
          <w:sz w:val="20"/>
        </w:rPr>
        <w:t xml:space="preserve"> </w:t>
      </w:r>
      <w:r>
        <w:rPr>
          <w:sz w:val="20"/>
        </w:rPr>
        <w:t>aceites,</w:t>
      </w:r>
      <w:r>
        <w:rPr>
          <w:spacing w:val="1"/>
          <w:sz w:val="20"/>
        </w:rPr>
        <w:t xml:space="preserve"> </w:t>
      </w:r>
      <w:r>
        <w:rPr>
          <w:sz w:val="20"/>
        </w:rPr>
        <w:t>combustible</w:t>
      </w:r>
      <w:r>
        <w:rPr>
          <w:spacing w:val="1"/>
          <w:sz w:val="20"/>
        </w:rPr>
        <w:t xml:space="preserve"> </w:t>
      </w:r>
      <w:r w:rsidR="004C3040">
        <w:rPr>
          <w:sz w:val="20"/>
        </w:rPr>
        <w:t xml:space="preserve">y </w:t>
      </w:r>
      <w:r>
        <w:rPr>
          <w:sz w:val="20"/>
        </w:rPr>
        <w:t>otros</w:t>
      </w:r>
      <w:r>
        <w:rPr>
          <w:spacing w:val="1"/>
          <w:sz w:val="20"/>
        </w:rPr>
        <w:t xml:space="preserve"> </w:t>
      </w:r>
      <w:r>
        <w:rPr>
          <w:sz w:val="20"/>
        </w:rPr>
        <w:t>productos</w:t>
      </w:r>
      <w:r>
        <w:rPr>
          <w:spacing w:val="18"/>
          <w:sz w:val="20"/>
        </w:rPr>
        <w:t xml:space="preserve"> </w:t>
      </w:r>
      <w:r>
        <w:rPr>
          <w:sz w:val="20"/>
        </w:rPr>
        <w:t>relacionados</w:t>
      </w:r>
      <w:r>
        <w:rPr>
          <w:spacing w:val="18"/>
          <w:sz w:val="20"/>
        </w:rPr>
        <w:t xml:space="preserve"> </w:t>
      </w:r>
      <w:r>
        <w:rPr>
          <w:sz w:val="20"/>
        </w:rPr>
        <w:t>con</w:t>
      </w:r>
      <w:r>
        <w:rPr>
          <w:spacing w:val="19"/>
          <w:sz w:val="20"/>
        </w:rPr>
        <w:t xml:space="preserve"> </w:t>
      </w:r>
      <w:r>
        <w:rPr>
          <w:sz w:val="20"/>
        </w:rPr>
        <w:t>tratamientos</w:t>
      </w:r>
      <w:r>
        <w:rPr>
          <w:spacing w:val="18"/>
          <w:sz w:val="20"/>
        </w:rPr>
        <w:t xml:space="preserve"> </w:t>
      </w:r>
      <w:r>
        <w:rPr>
          <w:sz w:val="20"/>
        </w:rPr>
        <w:t>de</w:t>
      </w:r>
      <w:r>
        <w:rPr>
          <w:spacing w:val="19"/>
          <w:sz w:val="20"/>
        </w:rPr>
        <w:t xml:space="preserve"> </w:t>
      </w:r>
      <w:r>
        <w:rPr>
          <w:sz w:val="20"/>
        </w:rPr>
        <w:t>saneamiento</w:t>
      </w:r>
      <w:r>
        <w:rPr>
          <w:spacing w:val="18"/>
          <w:sz w:val="20"/>
        </w:rPr>
        <w:t xml:space="preserve"> </w:t>
      </w:r>
      <w:r>
        <w:rPr>
          <w:sz w:val="20"/>
        </w:rPr>
        <w:t>de</w:t>
      </w:r>
      <w:r>
        <w:rPr>
          <w:spacing w:val="19"/>
          <w:sz w:val="20"/>
        </w:rPr>
        <w:t xml:space="preserve"> </w:t>
      </w:r>
      <w:r>
        <w:rPr>
          <w:sz w:val="20"/>
        </w:rPr>
        <w:t>superficies</w:t>
      </w:r>
      <w:r>
        <w:rPr>
          <w:spacing w:val="18"/>
          <w:sz w:val="20"/>
        </w:rPr>
        <w:t xml:space="preserve"> </w:t>
      </w:r>
      <w:r>
        <w:rPr>
          <w:sz w:val="20"/>
        </w:rPr>
        <w:t>a</w:t>
      </w:r>
      <w:r>
        <w:rPr>
          <w:spacing w:val="19"/>
          <w:sz w:val="20"/>
        </w:rPr>
        <w:t xml:space="preserve"> </w:t>
      </w:r>
      <w:r>
        <w:rPr>
          <w:sz w:val="20"/>
        </w:rPr>
        <w:t>tratar.</w:t>
      </w:r>
    </w:p>
    <w:p w14:paraId="002BF2AE" w14:textId="77777777" w:rsidR="004C3040" w:rsidRPr="004C3040" w:rsidRDefault="007C5BA2" w:rsidP="004C3040">
      <w:pPr>
        <w:pStyle w:val="Prrafodelista"/>
        <w:numPr>
          <w:ilvl w:val="0"/>
          <w:numId w:val="4"/>
        </w:numPr>
        <w:tabs>
          <w:tab w:val="left" w:pos="1263"/>
          <w:tab w:val="left" w:pos="1264"/>
        </w:tabs>
        <w:spacing w:before="107" w:line="297" w:lineRule="auto"/>
        <w:ind w:left="544" w:right="55" w:firstLine="360"/>
        <w:jc w:val="left"/>
        <w:rPr>
          <w:sz w:val="20"/>
        </w:rPr>
      </w:pPr>
      <w:r>
        <w:rPr>
          <w:sz w:val="20"/>
        </w:rPr>
        <w:t>Envases</w:t>
      </w:r>
      <w:r>
        <w:rPr>
          <w:spacing w:val="15"/>
          <w:sz w:val="20"/>
        </w:rPr>
        <w:t xml:space="preserve"> </w:t>
      </w:r>
      <w:r>
        <w:rPr>
          <w:sz w:val="20"/>
        </w:rPr>
        <w:t>de</w:t>
      </w:r>
      <w:r>
        <w:rPr>
          <w:spacing w:val="16"/>
          <w:sz w:val="20"/>
        </w:rPr>
        <w:t xml:space="preserve"> </w:t>
      </w:r>
      <w:r>
        <w:rPr>
          <w:sz w:val="20"/>
        </w:rPr>
        <w:t>productos</w:t>
      </w:r>
      <w:r>
        <w:rPr>
          <w:spacing w:val="15"/>
          <w:sz w:val="20"/>
        </w:rPr>
        <w:t xml:space="preserve"> </w:t>
      </w:r>
      <w:r>
        <w:rPr>
          <w:sz w:val="20"/>
        </w:rPr>
        <w:t>para</w:t>
      </w:r>
      <w:r>
        <w:rPr>
          <w:spacing w:val="15"/>
          <w:sz w:val="20"/>
        </w:rPr>
        <w:t xml:space="preserve"> </w:t>
      </w:r>
      <w:r>
        <w:rPr>
          <w:sz w:val="20"/>
        </w:rPr>
        <w:t>impermeabilización,</w:t>
      </w:r>
      <w:r>
        <w:rPr>
          <w:spacing w:val="16"/>
          <w:sz w:val="20"/>
        </w:rPr>
        <w:t xml:space="preserve"> </w:t>
      </w:r>
      <w:r>
        <w:rPr>
          <w:sz w:val="20"/>
        </w:rPr>
        <w:t>como</w:t>
      </w:r>
      <w:r>
        <w:rPr>
          <w:spacing w:val="15"/>
          <w:sz w:val="20"/>
        </w:rPr>
        <w:t xml:space="preserve"> </w:t>
      </w:r>
      <w:r>
        <w:rPr>
          <w:sz w:val="20"/>
        </w:rPr>
        <w:t>bituminosos</w:t>
      </w:r>
      <w:r>
        <w:rPr>
          <w:spacing w:val="15"/>
          <w:sz w:val="20"/>
        </w:rPr>
        <w:t xml:space="preserve"> </w:t>
      </w:r>
      <w:r>
        <w:rPr>
          <w:sz w:val="20"/>
        </w:rPr>
        <w:t>que</w:t>
      </w:r>
      <w:r>
        <w:rPr>
          <w:spacing w:val="16"/>
          <w:sz w:val="20"/>
        </w:rPr>
        <w:t xml:space="preserve"> </w:t>
      </w:r>
      <w:r>
        <w:rPr>
          <w:sz w:val="20"/>
        </w:rPr>
        <w:t>contienen</w:t>
      </w:r>
      <w:r>
        <w:rPr>
          <w:spacing w:val="15"/>
          <w:sz w:val="20"/>
        </w:rPr>
        <w:t xml:space="preserve"> </w:t>
      </w:r>
      <w:r>
        <w:rPr>
          <w:sz w:val="20"/>
        </w:rPr>
        <w:t>alquitrán</w:t>
      </w:r>
      <w:r>
        <w:rPr>
          <w:spacing w:val="13"/>
          <w:sz w:val="20"/>
        </w:rPr>
        <w:t xml:space="preserve"> </w:t>
      </w:r>
      <w:r>
        <w:rPr>
          <w:sz w:val="20"/>
        </w:rPr>
        <w:t>de</w:t>
      </w:r>
      <w:r>
        <w:rPr>
          <w:spacing w:val="16"/>
          <w:sz w:val="20"/>
        </w:rPr>
        <w:t xml:space="preserve"> </w:t>
      </w:r>
      <w:r>
        <w:rPr>
          <w:sz w:val="20"/>
        </w:rPr>
        <w:t>hulla.</w:t>
      </w:r>
      <w:r>
        <w:rPr>
          <w:spacing w:val="1"/>
          <w:sz w:val="20"/>
        </w:rPr>
        <w:t xml:space="preserve"> </w:t>
      </w:r>
    </w:p>
    <w:p w14:paraId="3109BCD4" w14:textId="77777777" w:rsidR="008A6017" w:rsidRPr="004C3040" w:rsidRDefault="007C5BA2" w:rsidP="00E351F6">
      <w:pPr>
        <w:tabs>
          <w:tab w:val="left" w:pos="1263"/>
          <w:tab w:val="left" w:pos="1264"/>
        </w:tabs>
        <w:spacing w:before="107" w:line="297" w:lineRule="auto"/>
        <w:ind w:left="567" w:right="762"/>
        <w:rPr>
          <w:sz w:val="20"/>
        </w:rPr>
      </w:pPr>
      <w:r w:rsidRPr="004C3040">
        <w:rPr>
          <w:color w:val="2F6785"/>
          <w:sz w:val="20"/>
        </w:rPr>
        <w:t>PINTURAS</w:t>
      </w:r>
    </w:p>
    <w:p w14:paraId="5D9DCCA9" w14:textId="77777777" w:rsidR="008A6017" w:rsidRDefault="007C5BA2">
      <w:pPr>
        <w:pStyle w:val="Prrafodelista"/>
        <w:numPr>
          <w:ilvl w:val="0"/>
          <w:numId w:val="4"/>
        </w:numPr>
        <w:tabs>
          <w:tab w:val="left" w:pos="1263"/>
          <w:tab w:val="left" w:pos="1264"/>
        </w:tabs>
        <w:spacing w:before="0" w:line="201" w:lineRule="auto"/>
        <w:ind w:right="403"/>
        <w:jc w:val="left"/>
        <w:rPr>
          <w:sz w:val="20"/>
        </w:rPr>
      </w:pPr>
      <w:r>
        <w:rPr>
          <w:sz w:val="20"/>
        </w:rPr>
        <w:t>Gestionar</w:t>
      </w:r>
      <w:r>
        <w:rPr>
          <w:spacing w:val="24"/>
          <w:sz w:val="20"/>
        </w:rPr>
        <w:t xml:space="preserve"> </w:t>
      </w:r>
      <w:r>
        <w:rPr>
          <w:sz w:val="20"/>
        </w:rPr>
        <w:t>los</w:t>
      </w:r>
      <w:r>
        <w:rPr>
          <w:spacing w:val="22"/>
          <w:sz w:val="20"/>
        </w:rPr>
        <w:t xml:space="preserve"> </w:t>
      </w:r>
      <w:r>
        <w:rPr>
          <w:sz w:val="20"/>
        </w:rPr>
        <w:t>envases</w:t>
      </w:r>
      <w:r>
        <w:rPr>
          <w:spacing w:val="20"/>
          <w:sz w:val="20"/>
        </w:rPr>
        <w:t xml:space="preserve"> </w:t>
      </w:r>
      <w:r>
        <w:rPr>
          <w:sz w:val="20"/>
        </w:rPr>
        <w:t>de</w:t>
      </w:r>
      <w:r>
        <w:rPr>
          <w:spacing w:val="23"/>
          <w:sz w:val="20"/>
        </w:rPr>
        <w:t xml:space="preserve"> </w:t>
      </w:r>
      <w:r>
        <w:rPr>
          <w:sz w:val="20"/>
        </w:rPr>
        <w:t>pintura,</w:t>
      </w:r>
      <w:r>
        <w:rPr>
          <w:spacing w:val="22"/>
          <w:sz w:val="20"/>
        </w:rPr>
        <w:t xml:space="preserve"> </w:t>
      </w:r>
      <w:r>
        <w:rPr>
          <w:sz w:val="20"/>
        </w:rPr>
        <w:t>barnices</w:t>
      </w:r>
      <w:r>
        <w:rPr>
          <w:spacing w:val="22"/>
          <w:sz w:val="20"/>
        </w:rPr>
        <w:t xml:space="preserve"> </w:t>
      </w:r>
      <w:r>
        <w:rPr>
          <w:sz w:val="20"/>
        </w:rPr>
        <w:t>y</w:t>
      </w:r>
      <w:r>
        <w:rPr>
          <w:spacing w:val="22"/>
          <w:sz w:val="20"/>
        </w:rPr>
        <w:t xml:space="preserve"> </w:t>
      </w:r>
      <w:r>
        <w:rPr>
          <w:sz w:val="20"/>
        </w:rPr>
        <w:t>disolventes</w:t>
      </w:r>
      <w:r>
        <w:rPr>
          <w:spacing w:val="22"/>
          <w:sz w:val="20"/>
        </w:rPr>
        <w:t xml:space="preserve"> </w:t>
      </w:r>
      <w:r>
        <w:rPr>
          <w:sz w:val="20"/>
        </w:rPr>
        <w:t>por</w:t>
      </w:r>
      <w:r>
        <w:rPr>
          <w:spacing w:val="22"/>
          <w:sz w:val="20"/>
        </w:rPr>
        <w:t xml:space="preserve"> </w:t>
      </w:r>
      <w:r>
        <w:rPr>
          <w:sz w:val="20"/>
        </w:rPr>
        <w:t>medio</w:t>
      </w:r>
      <w:r>
        <w:rPr>
          <w:spacing w:val="23"/>
          <w:sz w:val="20"/>
        </w:rPr>
        <w:t xml:space="preserve"> </w:t>
      </w:r>
      <w:r>
        <w:rPr>
          <w:sz w:val="20"/>
        </w:rPr>
        <w:t>de</w:t>
      </w:r>
      <w:r>
        <w:rPr>
          <w:spacing w:val="23"/>
          <w:sz w:val="20"/>
        </w:rPr>
        <w:t xml:space="preserve"> </w:t>
      </w:r>
      <w:r>
        <w:rPr>
          <w:sz w:val="20"/>
        </w:rPr>
        <w:t>su</w:t>
      </w:r>
      <w:r>
        <w:rPr>
          <w:spacing w:val="23"/>
          <w:sz w:val="20"/>
        </w:rPr>
        <w:t xml:space="preserve"> </w:t>
      </w:r>
      <w:r>
        <w:rPr>
          <w:sz w:val="20"/>
        </w:rPr>
        <w:t>propia</w:t>
      </w:r>
      <w:r>
        <w:rPr>
          <w:spacing w:val="23"/>
          <w:sz w:val="20"/>
        </w:rPr>
        <w:t xml:space="preserve"> </w:t>
      </w:r>
      <w:r>
        <w:rPr>
          <w:sz w:val="20"/>
        </w:rPr>
        <w:t>empresa</w:t>
      </w:r>
      <w:r>
        <w:rPr>
          <w:spacing w:val="21"/>
          <w:sz w:val="20"/>
        </w:rPr>
        <w:t xml:space="preserve"> </w:t>
      </w:r>
      <w:r>
        <w:rPr>
          <w:sz w:val="20"/>
        </w:rPr>
        <w:t>y</w:t>
      </w:r>
      <w:r>
        <w:rPr>
          <w:spacing w:val="22"/>
          <w:sz w:val="20"/>
        </w:rPr>
        <w:t xml:space="preserve"> </w:t>
      </w:r>
      <w:r>
        <w:rPr>
          <w:sz w:val="20"/>
        </w:rPr>
        <w:t>no</w:t>
      </w:r>
      <w:r>
        <w:rPr>
          <w:spacing w:val="21"/>
          <w:sz w:val="20"/>
        </w:rPr>
        <w:t xml:space="preserve"> </w:t>
      </w:r>
      <w:r>
        <w:rPr>
          <w:sz w:val="20"/>
        </w:rPr>
        <w:t>dejarlos</w:t>
      </w:r>
      <w:r>
        <w:rPr>
          <w:spacing w:val="1"/>
          <w:sz w:val="20"/>
        </w:rPr>
        <w:t xml:space="preserve"> </w:t>
      </w:r>
      <w:r>
        <w:rPr>
          <w:sz w:val="20"/>
        </w:rPr>
        <w:t>en</w:t>
      </w:r>
      <w:r>
        <w:rPr>
          <w:spacing w:val="19"/>
          <w:sz w:val="20"/>
        </w:rPr>
        <w:t xml:space="preserve"> </w:t>
      </w:r>
      <w:r>
        <w:rPr>
          <w:sz w:val="20"/>
        </w:rPr>
        <w:t>obra.</w:t>
      </w:r>
    </w:p>
    <w:p w14:paraId="09C147BD" w14:textId="77777777" w:rsidR="008A6017" w:rsidRDefault="007C5BA2">
      <w:pPr>
        <w:pStyle w:val="Prrafodelista"/>
        <w:numPr>
          <w:ilvl w:val="0"/>
          <w:numId w:val="4"/>
        </w:numPr>
        <w:tabs>
          <w:tab w:val="left" w:pos="1263"/>
          <w:tab w:val="left" w:pos="1264"/>
        </w:tabs>
        <w:spacing w:before="141" w:line="201" w:lineRule="auto"/>
        <w:ind w:right="405"/>
        <w:jc w:val="left"/>
        <w:rPr>
          <w:sz w:val="20"/>
        </w:rPr>
      </w:pPr>
      <w:r>
        <w:rPr>
          <w:sz w:val="20"/>
        </w:rPr>
        <w:t>Las</w:t>
      </w:r>
      <w:r>
        <w:rPr>
          <w:spacing w:val="6"/>
          <w:sz w:val="20"/>
        </w:rPr>
        <w:t xml:space="preserve"> </w:t>
      </w:r>
      <w:r>
        <w:rPr>
          <w:sz w:val="20"/>
        </w:rPr>
        <w:t>latas</w:t>
      </w:r>
      <w:r>
        <w:rPr>
          <w:spacing w:val="6"/>
          <w:sz w:val="20"/>
        </w:rPr>
        <w:t xml:space="preserve"> </w:t>
      </w:r>
      <w:r>
        <w:rPr>
          <w:sz w:val="20"/>
        </w:rPr>
        <w:t>vacías</w:t>
      </w:r>
      <w:r>
        <w:rPr>
          <w:spacing w:val="4"/>
          <w:sz w:val="20"/>
        </w:rPr>
        <w:t xml:space="preserve"> </w:t>
      </w:r>
      <w:r>
        <w:rPr>
          <w:sz w:val="20"/>
        </w:rPr>
        <w:t>de</w:t>
      </w:r>
      <w:r>
        <w:rPr>
          <w:spacing w:val="4"/>
          <w:sz w:val="20"/>
        </w:rPr>
        <w:t xml:space="preserve"> </w:t>
      </w:r>
      <w:r>
        <w:rPr>
          <w:sz w:val="20"/>
        </w:rPr>
        <w:t>los</w:t>
      </w:r>
      <w:r>
        <w:rPr>
          <w:spacing w:val="6"/>
          <w:sz w:val="20"/>
        </w:rPr>
        <w:t xml:space="preserve"> </w:t>
      </w:r>
      <w:r>
        <w:rPr>
          <w:sz w:val="20"/>
        </w:rPr>
        <w:t>materiales</w:t>
      </w:r>
      <w:r>
        <w:rPr>
          <w:spacing w:val="4"/>
          <w:sz w:val="20"/>
        </w:rPr>
        <w:t xml:space="preserve"> </w:t>
      </w:r>
      <w:r>
        <w:rPr>
          <w:sz w:val="20"/>
        </w:rPr>
        <w:t>tóxicos</w:t>
      </w:r>
      <w:r>
        <w:rPr>
          <w:spacing w:val="6"/>
          <w:sz w:val="20"/>
        </w:rPr>
        <w:t xml:space="preserve"> </w:t>
      </w:r>
      <w:r>
        <w:rPr>
          <w:sz w:val="20"/>
        </w:rPr>
        <w:t>se</w:t>
      </w:r>
      <w:r>
        <w:rPr>
          <w:spacing w:val="6"/>
          <w:sz w:val="20"/>
        </w:rPr>
        <w:t xml:space="preserve"> </w:t>
      </w:r>
      <w:r>
        <w:rPr>
          <w:sz w:val="20"/>
        </w:rPr>
        <w:t>deben</w:t>
      </w:r>
      <w:r>
        <w:rPr>
          <w:spacing w:val="4"/>
          <w:sz w:val="20"/>
        </w:rPr>
        <w:t xml:space="preserve"> </w:t>
      </w:r>
      <w:r>
        <w:rPr>
          <w:sz w:val="20"/>
        </w:rPr>
        <w:t>ubicar</w:t>
      </w:r>
      <w:r>
        <w:rPr>
          <w:spacing w:val="4"/>
          <w:sz w:val="20"/>
        </w:rPr>
        <w:t xml:space="preserve"> </w:t>
      </w:r>
      <w:r>
        <w:rPr>
          <w:sz w:val="20"/>
        </w:rPr>
        <w:t>en</w:t>
      </w:r>
      <w:r>
        <w:rPr>
          <w:spacing w:val="4"/>
          <w:sz w:val="20"/>
        </w:rPr>
        <w:t xml:space="preserve"> </w:t>
      </w:r>
      <w:r>
        <w:rPr>
          <w:sz w:val="20"/>
        </w:rPr>
        <w:t>sistemas</w:t>
      </w:r>
      <w:r>
        <w:rPr>
          <w:spacing w:val="4"/>
          <w:sz w:val="20"/>
        </w:rPr>
        <w:t xml:space="preserve"> </w:t>
      </w:r>
      <w:r>
        <w:rPr>
          <w:sz w:val="20"/>
        </w:rPr>
        <w:t>de</w:t>
      </w:r>
      <w:r>
        <w:rPr>
          <w:spacing w:val="4"/>
          <w:sz w:val="20"/>
        </w:rPr>
        <w:t xml:space="preserve"> </w:t>
      </w:r>
      <w:r>
        <w:rPr>
          <w:sz w:val="20"/>
        </w:rPr>
        <w:t>contención</w:t>
      </w:r>
      <w:r>
        <w:rPr>
          <w:spacing w:val="6"/>
          <w:sz w:val="20"/>
        </w:rPr>
        <w:t xml:space="preserve"> </w:t>
      </w:r>
      <w:r>
        <w:rPr>
          <w:sz w:val="20"/>
        </w:rPr>
        <w:t>estancos</w:t>
      </w:r>
      <w:r>
        <w:rPr>
          <w:spacing w:val="1"/>
          <w:sz w:val="20"/>
        </w:rPr>
        <w:t xml:space="preserve"> </w:t>
      </w:r>
      <w:r>
        <w:rPr>
          <w:sz w:val="20"/>
        </w:rPr>
        <w:t>adecuados.</w:t>
      </w:r>
    </w:p>
    <w:p w14:paraId="56E9D70E" w14:textId="77777777" w:rsidR="008A6017" w:rsidRDefault="007C5BA2">
      <w:pPr>
        <w:spacing w:before="132"/>
        <w:ind w:left="544"/>
        <w:rPr>
          <w:rFonts w:ascii="Calibri Light"/>
          <w:i/>
          <w:sz w:val="20"/>
        </w:rPr>
      </w:pPr>
      <w:r>
        <w:rPr>
          <w:rFonts w:ascii="Calibri Light"/>
          <w:i/>
          <w:color w:val="2F6785"/>
          <w:sz w:val="20"/>
        </w:rPr>
        <w:t>POSIBLES</w:t>
      </w:r>
      <w:r>
        <w:rPr>
          <w:rFonts w:ascii="Calibri Light"/>
          <w:i/>
          <w:color w:val="2F6785"/>
          <w:spacing w:val="-5"/>
          <w:sz w:val="20"/>
        </w:rPr>
        <w:t xml:space="preserve"> </w:t>
      </w:r>
      <w:r>
        <w:rPr>
          <w:rFonts w:ascii="Calibri Light"/>
          <w:i/>
          <w:color w:val="2F6785"/>
          <w:sz w:val="20"/>
        </w:rPr>
        <w:t>RESIDUOS</w:t>
      </w:r>
      <w:r>
        <w:rPr>
          <w:rFonts w:ascii="Calibri Light"/>
          <w:i/>
          <w:color w:val="2F6785"/>
          <w:spacing w:val="-5"/>
          <w:sz w:val="20"/>
        </w:rPr>
        <w:t xml:space="preserve"> </w:t>
      </w:r>
      <w:r>
        <w:rPr>
          <w:rFonts w:ascii="Calibri Light"/>
          <w:i/>
          <w:color w:val="2F6785"/>
          <w:sz w:val="20"/>
        </w:rPr>
        <w:t>PELIGROSOS</w:t>
      </w:r>
    </w:p>
    <w:p w14:paraId="63EC132B" w14:textId="77777777" w:rsidR="008A6017" w:rsidRDefault="007C5BA2">
      <w:pPr>
        <w:pStyle w:val="Prrafodelista"/>
        <w:numPr>
          <w:ilvl w:val="0"/>
          <w:numId w:val="4"/>
        </w:numPr>
        <w:tabs>
          <w:tab w:val="left" w:pos="1263"/>
          <w:tab w:val="left" w:pos="1264"/>
        </w:tabs>
        <w:spacing w:before="15"/>
        <w:jc w:val="left"/>
        <w:rPr>
          <w:sz w:val="20"/>
        </w:rPr>
      </w:pPr>
      <w:r>
        <w:rPr>
          <w:sz w:val="20"/>
        </w:rPr>
        <w:t>Polvo</w:t>
      </w:r>
      <w:r>
        <w:rPr>
          <w:spacing w:val="16"/>
          <w:sz w:val="20"/>
        </w:rPr>
        <w:t xml:space="preserve"> </w:t>
      </w:r>
      <w:r>
        <w:rPr>
          <w:sz w:val="20"/>
        </w:rPr>
        <w:t>metálico</w:t>
      </w:r>
      <w:r>
        <w:rPr>
          <w:spacing w:val="15"/>
          <w:sz w:val="20"/>
        </w:rPr>
        <w:t xml:space="preserve"> </w:t>
      </w:r>
      <w:r>
        <w:rPr>
          <w:sz w:val="20"/>
        </w:rPr>
        <w:t>proveniente</w:t>
      </w:r>
      <w:r>
        <w:rPr>
          <w:spacing w:val="17"/>
          <w:sz w:val="20"/>
        </w:rPr>
        <w:t xml:space="preserve"> </w:t>
      </w:r>
      <w:r>
        <w:rPr>
          <w:sz w:val="20"/>
        </w:rPr>
        <w:t>del</w:t>
      </w:r>
      <w:r>
        <w:rPr>
          <w:spacing w:val="16"/>
          <w:sz w:val="20"/>
        </w:rPr>
        <w:t xml:space="preserve"> </w:t>
      </w:r>
      <w:r>
        <w:rPr>
          <w:sz w:val="20"/>
        </w:rPr>
        <w:t>pulido</w:t>
      </w:r>
      <w:r>
        <w:rPr>
          <w:spacing w:val="15"/>
          <w:sz w:val="20"/>
        </w:rPr>
        <w:t xml:space="preserve"> </w:t>
      </w:r>
      <w:r>
        <w:rPr>
          <w:sz w:val="20"/>
        </w:rPr>
        <w:t>de</w:t>
      </w:r>
      <w:r>
        <w:rPr>
          <w:spacing w:val="15"/>
          <w:sz w:val="20"/>
        </w:rPr>
        <w:t xml:space="preserve"> </w:t>
      </w:r>
      <w:r>
        <w:rPr>
          <w:sz w:val="20"/>
        </w:rPr>
        <w:t>las</w:t>
      </w:r>
      <w:r>
        <w:rPr>
          <w:spacing w:val="16"/>
          <w:sz w:val="20"/>
        </w:rPr>
        <w:t xml:space="preserve"> </w:t>
      </w:r>
      <w:r>
        <w:rPr>
          <w:sz w:val="20"/>
        </w:rPr>
        <w:t>superficies</w:t>
      </w:r>
      <w:r>
        <w:rPr>
          <w:spacing w:val="15"/>
          <w:sz w:val="20"/>
        </w:rPr>
        <w:t xml:space="preserve"> </w:t>
      </w:r>
      <w:r>
        <w:rPr>
          <w:sz w:val="20"/>
        </w:rPr>
        <w:t>a</w:t>
      </w:r>
      <w:r>
        <w:rPr>
          <w:spacing w:val="16"/>
          <w:sz w:val="20"/>
        </w:rPr>
        <w:t xml:space="preserve"> </w:t>
      </w:r>
      <w:r>
        <w:rPr>
          <w:sz w:val="20"/>
        </w:rPr>
        <w:t>tratar.</w:t>
      </w:r>
    </w:p>
    <w:p w14:paraId="72A845B7" w14:textId="77777777" w:rsidR="008A6017" w:rsidRDefault="00693848" w:rsidP="00E351F6">
      <w:pPr>
        <w:pStyle w:val="Textoindependiente"/>
        <w:rPr>
          <w:sz w:val="2"/>
        </w:rPr>
      </w:pPr>
      <w:r>
        <w:rPr>
          <w:noProof/>
          <w:lang w:eastAsia="es-ES"/>
        </w:rPr>
        <mc:AlternateContent>
          <mc:Choice Requires="wps">
            <w:drawing>
              <wp:anchor distT="0" distB="0" distL="114300" distR="114300" simplePos="0" relativeHeight="15759360" behindDoc="0" locked="0" layoutInCell="1" allowOverlap="1" wp14:anchorId="2815AB24" wp14:editId="62534138">
                <wp:simplePos x="0" y="0"/>
                <wp:positionH relativeFrom="page">
                  <wp:posOffset>540385</wp:posOffset>
                </wp:positionH>
                <wp:positionV relativeFrom="page">
                  <wp:posOffset>10440035</wp:posOffset>
                </wp:positionV>
                <wp:extent cx="0" cy="0"/>
                <wp:effectExtent l="0" t="0" r="0" b="0"/>
                <wp:wrapNone/>
                <wp:docPr id="417898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1A674DB" id="Line 97" o:spid="_x0000_s1026" style="position:absolute;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" strokeweight=".1pt">
                <w10:wrap anchorx="page" anchory="page"/>
              </v:line>
            </w:pict>
          </mc:Fallback>
        </mc:AlternateContent>
      </w:r>
    </w:p>
    <w:p w14:paraId="3C87694E" w14:textId="77777777" w:rsidR="008A6017" w:rsidRDefault="007C5BA2">
      <w:pPr>
        <w:pStyle w:val="Prrafodelista"/>
        <w:numPr>
          <w:ilvl w:val="0"/>
          <w:numId w:val="4"/>
        </w:numPr>
        <w:tabs>
          <w:tab w:val="left" w:pos="1264"/>
        </w:tabs>
        <w:spacing w:before="103" w:line="218" w:lineRule="auto"/>
        <w:ind w:right="398"/>
        <w:rPr>
          <w:sz w:val="20"/>
        </w:rPr>
      </w:pPr>
      <w:r w:rsidRPr="005A0A9E">
        <w:rPr>
          <w:sz w:val="20"/>
          <w:highlight w:val="yellow"/>
        </w:rPr>
        <w:t>Envases</w:t>
      </w:r>
      <w:r w:rsidRPr="005A0A9E">
        <w:rPr>
          <w:spacing w:val="1"/>
          <w:sz w:val="20"/>
          <w:highlight w:val="yellow"/>
        </w:rPr>
        <w:t xml:space="preserve"> </w:t>
      </w:r>
      <w:r w:rsidRPr="005A0A9E">
        <w:rPr>
          <w:sz w:val="20"/>
          <w:highlight w:val="yellow"/>
        </w:rPr>
        <w:t>plásticos</w:t>
      </w:r>
      <w:r w:rsidRPr="005A0A9E">
        <w:rPr>
          <w:spacing w:val="1"/>
          <w:sz w:val="20"/>
          <w:highlight w:val="yellow"/>
        </w:rPr>
        <w:t xml:space="preserve"> </w:t>
      </w:r>
      <w:r w:rsidRPr="005A0A9E">
        <w:rPr>
          <w:sz w:val="20"/>
          <w:highlight w:val="yellow"/>
        </w:rPr>
        <w:t>de</w:t>
      </w:r>
      <w:r w:rsidRPr="005A0A9E">
        <w:rPr>
          <w:spacing w:val="1"/>
          <w:sz w:val="20"/>
          <w:highlight w:val="yellow"/>
        </w:rPr>
        <w:t xml:space="preserve"> </w:t>
      </w:r>
      <w:r w:rsidRPr="005A0A9E">
        <w:rPr>
          <w:sz w:val="20"/>
          <w:highlight w:val="yellow"/>
        </w:rPr>
        <w:t>desengrasantes</w:t>
      </w:r>
      <w:r w:rsidRPr="005A0A9E">
        <w:rPr>
          <w:spacing w:val="1"/>
          <w:sz w:val="20"/>
          <w:highlight w:val="yellow"/>
        </w:rPr>
        <w:t xml:space="preserve"> </w:t>
      </w:r>
      <w:r w:rsidRPr="005A0A9E">
        <w:rPr>
          <w:sz w:val="20"/>
          <w:highlight w:val="yellow"/>
        </w:rPr>
        <w:t>y</w:t>
      </w:r>
      <w:r w:rsidRPr="005A0A9E">
        <w:rPr>
          <w:spacing w:val="35"/>
          <w:sz w:val="20"/>
          <w:highlight w:val="yellow"/>
        </w:rPr>
        <w:t xml:space="preserve"> </w:t>
      </w:r>
      <w:r w:rsidRPr="005A0A9E">
        <w:rPr>
          <w:sz w:val="20"/>
          <w:highlight w:val="yellow"/>
        </w:rPr>
        <w:t>disolventes</w:t>
      </w:r>
      <w:r>
        <w:rPr>
          <w:sz w:val="20"/>
        </w:rPr>
        <w:t>,</w:t>
      </w:r>
      <w:r>
        <w:rPr>
          <w:spacing w:val="35"/>
          <w:sz w:val="20"/>
        </w:rPr>
        <w:t xml:space="preserve"> </w:t>
      </w:r>
      <w:r>
        <w:rPr>
          <w:sz w:val="20"/>
        </w:rPr>
        <w:t>siliconas,</w:t>
      </w:r>
      <w:r>
        <w:rPr>
          <w:spacing w:val="35"/>
          <w:sz w:val="20"/>
        </w:rPr>
        <w:t xml:space="preserve"> </w:t>
      </w:r>
      <w:r>
        <w:rPr>
          <w:sz w:val="20"/>
        </w:rPr>
        <w:t>adhesivos,</w:t>
      </w:r>
      <w:r>
        <w:rPr>
          <w:spacing w:val="35"/>
          <w:sz w:val="20"/>
        </w:rPr>
        <w:t xml:space="preserve"> </w:t>
      </w:r>
      <w:r>
        <w:rPr>
          <w:sz w:val="20"/>
        </w:rPr>
        <w:t>detergentes</w:t>
      </w:r>
      <w:r>
        <w:rPr>
          <w:spacing w:val="35"/>
          <w:sz w:val="20"/>
        </w:rPr>
        <w:t xml:space="preserve"> </w:t>
      </w:r>
      <w:r>
        <w:rPr>
          <w:sz w:val="20"/>
        </w:rPr>
        <w:t>y</w:t>
      </w:r>
      <w:r>
        <w:rPr>
          <w:spacing w:val="35"/>
          <w:sz w:val="20"/>
        </w:rPr>
        <w:t xml:space="preserve"> </w:t>
      </w:r>
      <w:r>
        <w:rPr>
          <w:sz w:val="20"/>
        </w:rPr>
        <w:t>otros</w:t>
      </w:r>
      <w:r>
        <w:rPr>
          <w:spacing w:val="1"/>
          <w:sz w:val="20"/>
        </w:rPr>
        <w:t xml:space="preserve"> </w:t>
      </w:r>
      <w:r>
        <w:rPr>
          <w:sz w:val="20"/>
        </w:rPr>
        <w:t>materiales</w:t>
      </w:r>
      <w:r>
        <w:rPr>
          <w:spacing w:val="1"/>
          <w:sz w:val="20"/>
        </w:rPr>
        <w:t xml:space="preserve"> </w:t>
      </w:r>
      <w:r>
        <w:rPr>
          <w:sz w:val="20"/>
        </w:rPr>
        <w:t>de</w:t>
      </w:r>
      <w:r>
        <w:rPr>
          <w:spacing w:val="1"/>
          <w:sz w:val="20"/>
        </w:rPr>
        <w:t xml:space="preserve"> </w:t>
      </w:r>
      <w:r>
        <w:rPr>
          <w:sz w:val="20"/>
        </w:rPr>
        <w:t>sellado,</w:t>
      </w:r>
      <w:r>
        <w:rPr>
          <w:spacing w:val="1"/>
          <w:sz w:val="20"/>
        </w:rPr>
        <w:t xml:space="preserve"> </w:t>
      </w:r>
      <w:r>
        <w:rPr>
          <w:sz w:val="20"/>
        </w:rPr>
        <w:t>productos</w:t>
      </w:r>
      <w:r>
        <w:rPr>
          <w:spacing w:val="1"/>
          <w:sz w:val="20"/>
        </w:rPr>
        <w:t xml:space="preserve"> </w:t>
      </w:r>
      <w:r>
        <w:rPr>
          <w:sz w:val="20"/>
        </w:rPr>
        <w:t>de</w:t>
      </w:r>
      <w:r>
        <w:rPr>
          <w:spacing w:val="1"/>
          <w:sz w:val="20"/>
        </w:rPr>
        <w:t xml:space="preserve"> </w:t>
      </w:r>
      <w:r>
        <w:rPr>
          <w:sz w:val="20"/>
        </w:rPr>
        <w:t>limpieza</w:t>
      </w:r>
      <w:r>
        <w:rPr>
          <w:spacing w:val="1"/>
          <w:sz w:val="20"/>
        </w:rPr>
        <w:t xml:space="preserve"> </w:t>
      </w:r>
      <w:r>
        <w:rPr>
          <w:sz w:val="20"/>
        </w:rPr>
        <w:t>y</w:t>
      </w:r>
      <w:r>
        <w:rPr>
          <w:spacing w:val="1"/>
          <w:sz w:val="20"/>
        </w:rPr>
        <w:t xml:space="preserve"> </w:t>
      </w:r>
      <w:r>
        <w:rPr>
          <w:sz w:val="20"/>
        </w:rPr>
        <w:t>otros</w:t>
      </w:r>
      <w:r>
        <w:rPr>
          <w:spacing w:val="1"/>
          <w:sz w:val="20"/>
        </w:rPr>
        <w:t xml:space="preserve"> </w:t>
      </w:r>
      <w:r>
        <w:rPr>
          <w:sz w:val="20"/>
        </w:rPr>
        <w:t>productos</w:t>
      </w:r>
      <w:r>
        <w:rPr>
          <w:spacing w:val="1"/>
          <w:sz w:val="20"/>
        </w:rPr>
        <w:t xml:space="preserve"> </w:t>
      </w:r>
      <w:r>
        <w:rPr>
          <w:sz w:val="20"/>
        </w:rPr>
        <w:t>relacionados</w:t>
      </w:r>
      <w:r>
        <w:rPr>
          <w:spacing w:val="1"/>
          <w:sz w:val="20"/>
        </w:rPr>
        <w:t xml:space="preserve"> </w:t>
      </w:r>
      <w:r>
        <w:rPr>
          <w:sz w:val="20"/>
        </w:rPr>
        <w:t>con</w:t>
      </w:r>
      <w:r>
        <w:rPr>
          <w:spacing w:val="1"/>
          <w:sz w:val="20"/>
        </w:rPr>
        <w:t xml:space="preserve"> </w:t>
      </w:r>
      <w:r>
        <w:rPr>
          <w:sz w:val="20"/>
        </w:rPr>
        <w:t>tratamientos</w:t>
      </w:r>
      <w:r>
        <w:rPr>
          <w:spacing w:val="1"/>
          <w:sz w:val="20"/>
        </w:rPr>
        <w:t xml:space="preserve"> </w:t>
      </w:r>
      <w:r>
        <w:rPr>
          <w:sz w:val="20"/>
        </w:rPr>
        <w:t>de</w:t>
      </w:r>
      <w:r>
        <w:rPr>
          <w:spacing w:val="1"/>
          <w:sz w:val="20"/>
        </w:rPr>
        <w:t xml:space="preserve"> </w:t>
      </w:r>
      <w:r>
        <w:rPr>
          <w:sz w:val="20"/>
        </w:rPr>
        <w:t>saneamiento</w:t>
      </w:r>
      <w:r>
        <w:rPr>
          <w:spacing w:val="20"/>
          <w:sz w:val="20"/>
        </w:rPr>
        <w:t xml:space="preserve"> </w:t>
      </w:r>
      <w:r>
        <w:rPr>
          <w:sz w:val="20"/>
        </w:rPr>
        <w:t>de</w:t>
      </w:r>
      <w:r>
        <w:rPr>
          <w:spacing w:val="20"/>
          <w:sz w:val="20"/>
        </w:rPr>
        <w:t xml:space="preserve"> </w:t>
      </w:r>
      <w:r>
        <w:rPr>
          <w:sz w:val="20"/>
        </w:rPr>
        <w:t>superficies</w:t>
      </w:r>
      <w:r>
        <w:rPr>
          <w:spacing w:val="19"/>
          <w:sz w:val="20"/>
        </w:rPr>
        <w:t xml:space="preserve"> </w:t>
      </w:r>
      <w:r>
        <w:rPr>
          <w:sz w:val="20"/>
        </w:rPr>
        <w:t>a</w:t>
      </w:r>
      <w:r>
        <w:rPr>
          <w:spacing w:val="19"/>
          <w:sz w:val="20"/>
        </w:rPr>
        <w:t xml:space="preserve"> </w:t>
      </w:r>
      <w:r>
        <w:rPr>
          <w:sz w:val="20"/>
        </w:rPr>
        <w:t>tratar.</w:t>
      </w:r>
    </w:p>
    <w:p w14:paraId="31DF9780" w14:textId="77777777" w:rsidR="008A6017" w:rsidRDefault="007C5BA2">
      <w:pPr>
        <w:pStyle w:val="Textoindependiente"/>
        <w:spacing w:before="126"/>
        <w:ind w:left="544"/>
      </w:pPr>
      <w:r>
        <w:rPr>
          <w:color w:val="2F6785"/>
        </w:rPr>
        <w:t>ELECTRICIDAD</w:t>
      </w:r>
    </w:p>
    <w:p w14:paraId="47BB8906" w14:textId="77777777" w:rsidR="00831AA2" w:rsidRDefault="00831AA2" w:rsidP="00831AA2">
      <w:pPr>
        <w:pStyle w:val="Prrafodelista"/>
        <w:numPr>
          <w:ilvl w:val="0"/>
          <w:numId w:val="4"/>
        </w:numPr>
        <w:tabs>
          <w:tab w:val="left" w:pos="1264"/>
        </w:tabs>
        <w:spacing w:before="55" w:line="201" w:lineRule="auto"/>
        <w:ind w:right="409"/>
        <w:rPr>
          <w:sz w:val="20"/>
        </w:rPr>
      </w:pPr>
      <w:r>
        <w:rPr>
          <w:sz w:val="20"/>
        </w:rPr>
        <w:t>Procurar</w:t>
      </w:r>
      <w:r>
        <w:rPr>
          <w:spacing w:val="1"/>
          <w:sz w:val="20"/>
        </w:rPr>
        <w:t xml:space="preserve"> </w:t>
      </w:r>
      <w:r>
        <w:rPr>
          <w:sz w:val="20"/>
        </w:rPr>
        <w:t>que</w:t>
      </w:r>
      <w:r>
        <w:rPr>
          <w:spacing w:val="1"/>
          <w:sz w:val="20"/>
        </w:rPr>
        <w:t xml:space="preserve"> </w:t>
      </w:r>
      <w:r>
        <w:rPr>
          <w:sz w:val="20"/>
        </w:rPr>
        <w:t>los</w:t>
      </w:r>
      <w:r>
        <w:rPr>
          <w:spacing w:val="1"/>
          <w:sz w:val="20"/>
        </w:rPr>
        <w:t xml:space="preserve"> </w:t>
      </w:r>
      <w:r>
        <w:rPr>
          <w:sz w:val="20"/>
        </w:rPr>
        <w:t>trabajadores</w:t>
      </w:r>
      <w:r>
        <w:rPr>
          <w:spacing w:val="1"/>
          <w:sz w:val="20"/>
        </w:rPr>
        <w:t xml:space="preserve"> </w:t>
      </w:r>
      <w:r>
        <w:rPr>
          <w:sz w:val="20"/>
        </w:rPr>
        <w:t>que</w:t>
      </w:r>
      <w:r>
        <w:rPr>
          <w:spacing w:val="1"/>
          <w:sz w:val="20"/>
        </w:rPr>
        <w:t xml:space="preserve"> </w:t>
      </w:r>
      <w:r>
        <w:rPr>
          <w:sz w:val="20"/>
        </w:rPr>
        <w:t>fijen</w:t>
      </w:r>
      <w:r>
        <w:rPr>
          <w:spacing w:val="1"/>
          <w:sz w:val="20"/>
        </w:rPr>
        <w:t xml:space="preserve"> </w:t>
      </w:r>
      <w:r>
        <w:rPr>
          <w:sz w:val="20"/>
        </w:rPr>
        <w:t>instalaciones</w:t>
      </w:r>
      <w:r>
        <w:rPr>
          <w:spacing w:val="35"/>
          <w:sz w:val="20"/>
        </w:rPr>
        <w:t xml:space="preserve"> </w:t>
      </w:r>
      <w:r>
        <w:rPr>
          <w:sz w:val="20"/>
        </w:rPr>
        <w:t>lleven</w:t>
      </w:r>
      <w:r>
        <w:rPr>
          <w:spacing w:val="35"/>
          <w:sz w:val="20"/>
        </w:rPr>
        <w:t xml:space="preserve"> </w:t>
      </w:r>
      <w:r>
        <w:rPr>
          <w:sz w:val="20"/>
        </w:rPr>
        <w:t>consigo</w:t>
      </w:r>
      <w:r>
        <w:rPr>
          <w:spacing w:val="35"/>
          <w:sz w:val="20"/>
        </w:rPr>
        <w:t xml:space="preserve"> </w:t>
      </w:r>
      <w:r>
        <w:rPr>
          <w:sz w:val="20"/>
        </w:rPr>
        <w:t>una</w:t>
      </w:r>
      <w:r>
        <w:rPr>
          <w:spacing w:val="35"/>
          <w:sz w:val="20"/>
        </w:rPr>
        <w:t xml:space="preserve"> </w:t>
      </w:r>
      <w:r>
        <w:rPr>
          <w:sz w:val="20"/>
        </w:rPr>
        <w:t>bolsa</w:t>
      </w:r>
      <w:r>
        <w:rPr>
          <w:spacing w:val="35"/>
          <w:sz w:val="20"/>
        </w:rPr>
        <w:t xml:space="preserve"> </w:t>
      </w:r>
      <w:r>
        <w:rPr>
          <w:sz w:val="20"/>
        </w:rPr>
        <w:t>de</w:t>
      </w:r>
      <w:r>
        <w:rPr>
          <w:spacing w:val="35"/>
          <w:sz w:val="20"/>
        </w:rPr>
        <w:t xml:space="preserve"> </w:t>
      </w:r>
      <w:r>
        <w:rPr>
          <w:sz w:val="20"/>
        </w:rPr>
        <w:t>plástico</w:t>
      </w:r>
      <w:r>
        <w:rPr>
          <w:spacing w:val="35"/>
          <w:sz w:val="20"/>
        </w:rPr>
        <w:t xml:space="preserve"> </w:t>
      </w:r>
      <w:r>
        <w:rPr>
          <w:sz w:val="20"/>
        </w:rPr>
        <w:t>para</w:t>
      </w:r>
      <w:r>
        <w:rPr>
          <w:spacing w:val="1"/>
          <w:sz w:val="20"/>
        </w:rPr>
        <w:t xml:space="preserve"> </w:t>
      </w:r>
      <w:r>
        <w:rPr>
          <w:sz w:val="20"/>
        </w:rPr>
        <w:t>desechar</w:t>
      </w:r>
      <w:r>
        <w:rPr>
          <w:spacing w:val="18"/>
          <w:sz w:val="20"/>
        </w:rPr>
        <w:t xml:space="preserve"> </w:t>
      </w:r>
      <w:r>
        <w:rPr>
          <w:sz w:val="20"/>
        </w:rPr>
        <w:t>los</w:t>
      </w:r>
      <w:r>
        <w:rPr>
          <w:spacing w:val="19"/>
          <w:sz w:val="20"/>
        </w:rPr>
        <w:t xml:space="preserve"> </w:t>
      </w:r>
      <w:r>
        <w:rPr>
          <w:sz w:val="20"/>
        </w:rPr>
        <w:t>pequeños</w:t>
      </w:r>
      <w:r>
        <w:rPr>
          <w:spacing w:val="19"/>
          <w:sz w:val="20"/>
        </w:rPr>
        <w:t xml:space="preserve"> </w:t>
      </w:r>
      <w:r>
        <w:rPr>
          <w:sz w:val="20"/>
        </w:rPr>
        <w:t>recortes</w:t>
      </w:r>
      <w:r>
        <w:rPr>
          <w:spacing w:val="17"/>
          <w:sz w:val="20"/>
        </w:rPr>
        <w:t xml:space="preserve"> </w:t>
      </w:r>
      <w:r>
        <w:rPr>
          <w:sz w:val="20"/>
        </w:rPr>
        <w:t>de</w:t>
      </w:r>
      <w:r>
        <w:rPr>
          <w:spacing w:val="20"/>
          <w:sz w:val="20"/>
        </w:rPr>
        <w:t xml:space="preserve"> </w:t>
      </w:r>
      <w:r>
        <w:rPr>
          <w:sz w:val="20"/>
        </w:rPr>
        <w:t>material.</w:t>
      </w:r>
    </w:p>
    <w:p w14:paraId="58D5E7EA" w14:textId="77777777" w:rsidR="00670B50" w:rsidRPr="00670B50" w:rsidRDefault="00670B50" w:rsidP="00670B50">
      <w:pPr>
        <w:spacing w:before="132"/>
        <w:ind w:left="904"/>
        <w:rPr>
          <w:rFonts w:ascii="Calibri Light"/>
          <w:i/>
          <w:sz w:val="20"/>
        </w:rPr>
      </w:pPr>
      <w:r w:rsidRPr="00670B50">
        <w:rPr>
          <w:rFonts w:ascii="Calibri Light"/>
          <w:i/>
          <w:color w:val="2F6785"/>
          <w:sz w:val="20"/>
        </w:rPr>
        <w:t>POSIBLES</w:t>
      </w:r>
      <w:r w:rsidRPr="00670B50">
        <w:rPr>
          <w:rFonts w:ascii="Calibri Light"/>
          <w:i/>
          <w:color w:val="2F6785"/>
          <w:spacing w:val="-5"/>
          <w:sz w:val="20"/>
        </w:rPr>
        <w:t xml:space="preserve"> </w:t>
      </w:r>
      <w:r w:rsidRPr="00670B50">
        <w:rPr>
          <w:rFonts w:ascii="Calibri Light"/>
          <w:i/>
          <w:color w:val="2F6785"/>
          <w:sz w:val="20"/>
        </w:rPr>
        <w:t>RESIDUOS</w:t>
      </w:r>
      <w:r w:rsidRPr="00670B50">
        <w:rPr>
          <w:rFonts w:ascii="Calibri Light"/>
          <w:i/>
          <w:color w:val="2F6785"/>
          <w:spacing w:val="-5"/>
          <w:sz w:val="20"/>
        </w:rPr>
        <w:t xml:space="preserve"> </w:t>
      </w:r>
      <w:r w:rsidRPr="00670B50">
        <w:rPr>
          <w:rFonts w:ascii="Calibri Light"/>
          <w:i/>
          <w:color w:val="2F6785"/>
          <w:sz w:val="20"/>
        </w:rPr>
        <w:t>PELIGROSOS</w:t>
      </w:r>
    </w:p>
    <w:p w14:paraId="7C4ACF67" w14:textId="77777777" w:rsidR="008A6017" w:rsidRDefault="007C5BA2">
      <w:pPr>
        <w:pStyle w:val="Prrafodelista"/>
        <w:numPr>
          <w:ilvl w:val="0"/>
          <w:numId w:val="4"/>
        </w:numPr>
        <w:tabs>
          <w:tab w:val="left" w:pos="1263"/>
          <w:tab w:val="left" w:pos="1264"/>
        </w:tabs>
        <w:spacing w:before="99"/>
        <w:jc w:val="left"/>
        <w:rPr>
          <w:sz w:val="20"/>
          <w:highlight w:val="yellow"/>
        </w:rPr>
      </w:pPr>
      <w:r w:rsidRPr="00E351F6">
        <w:rPr>
          <w:b/>
          <w:sz w:val="20"/>
          <w:highlight w:val="yellow"/>
        </w:rPr>
        <w:t>Lámparas</w:t>
      </w:r>
      <w:r w:rsidRPr="00E351F6">
        <w:rPr>
          <w:b/>
          <w:spacing w:val="15"/>
          <w:sz w:val="20"/>
          <w:highlight w:val="yellow"/>
        </w:rPr>
        <w:t xml:space="preserve"> </w:t>
      </w:r>
      <w:r w:rsidRPr="00E351F6">
        <w:rPr>
          <w:b/>
          <w:sz w:val="20"/>
          <w:highlight w:val="yellow"/>
        </w:rPr>
        <w:t>y</w:t>
      </w:r>
      <w:r w:rsidRPr="00E351F6">
        <w:rPr>
          <w:b/>
          <w:spacing w:val="15"/>
          <w:sz w:val="20"/>
          <w:highlight w:val="yellow"/>
        </w:rPr>
        <w:t xml:space="preserve"> </w:t>
      </w:r>
      <w:r w:rsidRPr="00E351F6">
        <w:rPr>
          <w:b/>
          <w:sz w:val="20"/>
          <w:highlight w:val="yellow"/>
        </w:rPr>
        <w:t>fluorescentes,</w:t>
      </w:r>
      <w:r w:rsidRPr="00E351F6">
        <w:rPr>
          <w:b/>
          <w:spacing w:val="15"/>
          <w:sz w:val="20"/>
          <w:highlight w:val="yellow"/>
        </w:rPr>
        <w:t xml:space="preserve"> </w:t>
      </w:r>
      <w:r w:rsidRPr="00E351F6">
        <w:rPr>
          <w:b/>
          <w:sz w:val="20"/>
          <w:highlight w:val="yellow"/>
        </w:rPr>
        <w:t>compactas</w:t>
      </w:r>
      <w:r w:rsidRPr="00E351F6">
        <w:rPr>
          <w:b/>
          <w:spacing w:val="16"/>
          <w:sz w:val="20"/>
          <w:highlight w:val="yellow"/>
        </w:rPr>
        <w:t xml:space="preserve"> </w:t>
      </w:r>
      <w:r w:rsidRPr="00E351F6">
        <w:rPr>
          <w:b/>
          <w:sz w:val="20"/>
          <w:highlight w:val="yellow"/>
        </w:rPr>
        <w:t>y</w:t>
      </w:r>
      <w:r w:rsidRPr="00E351F6">
        <w:rPr>
          <w:b/>
          <w:spacing w:val="14"/>
          <w:sz w:val="20"/>
          <w:highlight w:val="yellow"/>
        </w:rPr>
        <w:t xml:space="preserve"> </w:t>
      </w:r>
      <w:r w:rsidRPr="00E351F6">
        <w:rPr>
          <w:b/>
          <w:sz w:val="20"/>
          <w:highlight w:val="yellow"/>
        </w:rPr>
        <w:t>otras</w:t>
      </w:r>
      <w:r w:rsidRPr="00E351F6">
        <w:rPr>
          <w:b/>
          <w:spacing w:val="16"/>
          <w:sz w:val="20"/>
          <w:highlight w:val="yellow"/>
        </w:rPr>
        <w:t xml:space="preserve"> </w:t>
      </w:r>
      <w:r w:rsidRPr="00E351F6">
        <w:rPr>
          <w:b/>
          <w:sz w:val="20"/>
          <w:highlight w:val="yellow"/>
        </w:rPr>
        <w:t>lámparas</w:t>
      </w:r>
      <w:r w:rsidRPr="00E351F6">
        <w:rPr>
          <w:b/>
          <w:spacing w:val="17"/>
          <w:sz w:val="20"/>
          <w:highlight w:val="yellow"/>
        </w:rPr>
        <w:t xml:space="preserve"> </w:t>
      </w:r>
      <w:r w:rsidRPr="00E351F6">
        <w:rPr>
          <w:b/>
          <w:sz w:val="20"/>
          <w:highlight w:val="yellow"/>
        </w:rPr>
        <w:t>de</w:t>
      </w:r>
      <w:r w:rsidRPr="00E351F6">
        <w:rPr>
          <w:b/>
          <w:spacing w:val="17"/>
          <w:sz w:val="20"/>
          <w:highlight w:val="yellow"/>
        </w:rPr>
        <w:t xml:space="preserve"> </w:t>
      </w:r>
      <w:r w:rsidRPr="00E351F6">
        <w:rPr>
          <w:b/>
          <w:sz w:val="20"/>
          <w:highlight w:val="yellow"/>
        </w:rPr>
        <w:t>descarga</w:t>
      </w:r>
      <w:r w:rsidRPr="00E351F6">
        <w:rPr>
          <w:sz w:val="20"/>
          <w:highlight w:val="yellow"/>
        </w:rPr>
        <w:t>.</w:t>
      </w:r>
    </w:p>
    <w:p w14:paraId="2F272607" w14:textId="77777777" w:rsidR="00670B50" w:rsidRPr="00670B50" w:rsidRDefault="00670B50" w:rsidP="00670B50">
      <w:pPr>
        <w:pStyle w:val="Prrafodelista"/>
        <w:numPr>
          <w:ilvl w:val="0"/>
          <w:numId w:val="4"/>
        </w:numPr>
        <w:tabs>
          <w:tab w:val="left" w:pos="1263"/>
          <w:tab w:val="left" w:pos="1264"/>
        </w:tabs>
        <w:spacing w:before="99"/>
        <w:rPr>
          <w:b/>
          <w:bCs/>
          <w:sz w:val="20"/>
          <w:highlight w:val="yellow"/>
        </w:rPr>
      </w:pPr>
      <w:r w:rsidRPr="00670B50">
        <w:rPr>
          <w:b/>
          <w:bCs/>
          <w:sz w:val="20"/>
          <w:highlight w:val="yellow"/>
        </w:rPr>
        <w:t>Tubos fluorescentes y lámparas de vapor de mercurio</w:t>
      </w:r>
    </w:p>
    <w:p w14:paraId="5D0394D5" w14:textId="77777777" w:rsidR="008A6017" w:rsidRDefault="007C5BA2">
      <w:pPr>
        <w:pStyle w:val="Prrafodelista"/>
        <w:numPr>
          <w:ilvl w:val="0"/>
          <w:numId w:val="4"/>
        </w:numPr>
        <w:tabs>
          <w:tab w:val="left" w:pos="1263"/>
          <w:tab w:val="left" w:pos="1264"/>
        </w:tabs>
        <w:spacing w:before="90" w:line="201" w:lineRule="auto"/>
        <w:ind w:right="401"/>
        <w:jc w:val="left"/>
        <w:rPr>
          <w:sz w:val="20"/>
        </w:rPr>
      </w:pPr>
      <w:r>
        <w:rPr>
          <w:sz w:val="20"/>
        </w:rPr>
        <w:t>Detectores</w:t>
      </w:r>
      <w:r>
        <w:rPr>
          <w:spacing w:val="19"/>
          <w:sz w:val="20"/>
        </w:rPr>
        <w:t xml:space="preserve"> </w:t>
      </w:r>
      <w:r>
        <w:rPr>
          <w:sz w:val="20"/>
        </w:rPr>
        <w:t>radioactivos,</w:t>
      </w:r>
      <w:r>
        <w:rPr>
          <w:spacing w:val="19"/>
          <w:sz w:val="20"/>
        </w:rPr>
        <w:t xml:space="preserve"> </w:t>
      </w:r>
      <w:r>
        <w:rPr>
          <w:sz w:val="20"/>
        </w:rPr>
        <w:t>pararrayos,</w:t>
      </w:r>
      <w:r>
        <w:rPr>
          <w:spacing w:val="20"/>
          <w:sz w:val="20"/>
        </w:rPr>
        <w:t xml:space="preserve"> </w:t>
      </w:r>
      <w:r>
        <w:rPr>
          <w:sz w:val="20"/>
        </w:rPr>
        <w:t>líquidos</w:t>
      </w:r>
      <w:r>
        <w:rPr>
          <w:spacing w:val="19"/>
          <w:sz w:val="20"/>
        </w:rPr>
        <w:t xml:space="preserve"> </w:t>
      </w:r>
      <w:r>
        <w:rPr>
          <w:sz w:val="20"/>
        </w:rPr>
        <w:t>de</w:t>
      </w:r>
      <w:r>
        <w:rPr>
          <w:spacing w:val="21"/>
          <w:sz w:val="20"/>
        </w:rPr>
        <w:t xml:space="preserve"> </w:t>
      </w:r>
      <w:r>
        <w:rPr>
          <w:sz w:val="20"/>
        </w:rPr>
        <w:t>centros</w:t>
      </w:r>
      <w:r>
        <w:rPr>
          <w:spacing w:val="19"/>
          <w:sz w:val="20"/>
        </w:rPr>
        <w:t xml:space="preserve"> </w:t>
      </w:r>
      <w:r>
        <w:rPr>
          <w:sz w:val="20"/>
        </w:rPr>
        <w:t>de</w:t>
      </w:r>
      <w:r>
        <w:rPr>
          <w:spacing w:val="20"/>
          <w:sz w:val="20"/>
        </w:rPr>
        <w:t xml:space="preserve"> </w:t>
      </w:r>
      <w:r>
        <w:rPr>
          <w:sz w:val="20"/>
        </w:rPr>
        <w:t>transformación,</w:t>
      </w:r>
      <w:r>
        <w:rPr>
          <w:spacing w:val="20"/>
          <w:sz w:val="20"/>
        </w:rPr>
        <w:t xml:space="preserve"> </w:t>
      </w:r>
      <w:r>
        <w:rPr>
          <w:sz w:val="20"/>
        </w:rPr>
        <w:t>mecanismos</w:t>
      </w:r>
      <w:r>
        <w:rPr>
          <w:spacing w:val="17"/>
          <w:sz w:val="20"/>
        </w:rPr>
        <w:t xml:space="preserve"> </w:t>
      </w:r>
      <w:r>
        <w:rPr>
          <w:sz w:val="20"/>
        </w:rPr>
        <w:t>que</w:t>
      </w:r>
      <w:r>
        <w:rPr>
          <w:spacing w:val="21"/>
          <w:sz w:val="20"/>
        </w:rPr>
        <w:t xml:space="preserve"> </w:t>
      </w:r>
      <w:r>
        <w:rPr>
          <w:sz w:val="20"/>
        </w:rPr>
        <w:t>contienen</w:t>
      </w:r>
      <w:r>
        <w:rPr>
          <w:spacing w:val="1"/>
          <w:sz w:val="20"/>
        </w:rPr>
        <w:t xml:space="preserve"> </w:t>
      </w:r>
      <w:r>
        <w:rPr>
          <w:sz w:val="20"/>
        </w:rPr>
        <w:t>mercurio,</w:t>
      </w:r>
      <w:r>
        <w:rPr>
          <w:spacing w:val="19"/>
          <w:sz w:val="20"/>
        </w:rPr>
        <w:t xml:space="preserve"> </w:t>
      </w:r>
      <w:r>
        <w:rPr>
          <w:sz w:val="20"/>
        </w:rPr>
        <w:t>etc.…</w:t>
      </w:r>
    </w:p>
    <w:p w14:paraId="6D71974D" w14:textId="77777777" w:rsidR="008A6017" w:rsidRDefault="007C5BA2">
      <w:pPr>
        <w:pStyle w:val="Prrafodelista"/>
        <w:numPr>
          <w:ilvl w:val="0"/>
          <w:numId w:val="4"/>
        </w:numPr>
        <w:tabs>
          <w:tab w:val="left" w:pos="1263"/>
          <w:tab w:val="left" w:pos="1264"/>
        </w:tabs>
        <w:spacing w:before="107"/>
        <w:jc w:val="left"/>
        <w:rPr>
          <w:sz w:val="20"/>
        </w:rPr>
      </w:pPr>
      <w:r>
        <w:rPr>
          <w:sz w:val="20"/>
        </w:rPr>
        <w:t>Pilas</w:t>
      </w:r>
      <w:r>
        <w:rPr>
          <w:spacing w:val="16"/>
          <w:sz w:val="20"/>
        </w:rPr>
        <w:t xml:space="preserve"> </w:t>
      </w:r>
      <w:r>
        <w:rPr>
          <w:sz w:val="20"/>
        </w:rPr>
        <w:t>y</w:t>
      </w:r>
      <w:r>
        <w:rPr>
          <w:spacing w:val="15"/>
          <w:sz w:val="20"/>
        </w:rPr>
        <w:t xml:space="preserve"> </w:t>
      </w:r>
      <w:r>
        <w:rPr>
          <w:sz w:val="20"/>
        </w:rPr>
        <w:t>baterías.</w:t>
      </w:r>
    </w:p>
    <w:p w14:paraId="7CFC5E6E" w14:textId="565136F9" w:rsidR="00831AA2" w:rsidRDefault="00831AA2" w:rsidP="00831AA2">
      <w:pPr>
        <w:pStyle w:val="Textoindependiente"/>
        <w:spacing w:before="126"/>
        <w:ind w:left="544"/>
      </w:pPr>
      <w:r>
        <w:rPr>
          <w:color w:val="2F6785"/>
        </w:rPr>
        <w:t>INSTALACIONES TÉRMICAS</w:t>
      </w:r>
    </w:p>
    <w:p w14:paraId="78BF9D5D" w14:textId="52DFA674" w:rsidR="00831AA2" w:rsidRDefault="00831AA2" w:rsidP="00831AA2">
      <w:pPr>
        <w:pStyle w:val="Prrafodelista"/>
        <w:numPr>
          <w:ilvl w:val="0"/>
          <w:numId w:val="4"/>
        </w:numPr>
        <w:tabs>
          <w:tab w:val="left" w:pos="1264"/>
        </w:tabs>
        <w:spacing w:before="55" w:line="201" w:lineRule="auto"/>
        <w:ind w:right="409"/>
        <w:rPr>
          <w:sz w:val="20"/>
        </w:rPr>
      </w:pPr>
      <w:r>
        <w:rPr>
          <w:sz w:val="20"/>
        </w:rPr>
        <w:t>Procurar</w:t>
      </w:r>
      <w:r>
        <w:rPr>
          <w:spacing w:val="1"/>
          <w:sz w:val="20"/>
        </w:rPr>
        <w:t xml:space="preserve"> </w:t>
      </w:r>
      <w:r>
        <w:rPr>
          <w:sz w:val="20"/>
        </w:rPr>
        <w:t>que</w:t>
      </w:r>
      <w:r>
        <w:rPr>
          <w:spacing w:val="1"/>
          <w:sz w:val="20"/>
        </w:rPr>
        <w:t xml:space="preserve"> </w:t>
      </w:r>
      <w:r>
        <w:rPr>
          <w:sz w:val="20"/>
        </w:rPr>
        <w:t>los</w:t>
      </w:r>
      <w:r>
        <w:rPr>
          <w:spacing w:val="1"/>
          <w:sz w:val="20"/>
        </w:rPr>
        <w:t xml:space="preserve"> </w:t>
      </w:r>
      <w:r>
        <w:rPr>
          <w:sz w:val="20"/>
        </w:rPr>
        <w:t>trabajadores</w:t>
      </w:r>
      <w:r>
        <w:rPr>
          <w:spacing w:val="1"/>
          <w:sz w:val="20"/>
        </w:rPr>
        <w:t xml:space="preserve"> </w:t>
      </w:r>
      <w:r>
        <w:rPr>
          <w:sz w:val="20"/>
        </w:rPr>
        <w:t xml:space="preserve">conozcan las válvulas de confinamiento del refrigerante en la unidad condensadora (para bombas de calor) así como procedimiento de acopio en dicha unidad del </w:t>
      </w:r>
      <w:proofErr w:type="spellStart"/>
      <w:r>
        <w:rPr>
          <w:sz w:val="20"/>
        </w:rPr>
        <w:t>fluído</w:t>
      </w:r>
      <w:proofErr w:type="spellEnd"/>
      <w:r>
        <w:rPr>
          <w:sz w:val="20"/>
        </w:rPr>
        <w:t xml:space="preserve"> refrigerante.</w:t>
      </w:r>
      <w:r w:rsidR="00B479DD">
        <w:rPr>
          <w:sz w:val="20"/>
        </w:rPr>
        <w:t xml:space="preserve"> Bolsas de plástico para recogida de manguitos y restos en caso de calderas de gasóleo.</w:t>
      </w:r>
    </w:p>
    <w:p w14:paraId="6A04FF47" w14:textId="77777777" w:rsidR="00831AA2" w:rsidRPr="00670B50" w:rsidRDefault="00831AA2" w:rsidP="00831AA2">
      <w:pPr>
        <w:spacing w:before="132"/>
        <w:ind w:left="904"/>
        <w:rPr>
          <w:rFonts w:ascii="Calibri Light"/>
          <w:i/>
          <w:sz w:val="20"/>
        </w:rPr>
      </w:pPr>
      <w:r w:rsidRPr="00670B50">
        <w:rPr>
          <w:rFonts w:ascii="Calibri Light"/>
          <w:i/>
          <w:color w:val="2F6785"/>
          <w:sz w:val="20"/>
        </w:rPr>
        <w:t>POSIBLES</w:t>
      </w:r>
      <w:r w:rsidRPr="00670B50">
        <w:rPr>
          <w:rFonts w:ascii="Calibri Light"/>
          <w:i/>
          <w:color w:val="2F6785"/>
          <w:spacing w:val="-5"/>
          <w:sz w:val="20"/>
        </w:rPr>
        <w:t xml:space="preserve"> </w:t>
      </w:r>
      <w:r w:rsidRPr="00670B50">
        <w:rPr>
          <w:rFonts w:ascii="Calibri Light"/>
          <w:i/>
          <w:color w:val="2F6785"/>
          <w:sz w:val="20"/>
        </w:rPr>
        <w:t>RESIDUOS</w:t>
      </w:r>
      <w:r w:rsidRPr="00670B50">
        <w:rPr>
          <w:rFonts w:ascii="Calibri Light"/>
          <w:i/>
          <w:color w:val="2F6785"/>
          <w:spacing w:val="-5"/>
          <w:sz w:val="20"/>
        </w:rPr>
        <w:t xml:space="preserve"> </w:t>
      </w:r>
      <w:r w:rsidRPr="00670B50">
        <w:rPr>
          <w:rFonts w:ascii="Calibri Light"/>
          <w:i/>
          <w:color w:val="2F6785"/>
          <w:sz w:val="20"/>
        </w:rPr>
        <w:t>PELIGROSOS</w:t>
      </w:r>
    </w:p>
    <w:p w14:paraId="62A37B76" w14:textId="77777777" w:rsidR="00831AA2" w:rsidRDefault="00831AA2" w:rsidP="00831AA2">
      <w:pPr>
        <w:pStyle w:val="Prrafodelista"/>
        <w:numPr>
          <w:ilvl w:val="0"/>
          <w:numId w:val="4"/>
        </w:numPr>
        <w:tabs>
          <w:tab w:val="left" w:pos="1263"/>
          <w:tab w:val="left" w:pos="1264"/>
        </w:tabs>
        <w:spacing w:before="99"/>
        <w:jc w:val="left"/>
        <w:rPr>
          <w:b/>
          <w:bCs/>
          <w:sz w:val="20"/>
          <w:highlight w:val="yellow"/>
        </w:rPr>
      </w:pPr>
      <w:r w:rsidRPr="00670B50">
        <w:rPr>
          <w:b/>
          <w:bCs/>
          <w:sz w:val="20"/>
          <w:highlight w:val="yellow"/>
        </w:rPr>
        <w:lastRenderedPageBreak/>
        <w:t>Clorofluorocarbonos, HCFC, HFC equipos de refrigeración</w:t>
      </w:r>
    </w:p>
    <w:p w14:paraId="21419C38" w14:textId="77777777" w:rsidR="00831AA2" w:rsidRPr="00831AA2" w:rsidRDefault="00831AA2" w:rsidP="00831AA2">
      <w:pPr>
        <w:pStyle w:val="Prrafodelista"/>
        <w:numPr>
          <w:ilvl w:val="0"/>
          <w:numId w:val="4"/>
        </w:numPr>
        <w:tabs>
          <w:tab w:val="left" w:pos="1263"/>
          <w:tab w:val="left" w:pos="1264"/>
        </w:tabs>
        <w:spacing w:before="99"/>
        <w:rPr>
          <w:b/>
          <w:bCs/>
          <w:sz w:val="20"/>
          <w:highlight w:val="yellow"/>
        </w:rPr>
      </w:pPr>
      <w:r w:rsidRPr="00831AA2">
        <w:rPr>
          <w:b/>
          <w:bCs/>
          <w:sz w:val="20"/>
          <w:highlight w:val="yellow"/>
        </w:rPr>
        <w:t>Combustibles para climatización</w:t>
      </w:r>
    </w:p>
    <w:p w14:paraId="34C45B73" w14:textId="77777777" w:rsidR="00831AA2" w:rsidRDefault="00831AA2" w:rsidP="00831AA2">
      <w:pPr>
        <w:pStyle w:val="Prrafodelista"/>
        <w:numPr>
          <w:ilvl w:val="0"/>
          <w:numId w:val="4"/>
        </w:numPr>
        <w:tabs>
          <w:tab w:val="left" w:pos="1263"/>
          <w:tab w:val="left" w:pos="1264"/>
        </w:tabs>
        <w:spacing w:before="90" w:line="201" w:lineRule="auto"/>
        <w:ind w:right="401"/>
        <w:jc w:val="left"/>
        <w:rPr>
          <w:sz w:val="20"/>
        </w:rPr>
      </w:pPr>
      <w:r>
        <w:rPr>
          <w:sz w:val="20"/>
        </w:rPr>
        <w:t>Detectores</w:t>
      </w:r>
      <w:r>
        <w:rPr>
          <w:spacing w:val="19"/>
          <w:sz w:val="20"/>
        </w:rPr>
        <w:t xml:space="preserve"> </w:t>
      </w:r>
      <w:r>
        <w:rPr>
          <w:sz w:val="20"/>
        </w:rPr>
        <w:t>radioactivos,</w:t>
      </w:r>
      <w:r>
        <w:rPr>
          <w:spacing w:val="19"/>
          <w:sz w:val="20"/>
        </w:rPr>
        <w:t xml:space="preserve"> </w:t>
      </w:r>
      <w:r>
        <w:rPr>
          <w:sz w:val="20"/>
        </w:rPr>
        <w:t>pararrayos,</w:t>
      </w:r>
      <w:r>
        <w:rPr>
          <w:spacing w:val="20"/>
          <w:sz w:val="20"/>
        </w:rPr>
        <w:t xml:space="preserve"> </w:t>
      </w:r>
      <w:r>
        <w:rPr>
          <w:sz w:val="20"/>
        </w:rPr>
        <w:t>líquidos</w:t>
      </w:r>
      <w:r>
        <w:rPr>
          <w:spacing w:val="19"/>
          <w:sz w:val="20"/>
        </w:rPr>
        <w:t xml:space="preserve"> </w:t>
      </w:r>
      <w:r>
        <w:rPr>
          <w:sz w:val="20"/>
        </w:rPr>
        <w:t>de</w:t>
      </w:r>
      <w:r>
        <w:rPr>
          <w:spacing w:val="21"/>
          <w:sz w:val="20"/>
        </w:rPr>
        <w:t xml:space="preserve"> </w:t>
      </w:r>
      <w:r>
        <w:rPr>
          <w:sz w:val="20"/>
        </w:rPr>
        <w:t>centros</w:t>
      </w:r>
      <w:r>
        <w:rPr>
          <w:spacing w:val="19"/>
          <w:sz w:val="20"/>
        </w:rPr>
        <w:t xml:space="preserve"> </w:t>
      </w:r>
      <w:r>
        <w:rPr>
          <w:sz w:val="20"/>
        </w:rPr>
        <w:t>de</w:t>
      </w:r>
      <w:r>
        <w:rPr>
          <w:spacing w:val="20"/>
          <w:sz w:val="20"/>
        </w:rPr>
        <w:t xml:space="preserve"> </w:t>
      </w:r>
      <w:r>
        <w:rPr>
          <w:sz w:val="20"/>
        </w:rPr>
        <w:t>transformación,</w:t>
      </w:r>
      <w:r>
        <w:rPr>
          <w:spacing w:val="20"/>
          <w:sz w:val="20"/>
        </w:rPr>
        <w:t xml:space="preserve"> </w:t>
      </w:r>
      <w:r>
        <w:rPr>
          <w:sz w:val="20"/>
        </w:rPr>
        <w:t>mecanismos</w:t>
      </w:r>
      <w:r>
        <w:rPr>
          <w:spacing w:val="17"/>
          <w:sz w:val="20"/>
        </w:rPr>
        <w:t xml:space="preserve"> </w:t>
      </w:r>
      <w:r>
        <w:rPr>
          <w:sz w:val="20"/>
        </w:rPr>
        <w:t>que</w:t>
      </w:r>
      <w:r>
        <w:rPr>
          <w:spacing w:val="21"/>
          <w:sz w:val="20"/>
        </w:rPr>
        <w:t xml:space="preserve"> </w:t>
      </w:r>
      <w:r>
        <w:rPr>
          <w:sz w:val="20"/>
        </w:rPr>
        <w:t>contienen</w:t>
      </w:r>
      <w:r>
        <w:rPr>
          <w:spacing w:val="1"/>
          <w:sz w:val="20"/>
        </w:rPr>
        <w:t xml:space="preserve"> </w:t>
      </w:r>
      <w:r>
        <w:rPr>
          <w:sz w:val="20"/>
        </w:rPr>
        <w:t>mercurio,</w:t>
      </w:r>
      <w:r>
        <w:rPr>
          <w:spacing w:val="19"/>
          <w:sz w:val="20"/>
        </w:rPr>
        <w:t xml:space="preserve"> </w:t>
      </w:r>
      <w:r>
        <w:rPr>
          <w:sz w:val="20"/>
        </w:rPr>
        <w:t>etc.…</w:t>
      </w:r>
    </w:p>
    <w:p w14:paraId="6BF50EBC" w14:textId="77777777" w:rsidR="00831AA2" w:rsidRDefault="00831AA2" w:rsidP="00831AA2">
      <w:pPr>
        <w:pStyle w:val="Prrafodelista"/>
        <w:numPr>
          <w:ilvl w:val="0"/>
          <w:numId w:val="4"/>
        </w:numPr>
        <w:tabs>
          <w:tab w:val="left" w:pos="1263"/>
          <w:tab w:val="left" w:pos="1264"/>
        </w:tabs>
        <w:spacing w:before="107"/>
        <w:jc w:val="left"/>
        <w:rPr>
          <w:sz w:val="20"/>
        </w:rPr>
      </w:pPr>
      <w:r>
        <w:rPr>
          <w:sz w:val="20"/>
        </w:rPr>
        <w:t>Pilas</w:t>
      </w:r>
      <w:r>
        <w:rPr>
          <w:spacing w:val="16"/>
          <w:sz w:val="20"/>
        </w:rPr>
        <w:t xml:space="preserve"> </w:t>
      </w:r>
      <w:r>
        <w:rPr>
          <w:sz w:val="20"/>
        </w:rPr>
        <w:t>y</w:t>
      </w:r>
      <w:r>
        <w:rPr>
          <w:spacing w:val="15"/>
          <w:sz w:val="20"/>
        </w:rPr>
        <w:t xml:space="preserve"> </w:t>
      </w:r>
      <w:r>
        <w:rPr>
          <w:sz w:val="20"/>
        </w:rPr>
        <w:t>baterías.</w:t>
      </w:r>
    </w:p>
    <w:p w14:paraId="3D9238DA" w14:textId="77777777" w:rsidR="00670B50" w:rsidRPr="00831AA2" w:rsidRDefault="00670B50" w:rsidP="00831AA2">
      <w:pPr>
        <w:tabs>
          <w:tab w:val="left" w:pos="1263"/>
          <w:tab w:val="left" w:pos="1264"/>
        </w:tabs>
        <w:spacing w:before="107"/>
        <w:ind w:left="720"/>
        <w:rPr>
          <w:sz w:val="20"/>
        </w:rPr>
      </w:pPr>
    </w:p>
    <w:p w14:paraId="39C662B4" w14:textId="185F8C1D" w:rsidR="008A6017" w:rsidRPr="00707BF3" w:rsidRDefault="00C049A6" w:rsidP="00707BF3">
      <w:pPr>
        <w:pStyle w:val="Ttulo2"/>
        <w:rPr>
          <w:color w:val="548DD4" w:themeColor="text2" w:themeTint="99"/>
        </w:rPr>
      </w:pPr>
      <w:bookmarkStart w:id="30" w:name="_Toc156760795"/>
      <w:r>
        <w:rPr>
          <w:color w:val="548DD4" w:themeColor="text2" w:themeTint="99"/>
        </w:rPr>
        <w:t>GESTIÓ</w:t>
      </w:r>
      <w:r w:rsidR="007C5BA2" w:rsidRPr="00707BF3">
        <w:rPr>
          <w:color w:val="548DD4" w:themeColor="text2" w:themeTint="99"/>
        </w:rPr>
        <w:t>N DE RESIDUOS</w:t>
      </w:r>
      <w:bookmarkEnd w:id="30"/>
    </w:p>
    <w:p w14:paraId="0AC56571" w14:textId="77777777" w:rsidR="008A6017" w:rsidRPr="00E351F6" w:rsidRDefault="007C5BA2">
      <w:pPr>
        <w:pStyle w:val="Prrafodelista"/>
        <w:numPr>
          <w:ilvl w:val="0"/>
          <w:numId w:val="4"/>
        </w:numPr>
        <w:tabs>
          <w:tab w:val="left" w:pos="1263"/>
          <w:tab w:val="left" w:pos="1264"/>
        </w:tabs>
        <w:spacing w:before="74" w:line="201" w:lineRule="auto"/>
        <w:ind w:right="396"/>
        <w:jc w:val="left"/>
      </w:pPr>
      <w:r w:rsidRPr="00E351F6">
        <w:t xml:space="preserve">Según requiere la normativa, </w:t>
      </w:r>
      <w:r w:rsidRPr="00E351F6">
        <w:rPr>
          <w:b/>
        </w:rPr>
        <w:t>se prohíbe el depósito en vertedero de residuos de construcción y demolición que no hayan sido sometidos a alguna operación de tratamiento previo</w:t>
      </w:r>
      <w:r w:rsidRPr="00E351F6">
        <w:t>.</w:t>
      </w:r>
    </w:p>
    <w:p w14:paraId="51D14F8E" w14:textId="77777777" w:rsidR="008A6017" w:rsidRPr="00E351F6" w:rsidRDefault="007C5BA2" w:rsidP="00E34409">
      <w:pPr>
        <w:pStyle w:val="Prrafodelista"/>
        <w:numPr>
          <w:ilvl w:val="0"/>
          <w:numId w:val="4"/>
        </w:numPr>
        <w:tabs>
          <w:tab w:val="left" w:pos="1264"/>
        </w:tabs>
        <w:spacing w:before="7" w:line="201" w:lineRule="auto"/>
        <w:ind w:right="395"/>
      </w:pPr>
      <w:r w:rsidRPr="00E351F6">
        <w:t xml:space="preserve">Se debe asegurar en la contratación de la </w:t>
      </w:r>
      <w:r w:rsidRPr="00E351F6">
        <w:rPr>
          <w:b/>
        </w:rPr>
        <w:t>gestión de los residuos</w:t>
      </w:r>
      <w:r w:rsidRPr="00E351F6">
        <w:t xml:space="preserve">, que el destino final o el intermedio son </w:t>
      </w:r>
      <w:r w:rsidRPr="00E351F6">
        <w:rPr>
          <w:b/>
        </w:rPr>
        <w:t>centros con la autorización autonómica</w:t>
      </w:r>
      <w:r w:rsidRPr="00E351F6">
        <w:t xml:space="preserve"> del organismo competente en la materia. Se debe contratar</w:t>
      </w:r>
      <w:r w:rsidR="00E351F6">
        <w:t xml:space="preserve"> </w:t>
      </w:r>
      <w:r w:rsidRPr="00E351F6">
        <w:rPr>
          <w:b/>
        </w:rPr>
        <w:t>sólo transportistas o gestores autorizados</w:t>
      </w:r>
      <w:r w:rsidRPr="00E351F6">
        <w:t xml:space="preserve"> por dichos organismos e inscritos en los registros correspondientes.</w:t>
      </w:r>
    </w:p>
    <w:p w14:paraId="65E5DA91" w14:textId="77777777" w:rsidR="008A6017" w:rsidRDefault="007C5BA2">
      <w:pPr>
        <w:pStyle w:val="Prrafodelista"/>
        <w:numPr>
          <w:ilvl w:val="0"/>
          <w:numId w:val="4"/>
        </w:numPr>
        <w:tabs>
          <w:tab w:val="left" w:pos="1264"/>
        </w:tabs>
        <w:spacing w:line="218" w:lineRule="auto"/>
        <w:ind w:right="388"/>
        <w:rPr>
          <w:sz w:val="20"/>
        </w:rPr>
      </w:pPr>
      <w:r w:rsidRPr="00E351F6">
        <w:t>Para el caso de los residuos con amianto se cumplirán los preceptos dictados por el</w:t>
      </w:r>
      <w:r>
        <w:rPr>
          <w:color w:val="F49E00"/>
          <w:spacing w:val="34"/>
          <w:sz w:val="20"/>
        </w:rPr>
        <w:t xml:space="preserve"> </w:t>
      </w:r>
      <w:hyperlink r:id="rId43">
        <w:r>
          <w:rPr>
            <w:color w:val="F49E00"/>
            <w:sz w:val="20"/>
            <w:u w:val="single" w:color="F49E00"/>
          </w:rPr>
          <w:t>R.D. 396/2006,</w:t>
        </w:r>
        <w:r>
          <w:rPr>
            <w:color w:val="F49E00"/>
            <w:spacing w:val="34"/>
            <w:sz w:val="20"/>
            <w:u w:val="single" w:color="F49E00"/>
          </w:rPr>
          <w:t xml:space="preserve"> </w:t>
        </w:r>
        <w:r>
          <w:rPr>
            <w:color w:val="F49E00"/>
            <w:sz w:val="20"/>
            <w:u w:val="single" w:color="F49E00"/>
          </w:rPr>
          <w:t>de</w:t>
        </w:r>
      </w:hyperlink>
      <w:r>
        <w:rPr>
          <w:color w:val="F49E00"/>
          <w:spacing w:val="1"/>
          <w:sz w:val="20"/>
        </w:rPr>
        <w:t xml:space="preserve"> </w:t>
      </w:r>
      <w:hyperlink r:id="rId44">
        <w:r>
          <w:rPr>
            <w:color w:val="F49E00"/>
            <w:sz w:val="20"/>
            <w:u w:val="single" w:color="F49E00"/>
          </w:rPr>
          <w:t>31</w:t>
        </w:r>
        <w:r>
          <w:rPr>
            <w:color w:val="F49E00"/>
            <w:spacing w:val="1"/>
            <w:sz w:val="20"/>
            <w:u w:val="single" w:color="F49E00"/>
          </w:rPr>
          <w:t xml:space="preserve"> </w:t>
        </w:r>
        <w:r>
          <w:rPr>
            <w:color w:val="F49E00"/>
            <w:sz w:val="20"/>
            <w:u w:val="single" w:color="F49E00"/>
          </w:rPr>
          <w:t>de</w:t>
        </w:r>
        <w:r>
          <w:rPr>
            <w:color w:val="F49E00"/>
            <w:spacing w:val="1"/>
            <w:sz w:val="20"/>
            <w:u w:val="single" w:color="F49E00"/>
          </w:rPr>
          <w:t xml:space="preserve"> </w:t>
        </w:r>
        <w:r>
          <w:rPr>
            <w:color w:val="F49E00"/>
            <w:sz w:val="20"/>
            <w:u w:val="single" w:color="F49E00"/>
          </w:rPr>
          <w:t>marzo,</w:t>
        </w:r>
        <w:r>
          <w:rPr>
            <w:color w:val="F49E00"/>
            <w:spacing w:val="1"/>
            <w:sz w:val="20"/>
            <w:u w:val="single" w:color="F49E00"/>
          </w:rPr>
          <w:t xml:space="preserve"> </w:t>
        </w:r>
        <w:r>
          <w:rPr>
            <w:color w:val="F49E00"/>
            <w:sz w:val="20"/>
            <w:u w:val="single" w:color="F49E00"/>
          </w:rPr>
          <w:t>disposiciones</w:t>
        </w:r>
        <w:r>
          <w:rPr>
            <w:color w:val="F49E00"/>
            <w:spacing w:val="1"/>
            <w:sz w:val="20"/>
            <w:u w:val="single" w:color="F49E00"/>
          </w:rPr>
          <w:t xml:space="preserve"> </w:t>
        </w:r>
        <w:r>
          <w:rPr>
            <w:color w:val="F49E00"/>
            <w:sz w:val="20"/>
            <w:u w:val="single" w:color="F49E00"/>
          </w:rPr>
          <w:t>mínimas</w:t>
        </w:r>
        <w:r>
          <w:rPr>
            <w:color w:val="F49E00"/>
            <w:spacing w:val="1"/>
            <w:sz w:val="20"/>
            <w:u w:val="single" w:color="F49E00"/>
          </w:rPr>
          <w:t xml:space="preserve"> </w:t>
        </w:r>
        <w:r>
          <w:rPr>
            <w:color w:val="F49E00"/>
            <w:sz w:val="20"/>
            <w:u w:val="single" w:color="F49E00"/>
          </w:rPr>
          <w:t>de</w:t>
        </w:r>
        <w:r>
          <w:rPr>
            <w:color w:val="F49E00"/>
            <w:spacing w:val="1"/>
            <w:sz w:val="20"/>
            <w:u w:val="single" w:color="F49E00"/>
          </w:rPr>
          <w:t xml:space="preserve"> </w:t>
        </w:r>
        <w:r>
          <w:rPr>
            <w:color w:val="F49E00"/>
            <w:sz w:val="20"/>
            <w:u w:val="single" w:color="F49E00"/>
          </w:rPr>
          <w:t>seguridad</w:t>
        </w:r>
        <w:r>
          <w:rPr>
            <w:color w:val="F49E00"/>
            <w:spacing w:val="1"/>
            <w:sz w:val="20"/>
            <w:u w:val="single" w:color="F49E00"/>
          </w:rPr>
          <w:t xml:space="preserve"> </w:t>
        </w:r>
        <w:r>
          <w:rPr>
            <w:color w:val="F49E00"/>
            <w:sz w:val="20"/>
            <w:u w:val="single" w:color="F49E00"/>
          </w:rPr>
          <w:t>y</w:t>
        </w:r>
        <w:r>
          <w:rPr>
            <w:color w:val="F49E00"/>
            <w:spacing w:val="1"/>
            <w:sz w:val="20"/>
            <w:u w:val="single" w:color="F49E00"/>
          </w:rPr>
          <w:t xml:space="preserve"> </w:t>
        </w:r>
        <w:r>
          <w:rPr>
            <w:color w:val="F49E00"/>
            <w:sz w:val="20"/>
            <w:u w:val="single" w:color="F49E00"/>
          </w:rPr>
          <w:t>salud</w:t>
        </w:r>
        <w:r>
          <w:rPr>
            <w:color w:val="F49E00"/>
            <w:spacing w:val="1"/>
            <w:sz w:val="20"/>
            <w:u w:val="single" w:color="F49E00"/>
          </w:rPr>
          <w:t xml:space="preserve"> </w:t>
        </w:r>
        <w:r>
          <w:rPr>
            <w:color w:val="F49E00"/>
            <w:sz w:val="20"/>
            <w:u w:val="single" w:color="F49E00"/>
          </w:rPr>
          <w:t>aplicables</w:t>
        </w:r>
        <w:r>
          <w:rPr>
            <w:color w:val="F49E00"/>
            <w:spacing w:val="1"/>
            <w:sz w:val="20"/>
            <w:u w:val="single" w:color="F49E00"/>
          </w:rPr>
          <w:t xml:space="preserve"> </w:t>
        </w:r>
        <w:r>
          <w:rPr>
            <w:color w:val="F49E00"/>
            <w:sz w:val="20"/>
            <w:u w:val="single" w:color="F49E00"/>
          </w:rPr>
          <w:t>a</w:t>
        </w:r>
        <w:r>
          <w:rPr>
            <w:color w:val="F49E00"/>
            <w:spacing w:val="1"/>
            <w:sz w:val="20"/>
            <w:u w:val="single" w:color="F49E00"/>
          </w:rPr>
          <w:t xml:space="preserve"> </w:t>
        </w:r>
        <w:r>
          <w:rPr>
            <w:color w:val="F49E00"/>
            <w:sz w:val="20"/>
            <w:u w:val="single" w:color="F49E00"/>
          </w:rPr>
          <w:t>los</w:t>
        </w:r>
        <w:r>
          <w:rPr>
            <w:color w:val="F49E00"/>
            <w:spacing w:val="1"/>
            <w:sz w:val="20"/>
            <w:u w:val="single" w:color="F49E00"/>
          </w:rPr>
          <w:t xml:space="preserve"> </w:t>
        </w:r>
        <w:r>
          <w:rPr>
            <w:color w:val="F49E00"/>
            <w:sz w:val="20"/>
            <w:u w:val="single" w:color="F49E00"/>
          </w:rPr>
          <w:t>trabajos</w:t>
        </w:r>
        <w:r>
          <w:rPr>
            <w:color w:val="F49E00"/>
            <w:spacing w:val="1"/>
            <w:sz w:val="20"/>
            <w:u w:val="single" w:color="F49E00"/>
          </w:rPr>
          <w:t xml:space="preserve"> </w:t>
        </w:r>
        <w:r>
          <w:rPr>
            <w:color w:val="F49E00"/>
            <w:sz w:val="20"/>
            <w:u w:val="single" w:color="F49E00"/>
          </w:rPr>
          <w:t>con</w:t>
        </w:r>
        <w:r>
          <w:rPr>
            <w:color w:val="F49E00"/>
            <w:spacing w:val="34"/>
            <w:sz w:val="20"/>
            <w:u w:val="single" w:color="F49E00"/>
          </w:rPr>
          <w:t xml:space="preserve"> </w:t>
        </w:r>
        <w:r>
          <w:rPr>
            <w:color w:val="F49E00"/>
            <w:sz w:val="20"/>
            <w:u w:val="single" w:color="F49E00"/>
          </w:rPr>
          <w:t>riesgo</w:t>
        </w:r>
        <w:r>
          <w:rPr>
            <w:color w:val="F49E00"/>
            <w:spacing w:val="34"/>
            <w:sz w:val="20"/>
            <w:u w:val="single" w:color="F49E00"/>
          </w:rPr>
          <w:t xml:space="preserve"> </w:t>
        </w:r>
        <w:r>
          <w:rPr>
            <w:color w:val="F49E00"/>
            <w:sz w:val="20"/>
            <w:u w:val="single" w:color="F49E00"/>
          </w:rPr>
          <w:t>de</w:t>
        </w:r>
      </w:hyperlink>
      <w:r>
        <w:rPr>
          <w:color w:val="F49E00"/>
          <w:spacing w:val="1"/>
          <w:sz w:val="20"/>
        </w:rPr>
        <w:t xml:space="preserve"> </w:t>
      </w:r>
      <w:hyperlink r:id="rId45">
        <w:r>
          <w:rPr>
            <w:color w:val="F49E00"/>
            <w:sz w:val="20"/>
            <w:u w:val="single" w:color="F49E00"/>
          </w:rPr>
          <w:t>exposición</w:t>
        </w:r>
        <w:r>
          <w:rPr>
            <w:color w:val="F49E00"/>
            <w:spacing w:val="21"/>
            <w:sz w:val="20"/>
            <w:u w:val="single" w:color="F49E00"/>
          </w:rPr>
          <w:t xml:space="preserve"> </w:t>
        </w:r>
        <w:r>
          <w:rPr>
            <w:color w:val="F49E00"/>
            <w:sz w:val="20"/>
            <w:u w:val="single" w:color="F49E00"/>
          </w:rPr>
          <w:t>al</w:t>
        </w:r>
        <w:r>
          <w:rPr>
            <w:color w:val="F49E00"/>
            <w:spacing w:val="19"/>
            <w:sz w:val="20"/>
            <w:u w:val="single" w:color="F49E00"/>
          </w:rPr>
          <w:t xml:space="preserve"> </w:t>
        </w:r>
        <w:r>
          <w:rPr>
            <w:color w:val="F49E00"/>
            <w:sz w:val="20"/>
            <w:u w:val="single" w:color="F49E00"/>
          </w:rPr>
          <w:t>amianto</w:t>
        </w:r>
      </w:hyperlink>
      <w:r>
        <w:rPr>
          <w:sz w:val="20"/>
        </w:rPr>
        <w:t>.</w:t>
      </w:r>
    </w:p>
    <w:p w14:paraId="3DFEE0AA" w14:textId="77777777" w:rsidR="008A6017" w:rsidRPr="00E351F6" w:rsidRDefault="007C5BA2">
      <w:pPr>
        <w:pStyle w:val="Prrafodelista"/>
        <w:numPr>
          <w:ilvl w:val="0"/>
          <w:numId w:val="4"/>
        </w:numPr>
        <w:tabs>
          <w:tab w:val="left" w:pos="1264"/>
        </w:tabs>
        <w:spacing w:before="125" w:line="218" w:lineRule="auto"/>
        <w:ind w:right="402"/>
      </w:pPr>
      <w:r w:rsidRPr="00E351F6">
        <w:t>Se evitará en todo momento la contaminación con productos tóxicos o peligrosos de los plásticos y restos de madera para su adecuada segregación, así como la contaminación de los acopios o contenedores de escombros con componentes peligrosos.</w:t>
      </w:r>
    </w:p>
    <w:p w14:paraId="75FDBA7D" w14:textId="77777777" w:rsidR="008A6017" w:rsidRPr="00E351F6" w:rsidRDefault="007C5BA2">
      <w:pPr>
        <w:pStyle w:val="Prrafodelista"/>
        <w:numPr>
          <w:ilvl w:val="0"/>
          <w:numId w:val="4"/>
        </w:numPr>
        <w:tabs>
          <w:tab w:val="left" w:pos="1264"/>
        </w:tabs>
        <w:spacing w:before="126" w:line="218" w:lineRule="auto"/>
        <w:ind w:right="405"/>
      </w:pPr>
      <w:r w:rsidRPr="00E351F6">
        <w:t>Las tierras que puedan tener un uso posterior para jardinería o recuperación de suelos degradados, serán retiradas y almacenadas durante el menor tiempo posible, en condiciones de altura no superior a 2 metros. Se evitará la humedad excesiva, la manipulación, y la contaminación con otros materiales</w:t>
      </w:r>
    </w:p>
    <w:p w14:paraId="21E83A5C" w14:textId="77777777" w:rsidR="008A6017" w:rsidRPr="00E351F6" w:rsidRDefault="007C5BA2" w:rsidP="00E351F6">
      <w:pPr>
        <w:pStyle w:val="Prrafodelista"/>
        <w:numPr>
          <w:ilvl w:val="0"/>
          <w:numId w:val="4"/>
        </w:numPr>
        <w:spacing w:before="125" w:line="218" w:lineRule="auto"/>
        <w:ind w:right="402"/>
      </w:pPr>
      <w:r w:rsidRPr="00E351F6">
        <w:t>El depósito temporal de los residuos se realizará en contenedores adecuados a la naturaleza y al riesgo de los residuos generados.</w:t>
      </w:r>
    </w:p>
    <w:p w14:paraId="65139317" w14:textId="77777777" w:rsidR="008A6017" w:rsidRDefault="007C5BA2" w:rsidP="00E351F6">
      <w:pPr>
        <w:pStyle w:val="Prrafodelista"/>
        <w:numPr>
          <w:ilvl w:val="0"/>
          <w:numId w:val="4"/>
        </w:numPr>
        <w:spacing w:before="125" w:line="218" w:lineRule="auto"/>
        <w:ind w:right="402"/>
      </w:pPr>
      <w:r w:rsidRPr="00E351F6">
        <w:t>Dentro del programa de seguimiento del Plan de Gestión de Residuos se realizarán reuniones periódicas a las que asistirán contratistas, subcontratistas, dirección facultativa y cualquier otro agente</w:t>
      </w:r>
      <w:r w:rsidR="00E351F6" w:rsidRPr="00E351F6">
        <w:t xml:space="preserve"> </w:t>
      </w:r>
      <w:r>
        <w:t>afectado.</w:t>
      </w:r>
      <w:r w:rsidRPr="00E351F6">
        <w:t xml:space="preserve"> </w:t>
      </w:r>
      <w:r>
        <w:t>En</w:t>
      </w:r>
      <w:r w:rsidRPr="00E351F6">
        <w:t xml:space="preserve"> </w:t>
      </w:r>
      <w:r>
        <w:t>las</w:t>
      </w:r>
      <w:r w:rsidRPr="00E351F6">
        <w:t xml:space="preserve"> </w:t>
      </w:r>
      <w:r>
        <w:t>mismas</w:t>
      </w:r>
      <w:r w:rsidRPr="00E351F6">
        <w:t xml:space="preserve"> </w:t>
      </w:r>
      <w:r>
        <w:t>se</w:t>
      </w:r>
      <w:r w:rsidRPr="00E351F6">
        <w:t xml:space="preserve"> </w:t>
      </w:r>
      <w:r>
        <w:t>evaluará</w:t>
      </w:r>
      <w:r w:rsidRPr="00E351F6">
        <w:t xml:space="preserve"> </w:t>
      </w:r>
      <w:r>
        <w:t>el</w:t>
      </w:r>
      <w:r w:rsidRPr="00E351F6">
        <w:t xml:space="preserve"> </w:t>
      </w:r>
      <w:r>
        <w:t>cumplimiento</w:t>
      </w:r>
      <w:r w:rsidRPr="00E351F6">
        <w:t xml:space="preserve"> </w:t>
      </w:r>
      <w:r>
        <w:t>de</w:t>
      </w:r>
      <w:r w:rsidRPr="00E351F6">
        <w:t xml:space="preserve"> </w:t>
      </w:r>
      <w:r>
        <w:t>los</w:t>
      </w:r>
      <w:r w:rsidRPr="00E351F6">
        <w:t xml:space="preserve"> </w:t>
      </w:r>
      <w:r>
        <w:t>objetivos</w:t>
      </w:r>
      <w:r w:rsidRPr="00E351F6">
        <w:t xml:space="preserve"> </w:t>
      </w:r>
      <w:r>
        <w:t>previstos,</w:t>
      </w:r>
      <w:r w:rsidRPr="00E351F6">
        <w:t xml:space="preserve"> </w:t>
      </w:r>
      <w:r>
        <w:t>el</w:t>
      </w:r>
      <w:r w:rsidRPr="00E351F6">
        <w:t xml:space="preserve"> </w:t>
      </w:r>
      <w:r>
        <w:t>grado</w:t>
      </w:r>
      <w:r w:rsidRPr="00E351F6">
        <w:t xml:space="preserve"> </w:t>
      </w:r>
      <w:r>
        <w:t>de</w:t>
      </w:r>
      <w:r w:rsidRPr="00E351F6">
        <w:t xml:space="preserve"> </w:t>
      </w:r>
      <w:r>
        <w:t>aplicación</w:t>
      </w:r>
      <w:r w:rsidRPr="00E351F6">
        <w:t xml:space="preserve"> </w:t>
      </w:r>
      <w:r>
        <w:t>del</w:t>
      </w:r>
      <w:r w:rsidRPr="00E351F6">
        <w:t xml:space="preserve"> </w:t>
      </w:r>
      <w:r>
        <w:t>Plan</w:t>
      </w:r>
      <w:r w:rsidRPr="00E351F6">
        <w:t xml:space="preserve"> </w:t>
      </w:r>
      <w:r>
        <w:t>y</w:t>
      </w:r>
      <w:r w:rsidRPr="00E351F6">
        <w:t xml:space="preserve"> </w:t>
      </w:r>
      <w:r>
        <w:t>la</w:t>
      </w:r>
      <w:r w:rsidRPr="00E351F6">
        <w:t xml:space="preserve"> </w:t>
      </w:r>
      <w:r>
        <w:t>documentación</w:t>
      </w:r>
      <w:r w:rsidRPr="00E351F6">
        <w:t xml:space="preserve"> </w:t>
      </w:r>
      <w:r>
        <w:t>generada</w:t>
      </w:r>
      <w:r w:rsidRPr="00E351F6">
        <w:t xml:space="preserve"> </w:t>
      </w:r>
      <w:r>
        <w:t>para</w:t>
      </w:r>
      <w:r w:rsidRPr="00E351F6">
        <w:t xml:space="preserve"> </w:t>
      </w:r>
      <w:r>
        <w:t>la</w:t>
      </w:r>
      <w:r w:rsidRPr="00E351F6">
        <w:t xml:space="preserve"> </w:t>
      </w:r>
      <w:r>
        <w:t>justificación</w:t>
      </w:r>
      <w:r w:rsidRPr="00E351F6">
        <w:t xml:space="preserve"> </w:t>
      </w:r>
      <w:r>
        <w:t>del</w:t>
      </w:r>
      <w:r w:rsidRPr="00E351F6">
        <w:t xml:space="preserve"> </w:t>
      </w:r>
      <w:r>
        <w:t>mismo.</w:t>
      </w:r>
    </w:p>
    <w:p w14:paraId="3AFED7FC" w14:textId="77777777" w:rsidR="008A6017" w:rsidRPr="00E351F6" w:rsidRDefault="007C5BA2" w:rsidP="00E351F6">
      <w:pPr>
        <w:pStyle w:val="Prrafodelista"/>
        <w:numPr>
          <w:ilvl w:val="0"/>
          <w:numId w:val="4"/>
        </w:numPr>
        <w:tabs>
          <w:tab w:val="left" w:pos="1264"/>
        </w:tabs>
        <w:spacing w:before="125" w:line="218" w:lineRule="auto"/>
        <w:ind w:right="402"/>
      </w:pPr>
      <w:r w:rsidRPr="00E351F6">
        <w:t xml:space="preserve">Se deberá asegurar en la contratación de la gestión de los </w:t>
      </w:r>
      <w:proofErr w:type="spellStart"/>
      <w:r w:rsidRPr="00E351F6">
        <w:t>RCDs</w:t>
      </w:r>
      <w:proofErr w:type="spellEnd"/>
      <w:r w:rsidRPr="00E351F6">
        <w:t>, que el destino final (Planta de Reciclaje, Vertedero, Cantera, Incineradora, Centro de Reciclaje de Plásticos/Madera...) sean centros</w:t>
      </w:r>
      <w:r w:rsidR="00E351F6">
        <w:t xml:space="preserve"> </w:t>
      </w:r>
      <w:r w:rsidRPr="00E351F6">
        <w:t xml:space="preserve">autorizados. Así mismo se deberá contratar sólo transportistas o gestores autorizados e inscritos en los registros correspondientes. Se realizará un estricto control documental, de modo que los transportistas y gestores de </w:t>
      </w:r>
      <w:proofErr w:type="spellStart"/>
      <w:r w:rsidRPr="00E351F6">
        <w:t>RCDs</w:t>
      </w:r>
      <w:proofErr w:type="spellEnd"/>
      <w:r w:rsidRPr="00E351F6">
        <w:t xml:space="preserve"> deberán aportar los vales de cada retirada y entrega en destino final.</w:t>
      </w:r>
    </w:p>
    <w:p w14:paraId="5DB0B756" w14:textId="3A4D402C" w:rsidR="008A6017" w:rsidRPr="00707BF3" w:rsidRDefault="00C049A6" w:rsidP="00707BF3">
      <w:pPr>
        <w:pStyle w:val="Ttulo2"/>
        <w:rPr>
          <w:color w:val="548DD4" w:themeColor="text2" w:themeTint="99"/>
        </w:rPr>
      </w:pPr>
      <w:bookmarkStart w:id="31" w:name="_Toc156760796"/>
      <w:r>
        <w:rPr>
          <w:color w:val="548DD4" w:themeColor="text2" w:themeTint="99"/>
        </w:rPr>
        <w:t>PRESCRIPCIÓ</w:t>
      </w:r>
      <w:r w:rsidR="007C5BA2" w:rsidRPr="00707BF3">
        <w:rPr>
          <w:color w:val="548DD4" w:themeColor="text2" w:themeTint="99"/>
        </w:rPr>
        <w:t>N EN CUANTO AL CONTROL DOCUMENTAL DE LA GESTION</w:t>
      </w:r>
      <w:bookmarkEnd w:id="31"/>
    </w:p>
    <w:p w14:paraId="5F764172" w14:textId="77777777" w:rsidR="008A6017" w:rsidRDefault="007C5BA2">
      <w:pPr>
        <w:pStyle w:val="Prrafodelista"/>
        <w:numPr>
          <w:ilvl w:val="0"/>
          <w:numId w:val="4"/>
        </w:numPr>
        <w:tabs>
          <w:tab w:val="left" w:pos="1263"/>
          <w:tab w:val="left" w:pos="1264"/>
        </w:tabs>
        <w:spacing w:before="74" w:line="201" w:lineRule="auto"/>
        <w:ind w:right="402"/>
        <w:jc w:val="left"/>
        <w:rPr>
          <w:sz w:val="20"/>
        </w:rPr>
      </w:pPr>
      <w:r>
        <w:rPr>
          <w:sz w:val="20"/>
        </w:rPr>
        <w:t>La</w:t>
      </w:r>
      <w:r>
        <w:rPr>
          <w:spacing w:val="31"/>
          <w:sz w:val="20"/>
        </w:rPr>
        <w:t xml:space="preserve"> </w:t>
      </w:r>
      <w:r>
        <w:rPr>
          <w:sz w:val="20"/>
        </w:rPr>
        <w:t>entrega</w:t>
      </w:r>
      <w:r>
        <w:rPr>
          <w:spacing w:val="29"/>
          <w:sz w:val="20"/>
        </w:rPr>
        <w:t xml:space="preserve"> </w:t>
      </w:r>
      <w:r>
        <w:rPr>
          <w:sz w:val="20"/>
        </w:rPr>
        <w:t>de</w:t>
      </w:r>
      <w:r>
        <w:rPr>
          <w:spacing w:val="32"/>
          <w:sz w:val="20"/>
        </w:rPr>
        <w:t xml:space="preserve"> </w:t>
      </w:r>
      <w:r>
        <w:rPr>
          <w:sz w:val="20"/>
        </w:rPr>
        <w:t>los</w:t>
      </w:r>
      <w:r>
        <w:rPr>
          <w:spacing w:val="32"/>
          <w:sz w:val="20"/>
        </w:rPr>
        <w:t xml:space="preserve"> </w:t>
      </w:r>
      <w:r>
        <w:rPr>
          <w:sz w:val="20"/>
        </w:rPr>
        <w:t>residuos</w:t>
      </w:r>
      <w:r>
        <w:rPr>
          <w:spacing w:val="31"/>
          <w:sz w:val="20"/>
        </w:rPr>
        <w:t xml:space="preserve"> </w:t>
      </w:r>
      <w:r>
        <w:rPr>
          <w:sz w:val="20"/>
        </w:rPr>
        <w:t>de</w:t>
      </w:r>
      <w:r>
        <w:rPr>
          <w:spacing w:val="31"/>
          <w:sz w:val="20"/>
        </w:rPr>
        <w:t xml:space="preserve"> </w:t>
      </w:r>
      <w:r>
        <w:rPr>
          <w:sz w:val="20"/>
        </w:rPr>
        <w:t>construcción</w:t>
      </w:r>
      <w:r>
        <w:rPr>
          <w:spacing w:val="30"/>
          <w:sz w:val="20"/>
        </w:rPr>
        <w:t xml:space="preserve"> </w:t>
      </w:r>
      <w:r>
        <w:rPr>
          <w:sz w:val="20"/>
        </w:rPr>
        <w:t>y</w:t>
      </w:r>
      <w:r>
        <w:rPr>
          <w:spacing w:val="32"/>
          <w:sz w:val="20"/>
        </w:rPr>
        <w:t xml:space="preserve"> </w:t>
      </w:r>
      <w:r>
        <w:rPr>
          <w:sz w:val="20"/>
        </w:rPr>
        <w:t>demolición</w:t>
      </w:r>
      <w:r>
        <w:rPr>
          <w:spacing w:val="32"/>
          <w:sz w:val="20"/>
        </w:rPr>
        <w:t xml:space="preserve"> </w:t>
      </w:r>
      <w:r>
        <w:rPr>
          <w:sz w:val="20"/>
        </w:rPr>
        <w:t>a</w:t>
      </w:r>
      <w:r>
        <w:rPr>
          <w:spacing w:val="32"/>
          <w:sz w:val="20"/>
        </w:rPr>
        <w:t xml:space="preserve"> </w:t>
      </w:r>
      <w:r>
        <w:rPr>
          <w:sz w:val="20"/>
        </w:rPr>
        <w:t>un</w:t>
      </w:r>
      <w:r>
        <w:rPr>
          <w:spacing w:val="30"/>
          <w:sz w:val="20"/>
        </w:rPr>
        <w:t xml:space="preserve"> </w:t>
      </w:r>
      <w:r>
        <w:rPr>
          <w:sz w:val="20"/>
        </w:rPr>
        <w:t>gestor</w:t>
      </w:r>
      <w:r>
        <w:rPr>
          <w:spacing w:val="32"/>
          <w:sz w:val="20"/>
        </w:rPr>
        <w:t xml:space="preserve"> </w:t>
      </w:r>
      <w:r>
        <w:rPr>
          <w:sz w:val="20"/>
        </w:rPr>
        <w:t>por</w:t>
      </w:r>
      <w:r>
        <w:rPr>
          <w:spacing w:val="33"/>
          <w:sz w:val="20"/>
        </w:rPr>
        <w:t xml:space="preserve"> </w:t>
      </w:r>
      <w:r>
        <w:rPr>
          <w:sz w:val="20"/>
        </w:rPr>
        <w:t>parte</w:t>
      </w:r>
      <w:r>
        <w:rPr>
          <w:spacing w:val="33"/>
          <w:sz w:val="20"/>
        </w:rPr>
        <w:t xml:space="preserve"> </w:t>
      </w:r>
      <w:r>
        <w:rPr>
          <w:sz w:val="20"/>
        </w:rPr>
        <w:t>del</w:t>
      </w:r>
      <w:r>
        <w:rPr>
          <w:spacing w:val="31"/>
          <w:sz w:val="20"/>
        </w:rPr>
        <w:t xml:space="preserve"> </w:t>
      </w:r>
      <w:r>
        <w:rPr>
          <w:sz w:val="20"/>
        </w:rPr>
        <w:t>poseedor</w:t>
      </w:r>
      <w:r>
        <w:rPr>
          <w:spacing w:val="32"/>
          <w:sz w:val="20"/>
        </w:rPr>
        <w:t xml:space="preserve"> </w:t>
      </w:r>
      <w:r>
        <w:rPr>
          <w:sz w:val="20"/>
        </w:rPr>
        <w:t>habrá</w:t>
      </w:r>
      <w:r>
        <w:rPr>
          <w:spacing w:val="29"/>
          <w:sz w:val="20"/>
        </w:rPr>
        <w:t xml:space="preserve"> </w:t>
      </w:r>
      <w:r>
        <w:rPr>
          <w:sz w:val="20"/>
        </w:rPr>
        <w:t>de</w:t>
      </w:r>
      <w:r>
        <w:rPr>
          <w:spacing w:val="1"/>
          <w:sz w:val="20"/>
        </w:rPr>
        <w:t xml:space="preserve"> </w:t>
      </w:r>
      <w:r>
        <w:rPr>
          <w:sz w:val="20"/>
        </w:rPr>
        <w:t>constar</w:t>
      </w:r>
      <w:r>
        <w:rPr>
          <w:spacing w:val="18"/>
          <w:sz w:val="20"/>
        </w:rPr>
        <w:t xml:space="preserve"> </w:t>
      </w:r>
      <w:r>
        <w:rPr>
          <w:sz w:val="20"/>
        </w:rPr>
        <w:t>en</w:t>
      </w:r>
      <w:r>
        <w:rPr>
          <w:spacing w:val="17"/>
          <w:sz w:val="20"/>
        </w:rPr>
        <w:t xml:space="preserve"> </w:t>
      </w:r>
      <w:r>
        <w:rPr>
          <w:sz w:val="20"/>
        </w:rPr>
        <w:t>documento</w:t>
      </w:r>
      <w:r>
        <w:rPr>
          <w:spacing w:val="18"/>
          <w:sz w:val="20"/>
        </w:rPr>
        <w:t xml:space="preserve"> </w:t>
      </w:r>
      <w:r>
        <w:rPr>
          <w:sz w:val="20"/>
        </w:rPr>
        <w:t>fehaciente,</w:t>
      </w:r>
      <w:r>
        <w:rPr>
          <w:spacing w:val="19"/>
          <w:sz w:val="20"/>
        </w:rPr>
        <w:t xml:space="preserve"> </w:t>
      </w:r>
      <w:r>
        <w:rPr>
          <w:sz w:val="20"/>
        </w:rPr>
        <w:t>en</w:t>
      </w:r>
      <w:r>
        <w:rPr>
          <w:spacing w:val="19"/>
          <w:sz w:val="20"/>
        </w:rPr>
        <w:t xml:space="preserve"> </w:t>
      </w:r>
      <w:r>
        <w:rPr>
          <w:sz w:val="20"/>
        </w:rPr>
        <w:t>el</w:t>
      </w:r>
      <w:r>
        <w:rPr>
          <w:spacing w:val="18"/>
          <w:sz w:val="20"/>
        </w:rPr>
        <w:t xml:space="preserve"> </w:t>
      </w:r>
      <w:r>
        <w:rPr>
          <w:sz w:val="20"/>
        </w:rPr>
        <w:t>que</w:t>
      </w:r>
      <w:r>
        <w:rPr>
          <w:spacing w:val="20"/>
          <w:sz w:val="20"/>
        </w:rPr>
        <w:t xml:space="preserve"> </w:t>
      </w:r>
      <w:r>
        <w:rPr>
          <w:sz w:val="20"/>
        </w:rPr>
        <w:t>figure,</w:t>
      </w:r>
      <w:r>
        <w:rPr>
          <w:spacing w:val="19"/>
          <w:sz w:val="20"/>
        </w:rPr>
        <w:t xml:space="preserve"> </w:t>
      </w:r>
      <w:r>
        <w:rPr>
          <w:sz w:val="20"/>
        </w:rPr>
        <w:t>al</w:t>
      </w:r>
      <w:r>
        <w:rPr>
          <w:spacing w:val="19"/>
          <w:sz w:val="20"/>
        </w:rPr>
        <w:t xml:space="preserve"> </w:t>
      </w:r>
      <w:r>
        <w:rPr>
          <w:sz w:val="20"/>
        </w:rPr>
        <w:t>menos:</w:t>
      </w:r>
    </w:p>
    <w:p w14:paraId="56B99F22" w14:textId="77777777" w:rsidR="008A6017" w:rsidRPr="00E351F6" w:rsidRDefault="007C5BA2">
      <w:pPr>
        <w:pStyle w:val="Prrafodelista"/>
        <w:numPr>
          <w:ilvl w:val="1"/>
          <w:numId w:val="4"/>
        </w:numPr>
        <w:tabs>
          <w:tab w:val="left" w:pos="1623"/>
          <w:tab w:val="left" w:pos="1624"/>
        </w:tabs>
        <w:spacing w:before="107"/>
        <w:jc w:val="left"/>
        <w:rPr>
          <w:b/>
          <w:sz w:val="20"/>
        </w:rPr>
      </w:pPr>
      <w:r w:rsidRPr="00E351F6">
        <w:rPr>
          <w:b/>
          <w:sz w:val="20"/>
        </w:rPr>
        <w:t>La</w:t>
      </w:r>
      <w:r w:rsidRPr="00E351F6">
        <w:rPr>
          <w:b/>
          <w:spacing w:val="15"/>
          <w:sz w:val="20"/>
        </w:rPr>
        <w:t xml:space="preserve"> </w:t>
      </w:r>
      <w:r w:rsidRPr="00E351F6">
        <w:rPr>
          <w:b/>
          <w:sz w:val="20"/>
        </w:rPr>
        <w:t>identificación</w:t>
      </w:r>
      <w:r w:rsidRPr="00E351F6">
        <w:rPr>
          <w:b/>
          <w:spacing w:val="16"/>
          <w:sz w:val="20"/>
        </w:rPr>
        <w:t xml:space="preserve"> </w:t>
      </w:r>
      <w:r w:rsidRPr="00E351F6">
        <w:rPr>
          <w:b/>
          <w:sz w:val="20"/>
        </w:rPr>
        <w:t>del</w:t>
      </w:r>
      <w:r w:rsidRPr="00E351F6">
        <w:rPr>
          <w:b/>
          <w:spacing w:val="13"/>
          <w:sz w:val="20"/>
        </w:rPr>
        <w:t xml:space="preserve"> </w:t>
      </w:r>
      <w:r w:rsidRPr="00E351F6">
        <w:rPr>
          <w:b/>
          <w:sz w:val="20"/>
        </w:rPr>
        <w:t>poseedor</w:t>
      </w:r>
    </w:p>
    <w:p w14:paraId="2A1ACAB2" w14:textId="77777777" w:rsidR="008A6017" w:rsidRPr="00E351F6" w:rsidRDefault="007C5BA2">
      <w:pPr>
        <w:pStyle w:val="Prrafodelista"/>
        <w:numPr>
          <w:ilvl w:val="1"/>
          <w:numId w:val="4"/>
        </w:numPr>
        <w:tabs>
          <w:tab w:val="left" w:pos="1623"/>
          <w:tab w:val="left" w:pos="1624"/>
        </w:tabs>
        <w:spacing w:before="55"/>
        <w:jc w:val="left"/>
        <w:rPr>
          <w:b/>
          <w:sz w:val="20"/>
        </w:rPr>
      </w:pPr>
      <w:r w:rsidRPr="00E351F6">
        <w:rPr>
          <w:b/>
          <w:sz w:val="20"/>
        </w:rPr>
        <w:t>La</w:t>
      </w:r>
      <w:r w:rsidRPr="00E351F6">
        <w:rPr>
          <w:b/>
          <w:spacing w:val="15"/>
          <w:sz w:val="20"/>
        </w:rPr>
        <w:t xml:space="preserve"> </w:t>
      </w:r>
      <w:r w:rsidRPr="00E351F6">
        <w:rPr>
          <w:b/>
          <w:sz w:val="20"/>
        </w:rPr>
        <w:t>identificación</w:t>
      </w:r>
      <w:r w:rsidRPr="00E351F6">
        <w:rPr>
          <w:b/>
          <w:spacing w:val="16"/>
          <w:sz w:val="20"/>
        </w:rPr>
        <w:t xml:space="preserve"> </w:t>
      </w:r>
      <w:r w:rsidRPr="00E351F6">
        <w:rPr>
          <w:b/>
          <w:sz w:val="20"/>
        </w:rPr>
        <w:t>del</w:t>
      </w:r>
      <w:r w:rsidRPr="00E351F6">
        <w:rPr>
          <w:b/>
          <w:spacing w:val="13"/>
          <w:sz w:val="20"/>
        </w:rPr>
        <w:t xml:space="preserve"> </w:t>
      </w:r>
      <w:r w:rsidRPr="00E351F6">
        <w:rPr>
          <w:b/>
          <w:sz w:val="20"/>
        </w:rPr>
        <w:t>productor</w:t>
      </w:r>
    </w:p>
    <w:p w14:paraId="60DEE55B" w14:textId="77777777" w:rsidR="008A6017" w:rsidRPr="00E351F6" w:rsidRDefault="007C5BA2">
      <w:pPr>
        <w:pStyle w:val="Prrafodelista"/>
        <w:numPr>
          <w:ilvl w:val="1"/>
          <w:numId w:val="4"/>
        </w:numPr>
        <w:tabs>
          <w:tab w:val="left" w:pos="1623"/>
          <w:tab w:val="left" w:pos="1624"/>
        </w:tabs>
        <w:spacing w:before="54"/>
        <w:jc w:val="left"/>
        <w:rPr>
          <w:b/>
          <w:sz w:val="20"/>
        </w:rPr>
      </w:pPr>
      <w:r w:rsidRPr="00E351F6">
        <w:rPr>
          <w:b/>
          <w:sz w:val="20"/>
        </w:rPr>
        <w:t>La</w:t>
      </w:r>
      <w:r w:rsidRPr="00E351F6">
        <w:rPr>
          <w:b/>
          <w:spacing w:val="16"/>
          <w:sz w:val="20"/>
        </w:rPr>
        <w:t xml:space="preserve"> </w:t>
      </w:r>
      <w:r w:rsidRPr="00E351F6">
        <w:rPr>
          <w:b/>
          <w:sz w:val="20"/>
        </w:rPr>
        <w:t>obra</w:t>
      </w:r>
      <w:r w:rsidRPr="00E351F6">
        <w:rPr>
          <w:b/>
          <w:spacing w:val="17"/>
          <w:sz w:val="20"/>
        </w:rPr>
        <w:t xml:space="preserve"> </w:t>
      </w:r>
      <w:r w:rsidRPr="00E351F6">
        <w:rPr>
          <w:b/>
          <w:sz w:val="20"/>
        </w:rPr>
        <w:t>de</w:t>
      </w:r>
      <w:r w:rsidRPr="00E351F6">
        <w:rPr>
          <w:b/>
          <w:spacing w:val="18"/>
          <w:sz w:val="20"/>
        </w:rPr>
        <w:t xml:space="preserve"> </w:t>
      </w:r>
      <w:r w:rsidRPr="00E351F6">
        <w:rPr>
          <w:b/>
          <w:sz w:val="20"/>
        </w:rPr>
        <w:t>procedencia</w:t>
      </w:r>
    </w:p>
    <w:p w14:paraId="6211B3F7" w14:textId="77777777" w:rsidR="008A6017" w:rsidRPr="00E351F6" w:rsidRDefault="007C5BA2">
      <w:pPr>
        <w:pStyle w:val="Prrafodelista"/>
        <w:numPr>
          <w:ilvl w:val="1"/>
          <w:numId w:val="4"/>
        </w:numPr>
        <w:tabs>
          <w:tab w:val="left" w:pos="1623"/>
          <w:tab w:val="left" w:pos="1624"/>
        </w:tabs>
        <w:spacing w:before="55"/>
        <w:jc w:val="left"/>
        <w:rPr>
          <w:b/>
          <w:sz w:val="20"/>
        </w:rPr>
      </w:pPr>
      <w:r w:rsidRPr="00E351F6">
        <w:rPr>
          <w:b/>
          <w:sz w:val="20"/>
        </w:rPr>
        <w:t>El</w:t>
      </w:r>
      <w:r w:rsidRPr="00E351F6">
        <w:rPr>
          <w:b/>
          <w:spacing w:val="16"/>
          <w:sz w:val="20"/>
        </w:rPr>
        <w:t xml:space="preserve"> </w:t>
      </w:r>
      <w:r w:rsidRPr="00E351F6">
        <w:rPr>
          <w:b/>
          <w:sz w:val="20"/>
        </w:rPr>
        <w:t>número</w:t>
      </w:r>
      <w:r w:rsidRPr="00E351F6">
        <w:rPr>
          <w:b/>
          <w:spacing w:val="17"/>
          <w:sz w:val="20"/>
        </w:rPr>
        <w:t xml:space="preserve"> </w:t>
      </w:r>
      <w:r w:rsidRPr="00E351F6">
        <w:rPr>
          <w:b/>
          <w:sz w:val="20"/>
        </w:rPr>
        <w:t>de</w:t>
      </w:r>
      <w:r w:rsidRPr="00E351F6">
        <w:rPr>
          <w:b/>
          <w:spacing w:val="17"/>
          <w:sz w:val="20"/>
        </w:rPr>
        <w:t xml:space="preserve"> </w:t>
      </w:r>
      <w:r w:rsidRPr="00E351F6">
        <w:rPr>
          <w:b/>
          <w:sz w:val="20"/>
        </w:rPr>
        <w:t>licencia</w:t>
      </w:r>
      <w:r w:rsidRPr="00E351F6">
        <w:rPr>
          <w:b/>
          <w:spacing w:val="18"/>
          <w:sz w:val="20"/>
        </w:rPr>
        <w:t xml:space="preserve"> </w:t>
      </w:r>
      <w:r w:rsidRPr="00E351F6">
        <w:rPr>
          <w:b/>
          <w:sz w:val="20"/>
        </w:rPr>
        <w:t>de</w:t>
      </w:r>
      <w:r w:rsidRPr="00E351F6">
        <w:rPr>
          <w:b/>
          <w:spacing w:val="18"/>
          <w:sz w:val="20"/>
        </w:rPr>
        <w:t xml:space="preserve"> </w:t>
      </w:r>
      <w:r w:rsidRPr="00E351F6">
        <w:rPr>
          <w:b/>
          <w:sz w:val="20"/>
        </w:rPr>
        <w:t>la</w:t>
      </w:r>
      <w:r w:rsidRPr="00E351F6">
        <w:rPr>
          <w:b/>
          <w:spacing w:val="16"/>
          <w:sz w:val="20"/>
        </w:rPr>
        <w:t xml:space="preserve"> </w:t>
      </w:r>
      <w:r w:rsidRPr="00E351F6">
        <w:rPr>
          <w:b/>
          <w:sz w:val="20"/>
        </w:rPr>
        <w:t>obra</w:t>
      </w:r>
    </w:p>
    <w:p w14:paraId="5C31F7C0" w14:textId="77777777" w:rsidR="008A6017" w:rsidRPr="00E351F6" w:rsidRDefault="007C5BA2">
      <w:pPr>
        <w:pStyle w:val="Prrafodelista"/>
        <w:numPr>
          <w:ilvl w:val="1"/>
          <w:numId w:val="4"/>
        </w:numPr>
        <w:tabs>
          <w:tab w:val="left" w:pos="1624"/>
        </w:tabs>
        <w:spacing w:before="74" w:line="218" w:lineRule="auto"/>
        <w:ind w:right="390"/>
        <w:rPr>
          <w:b/>
          <w:sz w:val="20"/>
        </w:rPr>
      </w:pPr>
      <w:r w:rsidRPr="00E351F6">
        <w:rPr>
          <w:b/>
          <w:sz w:val="20"/>
        </w:rPr>
        <w:t>La</w:t>
      </w:r>
      <w:r w:rsidRPr="00E351F6">
        <w:rPr>
          <w:b/>
          <w:spacing w:val="34"/>
          <w:sz w:val="20"/>
        </w:rPr>
        <w:t xml:space="preserve"> </w:t>
      </w:r>
      <w:r w:rsidRPr="00E351F6">
        <w:rPr>
          <w:b/>
          <w:sz w:val="20"/>
        </w:rPr>
        <w:t>cantidad, expresada en</w:t>
      </w:r>
      <w:r w:rsidRPr="00E351F6">
        <w:rPr>
          <w:b/>
          <w:spacing w:val="34"/>
          <w:sz w:val="20"/>
        </w:rPr>
        <w:t xml:space="preserve"> </w:t>
      </w:r>
      <w:r w:rsidRPr="00E351F6">
        <w:rPr>
          <w:b/>
          <w:sz w:val="20"/>
        </w:rPr>
        <w:t>toneladas</w:t>
      </w:r>
      <w:r w:rsidRPr="00E351F6">
        <w:rPr>
          <w:b/>
          <w:spacing w:val="34"/>
          <w:sz w:val="20"/>
        </w:rPr>
        <w:t xml:space="preserve"> </w:t>
      </w:r>
      <w:r w:rsidRPr="00E351F6">
        <w:rPr>
          <w:b/>
          <w:sz w:val="20"/>
        </w:rPr>
        <w:t>o en metros cúbicos,</w:t>
      </w:r>
      <w:r w:rsidRPr="00E351F6">
        <w:rPr>
          <w:b/>
          <w:spacing w:val="34"/>
          <w:sz w:val="20"/>
        </w:rPr>
        <w:t xml:space="preserve"> </w:t>
      </w:r>
      <w:r w:rsidRPr="00E351F6">
        <w:rPr>
          <w:b/>
          <w:sz w:val="20"/>
        </w:rPr>
        <w:t>o en ambas</w:t>
      </w:r>
      <w:r w:rsidRPr="00E351F6">
        <w:rPr>
          <w:b/>
          <w:spacing w:val="34"/>
          <w:sz w:val="20"/>
        </w:rPr>
        <w:t xml:space="preserve"> </w:t>
      </w:r>
      <w:r w:rsidRPr="00E351F6">
        <w:rPr>
          <w:b/>
          <w:sz w:val="20"/>
        </w:rPr>
        <w:t>unidades cuando sea posible,</w:t>
      </w:r>
      <w:r w:rsidRPr="00E351F6">
        <w:rPr>
          <w:b/>
          <w:spacing w:val="1"/>
          <w:sz w:val="20"/>
        </w:rPr>
        <w:t xml:space="preserve"> </w:t>
      </w:r>
      <w:r w:rsidRPr="00E351F6">
        <w:rPr>
          <w:b/>
          <w:sz w:val="20"/>
        </w:rPr>
        <w:t>el</w:t>
      </w:r>
      <w:r w:rsidRPr="00E351F6">
        <w:rPr>
          <w:b/>
          <w:spacing w:val="1"/>
          <w:sz w:val="20"/>
        </w:rPr>
        <w:t xml:space="preserve"> </w:t>
      </w:r>
      <w:r w:rsidRPr="00E351F6">
        <w:rPr>
          <w:b/>
          <w:sz w:val="20"/>
        </w:rPr>
        <w:t>tipo</w:t>
      </w:r>
      <w:r w:rsidRPr="00E351F6">
        <w:rPr>
          <w:b/>
          <w:spacing w:val="1"/>
          <w:sz w:val="20"/>
        </w:rPr>
        <w:t xml:space="preserve"> </w:t>
      </w:r>
      <w:r w:rsidRPr="00E351F6">
        <w:rPr>
          <w:b/>
          <w:sz w:val="20"/>
        </w:rPr>
        <w:t>de</w:t>
      </w:r>
      <w:r w:rsidRPr="00E351F6">
        <w:rPr>
          <w:b/>
          <w:spacing w:val="1"/>
          <w:sz w:val="20"/>
        </w:rPr>
        <w:t xml:space="preserve"> </w:t>
      </w:r>
      <w:r w:rsidRPr="00E351F6">
        <w:rPr>
          <w:b/>
          <w:sz w:val="20"/>
        </w:rPr>
        <w:t>residuos</w:t>
      </w:r>
      <w:r w:rsidRPr="00E351F6">
        <w:rPr>
          <w:b/>
          <w:spacing w:val="1"/>
          <w:sz w:val="20"/>
        </w:rPr>
        <w:t xml:space="preserve"> </w:t>
      </w:r>
      <w:r w:rsidRPr="00E351F6">
        <w:rPr>
          <w:b/>
          <w:sz w:val="20"/>
        </w:rPr>
        <w:t>entregados,</w:t>
      </w:r>
      <w:r w:rsidRPr="00E351F6">
        <w:rPr>
          <w:b/>
          <w:spacing w:val="34"/>
          <w:sz w:val="20"/>
        </w:rPr>
        <w:t xml:space="preserve"> </w:t>
      </w:r>
      <w:r w:rsidRPr="00E351F6">
        <w:rPr>
          <w:b/>
          <w:sz w:val="20"/>
        </w:rPr>
        <w:t>codificados</w:t>
      </w:r>
      <w:r w:rsidRPr="00E351F6">
        <w:rPr>
          <w:b/>
          <w:spacing w:val="34"/>
          <w:sz w:val="20"/>
        </w:rPr>
        <w:t xml:space="preserve"> </w:t>
      </w:r>
      <w:r w:rsidRPr="00E351F6">
        <w:rPr>
          <w:b/>
          <w:sz w:val="20"/>
        </w:rPr>
        <w:t>con</w:t>
      </w:r>
      <w:r w:rsidRPr="00E351F6">
        <w:rPr>
          <w:b/>
          <w:spacing w:val="34"/>
          <w:sz w:val="20"/>
        </w:rPr>
        <w:t xml:space="preserve"> </w:t>
      </w:r>
      <w:r w:rsidRPr="00E351F6">
        <w:rPr>
          <w:b/>
          <w:sz w:val="20"/>
        </w:rPr>
        <w:t>arreglo a</w:t>
      </w:r>
      <w:r w:rsidRPr="00E351F6">
        <w:rPr>
          <w:b/>
          <w:spacing w:val="34"/>
          <w:sz w:val="20"/>
        </w:rPr>
        <w:t xml:space="preserve"> </w:t>
      </w:r>
      <w:r w:rsidRPr="00E351F6">
        <w:rPr>
          <w:b/>
          <w:sz w:val="20"/>
        </w:rPr>
        <w:t>DECISIÓN</w:t>
      </w:r>
      <w:r w:rsidRPr="00E351F6">
        <w:rPr>
          <w:b/>
          <w:spacing w:val="34"/>
          <w:sz w:val="20"/>
        </w:rPr>
        <w:t xml:space="preserve"> </w:t>
      </w:r>
      <w:r w:rsidRPr="00E351F6">
        <w:rPr>
          <w:b/>
          <w:sz w:val="20"/>
        </w:rPr>
        <w:t>DE</w:t>
      </w:r>
      <w:r w:rsidRPr="00E351F6">
        <w:rPr>
          <w:b/>
          <w:spacing w:val="35"/>
          <w:sz w:val="20"/>
        </w:rPr>
        <w:t xml:space="preserve"> </w:t>
      </w:r>
      <w:r w:rsidRPr="00E351F6">
        <w:rPr>
          <w:b/>
          <w:sz w:val="20"/>
        </w:rPr>
        <w:t>LA</w:t>
      </w:r>
      <w:r w:rsidRPr="00E351F6">
        <w:rPr>
          <w:b/>
          <w:spacing w:val="34"/>
          <w:sz w:val="20"/>
        </w:rPr>
        <w:t xml:space="preserve"> </w:t>
      </w:r>
      <w:r w:rsidRPr="00E351F6">
        <w:rPr>
          <w:b/>
          <w:sz w:val="20"/>
        </w:rPr>
        <w:t>COMISIÓN</w:t>
      </w:r>
      <w:r w:rsidRPr="00E351F6">
        <w:rPr>
          <w:b/>
          <w:spacing w:val="34"/>
          <w:sz w:val="20"/>
        </w:rPr>
        <w:t xml:space="preserve"> </w:t>
      </w:r>
      <w:r w:rsidRPr="00E351F6">
        <w:rPr>
          <w:b/>
          <w:sz w:val="20"/>
        </w:rPr>
        <w:t>EUROPEA</w:t>
      </w:r>
      <w:r w:rsidRPr="00E351F6">
        <w:rPr>
          <w:b/>
          <w:spacing w:val="34"/>
          <w:sz w:val="20"/>
        </w:rPr>
        <w:t xml:space="preserve"> </w:t>
      </w:r>
      <w:r w:rsidRPr="00E351F6">
        <w:rPr>
          <w:b/>
          <w:sz w:val="20"/>
        </w:rPr>
        <w:t>de</w:t>
      </w:r>
      <w:r w:rsidRPr="00E351F6">
        <w:rPr>
          <w:b/>
          <w:spacing w:val="-32"/>
          <w:sz w:val="20"/>
        </w:rPr>
        <w:t xml:space="preserve"> </w:t>
      </w:r>
      <w:r w:rsidRPr="00E351F6">
        <w:rPr>
          <w:b/>
          <w:sz w:val="20"/>
        </w:rPr>
        <w:t>18</w:t>
      </w:r>
      <w:r w:rsidRPr="00E351F6">
        <w:rPr>
          <w:b/>
          <w:spacing w:val="17"/>
          <w:sz w:val="20"/>
        </w:rPr>
        <w:t xml:space="preserve"> </w:t>
      </w:r>
      <w:r w:rsidRPr="00E351F6">
        <w:rPr>
          <w:b/>
          <w:sz w:val="20"/>
        </w:rPr>
        <w:t>de</w:t>
      </w:r>
      <w:r w:rsidRPr="00E351F6">
        <w:rPr>
          <w:b/>
          <w:spacing w:val="18"/>
          <w:sz w:val="20"/>
        </w:rPr>
        <w:t xml:space="preserve"> </w:t>
      </w:r>
      <w:r w:rsidRPr="00E351F6">
        <w:rPr>
          <w:b/>
          <w:sz w:val="20"/>
        </w:rPr>
        <w:t>diciembre</w:t>
      </w:r>
      <w:r w:rsidRPr="00E351F6">
        <w:rPr>
          <w:b/>
          <w:spacing w:val="20"/>
          <w:sz w:val="20"/>
        </w:rPr>
        <w:t xml:space="preserve"> </w:t>
      </w:r>
      <w:r w:rsidRPr="00E351F6">
        <w:rPr>
          <w:b/>
          <w:sz w:val="20"/>
        </w:rPr>
        <w:t>de</w:t>
      </w:r>
      <w:r w:rsidRPr="00E351F6">
        <w:rPr>
          <w:b/>
          <w:spacing w:val="18"/>
          <w:sz w:val="20"/>
        </w:rPr>
        <w:t xml:space="preserve"> </w:t>
      </w:r>
      <w:r w:rsidRPr="00E351F6">
        <w:rPr>
          <w:b/>
          <w:sz w:val="20"/>
        </w:rPr>
        <w:t>2014</w:t>
      </w:r>
      <w:r w:rsidRPr="00E351F6">
        <w:rPr>
          <w:b/>
          <w:spacing w:val="19"/>
          <w:sz w:val="20"/>
        </w:rPr>
        <w:t xml:space="preserve"> </w:t>
      </w:r>
      <w:r w:rsidRPr="00E351F6">
        <w:rPr>
          <w:b/>
          <w:sz w:val="20"/>
        </w:rPr>
        <w:t>(lista</w:t>
      </w:r>
      <w:r w:rsidRPr="00E351F6">
        <w:rPr>
          <w:b/>
          <w:spacing w:val="19"/>
          <w:sz w:val="20"/>
        </w:rPr>
        <w:t xml:space="preserve"> </w:t>
      </w:r>
      <w:r w:rsidRPr="00E351F6">
        <w:rPr>
          <w:b/>
          <w:sz w:val="20"/>
        </w:rPr>
        <w:t>europea</w:t>
      </w:r>
      <w:r w:rsidRPr="00E351F6">
        <w:rPr>
          <w:b/>
          <w:spacing w:val="19"/>
          <w:sz w:val="20"/>
        </w:rPr>
        <w:t xml:space="preserve"> </w:t>
      </w:r>
      <w:r w:rsidRPr="00E351F6">
        <w:rPr>
          <w:b/>
          <w:sz w:val="20"/>
        </w:rPr>
        <w:t>de</w:t>
      </w:r>
      <w:r w:rsidRPr="00E351F6">
        <w:rPr>
          <w:b/>
          <w:spacing w:val="18"/>
          <w:sz w:val="20"/>
        </w:rPr>
        <w:t xml:space="preserve"> </w:t>
      </w:r>
      <w:r w:rsidRPr="00E351F6">
        <w:rPr>
          <w:b/>
          <w:sz w:val="20"/>
        </w:rPr>
        <w:t>residuos)</w:t>
      </w:r>
    </w:p>
    <w:p w14:paraId="03FA659C" w14:textId="77777777" w:rsidR="008A6017" w:rsidRPr="00E351F6" w:rsidRDefault="007C5BA2">
      <w:pPr>
        <w:pStyle w:val="Prrafodelista"/>
        <w:numPr>
          <w:ilvl w:val="1"/>
          <w:numId w:val="4"/>
        </w:numPr>
        <w:tabs>
          <w:tab w:val="left" w:pos="1624"/>
        </w:tabs>
        <w:spacing w:before="106"/>
        <w:rPr>
          <w:b/>
          <w:sz w:val="20"/>
        </w:rPr>
      </w:pPr>
      <w:r w:rsidRPr="00E351F6">
        <w:rPr>
          <w:b/>
          <w:sz w:val="20"/>
        </w:rPr>
        <w:t>La</w:t>
      </w:r>
      <w:r w:rsidRPr="00E351F6">
        <w:rPr>
          <w:b/>
          <w:spacing w:val="16"/>
          <w:sz w:val="20"/>
        </w:rPr>
        <w:t xml:space="preserve"> </w:t>
      </w:r>
      <w:r w:rsidRPr="00E351F6">
        <w:rPr>
          <w:b/>
          <w:sz w:val="20"/>
        </w:rPr>
        <w:t>identificación</w:t>
      </w:r>
      <w:r w:rsidRPr="00E351F6">
        <w:rPr>
          <w:b/>
          <w:spacing w:val="16"/>
          <w:sz w:val="20"/>
        </w:rPr>
        <w:t xml:space="preserve"> </w:t>
      </w:r>
      <w:r w:rsidRPr="00E351F6">
        <w:rPr>
          <w:b/>
          <w:sz w:val="20"/>
        </w:rPr>
        <w:t>del</w:t>
      </w:r>
      <w:r w:rsidRPr="00E351F6">
        <w:rPr>
          <w:b/>
          <w:spacing w:val="14"/>
          <w:sz w:val="20"/>
        </w:rPr>
        <w:t xml:space="preserve"> </w:t>
      </w:r>
      <w:r w:rsidRPr="00E351F6">
        <w:rPr>
          <w:b/>
          <w:sz w:val="20"/>
        </w:rPr>
        <w:t>gestor</w:t>
      </w:r>
      <w:r w:rsidRPr="00E351F6">
        <w:rPr>
          <w:b/>
          <w:spacing w:val="17"/>
          <w:sz w:val="20"/>
        </w:rPr>
        <w:t xml:space="preserve"> </w:t>
      </w:r>
      <w:r w:rsidRPr="00E351F6">
        <w:rPr>
          <w:b/>
          <w:sz w:val="20"/>
        </w:rPr>
        <w:t>de</w:t>
      </w:r>
      <w:r w:rsidRPr="00E351F6">
        <w:rPr>
          <w:b/>
          <w:spacing w:val="17"/>
          <w:sz w:val="20"/>
        </w:rPr>
        <w:t xml:space="preserve"> </w:t>
      </w:r>
      <w:r w:rsidRPr="00E351F6">
        <w:rPr>
          <w:b/>
          <w:sz w:val="20"/>
        </w:rPr>
        <w:t>las</w:t>
      </w:r>
      <w:r w:rsidRPr="00E351F6">
        <w:rPr>
          <w:b/>
          <w:spacing w:val="16"/>
          <w:sz w:val="20"/>
        </w:rPr>
        <w:t xml:space="preserve"> </w:t>
      </w:r>
      <w:r w:rsidRPr="00E351F6">
        <w:rPr>
          <w:b/>
          <w:sz w:val="20"/>
        </w:rPr>
        <w:t>operaciones</w:t>
      </w:r>
      <w:r w:rsidRPr="00E351F6">
        <w:rPr>
          <w:b/>
          <w:spacing w:val="15"/>
          <w:sz w:val="20"/>
        </w:rPr>
        <w:t xml:space="preserve"> </w:t>
      </w:r>
      <w:r w:rsidRPr="00E351F6">
        <w:rPr>
          <w:b/>
          <w:sz w:val="20"/>
        </w:rPr>
        <w:t>de</w:t>
      </w:r>
      <w:r w:rsidRPr="00E351F6">
        <w:rPr>
          <w:b/>
          <w:spacing w:val="17"/>
          <w:sz w:val="20"/>
        </w:rPr>
        <w:t xml:space="preserve"> </w:t>
      </w:r>
      <w:r w:rsidRPr="00E351F6">
        <w:rPr>
          <w:b/>
          <w:sz w:val="20"/>
        </w:rPr>
        <w:t>destino.</w:t>
      </w:r>
    </w:p>
    <w:p w14:paraId="3818B184" w14:textId="77777777" w:rsidR="008A6017" w:rsidRDefault="00693848">
      <w:pPr>
        <w:pStyle w:val="Textoindependiente"/>
      </w:pPr>
      <w:r>
        <w:rPr>
          <w:noProof/>
          <w:lang w:eastAsia="es-ES"/>
        </w:rPr>
        <mc:AlternateContent>
          <mc:Choice Requires="wps">
            <w:drawing>
              <wp:anchor distT="0" distB="0" distL="114300" distR="114300" simplePos="0" relativeHeight="15760896" behindDoc="0" locked="0" layoutInCell="1" allowOverlap="1" wp14:anchorId="2EF9E393" wp14:editId="439C5D43">
                <wp:simplePos x="0" y="0"/>
                <wp:positionH relativeFrom="page">
                  <wp:posOffset>540385</wp:posOffset>
                </wp:positionH>
                <wp:positionV relativeFrom="page">
                  <wp:posOffset>10440035</wp:posOffset>
                </wp:positionV>
                <wp:extent cx="0" cy="0"/>
                <wp:effectExtent l="0" t="0" r="0" b="0"/>
                <wp:wrapNone/>
                <wp:docPr id="107003679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FDD866" id="Line 93" o:spid="_x0000_s1026" style="position:absolute;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" strokeweight=".1pt">
                <w10:wrap anchorx="page" anchory="page"/>
              </v:line>
            </w:pict>
          </mc:Fallback>
        </mc:AlternateContent>
      </w:r>
    </w:p>
    <w:p w14:paraId="265EF65D" w14:textId="77777777" w:rsidR="008A6017" w:rsidRDefault="008A6017">
      <w:pPr>
        <w:pStyle w:val="Textoindependiente"/>
        <w:spacing w:before="1"/>
        <w:rPr>
          <w:sz w:val="12"/>
        </w:rPr>
      </w:pPr>
    </w:p>
    <w:p w14:paraId="241E065C" w14:textId="77777777" w:rsidR="008A6017" w:rsidRDefault="00693848">
      <w:pPr>
        <w:pStyle w:val="Textoindependiente"/>
        <w:spacing w:line="20" w:lineRule="exact"/>
        <w:ind w:left="537"/>
        <w:rPr>
          <w:sz w:val="2"/>
        </w:rPr>
      </w:pPr>
      <w:r>
        <w:rPr>
          <w:noProof/>
          <w:sz w:val="2"/>
          <w:lang w:eastAsia="es-ES"/>
        </w:rPr>
        <mc:AlternateContent>
          <mc:Choice Requires="wpg">
            <w:drawing>
              <wp:inline distT="0" distB="0" distL="0" distR="0" wp14:anchorId="60B2AB87" wp14:editId="416B523A">
                <wp:extent cx="6370955" cy="6350"/>
                <wp:effectExtent l="7620" t="10160" r="12700" b="2540"/>
                <wp:docPr id="1543875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6350"/>
                          <a:chOff x="0" y="0"/>
                          <a:chExt cx="10033" cy="10"/>
                        </a:xfrm>
                      </wpg:grpSpPr>
                      <wps:wsp>
                        <wps:cNvPr id="1017726934" name="AutoShape 92"/>
                        <wps:cNvSpPr>
                          <a:spLocks/>
                        </wps:cNvSpPr>
                        <wps:spPr bwMode="auto">
                          <a:xfrm>
                            <a:off x="0" y="5"/>
                            <a:ext cx="10033" cy="2"/>
                          </a:xfrm>
                          <a:custGeom>
                            <a:avLst/>
                            <a:gdLst>
                              <a:gd name="T0" fmla="*/ 10033 w 10033"/>
                              <a:gd name="T1" fmla="*/ 0 w 10033"/>
                              <a:gd name="T2" fmla="*/ 10033 w 10033"/>
                              <a:gd name="T3" fmla="*/ 0 w 10033"/>
                            </a:gdLst>
                            <a:ahLst/>
                            <a:cxnLst>
                              <a:cxn ang="0">
                                <a:pos x="T0" y="0"/>
                              </a:cxn>
                              <a:cxn ang="0">
                                <a:pos x="T1" y="0"/>
                              </a:cxn>
                              <a:cxn ang="0">
                                <a:pos x="T2" y="0"/>
                              </a:cxn>
                              <a:cxn ang="0">
                                <a:pos x="T3" y="0"/>
                              </a:cxn>
                            </a:cxnLst>
                            <a:rect l="0" t="0" r="r" b="b"/>
                            <a:pathLst>
                              <a:path w="10033">
                                <a:moveTo>
                                  <a:pt x="10033" y="0"/>
                                </a:moveTo>
                                <a:lnTo>
                                  <a:pt x="0" y="0"/>
                                </a:lnTo>
                                <a:moveTo>
                                  <a:pt x="10033" y="0"/>
                                </a:moveTo>
                                <a:lnTo>
                                  <a:pt x="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4BE99AC7" id="Group 91" o:spid="_x0000_s1026" style="width:501.65pt;height:.5pt;mso-position-horizontal-relative:char;mso-position-vertical-relative:line" coordsize="10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">
                <v:shape id="AutoShape 92" o:spid="_x0000_s1027" style="position:absolute;top:5;width:10033;height:2;visibility:visible;mso-wrap-style:square;v-text-anchor:top" coordsize="10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" path="m10033,l,m10033,l,e" filled="f" strokecolor="gray" strokeweight=".5pt">
                  <v:path arrowok="t" o:connecttype="custom" o:connectlocs="10033,0;0,0;10033,0;0,0" o:connectangles="0,0,0,0"/>
                </v:shape>
                <w10:anchorlock/>
              </v:group>
            </w:pict>
          </mc:Fallback>
        </mc:AlternateContent>
      </w:r>
    </w:p>
    <w:p w14:paraId="2EE6B038" w14:textId="77777777" w:rsidR="008A6017" w:rsidRDefault="007C5BA2">
      <w:pPr>
        <w:pStyle w:val="Prrafodelista"/>
        <w:numPr>
          <w:ilvl w:val="0"/>
          <w:numId w:val="4"/>
        </w:numPr>
        <w:tabs>
          <w:tab w:val="left" w:pos="1264"/>
        </w:tabs>
        <w:spacing w:before="118" w:line="201" w:lineRule="auto"/>
        <w:ind w:right="399"/>
        <w:rPr>
          <w:sz w:val="20"/>
        </w:rPr>
      </w:pPr>
      <w:r w:rsidRPr="00E34409">
        <w:rPr>
          <w:b/>
          <w:sz w:val="20"/>
        </w:rPr>
        <w:t>El</w:t>
      </w:r>
      <w:r w:rsidRPr="00E34409">
        <w:rPr>
          <w:b/>
          <w:spacing w:val="1"/>
          <w:sz w:val="20"/>
        </w:rPr>
        <w:t xml:space="preserve"> </w:t>
      </w:r>
      <w:r w:rsidRPr="00E34409">
        <w:rPr>
          <w:b/>
          <w:sz w:val="20"/>
        </w:rPr>
        <w:t>poseedor</w:t>
      </w:r>
      <w:r w:rsidRPr="00E34409">
        <w:rPr>
          <w:b/>
          <w:spacing w:val="1"/>
          <w:sz w:val="20"/>
        </w:rPr>
        <w:t xml:space="preserve"> </w:t>
      </w:r>
      <w:r w:rsidRPr="00E34409">
        <w:rPr>
          <w:b/>
          <w:sz w:val="20"/>
        </w:rPr>
        <w:t>de</w:t>
      </w:r>
      <w:r w:rsidRPr="00E34409">
        <w:rPr>
          <w:b/>
          <w:spacing w:val="1"/>
          <w:sz w:val="20"/>
        </w:rPr>
        <w:t xml:space="preserve"> </w:t>
      </w:r>
      <w:r w:rsidRPr="00E34409">
        <w:rPr>
          <w:b/>
          <w:sz w:val="20"/>
        </w:rPr>
        <w:t>los</w:t>
      </w:r>
      <w:r w:rsidRPr="00E34409">
        <w:rPr>
          <w:b/>
          <w:spacing w:val="1"/>
          <w:sz w:val="20"/>
        </w:rPr>
        <w:t xml:space="preserve"> </w:t>
      </w:r>
      <w:r w:rsidRPr="00E34409">
        <w:rPr>
          <w:b/>
          <w:sz w:val="20"/>
        </w:rPr>
        <w:t>residuos</w:t>
      </w:r>
      <w:r w:rsidRPr="00E34409">
        <w:rPr>
          <w:b/>
          <w:spacing w:val="1"/>
          <w:sz w:val="20"/>
        </w:rPr>
        <w:t xml:space="preserve"> </w:t>
      </w:r>
      <w:r w:rsidRPr="00E34409">
        <w:rPr>
          <w:b/>
          <w:sz w:val="20"/>
        </w:rPr>
        <w:t>(CONTRATISTA)</w:t>
      </w:r>
      <w:r w:rsidRPr="00E34409">
        <w:rPr>
          <w:b/>
          <w:spacing w:val="1"/>
          <w:sz w:val="20"/>
        </w:rPr>
        <w:t xml:space="preserve"> </w:t>
      </w:r>
      <w:r w:rsidRPr="00E34409">
        <w:rPr>
          <w:b/>
          <w:sz w:val="20"/>
        </w:rPr>
        <w:t>estará</w:t>
      </w:r>
      <w:r w:rsidRPr="00E34409">
        <w:rPr>
          <w:b/>
          <w:spacing w:val="1"/>
          <w:sz w:val="20"/>
        </w:rPr>
        <w:t xml:space="preserve"> </w:t>
      </w:r>
      <w:r w:rsidRPr="00E34409">
        <w:rPr>
          <w:b/>
          <w:sz w:val="20"/>
        </w:rPr>
        <w:t>obligado</w:t>
      </w:r>
      <w:r w:rsidRPr="00E34409">
        <w:rPr>
          <w:b/>
          <w:spacing w:val="1"/>
          <w:sz w:val="20"/>
        </w:rPr>
        <w:t xml:space="preserve"> </w:t>
      </w:r>
      <w:r w:rsidRPr="00E34409">
        <w:rPr>
          <w:b/>
          <w:sz w:val="20"/>
        </w:rPr>
        <w:t>a</w:t>
      </w:r>
      <w:r w:rsidRPr="00E34409">
        <w:rPr>
          <w:b/>
          <w:spacing w:val="1"/>
          <w:sz w:val="20"/>
        </w:rPr>
        <w:t xml:space="preserve"> </w:t>
      </w:r>
      <w:r w:rsidRPr="00E34409">
        <w:rPr>
          <w:b/>
          <w:sz w:val="20"/>
        </w:rPr>
        <w:t>entregar</w:t>
      </w:r>
      <w:r w:rsidRPr="00E34409">
        <w:rPr>
          <w:b/>
          <w:spacing w:val="1"/>
          <w:sz w:val="20"/>
        </w:rPr>
        <w:t xml:space="preserve"> </w:t>
      </w:r>
      <w:r w:rsidRPr="00E34409">
        <w:rPr>
          <w:b/>
          <w:sz w:val="20"/>
        </w:rPr>
        <w:t>al</w:t>
      </w:r>
      <w:r w:rsidRPr="00E34409">
        <w:rPr>
          <w:b/>
          <w:spacing w:val="1"/>
          <w:sz w:val="20"/>
        </w:rPr>
        <w:t xml:space="preserve"> </w:t>
      </w:r>
      <w:r w:rsidRPr="00E34409">
        <w:rPr>
          <w:b/>
          <w:sz w:val="20"/>
        </w:rPr>
        <w:t>productor</w:t>
      </w:r>
      <w:r w:rsidRPr="00E34409">
        <w:rPr>
          <w:b/>
          <w:spacing w:val="1"/>
          <w:sz w:val="20"/>
        </w:rPr>
        <w:t xml:space="preserve"> </w:t>
      </w:r>
      <w:r w:rsidRPr="00E34409">
        <w:rPr>
          <w:b/>
          <w:sz w:val="20"/>
        </w:rPr>
        <w:t>(PROMOTOR)</w:t>
      </w:r>
      <w:r w:rsidRPr="00E34409">
        <w:rPr>
          <w:b/>
          <w:spacing w:val="1"/>
          <w:sz w:val="20"/>
        </w:rPr>
        <w:t xml:space="preserve"> </w:t>
      </w:r>
      <w:r w:rsidRPr="00E34409">
        <w:rPr>
          <w:b/>
          <w:sz w:val="20"/>
        </w:rPr>
        <w:t>los</w:t>
      </w:r>
      <w:r w:rsidRPr="00E34409">
        <w:rPr>
          <w:b/>
          <w:spacing w:val="1"/>
          <w:sz w:val="20"/>
        </w:rPr>
        <w:t xml:space="preserve"> </w:t>
      </w:r>
      <w:r w:rsidRPr="00E34409">
        <w:rPr>
          <w:b/>
          <w:sz w:val="20"/>
        </w:rPr>
        <w:t>certificados</w:t>
      </w:r>
      <w:r w:rsidRPr="00E34409">
        <w:rPr>
          <w:b/>
          <w:spacing w:val="19"/>
          <w:sz w:val="20"/>
        </w:rPr>
        <w:t xml:space="preserve"> </w:t>
      </w:r>
      <w:r w:rsidRPr="00E34409">
        <w:rPr>
          <w:b/>
          <w:sz w:val="20"/>
        </w:rPr>
        <w:t>y</w:t>
      </w:r>
      <w:r w:rsidRPr="00E34409">
        <w:rPr>
          <w:b/>
          <w:spacing w:val="21"/>
          <w:sz w:val="20"/>
        </w:rPr>
        <w:t xml:space="preserve"> </w:t>
      </w:r>
      <w:r w:rsidRPr="00E34409">
        <w:rPr>
          <w:b/>
          <w:sz w:val="20"/>
        </w:rPr>
        <w:t>demás</w:t>
      </w:r>
      <w:r w:rsidRPr="00E34409">
        <w:rPr>
          <w:b/>
          <w:spacing w:val="20"/>
          <w:sz w:val="20"/>
        </w:rPr>
        <w:t xml:space="preserve"> </w:t>
      </w:r>
      <w:r w:rsidRPr="00E34409">
        <w:rPr>
          <w:b/>
          <w:sz w:val="20"/>
        </w:rPr>
        <w:t>documentación</w:t>
      </w:r>
      <w:r w:rsidRPr="00E34409">
        <w:rPr>
          <w:b/>
          <w:spacing w:val="19"/>
          <w:sz w:val="20"/>
        </w:rPr>
        <w:t xml:space="preserve"> </w:t>
      </w:r>
      <w:r w:rsidRPr="00E34409">
        <w:rPr>
          <w:b/>
          <w:sz w:val="20"/>
        </w:rPr>
        <w:t>acreditativa</w:t>
      </w:r>
      <w:r w:rsidRPr="00E34409">
        <w:rPr>
          <w:b/>
          <w:spacing w:val="19"/>
          <w:sz w:val="20"/>
        </w:rPr>
        <w:t xml:space="preserve"> </w:t>
      </w:r>
      <w:r w:rsidRPr="00E34409">
        <w:rPr>
          <w:b/>
          <w:sz w:val="20"/>
        </w:rPr>
        <w:t>de</w:t>
      </w:r>
      <w:r w:rsidRPr="00E34409">
        <w:rPr>
          <w:b/>
          <w:spacing w:val="21"/>
          <w:sz w:val="20"/>
        </w:rPr>
        <w:t xml:space="preserve"> </w:t>
      </w:r>
      <w:r w:rsidRPr="00E34409">
        <w:rPr>
          <w:b/>
          <w:sz w:val="20"/>
        </w:rPr>
        <w:t>la</w:t>
      </w:r>
      <w:r w:rsidRPr="00E34409">
        <w:rPr>
          <w:b/>
          <w:spacing w:val="18"/>
          <w:sz w:val="20"/>
        </w:rPr>
        <w:t xml:space="preserve"> </w:t>
      </w:r>
      <w:r w:rsidRPr="00E34409">
        <w:rPr>
          <w:b/>
          <w:sz w:val="20"/>
        </w:rPr>
        <w:t>gestión</w:t>
      </w:r>
      <w:r w:rsidRPr="00E34409">
        <w:rPr>
          <w:b/>
          <w:spacing w:val="20"/>
          <w:sz w:val="20"/>
        </w:rPr>
        <w:t xml:space="preserve"> </w:t>
      </w:r>
      <w:r w:rsidRPr="00E34409">
        <w:rPr>
          <w:b/>
          <w:sz w:val="20"/>
        </w:rPr>
        <w:t>de</w:t>
      </w:r>
      <w:r w:rsidRPr="00E34409">
        <w:rPr>
          <w:b/>
          <w:spacing w:val="21"/>
          <w:sz w:val="20"/>
        </w:rPr>
        <w:t xml:space="preserve"> </w:t>
      </w:r>
      <w:r w:rsidRPr="00E34409">
        <w:rPr>
          <w:b/>
          <w:sz w:val="20"/>
        </w:rPr>
        <w:t>los</w:t>
      </w:r>
      <w:r w:rsidRPr="00E34409">
        <w:rPr>
          <w:b/>
          <w:spacing w:val="19"/>
          <w:sz w:val="20"/>
        </w:rPr>
        <w:t xml:space="preserve"> </w:t>
      </w:r>
      <w:r w:rsidRPr="00E34409">
        <w:rPr>
          <w:b/>
          <w:sz w:val="20"/>
        </w:rPr>
        <w:t>residuos</w:t>
      </w:r>
      <w:r>
        <w:rPr>
          <w:spacing w:val="20"/>
          <w:sz w:val="20"/>
        </w:rPr>
        <w:t xml:space="preserve"> </w:t>
      </w:r>
      <w:r>
        <w:rPr>
          <w:sz w:val="20"/>
        </w:rPr>
        <w:t>a</w:t>
      </w:r>
      <w:r>
        <w:rPr>
          <w:spacing w:val="19"/>
          <w:sz w:val="20"/>
        </w:rPr>
        <w:t xml:space="preserve"> </w:t>
      </w:r>
      <w:r>
        <w:rPr>
          <w:sz w:val="20"/>
        </w:rPr>
        <w:t>que</w:t>
      </w:r>
      <w:r>
        <w:rPr>
          <w:spacing w:val="20"/>
          <w:sz w:val="20"/>
        </w:rPr>
        <w:t xml:space="preserve"> </w:t>
      </w:r>
      <w:r>
        <w:rPr>
          <w:sz w:val="20"/>
        </w:rPr>
        <w:t>se</w:t>
      </w:r>
      <w:r>
        <w:rPr>
          <w:spacing w:val="19"/>
          <w:sz w:val="20"/>
        </w:rPr>
        <w:t xml:space="preserve"> </w:t>
      </w:r>
      <w:r>
        <w:rPr>
          <w:sz w:val="20"/>
        </w:rPr>
        <w:t>hace</w:t>
      </w:r>
      <w:r>
        <w:rPr>
          <w:spacing w:val="21"/>
          <w:sz w:val="20"/>
        </w:rPr>
        <w:t xml:space="preserve"> </w:t>
      </w:r>
      <w:r>
        <w:rPr>
          <w:sz w:val="20"/>
        </w:rPr>
        <w:t>referencia</w:t>
      </w:r>
    </w:p>
    <w:p w14:paraId="6303220B" w14:textId="77777777" w:rsidR="008A6017" w:rsidRDefault="007C5BA2">
      <w:pPr>
        <w:pStyle w:val="Textoindependiente"/>
        <w:spacing w:before="8"/>
        <w:ind w:left="1264" w:right="399"/>
        <w:jc w:val="both"/>
      </w:pPr>
      <w:r>
        <w:t>en</w:t>
      </w:r>
      <w:r>
        <w:rPr>
          <w:spacing w:val="1"/>
        </w:rPr>
        <w:t xml:space="preserve"> </w:t>
      </w:r>
      <w:r>
        <w:t>el</w:t>
      </w:r>
      <w:r>
        <w:rPr>
          <w:spacing w:val="1"/>
        </w:rPr>
        <w:t xml:space="preserve"> </w:t>
      </w:r>
      <w:r>
        <w:t>R.D.</w:t>
      </w:r>
      <w:r>
        <w:rPr>
          <w:spacing w:val="1"/>
        </w:rPr>
        <w:t xml:space="preserve"> </w:t>
      </w:r>
      <w:r>
        <w:t>105/2008</w:t>
      </w:r>
      <w:r>
        <w:rPr>
          <w:spacing w:val="1"/>
        </w:rPr>
        <w:t xml:space="preserve"> </w:t>
      </w:r>
      <w:r>
        <w:t>de</w:t>
      </w:r>
      <w:r>
        <w:rPr>
          <w:spacing w:val="1"/>
        </w:rPr>
        <w:t xml:space="preserve"> </w:t>
      </w:r>
      <w:r>
        <w:t>01/02/2008</w:t>
      </w:r>
      <w:r>
        <w:rPr>
          <w:spacing w:val="1"/>
        </w:rPr>
        <w:t xml:space="preserve"> </w:t>
      </w:r>
      <w:r>
        <w:t>(Regula</w:t>
      </w:r>
      <w:r>
        <w:rPr>
          <w:spacing w:val="1"/>
        </w:rPr>
        <w:t xml:space="preserve"> </w:t>
      </w:r>
      <w:r>
        <w:t>la</w:t>
      </w:r>
      <w:r>
        <w:rPr>
          <w:spacing w:val="1"/>
        </w:rPr>
        <w:t xml:space="preserve"> </w:t>
      </w:r>
      <w:r>
        <w:t>producción</w:t>
      </w:r>
      <w:r>
        <w:rPr>
          <w:spacing w:val="1"/>
        </w:rPr>
        <w:t xml:space="preserve"> </w:t>
      </w:r>
      <w:r>
        <w:t>y</w:t>
      </w:r>
      <w:r>
        <w:rPr>
          <w:spacing w:val="1"/>
        </w:rPr>
        <w:t xml:space="preserve"> </w:t>
      </w:r>
      <w:r>
        <w:t>gestión</w:t>
      </w:r>
      <w:r>
        <w:rPr>
          <w:spacing w:val="1"/>
        </w:rPr>
        <w:t xml:space="preserve"> </w:t>
      </w:r>
      <w:r>
        <w:t>de</w:t>
      </w:r>
      <w:r>
        <w:rPr>
          <w:spacing w:val="1"/>
        </w:rPr>
        <w:t xml:space="preserve"> </w:t>
      </w:r>
      <w:r>
        <w:t>los</w:t>
      </w:r>
      <w:r>
        <w:rPr>
          <w:spacing w:val="1"/>
        </w:rPr>
        <w:t xml:space="preserve"> </w:t>
      </w:r>
      <w:r>
        <w:t>residuos</w:t>
      </w:r>
      <w:r>
        <w:rPr>
          <w:spacing w:val="1"/>
        </w:rPr>
        <w:t xml:space="preserve"> </w:t>
      </w:r>
      <w:r>
        <w:t>de</w:t>
      </w:r>
      <w:r>
        <w:rPr>
          <w:spacing w:val="1"/>
        </w:rPr>
        <w:t xml:space="preserve"> </w:t>
      </w:r>
      <w:r>
        <w:t>construcción</w:t>
      </w:r>
      <w:r>
        <w:rPr>
          <w:spacing w:val="1"/>
        </w:rPr>
        <w:t xml:space="preserve"> </w:t>
      </w:r>
      <w:r>
        <w:t>y</w:t>
      </w:r>
      <w:r>
        <w:rPr>
          <w:spacing w:val="1"/>
        </w:rPr>
        <w:t xml:space="preserve"> </w:t>
      </w:r>
      <w:r>
        <w:t>demolición)</w:t>
      </w:r>
    </w:p>
    <w:p w14:paraId="0A3DE7B3" w14:textId="77777777" w:rsidR="008A6017" w:rsidRDefault="007C5BA2">
      <w:pPr>
        <w:pStyle w:val="Prrafodelista"/>
        <w:numPr>
          <w:ilvl w:val="0"/>
          <w:numId w:val="4"/>
        </w:numPr>
        <w:tabs>
          <w:tab w:val="left" w:pos="1264"/>
        </w:tabs>
        <w:spacing w:before="135" w:line="201" w:lineRule="auto"/>
        <w:ind w:right="403"/>
        <w:rPr>
          <w:sz w:val="20"/>
        </w:rPr>
      </w:pPr>
      <w:r>
        <w:rPr>
          <w:sz w:val="20"/>
        </w:rPr>
        <w:t>El</w:t>
      </w:r>
      <w:r>
        <w:rPr>
          <w:spacing w:val="1"/>
          <w:sz w:val="20"/>
        </w:rPr>
        <w:t xml:space="preserve"> </w:t>
      </w:r>
      <w:r>
        <w:rPr>
          <w:sz w:val="20"/>
        </w:rPr>
        <w:t>poseedor</w:t>
      </w:r>
      <w:r>
        <w:rPr>
          <w:spacing w:val="1"/>
          <w:sz w:val="20"/>
        </w:rPr>
        <w:t xml:space="preserve"> </w:t>
      </w:r>
      <w:r>
        <w:rPr>
          <w:sz w:val="20"/>
        </w:rPr>
        <w:t>de</w:t>
      </w:r>
      <w:r>
        <w:rPr>
          <w:spacing w:val="1"/>
          <w:sz w:val="20"/>
        </w:rPr>
        <w:t xml:space="preserve"> </w:t>
      </w:r>
      <w:r>
        <w:rPr>
          <w:sz w:val="20"/>
        </w:rPr>
        <w:t>residuos</w:t>
      </w:r>
      <w:r>
        <w:rPr>
          <w:spacing w:val="1"/>
          <w:sz w:val="20"/>
        </w:rPr>
        <w:t xml:space="preserve"> </w:t>
      </w:r>
      <w:r>
        <w:rPr>
          <w:sz w:val="20"/>
        </w:rPr>
        <w:t>dispondrá</w:t>
      </w:r>
      <w:r>
        <w:rPr>
          <w:spacing w:val="1"/>
          <w:sz w:val="20"/>
        </w:rPr>
        <w:t xml:space="preserve"> </w:t>
      </w:r>
      <w:r>
        <w:rPr>
          <w:sz w:val="20"/>
        </w:rPr>
        <w:t>de</w:t>
      </w:r>
      <w:r>
        <w:rPr>
          <w:spacing w:val="1"/>
          <w:sz w:val="20"/>
        </w:rPr>
        <w:t xml:space="preserve"> </w:t>
      </w:r>
      <w:r>
        <w:rPr>
          <w:sz w:val="20"/>
        </w:rPr>
        <w:t>documentos</w:t>
      </w:r>
      <w:r>
        <w:rPr>
          <w:spacing w:val="1"/>
          <w:sz w:val="20"/>
        </w:rPr>
        <w:t xml:space="preserve"> </w:t>
      </w:r>
      <w:r>
        <w:rPr>
          <w:sz w:val="20"/>
        </w:rPr>
        <w:t>de</w:t>
      </w:r>
      <w:r>
        <w:rPr>
          <w:spacing w:val="1"/>
          <w:sz w:val="20"/>
        </w:rPr>
        <w:t xml:space="preserve"> </w:t>
      </w:r>
      <w:r>
        <w:rPr>
          <w:sz w:val="20"/>
        </w:rPr>
        <w:t>aceptación</w:t>
      </w:r>
      <w:r>
        <w:rPr>
          <w:spacing w:val="34"/>
          <w:sz w:val="20"/>
        </w:rPr>
        <w:t xml:space="preserve"> </w:t>
      </w:r>
      <w:r>
        <w:rPr>
          <w:sz w:val="20"/>
        </w:rPr>
        <w:t>de</w:t>
      </w:r>
      <w:r>
        <w:rPr>
          <w:spacing w:val="34"/>
          <w:sz w:val="20"/>
        </w:rPr>
        <w:t xml:space="preserve"> </w:t>
      </w:r>
      <w:r>
        <w:rPr>
          <w:sz w:val="20"/>
        </w:rPr>
        <w:t>los</w:t>
      </w:r>
      <w:r>
        <w:rPr>
          <w:spacing w:val="34"/>
          <w:sz w:val="20"/>
        </w:rPr>
        <w:t xml:space="preserve"> </w:t>
      </w:r>
      <w:r>
        <w:rPr>
          <w:sz w:val="20"/>
        </w:rPr>
        <w:t>residuos</w:t>
      </w:r>
      <w:r>
        <w:rPr>
          <w:spacing w:val="34"/>
          <w:sz w:val="20"/>
        </w:rPr>
        <w:t xml:space="preserve"> </w:t>
      </w:r>
      <w:r>
        <w:rPr>
          <w:sz w:val="20"/>
        </w:rPr>
        <w:t>realizados</w:t>
      </w:r>
      <w:r>
        <w:rPr>
          <w:spacing w:val="34"/>
          <w:sz w:val="20"/>
        </w:rPr>
        <w:t xml:space="preserve"> </w:t>
      </w:r>
      <w:r>
        <w:rPr>
          <w:sz w:val="20"/>
        </w:rPr>
        <w:t>por</w:t>
      </w:r>
      <w:r>
        <w:rPr>
          <w:spacing w:val="35"/>
          <w:sz w:val="20"/>
        </w:rPr>
        <w:t xml:space="preserve"> </w:t>
      </w:r>
      <w:r>
        <w:rPr>
          <w:sz w:val="20"/>
        </w:rPr>
        <w:t>el</w:t>
      </w:r>
      <w:r>
        <w:rPr>
          <w:spacing w:val="1"/>
          <w:sz w:val="20"/>
        </w:rPr>
        <w:t xml:space="preserve"> </w:t>
      </w:r>
      <w:r>
        <w:rPr>
          <w:sz w:val="20"/>
        </w:rPr>
        <w:t>gestor</w:t>
      </w:r>
      <w:r>
        <w:rPr>
          <w:spacing w:val="18"/>
          <w:sz w:val="20"/>
        </w:rPr>
        <w:t xml:space="preserve"> </w:t>
      </w:r>
      <w:r>
        <w:rPr>
          <w:sz w:val="20"/>
        </w:rPr>
        <w:t>al</w:t>
      </w:r>
      <w:r>
        <w:rPr>
          <w:spacing w:val="19"/>
          <w:sz w:val="20"/>
        </w:rPr>
        <w:t xml:space="preserve"> </w:t>
      </w:r>
      <w:r>
        <w:rPr>
          <w:sz w:val="20"/>
        </w:rPr>
        <w:t>que</w:t>
      </w:r>
      <w:r>
        <w:rPr>
          <w:spacing w:val="20"/>
          <w:sz w:val="20"/>
        </w:rPr>
        <w:t xml:space="preserve"> </w:t>
      </w:r>
      <w:r>
        <w:rPr>
          <w:sz w:val="20"/>
        </w:rPr>
        <w:t>se</w:t>
      </w:r>
      <w:r>
        <w:rPr>
          <w:spacing w:val="20"/>
          <w:sz w:val="20"/>
        </w:rPr>
        <w:t xml:space="preserve"> </w:t>
      </w:r>
      <w:r>
        <w:rPr>
          <w:sz w:val="20"/>
        </w:rPr>
        <w:t>le</w:t>
      </w:r>
      <w:r>
        <w:rPr>
          <w:spacing w:val="20"/>
          <w:sz w:val="20"/>
        </w:rPr>
        <w:t xml:space="preserve"> </w:t>
      </w:r>
      <w:r>
        <w:rPr>
          <w:sz w:val="20"/>
        </w:rPr>
        <w:t>vaya</w:t>
      </w:r>
      <w:r>
        <w:rPr>
          <w:spacing w:val="20"/>
          <w:sz w:val="20"/>
        </w:rPr>
        <w:t xml:space="preserve"> </w:t>
      </w:r>
      <w:r>
        <w:rPr>
          <w:sz w:val="20"/>
        </w:rPr>
        <w:t>a</w:t>
      </w:r>
      <w:r>
        <w:rPr>
          <w:spacing w:val="19"/>
          <w:sz w:val="20"/>
        </w:rPr>
        <w:t xml:space="preserve"> </w:t>
      </w:r>
      <w:r>
        <w:rPr>
          <w:sz w:val="20"/>
        </w:rPr>
        <w:t>entregar</w:t>
      </w:r>
      <w:r>
        <w:rPr>
          <w:spacing w:val="19"/>
          <w:sz w:val="20"/>
        </w:rPr>
        <w:t xml:space="preserve"> </w:t>
      </w:r>
      <w:r>
        <w:rPr>
          <w:sz w:val="20"/>
        </w:rPr>
        <w:t>el</w:t>
      </w:r>
      <w:r>
        <w:rPr>
          <w:spacing w:val="19"/>
          <w:sz w:val="20"/>
        </w:rPr>
        <w:t xml:space="preserve"> </w:t>
      </w:r>
      <w:r>
        <w:rPr>
          <w:sz w:val="20"/>
        </w:rPr>
        <w:t>residuo.</w:t>
      </w:r>
    </w:p>
    <w:p w14:paraId="03EE807E" w14:textId="77777777" w:rsidR="008A6017" w:rsidRDefault="007C5BA2">
      <w:pPr>
        <w:pStyle w:val="Prrafodelista"/>
        <w:numPr>
          <w:ilvl w:val="0"/>
          <w:numId w:val="4"/>
        </w:numPr>
        <w:tabs>
          <w:tab w:val="left" w:pos="1264"/>
        </w:tabs>
        <w:spacing w:before="142" w:line="201" w:lineRule="auto"/>
        <w:ind w:right="399"/>
        <w:rPr>
          <w:sz w:val="20"/>
        </w:rPr>
      </w:pPr>
      <w:r>
        <w:rPr>
          <w:sz w:val="20"/>
        </w:rPr>
        <w:t>El</w:t>
      </w:r>
      <w:r>
        <w:rPr>
          <w:spacing w:val="1"/>
          <w:sz w:val="20"/>
        </w:rPr>
        <w:t xml:space="preserve"> </w:t>
      </w:r>
      <w:r>
        <w:rPr>
          <w:sz w:val="20"/>
        </w:rPr>
        <w:t>gestor</w:t>
      </w:r>
      <w:r>
        <w:rPr>
          <w:spacing w:val="1"/>
          <w:sz w:val="20"/>
        </w:rPr>
        <w:t xml:space="preserve"> </w:t>
      </w:r>
      <w:r>
        <w:rPr>
          <w:sz w:val="20"/>
        </w:rPr>
        <w:t>de</w:t>
      </w:r>
      <w:r>
        <w:rPr>
          <w:spacing w:val="1"/>
          <w:sz w:val="20"/>
        </w:rPr>
        <w:t xml:space="preserve"> </w:t>
      </w:r>
      <w:r>
        <w:rPr>
          <w:sz w:val="20"/>
        </w:rPr>
        <w:t>residuos</w:t>
      </w:r>
      <w:r>
        <w:rPr>
          <w:spacing w:val="1"/>
          <w:sz w:val="20"/>
        </w:rPr>
        <w:t xml:space="preserve"> </w:t>
      </w:r>
      <w:r>
        <w:rPr>
          <w:sz w:val="20"/>
        </w:rPr>
        <w:t>debe</w:t>
      </w:r>
      <w:r>
        <w:rPr>
          <w:spacing w:val="1"/>
          <w:sz w:val="20"/>
        </w:rPr>
        <w:t xml:space="preserve"> </w:t>
      </w:r>
      <w:r>
        <w:rPr>
          <w:sz w:val="20"/>
        </w:rPr>
        <w:t>extender</w:t>
      </w:r>
      <w:r>
        <w:rPr>
          <w:spacing w:val="1"/>
          <w:sz w:val="20"/>
        </w:rPr>
        <w:t xml:space="preserve"> </w:t>
      </w:r>
      <w:r>
        <w:rPr>
          <w:sz w:val="20"/>
        </w:rPr>
        <w:t>al</w:t>
      </w:r>
      <w:r>
        <w:rPr>
          <w:spacing w:val="35"/>
          <w:sz w:val="20"/>
        </w:rPr>
        <w:t xml:space="preserve"> </w:t>
      </w:r>
      <w:r>
        <w:rPr>
          <w:sz w:val="20"/>
        </w:rPr>
        <w:t>poseedor</w:t>
      </w:r>
      <w:r>
        <w:rPr>
          <w:spacing w:val="35"/>
          <w:sz w:val="20"/>
        </w:rPr>
        <w:t xml:space="preserve"> </w:t>
      </w:r>
      <w:r>
        <w:rPr>
          <w:sz w:val="20"/>
        </w:rPr>
        <w:t>un</w:t>
      </w:r>
      <w:r>
        <w:rPr>
          <w:spacing w:val="35"/>
          <w:sz w:val="20"/>
        </w:rPr>
        <w:t xml:space="preserve"> </w:t>
      </w:r>
      <w:r>
        <w:rPr>
          <w:sz w:val="20"/>
        </w:rPr>
        <w:t>certificado</w:t>
      </w:r>
      <w:r>
        <w:rPr>
          <w:spacing w:val="35"/>
          <w:sz w:val="20"/>
        </w:rPr>
        <w:t xml:space="preserve"> </w:t>
      </w:r>
      <w:r>
        <w:rPr>
          <w:sz w:val="20"/>
        </w:rPr>
        <w:t>acreditativo</w:t>
      </w:r>
      <w:r>
        <w:rPr>
          <w:spacing w:val="35"/>
          <w:sz w:val="20"/>
        </w:rPr>
        <w:t xml:space="preserve"> </w:t>
      </w:r>
      <w:r>
        <w:rPr>
          <w:sz w:val="20"/>
        </w:rPr>
        <w:t>de</w:t>
      </w:r>
      <w:r>
        <w:rPr>
          <w:spacing w:val="35"/>
          <w:sz w:val="20"/>
        </w:rPr>
        <w:t xml:space="preserve"> </w:t>
      </w:r>
      <w:r>
        <w:rPr>
          <w:sz w:val="20"/>
        </w:rPr>
        <w:t>la</w:t>
      </w:r>
      <w:r>
        <w:rPr>
          <w:spacing w:val="35"/>
          <w:sz w:val="20"/>
        </w:rPr>
        <w:t xml:space="preserve"> </w:t>
      </w:r>
      <w:r>
        <w:rPr>
          <w:sz w:val="20"/>
        </w:rPr>
        <w:t>gestión</w:t>
      </w:r>
      <w:r>
        <w:rPr>
          <w:spacing w:val="35"/>
          <w:sz w:val="20"/>
        </w:rPr>
        <w:t xml:space="preserve"> </w:t>
      </w:r>
      <w:r>
        <w:rPr>
          <w:sz w:val="20"/>
        </w:rPr>
        <w:t>de</w:t>
      </w:r>
      <w:r>
        <w:rPr>
          <w:spacing w:val="35"/>
          <w:sz w:val="20"/>
        </w:rPr>
        <w:t xml:space="preserve"> </w:t>
      </w:r>
      <w:r>
        <w:rPr>
          <w:sz w:val="20"/>
        </w:rPr>
        <w:t>los</w:t>
      </w:r>
      <w:r>
        <w:rPr>
          <w:spacing w:val="1"/>
          <w:sz w:val="20"/>
        </w:rPr>
        <w:t xml:space="preserve"> </w:t>
      </w:r>
      <w:r>
        <w:rPr>
          <w:sz w:val="20"/>
        </w:rPr>
        <w:lastRenderedPageBreak/>
        <w:t>residuos</w:t>
      </w:r>
      <w:r>
        <w:rPr>
          <w:spacing w:val="21"/>
          <w:sz w:val="20"/>
        </w:rPr>
        <w:t xml:space="preserve"> </w:t>
      </w:r>
      <w:r>
        <w:rPr>
          <w:sz w:val="20"/>
        </w:rPr>
        <w:t>recibidos,</w:t>
      </w:r>
      <w:r>
        <w:rPr>
          <w:spacing w:val="20"/>
          <w:sz w:val="20"/>
        </w:rPr>
        <w:t xml:space="preserve"> </w:t>
      </w:r>
      <w:r>
        <w:rPr>
          <w:sz w:val="20"/>
        </w:rPr>
        <w:t>especificando</w:t>
      </w:r>
      <w:r>
        <w:rPr>
          <w:spacing w:val="6"/>
          <w:sz w:val="20"/>
        </w:rPr>
        <w:t xml:space="preserve"> </w:t>
      </w:r>
      <w:r>
        <w:rPr>
          <w:sz w:val="20"/>
        </w:rPr>
        <w:t>la</w:t>
      </w:r>
      <w:r>
        <w:rPr>
          <w:spacing w:val="18"/>
          <w:sz w:val="20"/>
        </w:rPr>
        <w:t xml:space="preserve"> </w:t>
      </w:r>
      <w:r>
        <w:rPr>
          <w:sz w:val="20"/>
        </w:rPr>
        <w:t>identificación</w:t>
      </w:r>
      <w:r>
        <w:rPr>
          <w:spacing w:val="20"/>
          <w:sz w:val="20"/>
        </w:rPr>
        <w:t xml:space="preserve"> </w:t>
      </w:r>
      <w:r>
        <w:rPr>
          <w:sz w:val="20"/>
        </w:rPr>
        <w:t>del</w:t>
      </w:r>
      <w:r>
        <w:rPr>
          <w:spacing w:val="18"/>
          <w:sz w:val="20"/>
        </w:rPr>
        <w:t xml:space="preserve"> </w:t>
      </w:r>
      <w:r>
        <w:rPr>
          <w:sz w:val="20"/>
        </w:rPr>
        <w:t>poseedor</w:t>
      </w:r>
      <w:r>
        <w:rPr>
          <w:spacing w:val="20"/>
          <w:sz w:val="20"/>
        </w:rPr>
        <w:t xml:space="preserve"> </w:t>
      </w:r>
      <w:r>
        <w:rPr>
          <w:sz w:val="20"/>
        </w:rPr>
        <w:t>y</w:t>
      </w:r>
      <w:r>
        <w:rPr>
          <w:spacing w:val="18"/>
          <w:sz w:val="20"/>
        </w:rPr>
        <w:t xml:space="preserve"> </w:t>
      </w:r>
      <w:r>
        <w:rPr>
          <w:sz w:val="20"/>
        </w:rPr>
        <w:t>del</w:t>
      </w:r>
      <w:r>
        <w:rPr>
          <w:spacing w:val="20"/>
          <w:sz w:val="20"/>
        </w:rPr>
        <w:t xml:space="preserve"> </w:t>
      </w:r>
      <w:r>
        <w:rPr>
          <w:sz w:val="20"/>
        </w:rPr>
        <w:t>productor,</w:t>
      </w:r>
      <w:r>
        <w:rPr>
          <w:spacing w:val="20"/>
          <w:sz w:val="20"/>
        </w:rPr>
        <w:t xml:space="preserve"> </w:t>
      </w:r>
      <w:r>
        <w:rPr>
          <w:sz w:val="20"/>
        </w:rPr>
        <w:t>la</w:t>
      </w:r>
      <w:r>
        <w:rPr>
          <w:spacing w:val="19"/>
          <w:sz w:val="20"/>
        </w:rPr>
        <w:t xml:space="preserve"> </w:t>
      </w:r>
      <w:r>
        <w:rPr>
          <w:sz w:val="20"/>
        </w:rPr>
        <w:t>obra</w:t>
      </w:r>
      <w:r>
        <w:rPr>
          <w:spacing w:val="18"/>
          <w:sz w:val="20"/>
        </w:rPr>
        <w:t xml:space="preserve"> </w:t>
      </w:r>
      <w:r>
        <w:rPr>
          <w:sz w:val="20"/>
        </w:rPr>
        <w:t>de</w:t>
      </w:r>
      <w:r>
        <w:rPr>
          <w:spacing w:val="21"/>
          <w:sz w:val="20"/>
        </w:rPr>
        <w:t xml:space="preserve"> </w:t>
      </w:r>
      <w:r>
        <w:rPr>
          <w:sz w:val="20"/>
        </w:rPr>
        <w:t>procedencia</w:t>
      </w:r>
    </w:p>
    <w:p w14:paraId="6FC419AB" w14:textId="77777777" w:rsidR="008A6017" w:rsidRPr="00E34409" w:rsidRDefault="007C5BA2" w:rsidP="00E34409">
      <w:pPr>
        <w:pStyle w:val="Prrafodelista"/>
        <w:numPr>
          <w:ilvl w:val="0"/>
          <w:numId w:val="4"/>
        </w:numPr>
        <w:tabs>
          <w:tab w:val="left" w:pos="1264"/>
        </w:tabs>
        <w:spacing w:before="135" w:line="201" w:lineRule="auto"/>
        <w:ind w:right="403"/>
        <w:rPr>
          <w:sz w:val="20"/>
        </w:rPr>
      </w:pPr>
      <w:r>
        <w:t>y,</w:t>
      </w:r>
      <w:r>
        <w:rPr>
          <w:spacing w:val="1"/>
        </w:rPr>
        <w:t xml:space="preserve"> </w:t>
      </w:r>
      <w:r>
        <w:t>en</w:t>
      </w:r>
      <w:r>
        <w:rPr>
          <w:spacing w:val="1"/>
        </w:rPr>
        <w:t xml:space="preserve"> </w:t>
      </w:r>
      <w:r>
        <w:t>su</w:t>
      </w:r>
      <w:r>
        <w:rPr>
          <w:spacing w:val="1"/>
        </w:rPr>
        <w:t xml:space="preserve"> </w:t>
      </w:r>
      <w:r>
        <w:t>caso</w:t>
      </w:r>
      <w:r w:rsidRPr="00E34409">
        <w:rPr>
          <w:sz w:val="20"/>
        </w:rPr>
        <w:t>, el número de licencia de la obra, la cantidad, expresada en toneladas o en metros cúbicos, o en ambas unidades cuando sea posible, y el tipo de residuos entregados, codificados con arreglo a DECISIÓN DE LA COMISIÓN EUROPEA de 18 de diciembre de 2014 (lista europea de residuos)</w:t>
      </w:r>
    </w:p>
    <w:p w14:paraId="5119A24A" w14:textId="77777777" w:rsidR="008A6017" w:rsidRPr="00E34409" w:rsidRDefault="007C5BA2" w:rsidP="00E34409">
      <w:pPr>
        <w:pStyle w:val="Prrafodelista"/>
        <w:numPr>
          <w:ilvl w:val="0"/>
          <w:numId w:val="4"/>
        </w:numPr>
        <w:tabs>
          <w:tab w:val="left" w:pos="1264"/>
        </w:tabs>
        <w:spacing w:before="135" w:line="201" w:lineRule="auto"/>
        <w:ind w:right="403"/>
        <w:rPr>
          <w:sz w:val="20"/>
        </w:rPr>
      </w:pPr>
      <w:r>
        <w:rPr>
          <w:sz w:val="20"/>
        </w:rPr>
        <w:t>Cuando</w:t>
      </w:r>
      <w:r w:rsidRPr="00E34409">
        <w:rPr>
          <w:sz w:val="20"/>
        </w:rPr>
        <w:t xml:space="preserve"> </w:t>
      </w:r>
      <w:r>
        <w:rPr>
          <w:sz w:val="20"/>
        </w:rPr>
        <w:t>el</w:t>
      </w:r>
      <w:r w:rsidRPr="00E34409">
        <w:rPr>
          <w:sz w:val="20"/>
        </w:rPr>
        <w:t xml:space="preserve"> </w:t>
      </w:r>
      <w:r>
        <w:rPr>
          <w:sz w:val="20"/>
        </w:rPr>
        <w:t>gestor</w:t>
      </w:r>
      <w:r w:rsidRPr="00E34409">
        <w:rPr>
          <w:sz w:val="20"/>
        </w:rPr>
        <w:t xml:space="preserve"> </w:t>
      </w:r>
      <w:r>
        <w:rPr>
          <w:sz w:val="20"/>
        </w:rPr>
        <w:t>al</w:t>
      </w:r>
      <w:r w:rsidRPr="00E34409">
        <w:rPr>
          <w:sz w:val="20"/>
        </w:rPr>
        <w:t xml:space="preserve"> </w:t>
      </w:r>
      <w:r>
        <w:rPr>
          <w:sz w:val="20"/>
        </w:rPr>
        <w:t>que</w:t>
      </w:r>
      <w:r w:rsidRPr="00E34409">
        <w:rPr>
          <w:sz w:val="20"/>
        </w:rPr>
        <w:t xml:space="preserve"> </w:t>
      </w:r>
      <w:r>
        <w:rPr>
          <w:sz w:val="20"/>
        </w:rPr>
        <w:t>el</w:t>
      </w:r>
      <w:r w:rsidRPr="00E34409">
        <w:rPr>
          <w:sz w:val="20"/>
        </w:rPr>
        <w:t xml:space="preserve"> </w:t>
      </w:r>
      <w:r>
        <w:rPr>
          <w:sz w:val="20"/>
        </w:rPr>
        <w:t>poseedor</w:t>
      </w:r>
      <w:r w:rsidRPr="00E34409">
        <w:rPr>
          <w:sz w:val="20"/>
        </w:rPr>
        <w:t xml:space="preserve"> </w:t>
      </w:r>
      <w:r>
        <w:rPr>
          <w:sz w:val="20"/>
        </w:rPr>
        <w:t>entregue</w:t>
      </w:r>
      <w:r w:rsidRPr="00E34409">
        <w:rPr>
          <w:sz w:val="20"/>
        </w:rPr>
        <w:t xml:space="preserve"> </w:t>
      </w:r>
      <w:r>
        <w:rPr>
          <w:sz w:val="20"/>
        </w:rPr>
        <w:t>los</w:t>
      </w:r>
      <w:r w:rsidRPr="00E34409">
        <w:rPr>
          <w:sz w:val="20"/>
        </w:rPr>
        <w:t xml:space="preserve"> </w:t>
      </w:r>
      <w:r>
        <w:rPr>
          <w:sz w:val="20"/>
        </w:rPr>
        <w:t>residuos</w:t>
      </w:r>
      <w:r w:rsidRPr="00E34409">
        <w:rPr>
          <w:sz w:val="20"/>
        </w:rPr>
        <w:t xml:space="preserve"> </w:t>
      </w:r>
      <w:r>
        <w:rPr>
          <w:sz w:val="20"/>
        </w:rPr>
        <w:t>de</w:t>
      </w:r>
      <w:r w:rsidRPr="00E34409">
        <w:rPr>
          <w:sz w:val="20"/>
        </w:rPr>
        <w:t xml:space="preserve"> </w:t>
      </w:r>
      <w:r>
        <w:rPr>
          <w:sz w:val="20"/>
        </w:rPr>
        <w:t>construcción</w:t>
      </w:r>
      <w:r w:rsidRPr="00E34409">
        <w:rPr>
          <w:sz w:val="20"/>
        </w:rPr>
        <w:t xml:space="preserve"> </w:t>
      </w:r>
      <w:r>
        <w:rPr>
          <w:sz w:val="20"/>
        </w:rPr>
        <w:t>y</w:t>
      </w:r>
      <w:r w:rsidRPr="00E34409">
        <w:rPr>
          <w:sz w:val="20"/>
        </w:rPr>
        <w:t xml:space="preserve"> </w:t>
      </w:r>
      <w:r>
        <w:rPr>
          <w:sz w:val="20"/>
        </w:rPr>
        <w:t>demolición</w:t>
      </w:r>
      <w:r w:rsidRPr="00E34409">
        <w:rPr>
          <w:sz w:val="20"/>
        </w:rPr>
        <w:t xml:space="preserve"> </w:t>
      </w:r>
      <w:r>
        <w:rPr>
          <w:sz w:val="20"/>
        </w:rPr>
        <w:t>efectúe</w:t>
      </w:r>
      <w:r w:rsidRPr="00E34409">
        <w:rPr>
          <w:sz w:val="20"/>
        </w:rPr>
        <w:t xml:space="preserve"> </w:t>
      </w:r>
      <w:r>
        <w:rPr>
          <w:sz w:val="20"/>
        </w:rPr>
        <w:t>únicamente</w:t>
      </w:r>
      <w:r w:rsidRPr="00E34409">
        <w:rPr>
          <w:sz w:val="20"/>
        </w:rPr>
        <w:t xml:space="preserve"> </w:t>
      </w:r>
      <w:r>
        <w:rPr>
          <w:sz w:val="20"/>
        </w:rPr>
        <w:t>operaciones</w:t>
      </w:r>
      <w:r w:rsidRPr="00E34409">
        <w:rPr>
          <w:sz w:val="20"/>
        </w:rPr>
        <w:t xml:space="preserve"> </w:t>
      </w:r>
      <w:r>
        <w:rPr>
          <w:sz w:val="20"/>
        </w:rPr>
        <w:t>de</w:t>
      </w:r>
      <w:r w:rsidRPr="00E34409">
        <w:rPr>
          <w:sz w:val="20"/>
        </w:rPr>
        <w:t xml:space="preserve"> </w:t>
      </w:r>
      <w:r>
        <w:rPr>
          <w:sz w:val="20"/>
        </w:rPr>
        <w:t>recogida,</w:t>
      </w:r>
      <w:r w:rsidRPr="00E34409">
        <w:rPr>
          <w:sz w:val="20"/>
        </w:rPr>
        <w:t xml:space="preserve"> </w:t>
      </w:r>
      <w:r>
        <w:rPr>
          <w:sz w:val="20"/>
        </w:rPr>
        <w:t>almacenamiento,</w:t>
      </w:r>
      <w:r w:rsidRPr="00E34409">
        <w:rPr>
          <w:sz w:val="20"/>
        </w:rPr>
        <w:t xml:space="preserve"> </w:t>
      </w:r>
      <w:r>
        <w:rPr>
          <w:sz w:val="20"/>
        </w:rPr>
        <w:t>transferencia</w:t>
      </w:r>
      <w:r w:rsidRPr="00E34409">
        <w:rPr>
          <w:sz w:val="20"/>
        </w:rPr>
        <w:t xml:space="preserve"> </w:t>
      </w:r>
      <w:r>
        <w:rPr>
          <w:sz w:val="20"/>
        </w:rPr>
        <w:t>o</w:t>
      </w:r>
      <w:r w:rsidRPr="00E34409">
        <w:rPr>
          <w:sz w:val="20"/>
        </w:rPr>
        <w:t xml:space="preserve"> </w:t>
      </w:r>
      <w:r>
        <w:rPr>
          <w:sz w:val="20"/>
        </w:rPr>
        <w:t>transporte,</w:t>
      </w:r>
      <w:r w:rsidRPr="00E34409">
        <w:rPr>
          <w:sz w:val="20"/>
        </w:rPr>
        <w:t xml:space="preserve"> </w:t>
      </w:r>
      <w:r>
        <w:rPr>
          <w:sz w:val="20"/>
        </w:rPr>
        <w:t>en</w:t>
      </w:r>
      <w:r w:rsidRPr="00E34409">
        <w:rPr>
          <w:sz w:val="20"/>
        </w:rPr>
        <w:t xml:space="preserve"> </w:t>
      </w:r>
      <w:r>
        <w:rPr>
          <w:sz w:val="20"/>
        </w:rPr>
        <w:t>el</w:t>
      </w:r>
      <w:r w:rsidRPr="00E34409">
        <w:rPr>
          <w:sz w:val="20"/>
        </w:rPr>
        <w:t xml:space="preserve"> </w:t>
      </w:r>
      <w:r>
        <w:rPr>
          <w:sz w:val="20"/>
        </w:rPr>
        <w:t>documento</w:t>
      </w:r>
      <w:r w:rsidRPr="00E34409">
        <w:rPr>
          <w:sz w:val="20"/>
        </w:rPr>
        <w:t xml:space="preserve"> </w:t>
      </w:r>
      <w:r>
        <w:rPr>
          <w:sz w:val="20"/>
        </w:rPr>
        <w:t>de</w:t>
      </w:r>
      <w:r w:rsidR="00E34409">
        <w:rPr>
          <w:sz w:val="20"/>
        </w:rPr>
        <w:t xml:space="preserve"> </w:t>
      </w:r>
      <w:r w:rsidRPr="00E34409">
        <w:rPr>
          <w:sz w:val="20"/>
        </w:rPr>
        <w:t>entrega deberá figurar también el gestor de valorización o de eliminación ulterior al que se destinan los residuos.</w:t>
      </w:r>
    </w:p>
    <w:p w14:paraId="5F73E3BF" w14:textId="77777777" w:rsidR="008A6017" w:rsidRDefault="007C5BA2" w:rsidP="00E34409">
      <w:pPr>
        <w:pStyle w:val="Prrafodelista"/>
        <w:numPr>
          <w:ilvl w:val="0"/>
          <w:numId w:val="4"/>
        </w:numPr>
        <w:tabs>
          <w:tab w:val="left" w:pos="1264"/>
        </w:tabs>
        <w:spacing w:before="135" w:line="201" w:lineRule="auto"/>
        <w:ind w:right="403"/>
        <w:rPr>
          <w:sz w:val="20"/>
        </w:rPr>
      </w:pPr>
      <w:r>
        <w:rPr>
          <w:sz w:val="20"/>
        </w:rPr>
        <w:t>Según</w:t>
      </w:r>
      <w:r w:rsidRPr="00E34409">
        <w:rPr>
          <w:sz w:val="20"/>
        </w:rPr>
        <w:t xml:space="preserve"> </w:t>
      </w:r>
      <w:r>
        <w:rPr>
          <w:sz w:val="20"/>
        </w:rPr>
        <w:t>exige</w:t>
      </w:r>
      <w:r w:rsidRPr="00E34409">
        <w:rPr>
          <w:sz w:val="20"/>
        </w:rPr>
        <w:t xml:space="preserve"> </w:t>
      </w:r>
      <w:r>
        <w:rPr>
          <w:sz w:val="20"/>
        </w:rPr>
        <w:t>la</w:t>
      </w:r>
      <w:r w:rsidRPr="00E34409">
        <w:rPr>
          <w:sz w:val="20"/>
        </w:rPr>
        <w:t xml:space="preserve"> </w:t>
      </w:r>
      <w:r>
        <w:rPr>
          <w:sz w:val="20"/>
        </w:rPr>
        <w:t>normativa,</w:t>
      </w:r>
      <w:r w:rsidRPr="00E34409">
        <w:rPr>
          <w:sz w:val="20"/>
        </w:rPr>
        <w:t xml:space="preserve"> </w:t>
      </w:r>
      <w:r>
        <w:rPr>
          <w:sz w:val="20"/>
        </w:rPr>
        <w:t>para</w:t>
      </w:r>
      <w:r w:rsidRPr="00E34409">
        <w:rPr>
          <w:sz w:val="20"/>
        </w:rPr>
        <w:t xml:space="preserve"> </w:t>
      </w:r>
      <w:r>
        <w:rPr>
          <w:sz w:val="20"/>
        </w:rPr>
        <w:t>el</w:t>
      </w:r>
      <w:r w:rsidRPr="00E34409">
        <w:rPr>
          <w:sz w:val="20"/>
        </w:rPr>
        <w:t xml:space="preserve"> </w:t>
      </w:r>
      <w:r>
        <w:rPr>
          <w:sz w:val="20"/>
        </w:rPr>
        <w:t>traslado</w:t>
      </w:r>
      <w:r w:rsidRPr="00E34409">
        <w:rPr>
          <w:sz w:val="20"/>
        </w:rPr>
        <w:t xml:space="preserve"> </w:t>
      </w:r>
      <w:r>
        <w:rPr>
          <w:sz w:val="20"/>
        </w:rPr>
        <w:t>de</w:t>
      </w:r>
      <w:r w:rsidRPr="00E34409">
        <w:rPr>
          <w:sz w:val="20"/>
        </w:rPr>
        <w:t xml:space="preserve"> </w:t>
      </w:r>
      <w:r>
        <w:rPr>
          <w:sz w:val="20"/>
        </w:rPr>
        <w:t>residuos</w:t>
      </w:r>
      <w:r w:rsidRPr="00E34409">
        <w:rPr>
          <w:sz w:val="20"/>
        </w:rPr>
        <w:t xml:space="preserve"> </w:t>
      </w:r>
      <w:r>
        <w:rPr>
          <w:sz w:val="20"/>
        </w:rPr>
        <w:t>peligrosos</w:t>
      </w:r>
      <w:r w:rsidRPr="00E34409">
        <w:rPr>
          <w:sz w:val="20"/>
        </w:rPr>
        <w:t xml:space="preserve"> </w:t>
      </w:r>
      <w:r>
        <w:rPr>
          <w:sz w:val="20"/>
        </w:rPr>
        <w:t>se</w:t>
      </w:r>
      <w:r w:rsidRPr="00E34409">
        <w:rPr>
          <w:sz w:val="20"/>
        </w:rPr>
        <w:t xml:space="preserve"> </w:t>
      </w:r>
      <w:r>
        <w:rPr>
          <w:sz w:val="20"/>
        </w:rPr>
        <w:t>deberá</w:t>
      </w:r>
      <w:r w:rsidRPr="00E34409">
        <w:rPr>
          <w:sz w:val="20"/>
        </w:rPr>
        <w:t xml:space="preserve"> </w:t>
      </w:r>
      <w:r>
        <w:rPr>
          <w:sz w:val="20"/>
        </w:rPr>
        <w:t>remitir</w:t>
      </w:r>
      <w:r w:rsidRPr="00E34409">
        <w:rPr>
          <w:sz w:val="20"/>
        </w:rPr>
        <w:t xml:space="preserve"> </w:t>
      </w:r>
      <w:r>
        <w:rPr>
          <w:sz w:val="20"/>
        </w:rPr>
        <w:t>notificación</w:t>
      </w:r>
      <w:r w:rsidRPr="00E34409">
        <w:rPr>
          <w:sz w:val="20"/>
        </w:rPr>
        <w:t xml:space="preserve"> </w:t>
      </w:r>
      <w:r>
        <w:rPr>
          <w:sz w:val="20"/>
        </w:rPr>
        <w:t>al</w:t>
      </w:r>
      <w:r w:rsidRPr="00E34409">
        <w:rPr>
          <w:sz w:val="20"/>
        </w:rPr>
        <w:t xml:space="preserve"> </w:t>
      </w:r>
      <w:r>
        <w:rPr>
          <w:sz w:val="20"/>
        </w:rPr>
        <w:t>órgano</w:t>
      </w:r>
      <w:r w:rsidRPr="00E34409">
        <w:rPr>
          <w:sz w:val="20"/>
        </w:rPr>
        <w:t xml:space="preserve"> </w:t>
      </w:r>
      <w:r>
        <w:rPr>
          <w:sz w:val="20"/>
        </w:rPr>
        <w:t>competente</w:t>
      </w:r>
      <w:r w:rsidRPr="00E34409">
        <w:rPr>
          <w:sz w:val="20"/>
        </w:rPr>
        <w:t xml:space="preserve"> </w:t>
      </w:r>
      <w:r>
        <w:rPr>
          <w:sz w:val="20"/>
        </w:rPr>
        <w:t>de</w:t>
      </w:r>
      <w:r w:rsidRPr="00E34409">
        <w:rPr>
          <w:sz w:val="20"/>
        </w:rPr>
        <w:t xml:space="preserve"> </w:t>
      </w:r>
      <w:r>
        <w:rPr>
          <w:sz w:val="20"/>
        </w:rPr>
        <w:t>la</w:t>
      </w:r>
      <w:r w:rsidRPr="00E34409">
        <w:rPr>
          <w:sz w:val="20"/>
        </w:rPr>
        <w:t xml:space="preserve"> </w:t>
      </w:r>
      <w:proofErr w:type="gramStart"/>
      <w:r>
        <w:rPr>
          <w:sz w:val="20"/>
        </w:rPr>
        <w:t>comunidad  autónoma</w:t>
      </w:r>
      <w:proofErr w:type="gramEnd"/>
      <w:r w:rsidRPr="00E34409">
        <w:rPr>
          <w:sz w:val="20"/>
        </w:rPr>
        <w:t xml:space="preserve"> </w:t>
      </w:r>
      <w:r>
        <w:rPr>
          <w:sz w:val="20"/>
        </w:rPr>
        <w:t>en</w:t>
      </w:r>
      <w:r w:rsidRPr="00E34409">
        <w:rPr>
          <w:sz w:val="20"/>
        </w:rPr>
        <w:t xml:space="preserve"> </w:t>
      </w:r>
      <w:r>
        <w:rPr>
          <w:sz w:val="20"/>
        </w:rPr>
        <w:t>materia</w:t>
      </w:r>
      <w:r w:rsidRPr="00E34409">
        <w:rPr>
          <w:sz w:val="20"/>
        </w:rPr>
        <w:t xml:space="preserve"> </w:t>
      </w:r>
      <w:r>
        <w:rPr>
          <w:sz w:val="20"/>
        </w:rPr>
        <w:t>medioambiental  con</w:t>
      </w:r>
      <w:r w:rsidRPr="00E34409">
        <w:rPr>
          <w:sz w:val="20"/>
        </w:rPr>
        <w:t xml:space="preserve"> </w:t>
      </w:r>
      <w:r>
        <w:rPr>
          <w:sz w:val="20"/>
        </w:rPr>
        <w:t>al  menos</w:t>
      </w:r>
      <w:r w:rsidRPr="00E34409">
        <w:rPr>
          <w:sz w:val="20"/>
        </w:rPr>
        <w:t xml:space="preserve"> </w:t>
      </w:r>
      <w:r>
        <w:rPr>
          <w:sz w:val="20"/>
        </w:rPr>
        <w:t>diez</w:t>
      </w:r>
      <w:r w:rsidRPr="00E34409">
        <w:rPr>
          <w:sz w:val="20"/>
        </w:rPr>
        <w:t xml:space="preserve"> </w:t>
      </w:r>
      <w:r>
        <w:rPr>
          <w:sz w:val="20"/>
        </w:rPr>
        <w:t>días</w:t>
      </w:r>
      <w:r w:rsidRPr="00E34409">
        <w:rPr>
          <w:sz w:val="20"/>
        </w:rPr>
        <w:t xml:space="preserve"> </w:t>
      </w:r>
      <w:r>
        <w:rPr>
          <w:sz w:val="20"/>
        </w:rPr>
        <w:t>de</w:t>
      </w:r>
    </w:p>
    <w:p w14:paraId="7BF501AE" w14:textId="77777777" w:rsidR="008A6017" w:rsidRPr="00E34409" w:rsidRDefault="007C5BA2">
      <w:pPr>
        <w:pStyle w:val="Textoindependiente"/>
        <w:spacing w:before="8"/>
        <w:ind w:left="1264" w:right="399"/>
        <w:jc w:val="both"/>
        <w:rPr>
          <w:szCs w:val="22"/>
        </w:rPr>
      </w:pPr>
      <w:r w:rsidRPr="00E34409">
        <w:rPr>
          <w:szCs w:val="22"/>
        </w:rPr>
        <w:t>antelación a la fecha de traslado. Si el traslado de los residuos afecta a más de una provincia, dicha notificación se realizará al Ministerio de Medio Ambiente.</w:t>
      </w:r>
    </w:p>
    <w:p w14:paraId="014E749D" w14:textId="77777777" w:rsidR="008A6017" w:rsidRDefault="007C5BA2">
      <w:pPr>
        <w:pStyle w:val="Prrafodelista"/>
        <w:numPr>
          <w:ilvl w:val="0"/>
          <w:numId w:val="4"/>
        </w:numPr>
        <w:tabs>
          <w:tab w:val="left" w:pos="1264"/>
        </w:tabs>
        <w:spacing w:before="119" w:line="218" w:lineRule="auto"/>
        <w:ind w:right="399"/>
        <w:rPr>
          <w:sz w:val="20"/>
        </w:rPr>
      </w:pPr>
      <w:r>
        <w:rPr>
          <w:sz w:val="20"/>
        </w:rPr>
        <w:t>Para</w:t>
      </w:r>
      <w:r w:rsidRPr="00E34409">
        <w:rPr>
          <w:sz w:val="20"/>
        </w:rPr>
        <w:t xml:space="preserve"> </w:t>
      </w:r>
      <w:r>
        <w:rPr>
          <w:sz w:val="20"/>
        </w:rPr>
        <w:t>el</w:t>
      </w:r>
      <w:r w:rsidRPr="00E34409">
        <w:rPr>
          <w:sz w:val="20"/>
        </w:rPr>
        <w:t xml:space="preserve"> </w:t>
      </w:r>
      <w:r>
        <w:rPr>
          <w:sz w:val="20"/>
        </w:rPr>
        <w:t>transporte</w:t>
      </w:r>
      <w:r w:rsidRPr="00E34409">
        <w:rPr>
          <w:sz w:val="20"/>
        </w:rPr>
        <w:t xml:space="preserve"> </w:t>
      </w:r>
      <w:r>
        <w:rPr>
          <w:sz w:val="20"/>
        </w:rPr>
        <w:t>de</w:t>
      </w:r>
      <w:r w:rsidRPr="00E34409">
        <w:rPr>
          <w:sz w:val="20"/>
        </w:rPr>
        <w:t xml:space="preserve"> </w:t>
      </w:r>
      <w:r>
        <w:rPr>
          <w:sz w:val="20"/>
        </w:rPr>
        <w:t>los</w:t>
      </w:r>
      <w:r w:rsidRPr="00E34409">
        <w:rPr>
          <w:sz w:val="20"/>
        </w:rPr>
        <w:t xml:space="preserve"> </w:t>
      </w:r>
      <w:r>
        <w:rPr>
          <w:sz w:val="20"/>
        </w:rPr>
        <w:t>residuos</w:t>
      </w:r>
      <w:r w:rsidRPr="00E34409">
        <w:rPr>
          <w:sz w:val="20"/>
        </w:rPr>
        <w:t xml:space="preserve"> </w:t>
      </w:r>
      <w:r>
        <w:rPr>
          <w:sz w:val="20"/>
        </w:rPr>
        <w:t>peligrosos</w:t>
      </w:r>
      <w:r w:rsidRPr="00E34409">
        <w:rPr>
          <w:sz w:val="20"/>
        </w:rPr>
        <w:t xml:space="preserve"> </w:t>
      </w:r>
      <w:r>
        <w:rPr>
          <w:sz w:val="20"/>
        </w:rPr>
        <w:t>se</w:t>
      </w:r>
      <w:r w:rsidRPr="00E34409">
        <w:rPr>
          <w:sz w:val="20"/>
        </w:rPr>
        <w:t xml:space="preserve"> </w:t>
      </w:r>
      <w:r>
        <w:rPr>
          <w:sz w:val="20"/>
        </w:rPr>
        <w:t>completará</w:t>
      </w:r>
      <w:r w:rsidRPr="00E34409">
        <w:rPr>
          <w:sz w:val="20"/>
        </w:rPr>
        <w:t xml:space="preserve"> </w:t>
      </w:r>
      <w:r>
        <w:rPr>
          <w:sz w:val="20"/>
        </w:rPr>
        <w:t>el</w:t>
      </w:r>
      <w:r w:rsidRPr="00E34409">
        <w:rPr>
          <w:sz w:val="20"/>
        </w:rPr>
        <w:t xml:space="preserve"> </w:t>
      </w:r>
      <w:r>
        <w:rPr>
          <w:sz w:val="20"/>
        </w:rPr>
        <w:t>Documento</w:t>
      </w:r>
      <w:r w:rsidRPr="00E34409">
        <w:rPr>
          <w:sz w:val="20"/>
        </w:rPr>
        <w:t xml:space="preserve"> </w:t>
      </w:r>
      <w:r>
        <w:rPr>
          <w:sz w:val="20"/>
        </w:rPr>
        <w:t>de</w:t>
      </w:r>
      <w:r w:rsidRPr="00E34409">
        <w:rPr>
          <w:sz w:val="20"/>
        </w:rPr>
        <w:t xml:space="preserve"> </w:t>
      </w:r>
      <w:r>
        <w:rPr>
          <w:sz w:val="20"/>
        </w:rPr>
        <w:t>Control</w:t>
      </w:r>
      <w:r w:rsidRPr="00E34409">
        <w:rPr>
          <w:sz w:val="20"/>
        </w:rPr>
        <w:t xml:space="preserve"> </w:t>
      </w:r>
      <w:r>
        <w:rPr>
          <w:sz w:val="20"/>
        </w:rPr>
        <w:t>y</w:t>
      </w:r>
      <w:r w:rsidRPr="00E34409">
        <w:rPr>
          <w:sz w:val="20"/>
        </w:rPr>
        <w:t xml:space="preserve"> </w:t>
      </w:r>
      <w:r>
        <w:rPr>
          <w:sz w:val="20"/>
        </w:rPr>
        <w:t>Seguimiento.</w:t>
      </w:r>
      <w:r w:rsidRPr="00E34409">
        <w:rPr>
          <w:sz w:val="20"/>
        </w:rPr>
        <w:t xml:space="preserve"> </w:t>
      </w:r>
      <w:r>
        <w:rPr>
          <w:sz w:val="20"/>
        </w:rPr>
        <w:t>Este</w:t>
      </w:r>
      <w:r w:rsidRPr="00E34409">
        <w:rPr>
          <w:sz w:val="20"/>
        </w:rPr>
        <w:t xml:space="preserve"> </w:t>
      </w:r>
      <w:r>
        <w:rPr>
          <w:sz w:val="20"/>
        </w:rPr>
        <w:t>documento</w:t>
      </w:r>
      <w:r w:rsidRPr="00E34409">
        <w:rPr>
          <w:sz w:val="20"/>
        </w:rPr>
        <w:t xml:space="preserve"> </w:t>
      </w:r>
      <w:r>
        <w:rPr>
          <w:sz w:val="20"/>
        </w:rPr>
        <w:t>se</w:t>
      </w:r>
      <w:r w:rsidRPr="00E34409">
        <w:rPr>
          <w:sz w:val="20"/>
        </w:rPr>
        <w:t xml:space="preserve"> </w:t>
      </w:r>
      <w:r>
        <w:rPr>
          <w:sz w:val="20"/>
        </w:rPr>
        <w:t>encuentra</w:t>
      </w:r>
      <w:r w:rsidRPr="00E34409">
        <w:rPr>
          <w:sz w:val="20"/>
        </w:rPr>
        <w:t xml:space="preserve"> </w:t>
      </w:r>
      <w:r>
        <w:rPr>
          <w:sz w:val="20"/>
        </w:rPr>
        <w:t>en</w:t>
      </w:r>
      <w:r w:rsidRPr="00E34409">
        <w:rPr>
          <w:sz w:val="20"/>
        </w:rPr>
        <w:t xml:space="preserve"> </w:t>
      </w:r>
      <w:r>
        <w:rPr>
          <w:sz w:val="20"/>
        </w:rPr>
        <w:t>el</w:t>
      </w:r>
      <w:r w:rsidRPr="00E34409">
        <w:rPr>
          <w:sz w:val="20"/>
        </w:rPr>
        <w:t xml:space="preserve"> </w:t>
      </w:r>
      <w:r>
        <w:rPr>
          <w:sz w:val="20"/>
        </w:rPr>
        <w:t>órgano</w:t>
      </w:r>
      <w:r w:rsidRPr="00E34409">
        <w:rPr>
          <w:sz w:val="20"/>
        </w:rPr>
        <w:t xml:space="preserve"> </w:t>
      </w:r>
      <w:r>
        <w:rPr>
          <w:sz w:val="20"/>
        </w:rPr>
        <w:t>competente</w:t>
      </w:r>
      <w:r w:rsidRPr="00E34409">
        <w:rPr>
          <w:sz w:val="20"/>
        </w:rPr>
        <w:t xml:space="preserve"> </w:t>
      </w:r>
      <w:r>
        <w:rPr>
          <w:sz w:val="20"/>
        </w:rPr>
        <w:t>en</w:t>
      </w:r>
      <w:r w:rsidRPr="00E34409">
        <w:rPr>
          <w:sz w:val="20"/>
        </w:rPr>
        <w:t xml:space="preserve"> </w:t>
      </w:r>
      <w:r>
        <w:rPr>
          <w:sz w:val="20"/>
        </w:rPr>
        <w:t>materia</w:t>
      </w:r>
      <w:r w:rsidRPr="00E34409">
        <w:rPr>
          <w:sz w:val="20"/>
        </w:rPr>
        <w:t xml:space="preserve"> </w:t>
      </w:r>
      <w:r>
        <w:rPr>
          <w:sz w:val="20"/>
        </w:rPr>
        <w:t>medioambiental</w:t>
      </w:r>
      <w:r w:rsidRPr="00E34409">
        <w:rPr>
          <w:sz w:val="20"/>
        </w:rPr>
        <w:t xml:space="preserve"> </w:t>
      </w:r>
      <w:r>
        <w:rPr>
          <w:sz w:val="20"/>
        </w:rPr>
        <w:t>de</w:t>
      </w:r>
      <w:r w:rsidRPr="00E34409">
        <w:rPr>
          <w:sz w:val="20"/>
        </w:rPr>
        <w:t xml:space="preserve"> </w:t>
      </w:r>
      <w:r>
        <w:rPr>
          <w:sz w:val="20"/>
        </w:rPr>
        <w:t>la</w:t>
      </w:r>
      <w:r w:rsidRPr="00E34409">
        <w:rPr>
          <w:sz w:val="20"/>
        </w:rPr>
        <w:t xml:space="preserve"> </w:t>
      </w:r>
      <w:r>
        <w:rPr>
          <w:sz w:val="20"/>
        </w:rPr>
        <w:t>comunidad</w:t>
      </w:r>
      <w:r w:rsidRPr="00E34409">
        <w:rPr>
          <w:sz w:val="20"/>
        </w:rPr>
        <w:t xml:space="preserve"> </w:t>
      </w:r>
      <w:r>
        <w:rPr>
          <w:sz w:val="20"/>
        </w:rPr>
        <w:t>autónoma.</w:t>
      </w:r>
    </w:p>
    <w:p w14:paraId="39DC5D03" w14:textId="77777777" w:rsidR="008A6017" w:rsidRDefault="007C5BA2">
      <w:pPr>
        <w:pStyle w:val="Textoindependiente"/>
        <w:spacing w:before="126"/>
        <w:ind w:left="544" w:right="456"/>
      </w:pPr>
      <w:r>
        <w:t>El</w:t>
      </w:r>
      <w:r>
        <w:rPr>
          <w:spacing w:val="6"/>
        </w:rPr>
        <w:t xml:space="preserve"> </w:t>
      </w:r>
      <w:r>
        <w:t>poseedor</w:t>
      </w:r>
      <w:r>
        <w:rPr>
          <w:spacing w:val="4"/>
        </w:rPr>
        <w:t xml:space="preserve"> </w:t>
      </w:r>
      <w:r>
        <w:t>de</w:t>
      </w:r>
      <w:r>
        <w:rPr>
          <w:spacing w:val="5"/>
        </w:rPr>
        <w:t xml:space="preserve"> </w:t>
      </w:r>
      <w:r>
        <w:t>residuos</w:t>
      </w:r>
      <w:r>
        <w:rPr>
          <w:spacing w:val="4"/>
        </w:rPr>
        <w:t xml:space="preserve"> </w:t>
      </w:r>
      <w:r>
        <w:t>facilitará</w:t>
      </w:r>
      <w:r>
        <w:rPr>
          <w:spacing w:val="3"/>
        </w:rPr>
        <w:t xml:space="preserve"> </w:t>
      </w:r>
      <w:r>
        <w:t>al</w:t>
      </w:r>
      <w:r>
        <w:rPr>
          <w:spacing w:val="6"/>
        </w:rPr>
        <w:t xml:space="preserve"> </w:t>
      </w:r>
      <w:r>
        <w:t>productor</w:t>
      </w:r>
      <w:r>
        <w:rPr>
          <w:spacing w:val="6"/>
        </w:rPr>
        <w:t xml:space="preserve"> </w:t>
      </w:r>
      <w:r>
        <w:t>acreditación</w:t>
      </w:r>
      <w:r>
        <w:rPr>
          <w:spacing w:val="4"/>
        </w:rPr>
        <w:t xml:space="preserve"> </w:t>
      </w:r>
      <w:r>
        <w:t>fehaciente</w:t>
      </w:r>
      <w:r>
        <w:rPr>
          <w:spacing w:val="7"/>
        </w:rPr>
        <w:t xml:space="preserve"> </w:t>
      </w:r>
      <w:r>
        <w:t>y</w:t>
      </w:r>
      <w:r>
        <w:rPr>
          <w:spacing w:val="3"/>
        </w:rPr>
        <w:t xml:space="preserve"> </w:t>
      </w:r>
      <w:r>
        <w:t>documental</w:t>
      </w:r>
      <w:r>
        <w:rPr>
          <w:spacing w:val="4"/>
        </w:rPr>
        <w:t xml:space="preserve"> </w:t>
      </w:r>
      <w:r>
        <w:t>que</w:t>
      </w:r>
      <w:r>
        <w:rPr>
          <w:spacing w:val="7"/>
        </w:rPr>
        <w:t xml:space="preserve"> </w:t>
      </w:r>
      <w:r>
        <w:t>deje</w:t>
      </w:r>
      <w:r>
        <w:rPr>
          <w:spacing w:val="5"/>
        </w:rPr>
        <w:t xml:space="preserve"> </w:t>
      </w:r>
      <w:r>
        <w:t>constancia</w:t>
      </w:r>
      <w:r>
        <w:rPr>
          <w:spacing w:val="5"/>
        </w:rPr>
        <w:t xml:space="preserve"> </w:t>
      </w:r>
      <w:r>
        <w:t>del</w:t>
      </w:r>
      <w:r>
        <w:rPr>
          <w:spacing w:val="1"/>
        </w:rPr>
        <w:t xml:space="preserve"> </w:t>
      </w:r>
      <w:r>
        <w:t>destino</w:t>
      </w:r>
      <w:r>
        <w:rPr>
          <w:spacing w:val="16"/>
        </w:rPr>
        <w:t xml:space="preserve"> </w:t>
      </w:r>
      <w:r>
        <w:t>final</w:t>
      </w:r>
      <w:r>
        <w:rPr>
          <w:spacing w:val="17"/>
        </w:rPr>
        <w:t xml:space="preserve"> </w:t>
      </w:r>
      <w:r>
        <w:t>de</w:t>
      </w:r>
      <w:r>
        <w:rPr>
          <w:spacing w:val="18"/>
        </w:rPr>
        <w:t xml:space="preserve"> </w:t>
      </w:r>
      <w:r>
        <w:t>los</w:t>
      </w:r>
      <w:r>
        <w:rPr>
          <w:spacing w:val="17"/>
        </w:rPr>
        <w:t xml:space="preserve"> </w:t>
      </w:r>
      <w:r>
        <w:t>residuos</w:t>
      </w:r>
      <w:r>
        <w:rPr>
          <w:spacing w:val="17"/>
        </w:rPr>
        <w:t xml:space="preserve"> </w:t>
      </w:r>
      <w:r>
        <w:t>reutilizados.</w:t>
      </w:r>
      <w:r>
        <w:rPr>
          <w:spacing w:val="20"/>
        </w:rPr>
        <w:t xml:space="preserve"> </w:t>
      </w:r>
      <w:r>
        <w:t>Para</w:t>
      </w:r>
      <w:r>
        <w:rPr>
          <w:spacing w:val="17"/>
        </w:rPr>
        <w:t xml:space="preserve"> </w:t>
      </w:r>
      <w:r>
        <w:t>ello</w:t>
      </w:r>
      <w:r>
        <w:rPr>
          <w:spacing w:val="18"/>
        </w:rPr>
        <w:t xml:space="preserve"> </w:t>
      </w:r>
      <w:r>
        <w:t>se</w:t>
      </w:r>
      <w:r>
        <w:rPr>
          <w:spacing w:val="18"/>
        </w:rPr>
        <w:t xml:space="preserve"> </w:t>
      </w:r>
      <w:r>
        <w:t>entregará</w:t>
      </w:r>
      <w:r>
        <w:rPr>
          <w:spacing w:val="17"/>
        </w:rPr>
        <w:t xml:space="preserve"> </w:t>
      </w:r>
      <w:r>
        <w:t>certificado</w:t>
      </w:r>
      <w:r>
        <w:rPr>
          <w:spacing w:val="17"/>
        </w:rPr>
        <w:t xml:space="preserve"> </w:t>
      </w:r>
      <w:r>
        <w:t>con</w:t>
      </w:r>
      <w:r>
        <w:rPr>
          <w:spacing w:val="17"/>
        </w:rPr>
        <w:t xml:space="preserve"> </w:t>
      </w:r>
      <w:r>
        <w:t>documentación</w:t>
      </w:r>
      <w:r>
        <w:rPr>
          <w:spacing w:val="17"/>
        </w:rPr>
        <w:t xml:space="preserve"> </w:t>
      </w:r>
      <w:r>
        <w:t>gráfica.</w:t>
      </w:r>
    </w:p>
    <w:p w14:paraId="55E91BD9" w14:textId="77777777" w:rsidR="008A6017" w:rsidRDefault="008A6017">
      <w:pPr>
        <w:pStyle w:val="Textoindependiente"/>
      </w:pPr>
    </w:p>
    <w:p w14:paraId="6ADE3E61" w14:textId="77777777" w:rsidR="00E34409" w:rsidRDefault="00E34409">
      <w:pPr>
        <w:rPr>
          <w:sz w:val="2"/>
          <w:szCs w:val="20"/>
        </w:rPr>
      </w:pPr>
      <w:r>
        <w:rPr>
          <w:sz w:val="2"/>
        </w:rPr>
        <w:br w:type="page"/>
      </w:r>
    </w:p>
    <w:p w14:paraId="6B0BF450" w14:textId="77777777" w:rsidR="008A6017" w:rsidRDefault="00693848" w:rsidP="00E34409">
      <w:pPr>
        <w:pStyle w:val="Textoindependiente"/>
        <w:rPr>
          <w:sz w:val="2"/>
        </w:rPr>
      </w:pPr>
      <w:r>
        <w:rPr>
          <w:noProof/>
          <w:lang w:eastAsia="es-ES"/>
        </w:rPr>
        <w:lastRenderedPageBreak/>
        <mc:AlternateContent>
          <mc:Choice Requires="wps">
            <w:drawing>
              <wp:anchor distT="0" distB="0" distL="114300" distR="114300" simplePos="0" relativeHeight="15763456" behindDoc="0" locked="0" layoutInCell="1" allowOverlap="1" wp14:anchorId="4D3E6265" wp14:editId="6D51A909">
                <wp:simplePos x="0" y="0"/>
                <wp:positionH relativeFrom="page">
                  <wp:posOffset>540385</wp:posOffset>
                </wp:positionH>
                <wp:positionV relativeFrom="page">
                  <wp:posOffset>10440035</wp:posOffset>
                </wp:positionV>
                <wp:extent cx="0" cy="0"/>
                <wp:effectExtent l="0" t="0" r="0" b="0"/>
                <wp:wrapNone/>
                <wp:docPr id="5483607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4E57558" id="Line 89" o:spid="_x0000_s1026" style="position:absolute;z-index:157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" strokeweight=".1pt">
                <w10:wrap anchorx="page" anchory="page"/>
              </v:line>
            </w:pict>
          </mc:Fallback>
        </mc:AlternateContent>
      </w:r>
    </w:p>
    <w:p w14:paraId="44A8A29D" w14:textId="77777777" w:rsidR="008A6017" w:rsidRPr="00D13637" w:rsidRDefault="007C5BA2" w:rsidP="00D13637">
      <w:pPr>
        <w:pStyle w:val="Ttulo1"/>
        <w:tabs>
          <w:tab w:val="left" w:pos="4279"/>
          <w:tab w:val="left" w:pos="10574"/>
        </w:tabs>
        <w:spacing w:before="105"/>
        <w:jc w:val="center"/>
      </w:pPr>
      <w:bookmarkStart w:id="32" w:name="_Toc156760797"/>
      <w:r w:rsidRPr="00D13637">
        <w:rPr>
          <w:color w:val="2F6785"/>
        </w:rPr>
        <w:t>PRESUPUESTO</w:t>
      </w:r>
      <w:bookmarkEnd w:id="32"/>
    </w:p>
    <w:p w14:paraId="14733D20" w14:textId="77777777" w:rsidR="00624198" w:rsidRDefault="00CF5494" w:rsidP="00624198">
      <w:pPr>
        <w:pStyle w:val="Textoindependiente"/>
        <w:ind w:left="544"/>
        <w:jc w:val="both"/>
      </w:pPr>
      <w:r>
        <w:t>Costes considerados</w:t>
      </w:r>
      <w:r w:rsidR="00624198">
        <w:t>:</w:t>
      </w:r>
    </w:p>
    <w:p w14:paraId="23FCB12B" w14:textId="77777777" w:rsidR="00624198" w:rsidRDefault="00624198" w:rsidP="00624198">
      <w:pPr>
        <w:pStyle w:val="Textoindependiente"/>
        <w:ind w:left="544"/>
        <w:jc w:val="both"/>
      </w:pPr>
    </w:p>
    <w:p w14:paraId="30258F78" w14:textId="77777777" w:rsidR="00624198" w:rsidRDefault="00624198" w:rsidP="00624198">
      <w:pPr>
        <w:pStyle w:val="Textoindependiente"/>
        <w:ind w:left="544"/>
        <w:jc w:val="both"/>
      </w:pPr>
      <w:r>
        <w:t>El coste valorización en obra.</w:t>
      </w:r>
    </w:p>
    <w:p w14:paraId="2BFDC80F" w14:textId="77777777" w:rsidR="00624198" w:rsidRDefault="00624198" w:rsidP="00624198">
      <w:pPr>
        <w:pStyle w:val="Textoindependiente"/>
        <w:ind w:left="544"/>
        <w:jc w:val="both"/>
      </w:pPr>
      <w:r>
        <w:t>El coste de valorización de RCD.</w:t>
      </w:r>
    </w:p>
    <w:p w14:paraId="41F0BCA5" w14:textId="77777777" w:rsidR="007C6614" w:rsidRDefault="007C6614" w:rsidP="00624198">
      <w:pPr>
        <w:pStyle w:val="Textoindependiente"/>
        <w:ind w:left="544"/>
        <w:jc w:val="both"/>
      </w:pPr>
      <w:r>
        <w:t>Coste de almacenamiento. El coste de los contenedores de tipo M1, M2, M</w:t>
      </w:r>
      <w:proofErr w:type="gramStart"/>
      <w:r>
        <w:t>3 ,</w:t>
      </w:r>
      <w:proofErr w:type="gramEnd"/>
      <w:r>
        <w:t xml:space="preserve"> a modo orientativo, es de 5, 4, 75€</w:t>
      </w:r>
      <w:r w:rsidR="00624198">
        <w:t xml:space="preserve"> la unidad,</w:t>
      </w:r>
      <w:r>
        <w:t xml:space="preserve"> respectivamente para obras de menos de 5M€.</w:t>
      </w:r>
    </w:p>
    <w:p w14:paraId="4B81CD93" w14:textId="77777777" w:rsidR="007C6614" w:rsidRDefault="007C6614" w:rsidP="007C6614">
      <w:pPr>
        <w:pStyle w:val="Textoindependiente"/>
        <w:ind w:left="720"/>
        <w:jc w:val="both"/>
      </w:pPr>
      <w:r>
        <w:t>M1: Contenedores pequeños, para el acopio de residuos de instalación</w:t>
      </w:r>
    </w:p>
    <w:p w14:paraId="4DB84CC1" w14:textId="77777777" w:rsidR="007C6614" w:rsidRDefault="007C6614" w:rsidP="007C6614">
      <w:pPr>
        <w:pStyle w:val="Textoindependiente"/>
        <w:ind w:left="720"/>
        <w:jc w:val="both"/>
      </w:pPr>
      <w:r>
        <w:t>M2: Contenedores metálicos autoportantes, para el acopio de residuos pesados</w:t>
      </w:r>
    </w:p>
    <w:p w14:paraId="3265657A" w14:textId="77777777" w:rsidR="007C6614" w:rsidRDefault="007C6614" w:rsidP="007C6614">
      <w:pPr>
        <w:pStyle w:val="Textoindependiente"/>
        <w:ind w:left="720"/>
        <w:jc w:val="both"/>
      </w:pPr>
      <w:r>
        <w:t>M3: Contenedores ligeros, para el acopio de residuos no pesados</w:t>
      </w:r>
    </w:p>
    <w:p w14:paraId="76F2B93B" w14:textId="77777777" w:rsidR="007C6614" w:rsidRDefault="007C6614" w:rsidP="007C6614">
      <w:pPr>
        <w:pStyle w:val="Textoindependiente"/>
        <w:ind w:left="544"/>
        <w:jc w:val="both"/>
      </w:pPr>
      <w:r>
        <w:t>El coste de transporte.</w:t>
      </w:r>
    </w:p>
    <w:p w14:paraId="58B90A50" w14:textId="77777777" w:rsidR="007C6614" w:rsidRDefault="007C6614" w:rsidP="007C6614">
      <w:pPr>
        <w:pStyle w:val="Textoindependiente"/>
        <w:ind w:left="544"/>
        <w:jc w:val="both"/>
      </w:pPr>
      <w:r>
        <w:t>El coste de Eliminación</w:t>
      </w:r>
      <w:r w:rsidR="00624198">
        <w:t>.</w:t>
      </w:r>
    </w:p>
    <w:p w14:paraId="4DCD7EE5" w14:textId="77777777" w:rsidR="008A6017" w:rsidRDefault="007C5BA2">
      <w:pPr>
        <w:pStyle w:val="Textoindependiente"/>
        <w:spacing w:before="290"/>
        <w:ind w:left="544"/>
        <w:jc w:val="both"/>
      </w:pPr>
      <w:r>
        <w:t>A</w:t>
      </w:r>
      <w:r>
        <w:rPr>
          <w:spacing w:val="14"/>
        </w:rPr>
        <w:t xml:space="preserve"> </w:t>
      </w:r>
      <w:r>
        <w:t>continuación</w:t>
      </w:r>
      <w:r w:rsidR="00E34409">
        <w:t>,</w:t>
      </w:r>
      <w:r>
        <w:rPr>
          <w:spacing w:val="16"/>
        </w:rPr>
        <w:t xml:space="preserve"> </w:t>
      </w:r>
      <w:r>
        <w:t>se</w:t>
      </w:r>
      <w:r>
        <w:rPr>
          <w:spacing w:val="17"/>
        </w:rPr>
        <w:t xml:space="preserve"> </w:t>
      </w:r>
      <w:r>
        <w:t>detalla</w:t>
      </w:r>
      <w:r>
        <w:rPr>
          <w:spacing w:val="15"/>
        </w:rPr>
        <w:t xml:space="preserve"> </w:t>
      </w:r>
      <w:r>
        <w:t>listado</w:t>
      </w:r>
      <w:r>
        <w:rPr>
          <w:spacing w:val="15"/>
        </w:rPr>
        <w:t xml:space="preserve"> </w:t>
      </w:r>
      <w:r>
        <w:t>de</w:t>
      </w:r>
      <w:r>
        <w:rPr>
          <w:spacing w:val="17"/>
        </w:rPr>
        <w:t xml:space="preserve"> </w:t>
      </w:r>
      <w:r>
        <w:t>partidas</w:t>
      </w:r>
      <w:r>
        <w:rPr>
          <w:spacing w:val="15"/>
        </w:rPr>
        <w:t xml:space="preserve"> </w:t>
      </w:r>
      <w:r>
        <w:t>estimadas</w:t>
      </w:r>
      <w:r>
        <w:rPr>
          <w:spacing w:val="16"/>
        </w:rPr>
        <w:t xml:space="preserve"> </w:t>
      </w:r>
      <w:r>
        <w:t>inicialmente</w:t>
      </w:r>
      <w:r>
        <w:rPr>
          <w:spacing w:val="17"/>
        </w:rPr>
        <w:t xml:space="preserve"> </w:t>
      </w:r>
      <w:r>
        <w:t>para</w:t>
      </w:r>
      <w:r>
        <w:rPr>
          <w:spacing w:val="16"/>
        </w:rPr>
        <w:t xml:space="preserve"> </w:t>
      </w:r>
      <w:r>
        <w:t>la</w:t>
      </w:r>
      <w:r>
        <w:rPr>
          <w:spacing w:val="15"/>
        </w:rPr>
        <w:t xml:space="preserve"> </w:t>
      </w:r>
      <w:r>
        <w:t>gestión</w:t>
      </w:r>
      <w:r>
        <w:rPr>
          <w:spacing w:val="16"/>
        </w:rPr>
        <w:t xml:space="preserve"> </w:t>
      </w:r>
      <w:r>
        <w:t>de</w:t>
      </w:r>
      <w:r>
        <w:rPr>
          <w:spacing w:val="15"/>
        </w:rPr>
        <w:t xml:space="preserve"> </w:t>
      </w:r>
      <w:r>
        <w:t>residuos</w:t>
      </w:r>
      <w:r>
        <w:rPr>
          <w:spacing w:val="16"/>
        </w:rPr>
        <w:t xml:space="preserve"> </w:t>
      </w:r>
      <w:r>
        <w:t>de</w:t>
      </w:r>
      <w:r>
        <w:rPr>
          <w:spacing w:val="17"/>
        </w:rPr>
        <w:t xml:space="preserve"> </w:t>
      </w:r>
      <w:r>
        <w:t>la</w:t>
      </w:r>
      <w:r>
        <w:rPr>
          <w:spacing w:val="15"/>
        </w:rPr>
        <w:t xml:space="preserve"> </w:t>
      </w:r>
      <w:r>
        <w:t>obra.</w:t>
      </w:r>
    </w:p>
    <w:p w14:paraId="5F89FD3E" w14:textId="77777777" w:rsidR="008A6017" w:rsidRDefault="008A6017">
      <w:pPr>
        <w:pStyle w:val="Textoindependiente"/>
        <w:spacing w:before="10"/>
        <w:rPr>
          <w:sz w:val="9"/>
        </w:rPr>
      </w:pPr>
    </w:p>
    <w:p w14:paraId="4BC51C7F" w14:textId="77777777" w:rsidR="008A6017" w:rsidRDefault="00DC14C5">
      <w:pPr>
        <w:pStyle w:val="Textoindependiente"/>
      </w:pPr>
      <w:r>
        <w:t>Tabla 7. Presupuesto gestión de residuos.</w:t>
      </w:r>
    </w:p>
    <w:bookmarkStart w:id="33" w:name="_MON_1748762093"/>
    <w:bookmarkEnd w:id="33"/>
    <w:p w14:paraId="63E32055" w14:textId="77777777" w:rsidR="00E34409" w:rsidRDefault="00DC14C5">
      <w:pPr>
        <w:pStyle w:val="Textoindependiente"/>
      </w:pPr>
      <w:r>
        <w:object w:dxaOrig="9545" w:dyaOrig="2972" w14:anchorId="70CEB122">
          <v:shape id="_x0000_i1031" type="#_x0000_t75" style="width:475.5pt;height:149.25pt" o:ole="">
            <v:imagedata r:id="rId46" o:title=""/>
          </v:shape>
          <o:OLEObject Type="Embed" ProgID="Excel.Sheet.12" ShapeID="_x0000_i1031" DrawAspect="Content" ObjectID="_1820217252" r:id="rId47"/>
        </w:object>
      </w:r>
    </w:p>
    <w:p w14:paraId="1B5C41CF" w14:textId="77777777" w:rsidR="00E34409" w:rsidRDefault="00E34409">
      <w:pPr>
        <w:pStyle w:val="Textoindependiente"/>
      </w:pPr>
    </w:p>
    <w:p w14:paraId="3D556F60" w14:textId="77777777" w:rsidR="008A6017" w:rsidRPr="00E34409" w:rsidRDefault="007C5BA2" w:rsidP="00E34409">
      <w:pPr>
        <w:spacing w:before="159"/>
        <w:ind w:left="544"/>
        <w:jc w:val="both"/>
        <w:rPr>
          <w:rFonts w:ascii="Arial MT" w:hAnsi="Arial MT"/>
          <w:sz w:val="18"/>
        </w:rPr>
      </w:pPr>
      <w:r>
        <w:rPr>
          <w:rFonts w:ascii="Arial MT" w:hAnsi="Arial MT"/>
          <w:sz w:val="18"/>
        </w:rPr>
        <w:t>PRESUPUESTO</w:t>
      </w:r>
      <w:r>
        <w:rPr>
          <w:rFonts w:ascii="Arial MT" w:hAnsi="Arial MT"/>
          <w:spacing w:val="-8"/>
          <w:sz w:val="18"/>
        </w:rPr>
        <w:t xml:space="preserve"> </w:t>
      </w:r>
      <w:r>
        <w:rPr>
          <w:rFonts w:ascii="Arial MT" w:hAnsi="Arial MT"/>
          <w:sz w:val="18"/>
        </w:rPr>
        <w:t>TOTAL</w:t>
      </w:r>
      <w:r>
        <w:rPr>
          <w:rFonts w:ascii="Arial MT" w:hAnsi="Arial MT"/>
          <w:spacing w:val="-7"/>
          <w:sz w:val="18"/>
        </w:rPr>
        <w:t xml:space="preserve"> </w:t>
      </w:r>
      <w:r>
        <w:rPr>
          <w:rFonts w:ascii="Arial MT" w:hAnsi="Arial MT"/>
          <w:sz w:val="18"/>
        </w:rPr>
        <w:t>de</w:t>
      </w:r>
      <w:r>
        <w:rPr>
          <w:rFonts w:ascii="Arial MT" w:hAnsi="Arial MT"/>
          <w:spacing w:val="-2"/>
          <w:sz w:val="18"/>
        </w:rPr>
        <w:t xml:space="preserve"> </w:t>
      </w:r>
      <w:r w:rsidR="00E34409" w:rsidRPr="00E34409">
        <w:rPr>
          <w:rFonts w:ascii="Arial MT" w:hAnsi="Arial MT"/>
          <w:sz w:val="18"/>
          <w:highlight w:val="yellow"/>
        </w:rPr>
        <w:t>_</w:t>
      </w:r>
      <w:r w:rsidR="00BA3A6D">
        <w:rPr>
          <w:rFonts w:ascii="Arial MT" w:hAnsi="Arial MT"/>
          <w:sz w:val="18"/>
          <w:highlight w:val="yellow"/>
        </w:rPr>
        <w:t>300</w:t>
      </w:r>
      <w:r w:rsidR="00E34409" w:rsidRPr="00E34409">
        <w:rPr>
          <w:rFonts w:ascii="Arial MT" w:hAnsi="Arial MT"/>
          <w:sz w:val="18"/>
          <w:highlight w:val="yellow"/>
        </w:rPr>
        <w:t>_</w:t>
      </w:r>
      <w:proofErr w:type="gramStart"/>
      <w:r w:rsidR="00E34409" w:rsidRPr="00E34409">
        <w:rPr>
          <w:rFonts w:ascii="Arial MT" w:hAnsi="Arial MT"/>
          <w:sz w:val="18"/>
          <w:highlight w:val="yellow"/>
        </w:rPr>
        <w:t>_</w:t>
      </w:r>
      <w:r w:rsidR="00E34409">
        <w:rPr>
          <w:rFonts w:ascii="Arial MT" w:hAnsi="Arial MT"/>
          <w:sz w:val="18"/>
        </w:rPr>
        <w:t xml:space="preserve"> ,</w:t>
      </w:r>
      <w:proofErr w:type="gramEnd"/>
      <w:r w:rsidR="00E34409">
        <w:rPr>
          <w:rFonts w:ascii="Arial MT" w:hAnsi="Arial MT"/>
          <w:sz w:val="18"/>
        </w:rPr>
        <w:t xml:space="preserve"> </w:t>
      </w:r>
      <w:r w:rsidR="00E34409" w:rsidRPr="00E34409">
        <w:rPr>
          <w:rFonts w:ascii="Arial MT" w:hAnsi="Arial MT"/>
          <w:sz w:val="18"/>
          <w:highlight w:val="yellow"/>
        </w:rPr>
        <w:t>_</w:t>
      </w:r>
      <w:r w:rsidR="00BA3A6D">
        <w:rPr>
          <w:rFonts w:ascii="Arial MT" w:hAnsi="Arial MT"/>
          <w:sz w:val="18"/>
          <w:highlight w:val="yellow"/>
        </w:rPr>
        <w:t>35</w:t>
      </w:r>
      <w:r w:rsidR="00E34409" w:rsidRPr="00E34409">
        <w:rPr>
          <w:rFonts w:ascii="Arial MT" w:hAnsi="Arial MT"/>
          <w:sz w:val="18"/>
          <w:highlight w:val="yellow"/>
        </w:rPr>
        <w:t>_</w:t>
      </w:r>
      <w:r>
        <w:rPr>
          <w:rFonts w:ascii="Arial MT" w:hAnsi="Arial MT"/>
          <w:spacing w:val="-7"/>
          <w:sz w:val="18"/>
        </w:rPr>
        <w:t xml:space="preserve"> </w:t>
      </w:r>
      <w:r>
        <w:rPr>
          <w:rFonts w:ascii="Arial MT" w:hAnsi="Arial MT"/>
          <w:w w:val="95"/>
          <w:sz w:val="18"/>
        </w:rPr>
        <w:t>€</w:t>
      </w:r>
      <w:r>
        <w:rPr>
          <w:rFonts w:ascii="Arial MT" w:hAnsi="Arial MT"/>
          <w:spacing w:val="-3"/>
          <w:w w:val="95"/>
          <w:sz w:val="18"/>
        </w:rPr>
        <w:t xml:space="preserve"> </w:t>
      </w:r>
      <w:r>
        <w:rPr>
          <w:rFonts w:ascii="Arial MT" w:hAnsi="Arial MT"/>
          <w:sz w:val="18"/>
        </w:rPr>
        <w:t>(</w:t>
      </w:r>
      <w:r>
        <w:rPr>
          <w:rFonts w:ascii="Arial MT" w:hAnsi="Arial MT"/>
          <w:spacing w:val="-7"/>
          <w:sz w:val="18"/>
        </w:rPr>
        <w:t xml:space="preserve"> </w:t>
      </w:r>
      <w:r w:rsidR="00E34409" w:rsidRPr="00E34409">
        <w:rPr>
          <w:rFonts w:ascii="Arial MT" w:hAnsi="Arial MT"/>
          <w:sz w:val="18"/>
          <w:highlight w:val="yellow"/>
        </w:rPr>
        <w:t>___</w:t>
      </w:r>
      <w:r w:rsidR="00BA3A6D">
        <w:rPr>
          <w:rFonts w:ascii="Arial MT" w:hAnsi="Arial MT"/>
          <w:sz w:val="18"/>
          <w:highlight w:val="yellow"/>
        </w:rPr>
        <w:t>trescientos</w:t>
      </w:r>
      <w:r w:rsidR="00E34409" w:rsidRPr="00E34409">
        <w:rPr>
          <w:rFonts w:ascii="Arial MT" w:hAnsi="Arial MT"/>
          <w:sz w:val="18"/>
          <w:highlight w:val="yellow"/>
        </w:rPr>
        <w:t>___</w:t>
      </w:r>
      <w:r>
        <w:rPr>
          <w:rFonts w:ascii="Arial MT" w:hAnsi="Arial MT"/>
          <w:spacing w:val="-7"/>
          <w:sz w:val="18"/>
        </w:rPr>
        <w:t xml:space="preserve"> </w:t>
      </w:r>
      <w:r>
        <w:rPr>
          <w:rFonts w:ascii="Arial MT" w:hAnsi="Arial MT"/>
          <w:sz w:val="18"/>
        </w:rPr>
        <w:t>euros</w:t>
      </w:r>
      <w:r>
        <w:rPr>
          <w:rFonts w:ascii="Arial MT" w:hAnsi="Arial MT"/>
          <w:spacing w:val="-7"/>
          <w:sz w:val="18"/>
        </w:rPr>
        <w:t xml:space="preserve"> </w:t>
      </w:r>
      <w:r>
        <w:rPr>
          <w:rFonts w:ascii="Arial MT" w:hAnsi="Arial MT"/>
          <w:sz w:val="18"/>
        </w:rPr>
        <w:t>con</w:t>
      </w:r>
      <w:r>
        <w:rPr>
          <w:rFonts w:ascii="Arial MT" w:hAnsi="Arial MT"/>
          <w:spacing w:val="-7"/>
          <w:sz w:val="18"/>
        </w:rPr>
        <w:t xml:space="preserve"> </w:t>
      </w:r>
      <w:r w:rsidR="00E34409" w:rsidRPr="00E34409">
        <w:rPr>
          <w:rFonts w:ascii="Arial MT" w:hAnsi="Arial MT"/>
          <w:sz w:val="18"/>
          <w:highlight w:val="yellow"/>
        </w:rPr>
        <w:t>_____</w:t>
      </w:r>
      <w:r w:rsidR="00BA3A6D">
        <w:rPr>
          <w:rFonts w:ascii="Arial MT" w:hAnsi="Arial MT"/>
          <w:sz w:val="18"/>
          <w:highlight w:val="yellow"/>
        </w:rPr>
        <w:t>treinta y cinco</w:t>
      </w:r>
      <w:r w:rsidR="00E34409" w:rsidRPr="00E34409">
        <w:rPr>
          <w:rFonts w:ascii="Arial MT" w:hAnsi="Arial MT"/>
          <w:sz w:val="18"/>
          <w:highlight w:val="yellow"/>
        </w:rPr>
        <w:t>_____</w:t>
      </w:r>
      <w:r>
        <w:rPr>
          <w:rFonts w:ascii="Arial MT" w:hAnsi="Arial MT"/>
          <w:spacing w:val="-7"/>
          <w:sz w:val="18"/>
        </w:rPr>
        <w:t xml:space="preserve"> </w:t>
      </w:r>
      <w:r>
        <w:rPr>
          <w:rFonts w:ascii="Arial MT" w:hAnsi="Arial MT"/>
          <w:sz w:val="18"/>
        </w:rPr>
        <w:t>céntimos).</w:t>
      </w:r>
    </w:p>
    <w:p w14:paraId="119E932A" w14:textId="77777777" w:rsidR="008A6017" w:rsidRPr="00D13637" w:rsidRDefault="007C5BA2" w:rsidP="00D13637">
      <w:pPr>
        <w:pStyle w:val="Ttulo1"/>
        <w:tabs>
          <w:tab w:val="left" w:pos="4885"/>
          <w:tab w:val="left" w:pos="10574"/>
        </w:tabs>
        <w:spacing w:before="1"/>
        <w:jc w:val="center"/>
      </w:pPr>
      <w:bookmarkStart w:id="34" w:name="_Toc156760798"/>
      <w:r w:rsidRPr="00D13637">
        <w:rPr>
          <w:color w:val="2F6785"/>
        </w:rPr>
        <w:t>PLANOS</w:t>
      </w:r>
      <w:bookmarkEnd w:id="34"/>
    </w:p>
    <w:p w14:paraId="0B806B35" w14:textId="77777777" w:rsidR="008A6017" w:rsidRDefault="007C5BA2">
      <w:pPr>
        <w:pStyle w:val="Textoindependiente"/>
        <w:spacing w:before="290"/>
        <w:ind w:left="544" w:right="404"/>
        <w:jc w:val="both"/>
      </w:pPr>
      <w:r w:rsidRPr="008D3EFD">
        <w:rPr>
          <w:highlight w:val="yellow"/>
        </w:rPr>
        <w:t>Dado</w:t>
      </w:r>
      <w:r w:rsidRPr="008D3EFD">
        <w:rPr>
          <w:spacing w:val="1"/>
          <w:highlight w:val="yellow"/>
        </w:rPr>
        <w:t xml:space="preserve"> </w:t>
      </w:r>
      <w:r w:rsidRPr="008D3EFD">
        <w:rPr>
          <w:highlight w:val="yellow"/>
        </w:rPr>
        <w:t>la</w:t>
      </w:r>
      <w:r w:rsidRPr="008D3EFD">
        <w:rPr>
          <w:spacing w:val="1"/>
          <w:highlight w:val="yellow"/>
        </w:rPr>
        <w:t xml:space="preserve"> </w:t>
      </w:r>
      <w:r w:rsidRPr="008D3EFD">
        <w:rPr>
          <w:highlight w:val="yellow"/>
        </w:rPr>
        <w:t>escasa</w:t>
      </w:r>
      <w:r w:rsidRPr="008D3EFD">
        <w:rPr>
          <w:spacing w:val="1"/>
          <w:highlight w:val="yellow"/>
        </w:rPr>
        <w:t xml:space="preserve"> </w:t>
      </w:r>
      <w:r w:rsidRPr="008D3EFD">
        <w:rPr>
          <w:highlight w:val="yellow"/>
        </w:rPr>
        <w:t>entidad</w:t>
      </w:r>
      <w:r w:rsidRPr="008D3EFD">
        <w:rPr>
          <w:spacing w:val="1"/>
          <w:highlight w:val="yellow"/>
        </w:rPr>
        <w:t xml:space="preserve"> </w:t>
      </w:r>
      <w:r w:rsidRPr="008D3EFD">
        <w:rPr>
          <w:highlight w:val="yellow"/>
        </w:rPr>
        <w:t>de</w:t>
      </w:r>
      <w:r w:rsidRPr="008D3EFD">
        <w:rPr>
          <w:spacing w:val="1"/>
          <w:highlight w:val="yellow"/>
        </w:rPr>
        <w:t xml:space="preserve"> </w:t>
      </w:r>
      <w:r w:rsidRPr="008D3EFD">
        <w:rPr>
          <w:highlight w:val="yellow"/>
        </w:rPr>
        <w:t>la</w:t>
      </w:r>
      <w:r w:rsidRPr="008D3EFD">
        <w:rPr>
          <w:spacing w:val="1"/>
          <w:highlight w:val="yellow"/>
        </w:rPr>
        <w:t xml:space="preserve"> </w:t>
      </w:r>
      <w:r w:rsidRPr="008D3EFD">
        <w:rPr>
          <w:highlight w:val="yellow"/>
        </w:rPr>
        <w:t>obra</w:t>
      </w:r>
      <w:r w:rsidRPr="008D3EFD">
        <w:rPr>
          <w:spacing w:val="1"/>
          <w:highlight w:val="yellow"/>
        </w:rPr>
        <w:t xml:space="preserve"> </w:t>
      </w:r>
      <w:r w:rsidRPr="008D3EFD">
        <w:rPr>
          <w:highlight w:val="yellow"/>
        </w:rPr>
        <w:t>y</w:t>
      </w:r>
      <w:r w:rsidRPr="008D3EFD">
        <w:rPr>
          <w:spacing w:val="1"/>
          <w:highlight w:val="yellow"/>
        </w:rPr>
        <w:t xml:space="preserve"> </w:t>
      </w:r>
      <w:r w:rsidRPr="008D3EFD">
        <w:rPr>
          <w:highlight w:val="yellow"/>
        </w:rPr>
        <w:t>la</w:t>
      </w:r>
      <w:r w:rsidRPr="008D3EFD">
        <w:rPr>
          <w:spacing w:val="1"/>
          <w:highlight w:val="yellow"/>
        </w:rPr>
        <w:t xml:space="preserve"> </w:t>
      </w:r>
      <w:r w:rsidRPr="008D3EFD">
        <w:rPr>
          <w:highlight w:val="yellow"/>
        </w:rPr>
        <w:t>ubicación</w:t>
      </w:r>
      <w:r w:rsidRPr="008D3EFD">
        <w:rPr>
          <w:spacing w:val="1"/>
          <w:highlight w:val="yellow"/>
        </w:rPr>
        <w:t xml:space="preserve"> </w:t>
      </w:r>
      <w:r w:rsidRPr="008D3EFD">
        <w:rPr>
          <w:highlight w:val="yellow"/>
        </w:rPr>
        <w:t>de</w:t>
      </w:r>
      <w:r w:rsidRPr="008D3EFD">
        <w:rPr>
          <w:spacing w:val="35"/>
          <w:highlight w:val="yellow"/>
        </w:rPr>
        <w:t xml:space="preserve"> </w:t>
      </w:r>
      <w:r w:rsidRPr="008D3EFD">
        <w:rPr>
          <w:highlight w:val="yellow"/>
        </w:rPr>
        <w:t>los</w:t>
      </w:r>
      <w:r w:rsidRPr="008D3EFD">
        <w:rPr>
          <w:spacing w:val="35"/>
          <w:highlight w:val="yellow"/>
        </w:rPr>
        <w:t xml:space="preserve"> </w:t>
      </w:r>
      <w:r w:rsidRPr="008D3EFD">
        <w:rPr>
          <w:highlight w:val="yellow"/>
        </w:rPr>
        <w:t>residuos</w:t>
      </w:r>
      <w:r w:rsidRPr="008D3EFD">
        <w:rPr>
          <w:spacing w:val="35"/>
          <w:highlight w:val="yellow"/>
        </w:rPr>
        <w:t xml:space="preserve"> </w:t>
      </w:r>
      <w:r w:rsidRPr="008D3EFD">
        <w:rPr>
          <w:highlight w:val="yellow"/>
        </w:rPr>
        <w:t>no</w:t>
      </w:r>
      <w:r w:rsidRPr="008D3EFD">
        <w:rPr>
          <w:spacing w:val="35"/>
          <w:highlight w:val="yellow"/>
        </w:rPr>
        <w:t xml:space="preserve"> </w:t>
      </w:r>
      <w:r w:rsidRPr="008D3EFD">
        <w:rPr>
          <w:highlight w:val="yellow"/>
        </w:rPr>
        <w:t>se</w:t>
      </w:r>
      <w:r w:rsidRPr="008D3EFD">
        <w:rPr>
          <w:spacing w:val="35"/>
          <w:highlight w:val="yellow"/>
        </w:rPr>
        <w:t xml:space="preserve"> </w:t>
      </w:r>
      <w:r w:rsidRPr="008D3EFD">
        <w:rPr>
          <w:highlight w:val="yellow"/>
        </w:rPr>
        <w:t>requiere</w:t>
      </w:r>
      <w:r w:rsidRPr="008D3EFD">
        <w:rPr>
          <w:spacing w:val="35"/>
          <w:highlight w:val="yellow"/>
        </w:rPr>
        <w:t xml:space="preserve"> </w:t>
      </w:r>
      <w:r w:rsidRPr="008D3EFD">
        <w:rPr>
          <w:highlight w:val="yellow"/>
        </w:rPr>
        <w:t>de</w:t>
      </w:r>
      <w:r w:rsidRPr="008D3EFD">
        <w:rPr>
          <w:spacing w:val="35"/>
          <w:highlight w:val="yellow"/>
        </w:rPr>
        <w:t xml:space="preserve"> </w:t>
      </w:r>
      <w:r w:rsidRPr="008D3EFD">
        <w:rPr>
          <w:highlight w:val="yellow"/>
        </w:rPr>
        <w:t>posicionamiento</w:t>
      </w:r>
      <w:r w:rsidRPr="008D3EFD">
        <w:rPr>
          <w:spacing w:val="35"/>
          <w:highlight w:val="yellow"/>
        </w:rPr>
        <w:t xml:space="preserve"> </w:t>
      </w:r>
      <w:r w:rsidRPr="008D3EFD">
        <w:rPr>
          <w:highlight w:val="yellow"/>
        </w:rPr>
        <w:t>de</w:t>
      </w:r>
      <w:r w:rsidRPr="008D3EFD">
        <w:rPr>
          <w:spacing w:val="1"/>
          <w:highlight w:val="yellow"/>
        </w:rPr>
        <w:t xml:space="preserve"> </w:t>
      </w:r>
      <w:r w:rsidRPr="008D3EFD">
        <w:rPr>
          <w:highlight w:val="yellow"/>
        </w:rPr>
        <w:t>contenedor</w:t>
      </w:r>
      <w:r w:rsidRPr="008D3EFD">
        <w:rPr>
          <w:spacing w:val="19"/>
          <w:highlight w:val="yellow"/>
        </w:rPr>
        <w:t xml:space="preserve"> </w:t>
      </w:r>
      <w:r w:rsidRPr="008D3EFD">
        <w:rPr>
          <w:highlight w:val="yellow"/>
        </w:rPr>
        <w:t>en</w:t>
      </w:r>
      <w:r w:rsidRPr="008D3EFD">
        <w:rPr>
          <w:spacing w:val="19"/>
          <w:highlight w:val="yellow"/>
        </w:rPr>
        <w:t xml:space="preserve"> </w:t>
      </w:r>
      <w:proofErr w:type="spellStart"/>
      <w:r w:rsidRPr="008D3EFD">
        <w:rPr>
          <w:highlight w:val="yellow"/>
        </w:rPr>
        <w:t>via</w:t>
      </w:r>
      <w:proofErr w:type="spellEnd"/>
      <w:r w:rsidRPr="008D3EFD">
        <w:rPr>
          <w:spacing w:val="19"/>
          <w:highlight w:val="yellow"/>
        </w:rPr>
        <w:t xml:space="preserve"> </w:t>
      </w:r>
      <w:r w:rsidRPr="008D3EFD">
        <w:rPr>
          <w:highlight w:val="yellow"/>
        </w:rPr>
        <w:t>pública.</w:t>
      </w:r>
      <w:r w:rsidRPr="008D3EFD">
        <w:rPr>
          <w:spacing w:val="19"/>
          <w:highlight w:val="yellow"/>
        </w:rPr>
        <w:t xml:space="preserve"> </w:t>
      </w:r>
      <w:r w:rsidRPr="008D3EFD">
        <w:rPr>
          <w:highlight w:val="yellow"/>
        </w:rPr>
        <w:t>Se</w:t>
      </w:r>
      <w:r w:rsidRPr="008D3EFD">
        <w:rPr>
          <w:spacing w:val="20"/>
          <w:highlight w:val="yellow"/>
        </w:rPr>
        <w:t xml:space="preserve"> </w:t>
      </w:r>
      <w:r w:rsidRPr="008D3EFD">
        <w:rPr>
          <w:highlight w:val="yellow"/>
        </w:rPr>
        <w:t>realizará</w:t>
      </w:r>
      <w:r w:rsidRPr="008D3EFD">
        <w:rPr>
          <w:spacing w:val="19"/>
          <w:highlight w:val="yellow"/>
        </w:rPr>
        <w:t xml:space="preserve"> </w:t>
      </w:r>
      <w:r w:rsidRPr="008D3EFD">
        <w:rPr>
          <w:highlight w:val="yellow"/>
        </w:rPr>
        <w:t>una</w:t>
      </w:r>
      <w:r w:rsidRPr="008D3EFD">
        <w:rPr>
          <w:spacing w:val="19"/>
          <w:highlight w:val="yellow"/>
        </w:rPr>
        <w:t xml:space="preserve"> </w:t>
      </w:r>
      <w:r w:rsidRPr="008D3EFD">
        <w:rPr>
          <w:highlight w:val="yellow"/>
        </w:rPr>
        <w:t>carga</w:t>
      </w:r>
      <w:r w:rsidRPr="008D3EFD">
        <w:rPr>
          <w:spacing w:val="19"/>
          <w:highlight w:val="yellow"/>
        </w:rPr>
        <w:t xml:space="preserve"> </w:t>
      </w:r>
      <w:r w:rsidRPr="008D3EFD">
        <w:rPr>
          <w:highlight w:val="yellow"/>
        </w:rPr>
        <w:t>inmediata.</w:t>
      </w:r>
    </w:p>
    <w:p w14:paraId="589D8587" w14:textId="77777777" w:rsidR="00E5102C" w:rsidRDefault="00E5102C">
      <w:pPr>
        <w:rPr>
          <w:sz w:val="20"/>
          <w:szCs w:val="20"/>
        </w:rPr>
      </w:pPr>
      <w:r>
        <w:br w:type="page"/>
      </w:r>
    </w:p>
    <w:p w14:paraId="2E186B81" w14:textId="77777777" w:rsidR="00E5102C" w:rsidRDefault="00E5102C">
      <w:pPr>
        <w:pStyle w:val="Textoindependiente"/>
        <w:spacing w:before="290"/>
        <w:ind w:left="544" w:right="404"/>
        <w:jc w:val="both"/>
      </w:pPr>
    </w:p>
    <w:p w14:paraId="79E0F712" w14:textId="77777777" w:rsidR="00E5102C" w:rsidRDefault="00E5102C">
      <w:pPr>
        <w:rPr>
          <w:rFonts w:ascii="Times New Roman" w:eastAsia="Arial Black" w:hAnsi="Arial Black" w:cs="Arial Black"/>
          <w:color w:val="2F6785"/>
          <w:sz w:val="32"/>
          <w:szCs w:val="32"/>
          <w:u w:val="thick" w:color="2F6785"/>
        </w:rPr>
      </w:pPr>
    </w:p>
    <w:p w14:paraId="46736B1E" w14:textId="0765FF17" w:rsidR="008A6017" w:rsidRPr="00D13637" w:rsidRDefault="007C5BA2" w:rsidP="00D13637">
      <w:pPr>
        <w:pStyle w:val="Ttulo1"/>
        <w:spacing w:before="118"/>
        <w:jc w:val="center"/>
      </w:pPr>
      <w:bookmarkStart w:id="35" w:name="_Toc156760799"/>
      <w:r w:rsidRPr="00D13637">
        <w:rPr>
          <w:color w:val="2F6785"/>
        </w:rPr>
        <w:t>ETIQUETADO</w:t>
      </w:r>
      <w:r w:rsidRPr="00D13637">
        <w:rPr>
          <w:color w:val="2F6785"/>
          <w:spacing w:val="-4"/>
        </w:rPr>
        <w:t xml:space="preserve"> </w:t>
      </w:r>
      <w:r w:rsidRPr="00D13637">
        <w:rPr>
          <w:color w:val="2F6785"/>
        </w:rPr>
        <w:t>DE</w:t>
      </w:r>
      <w:r w:rsidRPr="00D13637">
        <w:rPr>
          <w:color w:val="2F6785"/>
          <w:spacing w:val="-2"/>
        </w:rPr>
        <w:t xml:space="preserve"> </w:t>
      </w:r>
      <w:r w:rsidRPr="00D13637">
        <w:rPr>
          <w:color w:val="2F6785"/>
        </w:rPr>
        <w:t>LOS</w:t>
      </w:r>
      <w:r w:rsidRPr="00D13637">
        <w:rPr>
          <w:color w:val="2F6785"/>
          <w:spacing w:val="-3"/>
        </w:rPr>
        <w:t xml:space="preserve"> </w:t>
      </w:r>
      <w:r w:rsidRPr="00D13637">
        <w:rPr>
          <w:color w:val="2F6785"/>
        </w:rPr>
        <w:t>RESIDUOS</w:t>
      </w:r>
      <w:r w:rsidRPr="00D13637">
        <w:rPr>
          <w:color w:val="2F6785"/>
          <w:spacing w:val="-2"/>
        </w:rPr>
        <w:t xml:space="preserve"> </w:t>
      </w:r>
      <w:r w:rsidRPr="00D13637">
        <w:rPr>
          <w:color w:val="2F6785"/>
        </w:rPr>
        <w:t>PELIGROSOS</w:t>
      </w:r>
      <w:bookmarkEnd w:id="35"/>
    </w:p>
    <w:p w14:paraId="54E14839" w14:textId="77777777" w:rsidR="008A6017" w:rsidRDefault="007C5BA2">
      <w:pPr>
        <w:pStyle w:val="Textoindependiente"/>
        <w:spacing w:before="290"/>
        <w:ind w:left="544" w:right="400"/>
        <w:jc w:val="both"/>
      </w:pPr>
      <w:r>
        <w:t>Los</w:t>
      </w:r>
      <w:r>
        <w:rPr>
          <w:spacing w:val="18"/>
        </w:rPr>
        <w:t xml:space="preserve"> </w:t>
      </w:r>
      <w:r>
        <w:t>recipientes</w:t>
      </w:r>
      <w:r>
        <w:rPr>
          <w:spacing w:val="17"/>
        </w:rPr>
        <w:t xml:space="preserve"> </w:t>
      </w:r>
      <w:r>
        <w:t>o</w:t>
      </w:r>
      <w:r>
        <w:rPr>
          <w:spacing w:val="18"/>
        </w:rPr>
        <w:t xml:space="preserve"> </w:t>
      </w:r>
      <w:r>
        <w:t>envases</w:t>
      </w:r>
      <w:r>
        <w:rPr>
          <w:spacing w:val="17"/>
        </w:rPr>
        <w:t xml:space="preserve"> </w:t>
      </w:r>
      <w:r>
        <w:t>que</w:t>
      </w:r>
      <w:r>
        <w:rPr>
          <w:spacing w:val="19"/>
        </w:rPr>
        <w:t xml:space="preserve"> </w:t>
      </w:r>
      <w:r>
        <w:t>contengan</w:t>
      </w:r>
      <w:r>
        <w:rPr>
          <w:spacing w:val="17"/>
        </w:rPr>
        <w:t xml:space="preserve"> </w:t>
      </w:r>
      <w:r>
        <w:t>residuos</w:t>
      </w:r>
      <w:r>
        <w:rPr>
          <w:spacing w:val="19"/>
        </w:rPr>
        <w:t xml:space="preserve"> </w:t>
      </w:r>
      <w:r>
        <w:t>peligrosos</w:t>
      </w:r>
      <w:r>
        <w:rPr>
          <w:spacing w:val="18"/>
        </w:rPr>
        <w:t xml:space="preserve"> </w:t>
      </w:r>
      <w:r>
        <w:t>deberán</w:t>
      </w:r>
      <w:r>
        <w:rPr>
          <w:spacing w:val="19"/>
        </w:rPr>
        <w:t xml:space="preserve"> </w:t>
      </w:r>
      <w:r>
        <w:t>estar</w:t>
      </w:r>
      <w:r>
        <w:rPr>
          <w:spacing w:val="17"/>
        </w:rPr>
        <w:t xml:space="preserve"> </w:t>
      </w:r>
      <w:r>
        <w:t>etiquetados</w:t>
      </w:r>
      <w:r>
        <w:rPr>
          <w:spacing w:val="18"/>
        </w:rPr>
        <w:t xml:space="preserve"> </w:t>
      </w:r>
      <w:r>
        <w:t>de</w:t>
      </w:r>
      <w:r>
        <w:rPr>
          <w:spacing w:val="20"/>
        </w:rPr>
        <w:t xml:space="preserve"> </w:t>
      </w:r>
      <w:r>
        <w:t>forma</w:t>
      </w:r>
      <w:r>
        <w:rPr>
          <w:spacing w:val="18"/>
        </w:rPr>
        <w:t xml:space="preserve"> </w:t>
      </w:r>
      <w:r>
        <w:t>clara,</w:t>
      </w:r>
      <w:r>
        <w:rPr>
          <w:spacing w:val="18"/>
        </w:rPr>
        <w:t xml:space="preserve"> </w:t>
      </w:r>
      <w:r>
        <w:t>legible</w:t>
      </w:r>
      <w:r>
        <w:rPr>
          <w:spacing w:val="1"/>
        </w:rPr>
        <w:t xml:space="preserve"> </w:t>
      </w:r>
      <w:r>
        <w:t>e</w:t>
      </w:r>
      <w:r>
        <w:rPr>
          <w:spacing w:val="1"/>
        </w:rPr>
        <w:t xml:space="preserve"> </w:t>
      </w:r>
      <w:r>
        <w:t>indeleble,</w:t>
      </w:r>
      <w:r>
        <w:rPr>
          <w:spacing w:val="1"/>
        </w:rPr>
        <w:t xml:space="preserve"> </w:t>
      </w:r>
      <w:r>
        <w:t>al</w:t>
      </w:r>
      <w:r>
        <w:rPr>
          <w:spacing w:val="1"/>
        </w:rPr>
        <w:t xml:space="preserve"> </w:t>
      </w:r>
      <w:r>
        <w:t>menos</w:t>
      </w:r>
      <w:r>
        <w:rPr>
          <w:spacing w:val="1"/>
        </w:rPr>
        <w:t xml:space="preserve"> </w:t>
      </w:r>
      <w:r>
        <w:t>en</w:t>
      </w:r>
      <w:r>
        <w:rPr>
          <w:spacing w:val="1"/>
        </w:rPr>
        <w:t xml:space="preserve"> </w:t>
      </w:r>
      <w:r>
        <w:t>la</w:t>
      </w:r>
      <w:r>
        <w:rPr>
          <w:spacing w:val="1"/>
        </w:rPr>
        <w:t xml:space="preserve"> </w:t>
      </w:r>
      <w:r>
        <w:t>lengua</w:t>
      </w:r>
      <w:r>
        <w:rPr>
          <w:spacing w:val="1"/>
        </w:rPr>
        <w:t xml:space="preserve"> </w:t>
      </w:r>
      <w:r>
        <w:t>española.</w:t>
      </w:r>
      <w:r>
        <w:rPr>
          <w:spacing w:val="1"/>
        </w:rPr>
        <w:t xml:space="preserve"> </w:t>
      </w:r>
      <w:r>
        <w:t>La</w:t>
      </w:r>
      <w:r>
        <w:rPr>
          <w:spacing w:val="1"/>
        </w:rPr>
        <w:t xml:space="preserve"> </w:t>
      </w:r>
      <w:r>
        <w:t>etiqueta</w:t>
      </w:r>
      <w:r>
        <w:rPr>
          <w:spacing w:val="1"/>
        </w:rPr>
        <w:t xml:space="preserve"> </w:t>
      </w:r>
      <w:r>
        <w:t>tendrá</w:t>
      </w:r>
      <w:r>
        <w:rPr>
          <w:spacing w:val="1"/>
        </w:rPr>
        <w:t xml:space="preserve"> </w:t>
      </w:r>
      <w:r>
        <w:t>un</w:t>
      </w:r>
      <w:r>
        <w:rPr>
          <w:spacing w:val="1"/>
        </w:rPr>
        <w:t xml:space="preserve"> </w:t>
      </w:r>
      <w:r>
        <w:t>tamaño</w:t>
      </w:r>
      <w:r>
        <w:rPr>
          <w:spacing w:val="1"/>
        </w:rPr>
        <w:t xml:space="preserve"> </w:t>
      </w:r>
      <w:r>
        <w:t>mínimo</w:t>
      </w:r>
      <w:r>
        <w:rPr>
          <w:spacing w:val="1"/>
        </w:rPr>
        <w:t xml:space="preserve"> </w:t>
      </w:r>
      <w:r>
        <w:t>de</w:t>
      </w:r>
      <w:r>
        <w:rPr>
          <w:spacing w:val="1"/>
        </w:rPr>
        <w:t xml:space="preserve"> </w:t>
      </w:r>
      <w:r>
        <w:t>10x10</w:t>
      </w:r>
      <w:r>
        <w:rPr>
          <w:spacing w:val="34"/>
        </w:rPr>
        <w:t xml:space="preserve"> </w:t>
      </w:r>
      <w:r>
        <w:t>centímetros</w:t>
      </w:r>
      <w:r>
        <w:rPr>
          <w:spacing w:val="34"/>
        </w:rPr>
        <w:t xml:space="preserve"> </w:t>
      </w:r>
      <w:r>
        <w:t>y</w:t>
      </w:r>
      <w:r>
        <w:rPr>
          <w:spacing w:val="1"/>
        </w:rPr>
        <w:t xml:space="preserve"> </w:t>
      </w:r>
      <w:r>
        <w:t>contendrá</w:t>
      </w:r>
      <w:r>
        <w:rPr>
          <w:spacing w:val="19"/>
        </w:rPr>
        <w:t xml:space="preserve"> </w:t>
      </w:r>
      <w:r>
        <w:t>la</w:t>
      </w:r>
      <w:r>
        <w:rPr>
          <w:spacing w:val="18"/>
        </w:rPr>
        <w:t xml:space="preserve"> </w:t>
      </w:r>
      <w:r>
        <w:t>siguiente</w:t>
      </w:r>
      <w:r>
        <w:rPr>
          <w:spacing w:val="20"/>
        </w:rPr>
        <w:t xml:space="preserve"> </w:t>
      </w:r>
      <w:r>
        <w:t>información:</w:t>
      </w:r>
    </w:p>
    <w:p w14:paraId="619C82E1" w14:textId="77777777" w:rsidR="008A6017" w:rsidRDefault="007C5BA2">
      <w:pPr>
        <w:pStyle w:val="Prrafodelista"/>
        <w:numPr>
          <w:ilvl w:val="0"/>
          <w:numId w:val="4"/>
        </w:numPr>
        <w:tabs>
          <w:tab w:val="left" w:pos="1263"/>
          <w:tab w:val="left" w:pos="1264"/>
        </w:tabs>
        <w:spacing w:before="100"/>
        <w:jc w:val="left"/>
        <w:rPr>
          <w:sz w:val="20"/>
        </w:rPr>
      </w:pPr>
      <w:r>
        <w:rPr>
          <w:sz w:val="20"/>
        </w:rPr>
        <w:t>Datos</w:t>
      </w:r>
      <w:r>
        <w:rPr>
          <w:spacing w:val="16"/>
          <w:sz w:val="20"/>
        </w:rPr>
        <w:t xml:space="preserve"> </w:t>
      </w:r>
      <w:r>
        <w:rPr>
          <w:sz w:val="20"/>
        </w:rPr>
        <w:t>del</w:t>
      </w:r>
      <w:r>
        <w:rPr>
          <w:spacing w:val="16"/>
          <w:sz w:val="20"/>
        </w:rPr>
        <w:t xml:space="preserve"> </w:t>
      </w:r>
      <w:r>
        <w:rPr>
          <w:sz w:val="20"/>
        </w:rPr>
        <w:t>productor</w:t>
      </w:r>
      <w:r>
        <w:rPr>
          <w:spacing w:val="16"/>
          <w:sz w:val="20"/>
        </w:rPr>
        <w:t xml:space="preserve"> </w:t>
      </w:r>
      <w:r>
        <w:rPr>
          <w:sz w:val="20"/>
        </w:rPr>
        <w:t>y</w:t>
      </w:r>
      <w:r>
        <w:rPr>
          <w:spacing w:val="15"/>
          <w:sz w:val="20"/>
        </w:rPr>
        <w:t xml:space="preserve"> </w:t>
      </w:r>
      <w:r>
        <w:rPr>
          <w:sz w:val="20"/>
        </w:rPr>
        <w:t>poseedor</w:t>
      </w:r>
      <w:r>
        <w:rPr>
          <w:spacing w:val="17"/>
          <w:sz w:val="20"/>
        </w:rPr>
        <w:t xml:space="preserve"> </w:t>
      </w:r>
      <w:r>
        <w:rPr>
          <w:sz w:val="20"/>
        </w:rPr>
        <w:t>del</w:t>
      </w:r>
      <w:r>
        <w:rPr>
          <w:spacing w:val="14"/>
          <w:sz w:val="20"/>
        </w:rPr>
        <w:t xml:space="preserve"> </w:t>
      </w:r>
      <w:r>
        <w:rPr>
          <w:sz w:val="20"/>
        </w:rPr>
        <w:t>residuo:</w:t>
      </w:r>
      <w:r>
        <w:rPr>
          <w:spacing w:val="16"/>
          <w:sz w:val="20"/>
        </w:rPr>
        <w:t xml:space="preserve"> </w:t>
      </w:r>
      <w:r>
        <w:rPr>
          <w:sz w:val="20"/>
        </w:rPr>
        <w:t>nombre</w:t>
      </w:r>
      <w:r>
        <w:rPr>
          <w:spacing w:val="17"/>
          <w:sz w:val="20"/>
        </w:rPr>
        <w:t xml:space="preserve"> </w:t>
      </w:r>
      <w:r>
        <w:rPr>
          <w:sz w:val="20"/>
        </w:rPr>
        <w:t>de</w:t>
      </w:r>
      <w:r>
        <w:rPr>
          <w:spacing w:val="18"/>
          <w:sz w:val="20"/>
        </w:rPr>
        <w:t xml:space="preserve"> </w:t>
      </w:r>
      <w:r>
        <w:rPr>
          <w:sz w:val="20"/>
        </w:rPr>
        <w:t>la</w:t>
      </w:r>
      <w:r>
        <w:rPr>
          <w:spacing w:val="15"/>
          <w:sz w:val="20"/>
        </w:rPr>
        <w:t xml:space="preserve"> </w:t>
      </w:r>
      <w:r>
        <w:rPr>
          <w:sz w:val="20"/>
        </w:rPr>
        <w:t>empresa,</w:t>
      </w:r>
      <w:r>
        <w:rPr>
          <w:spacing w:val="15"/>
          <w:sz w:val="20"/>
        </w:rPr>
        <w:t xml:space="preserve"> </w:t>
      </w:r>
      <w:r>
        <w:rPr>
          <w:sz w:val="20"/>
        </w:rPr>
        <w:t>dirección</w:t>
      </w:r>
      <w:r>
        <w:rPr>
          <w:spacing w:val="18"/>
          <w:sz w:val="20"/>
        </w:rPr>
        <w:t xml:space="preserve"> </w:t>
      </w:r>
      <w:r>
        <w:rPr>
          <w:sz w:val="20"/>
        </w:rPr>
        <w:t>y</w:t>
      </w:r>
      <w:r>
        <w:rPr>
          <w:spacing w:val="16"/>
          <w:sz w:val="20"/>
        </w:rPr>
        <w:t xml:space="preserve"> </w:t>
      </w:r>
      <w:r>
        <w:rPr>
          <w:sz w:val="20"/>
        </w:rPr>
        <w:t>teléfono.</w:t>
      </w:r>
    </w:p>
    <w:p w14:paraId="4C55D937" w14:textId="77777777" w:rsidR="008A6017" w:rsidRDefault="007C5BA2">
      <w:pPr>
        <w:pStyle w:val="Prrafodelista"/>
        <w:numPr>
          <w:ilvl w:val="0"/>
          <w:numId w:val="4"/>
        </w:numPr>
        <w:tabs>
          <w:tab w:val="left" w:pos="1263"/>
          <w:tab w:val="left" w:pos="1264"/>
        </w:tabs>
        <w:spacing w:before="54"/>
        <w:jc w:val="left"/>
        <w:rPr>
          <w:sz w:val="20"/>
        </w:rPr>
      </w:pPr>
      <w:r>
        <w:rPr>
          <w:sz w:val="20"/>
        </w:rPr>
        <w:t>Código</w:t>
      </w:r>
      <w:r>
        <w:rPr>
          <w:spacing w:val="15"/>
          <w:sz w:val="20"/>
        </w:rPr>
        <w:t xml:space="preserve"> </w:t>
      </w:r>
      <w:r>
        <w:rPr>
          <w:sz w:val="20"/>
        </w:rPr>
        <w:t>y</w:t>
      </w:r>
      <w:r>
        <w:rPr>
          <w:spacing w:val="16"/>
          <w:sz w:val="20"/>
        </w:rPr>
        <w:t xml:space="preserve"> </w:t>
      </w:r>
      <w:r>
        <w:rPr>
          <w:sz w:val="20"/>
        </w:rPr>
        <w:t>descripción</w:t>
      </w:r>
      <w:r>
        <w:rPr>
          <w:spacing w:val="18"/>
          <w:sz w:val="20"/>
        </w:rPr>
        <w:t xml:space="preserve"> </w:t>
      </w:r>
      <w:r>
        <w:rPr>
          <w:sz w:val="20"/>
        </w:rPr>
        <w:t>del</w:t>
      </w:r>
      <w:r>
        <w:rPr>
          <w:spacing w:val="17"/>
          <w:sz w:val="20"/>
        </w:rPr>
        <w:t xml:space="preserve"> </w:t>
      </w:r>
      <w:r>
        <w:rPr>
          <w:sz w:val="20"/>
        </w:rPr>
        <w:t>residuo</w:t>
      </w:r>
      <w:r>
        <w:rPr>
          <w:spacing w:val="15"/>
          <w:sz w:val="20"/>
        </w:rPr>
        <w:t xml:space="preserve"> </w:t>
      </w:r>
      <w:r>
        <w:rPr>
          <w:sz w:val="20"/>
        </w:rPr>
        <w:t>conforme</w:t>
      </w:r>
      <w:r>
        <w:rPr>
          <w:spacing w:val="18"/>
          <w:sz w:val="20"/>
        </w:rPr>
        <w:t xml:space="preserve"> </w:t>
      </w:r>
      <w:r>
        <w:rPr>
          <w:sz w:val="20"/>
        </w:rPr>
        <w:t>a</w:t>
      </w:r>
      <w:r>
        <w:rPr>
          <w:spacing w:val="16"/>
          <w:sz w:val="20"/>
        </w:rPr>
        <w:t xml:space="preserve"> </w:t>
      </w:r>
      <w:r>
        <w:rPr>
          <w:sz w:val="20"/>
        </w:rPr>
        <w:t>la</w:t>
      </w:r>
      <w:r>
        <w:rPr>
          <w:spacing w:val="16"/>
          <w:sz w:val="20"/>
        </w:rPr>
        <w:t xml:space="preserve"> </w:t>
      </w:r>
      <w:r>
        <w:rPr>
          <w:sz w:val="20"/>
        </w:rPr>
        <w:t>lista</w:t>
      </w:r>
      <w:r>
        <w:rPr>
          <w:spacing w:val="16"/>
          <w:sz w:val="20"/>
        </w:rPr>
        <w:t xml:space="preserve"> </w:t>
      </w:r>
      <w:r>
        <w:rPr>
          <w:sz w:val="20"/>
        </w:rPr>
        <w:t>europea</w:t>
      </w:r>
      <w:r>
        <w:rPr>
          <w:spacing w:val="17"/>
          <w:sz w:val="20"/>
        </w:rPr>
        <w:t xml:space="preserve"> </w:t>
      </w:r>
      <w:r>
        <w:rPr>
          <w:sz w:val="20"/>
        </w:rPr>
        <w:t>de</w:t>
      </w:r>
      <w:r>
        <w:rPr>
          <w:spacing w:val="17"/>
          <w:sz w:val="20"/>
        </w:rPr>
        <w:t xml:space="preserve"> </w:t>
      </w:r>
      <w:r>
        <w:rPr>
          <w:sz w:val="20"/>
        </w:rPr>
        <w:t>residuos</w:t>
      </w:r>
      <w:r>
        <w:rPr>
          <w:spacing w:val="17"/>
          <w:sz w:val="20"/>
        </w:rPr>
        <w:t xml:space="preserve"> </w:t>
      </w:r>
      <w:r>
        <w:rPr>
          <w:sz w:val="20"/>
        </w:rPr>
        <w:t>LER</w:t>
      </w:r>
      <w:r>
        <w:rPr>
          <w:spacing w:val="16"/>
          <w:sz w:val="20"/>
        </w:rPr>
        <w:t xml:space="preserve"> </w:t>
      </w:r>
      <w:r>
        <w:rPr>
          <w:sz w:val="20"/>
        </w:rPr>
        <w:t>vigente.</w:t>
      </w:r>
    </w:p>
    <w:p w14:paraId="147AE6E7" w14:textId="77777777" w:rsidR="008A6017" w:rsidRDefault="007C5BA2">
      <w:pPr>
        <w:pStyle w:val="Prrafodelista"/>
        <w:numPr>
          <w:ilvl w:val="0"/>
          <w:numId w:val="4"/>
        </w:numPr>
        <w:tabs>
          <w:tab w:val="left" w:pos="1263"/>
          <w:tab w:val="left" w:pos="1264"/>
        </w:tabs>
        <w:spacing w:before="55"/>
        <w:jc w:val="left"/>
        <w:rPr>
          <w:sz w:val="20"/>
        </w:rPr>
      </w:pPr>
      <w:r>
        <w:rPr>
          <w:sz w:val="20"/>
        </w:rPr>
        <w:t>Fecha</w:t>
      </w:r>
      <w:r>
        <w:rPr>
          <w:spacing w:val="16"/>
          <w:sz w:val="20"/>
        </w:rPr>
        <w:t xml:space="preserve"> </w:t>
      </w:r>
      <w:r>
        <w:rPr>
          <w:sz w:val="20"/>
        </w:rPr>
        <w:t>de</w:t>
      </w:r>
      <w:r>
        <w:rPr>
          <w:spacing w:val="15"/>
          <w:sz w:val="20"/>
        </w:rPr>
        <w:t xml:space="preserve"> </w:t>
      </w:r>
      <w:r>
        <w:rPr>
          <w:sz w:val="20"/>
        </w:rPr>
        <w:t>envasado</w:t>
      </w:r>
      <w:r>
        <w:rPr>
          <w:spacing w:val="16"/>
          <w:sz w:val="20"/>
        </w:rPr>
        <w:t xml:space="preserve"> </w:t>
      </w:r>
      <w:r>
        <w:rPr>
          <w:sz w:val="20"/>
        </w:rPr>
        <w:t>(desde</w:t>
      </w:r>
      <w:r>
        <w:rPr>
          <w:spacing w:val="17"/>
          <w:sz w:val="20"/>
        </w:rPr>
        <w:t xml:space="preserve"> </w:t>
      </w:r>
      <w:r>
        <w:rPr>
          <w:sz w:val="20"/>
        </w:rPr>
        <w:t>que</w:t>
      </w:r>
      <w:r>
        <w:rPr>
          <w:spacing w:val="17"/>
          <w:sz w:val="20"/>
        </w:rPr>
        <w:t xml:space="preserve"> </w:t>
      </w:r>
      <w:r>
        <w:rPr>
          <w:sz w:val="20"/>
        </w:rPr>
        <w:t>se</w:t>
      </w:r>
      <w:r>
        <w:rPr>
          <w:spacing w:val="18"/>
          <w:sz w:val="20"/>
        </w:rPr>
        <w:t xml:space="preserve"> </w:t>
      </w:r>
      <w:r>
        <w:rPr>
          <w:sz w:val="20"/>
        </w:rPr>
        <w:t>inicie</w:t>
      </w:r>
      <w:r>
        <w:rPr>
          <w:spacing w:val="15"/>
          <w:sz w:val="20"/>
        </w:rPr>
        <w:t xml:space="preserve"> </w:t>
      </w:r>
      <w:r>
        <w:rPr>
          <w:sz w:val="20"/>
        </w:rPr>
        <w:t>el</w:t>
      </w:r>
      <w:r>
        <w:rPr>
          <w:spacing w:val="16"/>
          <w:sz w:val="20"/>
        </w:rPr>
        <w:t xml:space="preserve"> </w:t>
      </w:r>
      <w:r>
        <w:rPr>
          <w:sz w:val="20"/>
        </w:rPr>
        <w:t>depósito</w:t>
      </w:r>
      <w:r>
        <w:rPr>
          <w:spacing w:val="18"/>
          <w:sz w:val="20"/>
        </w:rPr>
        <w:t xml:space="preserve"> </w:t>
      </w:r>
      <w:r>
        <w:rPr>
          <w:sz w:val="20"/>
        </w:rPr>
        <w:t>del</w:t>
      </w:r>
      <w:r>
        <w:rPr>
          <w:spacing w:val="16"/>
          <w:sz w:val="20"/>
        </w:rPr>
        <w:t xml:space="preserve"> </w:t>
      </w:r>
      <w:r>
        <w:rPr>
          <w:sz w:val="20"/>
        </w:rPr>
        <w:t>residuo</w:t>
      </w:r>
      <w:r>
        <w:rPr>
          <w:spacing w:val="15"/>
          <w:sz w:val="20"/>
        </w:rPr>
        <w:t xml:space="preserve"> </w:t>
      </w:r>
      <w:r>
        <w:rPr>
          <w:sz w:val="20"/>
        </w:rPr>
        <w:t>en</w:t>
      </w:r>
      <w:r>
        <w:rPr>
          <w:spacing w:val="17"/>
          <w:sz w:val="20"/>
        </w:rPr>
        <w:t xml:space="preserve"> </w:t>
      </w:r>
      <w:r>
        <w:rPr>
          <w:sz w:val="20"/>
        </w:rPr>
        <w:t>el</w:t>
      </w:r>
      <w:r>
        <w:rPr>
          <w:spacing w:val="16"/>
          <w:sz w:val="20"/>
        </w:rPr>
        <w:t xml:space="preserve"> </w:t>
      </w:r>
      <w:r>
        <w:rPr>
          <w:sz w:val="20"/>
        </w:rPr>
        <w:t>lugar</w:t>
      </w:r>
      <w:r>
        <w:rPr>
          <w:spacing w:val="16"/>
          <w:sz w:val="20"/>
        </w:rPr>
        <w:t xml:space="preserve"> </w:t>
      </w:r>
      <w:r>
        <w:rPr>
          <w:sz w:val="20"/>
        </w:rPr>
        <w:t>de</w:t>
      </w:r>
      <w:r>
        <w:rPr>
          <w:spacing w:val="16"/>
          <w:sz w:val="20"/>
        </w:rPr>
        <w:t xml:space="preserve"> </w:t>
      </w:r>
      <w:r>
        <w:rPr>
          <w:sz w:val="20"/>
        </w:rPr>
        <w:t>almacenamiento).</w:t>
      </w:r>
    </w:p>
    <w:p w14:paraId="49F8F02D" w14:textId="77777777" w:rsidR="008A6017" w:rsidRDefault="007C5BA2">
      <w:pPr>
        <w:pStyle w:val="Prrafodelista"/>
        <w:numPr>
          <w:ilvl w:val="0"/>
          <w:numId w:val="4"/>
        </w:numPr>
        <w:tabs>
          <w:tab w:val="left" w:pos="1264"/>
        </w:tabs>
        <w:spacing w:before="74" w:line="218" w:lineRule="auto"/>
        <w:ind w:right="407"/>
        <w:rPr>
          <w:sz w:val="20"/>
        </w:rPr>
      </w:pPr>
      <w:r>
        <w:rPr>
          <w:sz w:val="20"/>
        </w:rPr>
        <w:t>Pictogramas</w:t>
      </w:r>
      <w:r>
        <w:rPr>
          <w:spacing w:val="1"/>
          <w:sz w:val="20"/>
        </w:rPr>
        <w:t xml:space="preserve"> </w:t>
      </w:r>
      <w:r>
        <w:rPr>
          <w:sz w:val="20"/>
        </w:rPr>
        <w:t>identificativos</w:t>
      </w:r>
      <w:r>
        <w:rPr>
          <w:spacing w:val="1"/>
          <w:sz w:val="20"/>
        </w:rPr>
        <w:t xml:space="preserve"> </w:t>
      </w:r>
      <w:r>
        <w:rPr>
          <w:sz w:val="20"/>
        </w:rPr>
        <w:t>del</w:t>
      </w:r>
      <w:r>
        <w:rPr>
          <w:spacing w:val="1"/>
          <w:sz w:val="20"/>
        </w:rPr>
        <w:t xml:space="preserve"> </w:t>
      </w:r>
      <w:r>
        <w:rPr>
          <w:sz w:val="20"/>
        </w:rPr>
        <w:t>peligro</w:t>
      </w:r>
      <w:r>
        <w:rPr>
          <w:spacing w:val="1"/>
          <w:sz w:val="20"/>
        </w:rPr>
        <w:t xml:space="preserve"> </w:t>
      </w:r>
      <w:r>
        <w:rPr>
          <w:sz w:val="20"/>
        </w:rPr>
        <w:t>conforme</w:t>
      </w:r>
      <w:r>
        <w:rPr>
          <w:spacing w:val="1"/>
          <w:sz w:val="20"/>
        </w:rPr>
        <w:t xml:space="preserve"> </w:t>
      </w:r>
      <w:r>
        <w:rPr>
          <w:sz w:val="20"/>
        </w:rPr>
        <w:t>al</w:t>
      </w:r>
      <w:r>
        <w:rPr>
          <w:spacing w:val="1"/>
          <w:sz w:val="20"/>
        </w:rPr>
        <w:t xml:space="preserve"> </w:t>
      </w:r>
      <w:r>
        <w:rPr>
          <w:sz w:val="20"/>
        </w:rPr>
        <w:t>reglamento</w:t>
      </w:r>
      <w:r>
        <w:rPr>
          <w:spacing w:val="1"/>
          <w:sz w:val="20"/>
        </w:rPr>
        <w:t xml:space="preserve"> </w:t>
      </w:r>
      <w:proofErr w:type="spellStart"/>
      <w:r>
        <w:rPr>
          <w:sz w:val="20"/>
        </w:rPr>
        <w:t>nº</w:t>
      </w:r>
      <w:proofErr w:type="spellEnd"/>
      <w:r>
        <w:rPr>
          <w:spacing w:val="1"/>
          <w:sz w:val="20"/>
        </w:rPr>
        <w:t xml:space="preserve"> </w:t>
      </w:r>
      <w:r>
        <w:rPr>
          <w:sz w:val="20"/>
        </w:rPr>
        <w:t>1272/2008</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CE.</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coincidir</w:t>
      </w:r>
      <w:r>
        <w:rPr>
          <w:spacing w:val="1"/>
          <w:sz w:val="20"/>
        </w:rPr>
        <w:t xml:space="preserve"> </w:t>
      </w:r>
      <w:r>
        <w:rPr>
          <w:sz w:val="20"/>
        </w:rPr>
        <w:t>varios</w:t>
      </w:r>
      <w:r>
        <w:rPr>
          <w:spacing w:val="1"/>
          <w:sz w:val="20"/>
        </w:rPr>
        <w:t xml:space="preserve"> </w:t>
      </w:r>
      <w:r>
        <w:rPr>
          <w:sz w:val="20"/>
        </w:rPr>
        <w:t>riesgos,</w:t>
      </w:r>
      <w:r>
        <w:rPr>
          <w:spacing w:val="1"/>
          <w:sz w:val="20"/>
        </w:rPr>
        <w:t xml:space="preserve"> </w:t>
      </w:r>
      <w:r>
        <w:rPr>
          <w:sz w:val="20"/>
        </w:rPr>
        <w:t>los</w:t>
      </w:r>
      <w:r>
        <w:rPr>
          <w:spacing w:val="1"/>
          <w:sz w:val="20"/>
        </w:rPr>
        <w:t xml:space="preserve"> </w:t>
      </w:r>
      <w:r>
        <w:rPr>
          <w:sz w:val="20"/>
        </w:rPr>
        <w:t>pictogramas</w:t>
      </w:r>
      <w:r>
        <w:rPr>
          <w:spacing w:val="1"/>
          <w:sz w:val="20"/>
        </w:rPr>
        <w:t xml:space="preserve"> </w:t>
      </w:r>
      <w:r>
        <w:rPr>
          <w:sz w:val="20"/>
        </w:rPr>
        <w:t>deben</w:t>
      </w:r>
      <w:r>
        <w:rPr>
          <w:spacing w:val="1"/>
          <w:sz w:val="20"/>
        </w:rPr>
        <w:t xml:space="preserve"> </w:t>
      </w:r>
      <w:r>
        <w:rPr>
          <w:sz w:val="20"/>
        </w:rPr>
        <w:t>ajustarse</w:t>
      </w:r>
      <w:r>
        <w:rPr>
          <w:spacing w:val="1"/>
          <w:sz w:val="20"/>
        </w:rPr>
        <w:t xml:space="preserve"> </w:t>
      </w:r>
      <w:r>
        <w:rPr>
          <w:sz w:val="20"/>
        </w:rPr>
        <w:t>al</w:t>
      </w:r>
      <w:r>
        <w:rPr>
          <w:spacing w:val="1"/>
          <w:sz w:val="20"/>
        </w:rPr>
        <w:t xml:space="preserve"> </w:t>
      </w:r>
      <w:r>
        <w:rPr>
          <w:sz w:val="20"/>
        </w:rPr>
        <w:t>criterio</w:t>
      </w:r>
      <w:r>
        <w:rPr>
          <w:spacing w:val="34"/>
          <w:sz w:val="20"/>
        </w:rPr>
        <w:t xml:space="preserve"> </w:t>
      </w:r>
      <w:r>
        <w:rPr>
          <w:sz w:val="20"/>
        </w:rPr>
        <w:t>de</w:t>
      </w:r>
      <w:r>
        <w:rPr>
          <w:spacing w:val="34"/>
          <w:sz w:val="20"/>
        </w:rPr>
        <w:t xml:space="preserve"> </w:t>
      </w:r>
      <w:r>
        <w:rPr>
          <w:sz w:val="20"/>
        </w:rPr>
        <w:t>prioridad</w:t>
      </w:r>
      <w:r>
        <w:rPr>
          <w:spacing w:val="34"/>
          <w:sz w:val="20"/>
        </w:rPr>
        <w:t xml:space="preserve"> </w:t>
      </w:r>
      <w:r>
        <w:rPr>
          <w:sz w:val="20"/>
        </w:rPr>
        <w:t>del</w:t>
      </w:r>
      <w:r>
        <w:rPr>
          <w:spacing w:val="34"/>
          <w:sz w:val="20"/>
        </w:rPr>
        <w:t xml:space="preserve"> </w:t>
      </w:r>
      <w:r>
        <w:rPr>
          <w:sz w:val="20"/>
        </w:rPr>
        <w:t>artículo</w:t>
      </w:r>
      <w:r>
        <w:rPr>
          <w:spacing w:val="34"/>
          <w:sz w:val="20"/>
        </w:rPr>
        <w:t xml:space="preserve"> </w:t>
      </w:r>
      <w:r>
        <w:rPr>
          <w:sz w:val="20"/>
        </w:rPr>
        <w:t>26</w:t>
      </w:r>
      <w:r>
        <w:rPr>
          <w:spacing w:val="35"/>
          <w:sz w:val="20"/>
        </w:rPr>
        <w:t xml:space="preserve"> </w:t>
      </w:r>
      <w:r>
        <w:rPr>
          <w:sz w:val="20"/>
        </w:rPr>
        <w:t>del</w:t>
      </w:r>
      <w:r>
        <w:rPr>
          <w:spacing w:val="1"/>
          <w:sz w:val="20"/>
        </w:rPr>
        <w:t xml:space="preserve"> </w:t>
      </w:r>
      <w:r>
        <w:rPr>
          <w:sz w:val="20"/>
        </w:rPr>
        <w:t>citado</w:t>
      </w:r>
      <w:r>
        <w:rPr>
          <w:spacing w:val="20"/>
          <w:sz w:val="20"/>
        </w:rPr>
        <w:t xml:space="preserve"> </w:t>
      </w:r>
      <w:r>
        <w:rPr>
          <w:sz w:val="20"/>
        </w:rPr>
        <w:t>reglamento.</w:t>
      </w:r>
    </w:p>
    <w:p w14:paraId="6E22DA64" w14:textId="77777777" w:rsidR="008A6017" w:rsidRDefault="007C5BA2">
      <w:pPr>
        <w:pStyle w:val="Textoindependiente"/>
        <w:spacing w:before="127"/>
        <w:ind w:left="544" w:right="409"/>
        <w:jc w:val="both"/>
      </w:pPr>
      <w:r>
        <w:t>Los</w:t>
      </w:r>
      <w:r>
        <w:rPr>
          <w:spacing w:val="1"/>
        </w:rPr>
        <w:t xml:space="preserve"> </w:t>
      </w:r>
      <w:r>
        <w:t>pictogramas,</w:t>
      </w:r>
      <w:r>
        <w:rPr>
          <w:spacing w:val="1"/>
        </w:rPr>
        <w:t xml:space="preserve"> </w:t>
      </w:r>
      <w:r>
        <w:t>la</w:t>
      </w:r>
      <w:r>
        <w:rPr>
          <w:spacing w:val="1"/>
        </w:rPr>
        <w:t xml:space="preserve"> </w:t>
      </w:r>
      <w:r>
        <w:t>palabra</w:t>
      </w:r>
      <w:r>
        <w:rPr>
          <w:spacing w:val="1"/>
        </w:rPr>
        <w:t xml:space="preserve"> </w:t>
      </w:r>
      <w:r>
        <w:t>de</w:t>
      </w:r>
      <w:r>
        <w:rPr>
          <w:spacing w:val="1"/>
        </w:rPr>
        <w:t xml:space="preserve"> </w:t>
      </w:r>
      <w:r>
        <w:t>advertencia,</w:t>
      </w:r>
      <w:r>
        <w:rPr>
          <w:spacing w:val="35"/>
        </w:rPr>
        <w:t xml:space="preserve"> </w:t>
      </w:r>
      <w:r>
        <w:t>las</w:t>
      </w:r>
      <w:r>
        <w:rPr>
          <w:spacing w:val="35"/>
        </w:rPr>
        <w:t xml:space="preserve"> </w:t>
      </w:r>
      <w:r>
        <w:t>indicaciones</w:t>
      </w:r>
      <w:r>
        <w:rPr>
          <w:spacing w:val="35"/>
        </w:rPr>
        <w:t xml:space="preserve"> </w:t>
      </w:r>
      <w:r>
        <w:t>de</w:t>
      </w:r>
      <w:r>
        <w:rPr>
          <w:spacing w:val="35"/>
        </w:rPr>
        <w:t xml:space="preserve"> </w:t>
      </w:r>
      <w:r>
        <w:t>peligro</w:t>
      </w:r>
      <w:r>
        <w:rPr>
          <w:spacing w:val="35"/>
        </w:rPr>
        <w:t xml:space="preserve"> </w:t>
      </w:r>
      <w:r>
        <w:t>y</w:t>
      </w:r>
      <w:r>
        <w:rPr>
          <w:spacing w:val="35"/>
        </w:rPr>
        <w:t xml:space="preserve"> </w:t>
      </w:r>
      <w:r>
        <w:t>los</w:t>
      </w:r>
      <w:r>
        <w:rPr>
          <w:spacing w:val="35"/>
        </w:rPr>
        <w:t xml:space="preserve"> </w:t>
      </w:r>
      <w:r>
        <w:t>consejos</w:t>
      </w:r>
      <w:r>
        <w:rPr>
          <w:spacing w:val="35"/>
        </w:rPr>
        <w:t xml:space="preserve"> </w:t>
      </w:r>
      <w:r>
        <w:t>de</w:t>
      </w:r>
      <w:r>
        <w:rPr>
          <w:spacing w:val="35"/>
        </w:rPr>
        <w:t xml:space="preserve"> </w:t>
      </w:r>
      <w:r>
        <w:t>precaución</w:t>
      </w:r>
      <w:r>
        <w:rPr>
          <w:spacing w:val="1"/>
        </w:rPr>
        <w:t xml:space="preserve"> </w:t>
      </w:r>
      <w:r>
        <w:t>aparecerán</w:t>
      </w:r>
      <w:r>
        <w:rPr>
          <w:spacing w:val="19"/>
        </w:rPr>
        <w:t xml:space="preserve"> </w:t>
      </w:r>
      <w:r>
        <w:t>juntos</w:t>
      </w:r>
      <w:r>
        <w:rPr>
          <w:spacing w:val="19"/>
        </w:rPr>
        <w:t xml:space="preserve"> </w:t>
      </w:r>
      <w:r>
        <w:t>en</w:t>
      </w:r>
      <w:r>
        <w:rPr>
          <w:spacing w:val="19"/>
        </w:rPr>
        <w:t xml:space="preserve"> </w:t>
      </w:r>
      <w:r>
        <w:t>la</w:t>
      </w:r>
      <w:r>
        <w:rPr>
          <w:spacing w:val="18"/>
        </w:rPr>
        <w:t xml:space="preserve"> </w:t>
      </w:r>
      <w:r>
        <w:t>etiqueta.</w:t>
      </w:r>
    </w:p>
    <w:p w14:paraId="4A212BAF" w14:textId="27C2DB69" w:rsidR="008A6017" w:rsidRDefault="007C5BA2">
      <w:pPr>
        <w:pStyle w:val="Textoindependiente"/>
        <w:spacing w:line="360" w:lineRule="atLeast"/>
        <w:ind w:left="544" w:right="392"/>
        <w:jc w:val="both"/>
      </w:pPr>
      <w:r>
        <w:t>El color y la presentación de las etiquetas serán tales que el pictograma de peligro resalte claramente.</w:t>
      </w:r>
      <w:r>
        <w:rPr>
          <w:spacing w:val="1"/>
        </w:rPr>
        <w:t xml:space="preserve"> </w:t>
      </w:r>
      <w:r>
        <w:t>PICTOGRAMAS</w:t>
      </w:r>
      <w:r>
        <w:rPr>
          <w:spacing w:val="29"/>
        </w:rPr>
        <w:t xml:space="preserve"> </w:t>
      </w:r>
      <w:r>
        <w:t>DE</w:t>
      </w:r>
      <w:r>
        <w:rPr>
          <w:spacing w:val="29"/>
        </w:rPr>
        <w:t xml:space="preserve"> </w:t>
      </w:r>
      <w:r>
        <w:t>PELIGRO</w:t>
      </w:r>
      <w:r>
        <w:rPr>
          <w:spacing w:val="31"/>
        </w:rPr>
        <w:t xml:space="preserve"> </w:t>
      </w:r>
      <w:r>
        <w:t>PARA</w:t>
      </w:r>
      <w:r>
        <w:rPr>
          <w:spacing w:val="29"/>
        </w:rPr>
        <w:t xml:space="preserve"> </w:t>
      </w:r>
      <w:r>
        <w:t>SUSTANCIAS</w:t>
      </w:r>
      <w:r>
        <w:rPr>
          <w:spacing w:val="29"/>
        </w:rPr>
        <w:t xml:space="preserve"> </w:t>
      </w:r>
      <w:r>
        <w:t>QUÍMICAS</w:t>
      </w:r>
      <w:r>
        <w:rPr>
          <w:spacing w:val="29"/>
        </w:rPr>
        <w:t xml:space="preserve"> </w:t>
      </w:r>
      <w:r>
        <w:t>SEGÚN</w:t>
      </w:r>
      <w:r>
        <w:rPr>
          <w:spacing w:val="29"/>
        </w:rPr>
        <w:t xml:space="preserve"> </w:t>
      </w:r>
      <w:r>
        <w:t>EL</w:t>
      </w:r>
      <w:r>
        <w:rPr>
          <w:spacing w:val="28"/>
        </w:rPr>
        <w:t xml:space="preserve"> </w:t>
      </w:r>
      <w:hyperlink r:id="rId48">
        <w:r>
          <w:rPr>
            <w:color w:val="F49E00"/>
            <w:u w:val="single" w:color="F49E00"/>
          </w:rPr>
          <w:t>Reglamento</w:t>
        </w:r>
        <w:r>
          <w:rPr>
            <w:color w:val="F49E00"/>
            <w:spacing w:val="30"/>
            <w:u w:val="single" w:color="F49E00"/>
          </w:rPr>
          <w:t xml:space="preserve"> </w:t>
        </w:r>
        <w:r>
          <w:rPr>
            <w:color w:val="F49E00"/>
            <w:u w:val="single" w:color="F49E00"/>
          </w:rPr>
          <w:t>(CE)</w:t>
        </w:r>
        <w:r>
          <w:rPr>
            <w:color w:val="F49E00"/>
            <w:spacing w:val="29"/>
            <w:u w:val="single" w:color="F49E00"/>
          </w:rPr>
          <w:t xml:space="preserve"> </w:t>
        </w:r>
        <w:r>
          <w:rPr>
            <w:color w:val="F49E00"/>
            <w:u w:val="single" w:color="F49E00"/>
          </w:rPr>
          <w:t>n.º</w:t>
        </w:r>
        <w:r>
          <w:rPr>
            <w:color w:val="F49E00"/>
            <w:spacing w:val="30"/>
            <w:u w:val="single" w:color="F49E00"/>
          </w:rPr>
          <w:t xml:space="preserve"> </w:t>
        </w:r>
        <w:r>
          <w:rPr>
            <w:color w:val="F49E00"/>
            <w:u w:val="single" w:color="F49E00"/>
          </w:rPr>
          <w:t>1272/2008</w:t>
        </w:r>
        <w:r>
          <w:rPr>
            <w:color w:val="F49E00"/>
            <w:spacing w:val="30"/>
            <w:u w:val="single" w:color="F49E00"/>
          </w:rPr>
          <w:t xml:space="preserve"> </w:t>
        </w:r>
        <w:r>
          <w:rPr>
            <w:color w:val="F49E00"/>
            <w:u w:val="single" w:color="F49E00"/>
          </w:rPr>
          <w:t>del</w:t>
        </w:r>
      </w:hyperlink>
    </w:p>
    <w:p w14:paraId="7595AE11" w14:textId="77777777" w:rsidR="008A6017" w:rsidRDefault="00C144A7">
      <w:pPr>
        <w:pStyle w:val="Textoindependiente"/>
        <w:ind w:left="544"/>
        <w:jc w:val="both"/>
      </w:pPr>
      <w:hyperlink r:id="rId49">
        <w:r w:rsidR="007C5BA2">
          <w:rPr>
            <w:color w:val="F49E00"/>
            <w:u w:val="single" w:color="F49E00"/>
          </w:rPr>
          <w:t>Parlamento</w:t>
        </w:r>
        <w:r w:rsidR="007C5BA2">
          <w:rPr>
            <w:color w:val="F49E00"/>
            <w:spacing w:val="16"/>
            <w:u w:val="single" w:color="F49E00"/>
          </w:rPr>
          <w:t xml:space="preserve"> </w:t>
        </w:r>
        <w:r w:rsidR="007C5BA2">
          <w:rPr>
            <w:color w:val="F49E00"/>
            <w:u w:val="single" w:color="F49E00"/>
          </w:rPr>
          <w:t>y</w:t>
        </w:r>
        <w:r w:rsidR="007C5BA2">
          <w:rPr>
            <w:color w:val="F49E00"/>
            <w:spacing w:val="16"/>
            <w:u w:val="single" w:color="F49E00"/>
          </w:rPr>
          <w:t xml:space="preserve"> </w:t>
        </w:r>
        <w:r w:rsidR="007C5BA2">
          <w:rPr>
            <w:color w:val="F49E00"/>
            <w:u w:val="single" w:color="F49E00"/>
          </w:rPr>
          <w:t>del</w:t>
        </w:r>
        <w:r w:rsidR="007C5BA2">
          <w:rPr>
            <w:color w:val="F49E00"/>
            <w:spacing w:val="16"/>
            <w:u w:val="single" w:color="F49E00"/>
          </w:rPr>
          <w:t xml:space="preserve"> </w:t>
        </w:r>
        <w:r w:rsidR="007C5BA2">
          <w:rPr>
            <w:color w:val="F49E00"/>
            <w:u w:val="single" w:color="F49E00"/>
          </w:rPr>
          <w:t>Consejo,</w:t>
        </w:r>
        <w:r w:rsidR="007C5BA2">
          <w:rPr>
            <w:color w:val="F49E00"/>
            <w:spacing w:val="17"/>
            <w:u w:val="single" w:color="F49E00"/>
          </w:rPr>
          <w:t xml:space="preserve"> </w:t>
        </w:r>
        <w:r w:rsidR="007C5BA2">
          <w:rPr>
            <w:color w:val="F49E00"/>
            <w:u w:val="single" w:color="F49E00"/>
          </w:rPr>
          <w:t>de</w:t>
        </w:r>
        <w:r w:rsidR="007C5BA2">
          <w:rPr>
            <w:color w:val="F49E00"/>
            <w:spacing w:val="19"/>
            <w:u w:val="single" w:color="F49E00"/>
          </w:rPr>
          <w:t xml:space="preserve"> </w:t>
        </w:r>
        <w:r w:rsidR="007C5BA2">
          <w:rPr>
            <w:color w:val="F49E00"/>
            <w:u w:val="single" w:color="F49E00"/>
          </w:rPr>
          <w:t>16</w:t>
        </w:r>
        <w:r w:rsidR="007C5BA2">
          <w:rPr>
            <w:color w:val="F49E00"/>
            <w:spacing w:val="18"/>
            <w:u w:val="single" w:color="F49E00"/>
          </w:rPr>
          <w:t xml:space="preserve"> </w:t>
        </w:r>
        <w:r w:rsidR="007C5BA2">
          <w:rPr>
            <w:color w:val="F49E00"/>
            <w:u w:val="single" w:color="F49E00"/>
          </w:rPr>
          <w:t>de</w:t>
        </w:r>
        <w:r w:rsidR="007C5BA2">
          <w:rPr>
            <w:color w:val="F49E00"/>
            <w:spacing w:val="19"/>
            <w:u w:val="single" w:color="F49E00"/>
          </w:rPr>
          <w:t xml:space="preserve"> </w:t>
        </w:r>
        <w:r w:rsidR="007C5BA2">
          <w:rPr>
            <w:color w:val="F49E00"/>
            <w:u w:val="single" w:color="F49E00"/>
          </w:rPr>
          <w:t>diciembre</w:t>
        </w:r>
        <w:r w:rsidR="007C5BA2">
          <w:rPr>
            <w:color w:val="F49E00"/>
            <w:spacing w:val="18"/>
            <w:u w:val="single" w:color="F49E00"/>
          </w:rPr>
          <w:t xml:space="preserve"> </w:t>
        </w:r>
        <w:r w:rsidR="007C5BA2">
          <w:rPr>
            <w:color w:val="F49E00"/>
            <w:u w:val="single" w:color="F49E00"/>
          </w:rPr>
          <w:t>de</w:t>
        </w:r>
        <w:r w:rsidR="007C5BA2">
          <w:rPr>
            <w:color w:val="F49E00"/>
            <w:spacing w:val="18"/>
            <w:u w:val="single" w:color="F49E00"/>
          </w:rPr>
          <w:t xml:space="preserve"> </w:t>
        </w:r>
        <w:r w:rsidR="007C5BA2">
          <w:rPr>
            <w:color w:val="F49E00"/>
            <w:u w:val="single" w:color="F49E00"/>
          </w:rPr>
          <w:t>2008</w:t>
        </w:r>
      </w:hyperlink>
      <w:r w:rsidR="007C5BA2">
        <w:t>:</w:t>
      </w:r>
    </w:p>
    <w:p w14:paraId="0A43A5AF" w14:textId="77777777" w:rsidR="008A6017" w:rsidRDefault="00693848">
      <w:pPr>
        <w:pStyle w:val="Textoindependiente"/>
        <w:spacing w:before="11"/>
        <w:rPr>
          <w:sz w:val="10"/>
        </w:rPr>
      </w:pPr>
      <w:r>
        <w:rPr>
          <w:noProof/>
          <w:lang w:eastAsia="es-ES"/>
        </w:rPr>
        <mc:AlternateContent>
          <mc:Choice Requires="wpg">
            <w:drawing>
              <wp:anchor distT="0" distB="0" distL="0" distR="0" simplePos="0" relativeHeight="487625216" behindDoc="1" locked="0" layoutInCell="1" allowOverlap="1" wp14:anchorId="446E50B9" wp14:editId="571BAE49">
                <wp:simplePos x="0" y="0"/>
                <wp:positionH relativeFrom="page">
                  <wp:posOffset>588010</wp:posOffset>
                </wp:positionH>
                <wp:positionV relativeFrom="paragraph">
                  <wp:posOffset>108585</wp:posOffset>
                </wp:positionV>
                <wp:extent cx="6493510" cy="975360"/>
                <wp:effectExtent l="0" t="0" r="0" b="0"/>
                <wp:wrapTopAndBottom/>
                <wp:docPr id="172347373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975360"/>
                          <a:chOff x="926" y="171"/>
                          <a:chExt cx="10226" cy="1536"/>
                        </a:xfrm>
                      </wpg:grpSpPr>
                      <wps:wsp>
                        <wps:cNvPr id="1875120328" name="AutoShape 86"/>
                        <wps:cNvSpPr>
                          <a:spLocks/>
                        </wps:cNvSpPr>
                        <wps:spPr bwMode="auto">
                          <a:xfrm>
                            <a:off x="926" y="170"/>
                            <a:ext cx="10225" cy="245"/>
                          </a:xfrm>
                          <a:custGeom>
                            <a:avLst/>
                            <a:gdLst>
                              <a:gd name="T0" fmla="+- 0 2909 926"/>
                              <a:gd name="T1" fmla="*/ T0 w 10225"/>
                              <a:gd name="T2" fmla="+- 0 171 171"/>
                              <a:gd name="T3" fmla="*/ 171 h 245"/>
                              <a:gd name="T4" fmla="+- 0 926 926"/>
                              <a:gd name="T5" fmla="*/ T4 w 10225"/>
                              <a:gd name="T6" fmla="+- 0 171 171"/>
                              <a:gd name="T7" fmla="*/ 171 h 245"/>
                              <a:gd name="T8" fmla="+- 0 926 926"/>
                              <a:gd name="T9" fmla="*/ T8 w 10225"/>
                              <a:gd name="T10" fmla="+- 0 416 171"/>
                              <a:gd name="T11" fmla="*/ 416 h 245"/>
                              <a:gd name="T12" fmla="+- 0 2909 926"/>
                              <a:gd name="T13" fmla="*/ T12 w 10225"/>
                              <a:gd name="T14" fmla="+- 0 416 171"/>
                              <a:gd name="T15" fmla="*/ 416 h 245"/>
                              <a:gd name="T16" fmla="+- 0 2909 926"/>
                              <a:gd name="T17" fmla="*/ T16 w 10225"/>
                              <a:gd name="T18" fmla="+- 0 171 171"/>
                              <a:gd name="T19" fmla="*/ 171 h 245"/>
                              <a:gd name="T20" fmla="+- 0 11151 926"/>
                              <a:gd name="T21" fmla="*/ T20 w 10225"/>
                              <a:gd name="T22" fmla="+- 0 171 171"/>
                              <a:gd name="T23" fmla="*/ 171 h 245"/>
                              <a:gd name="T24" fmla="+- 0 2910 926"/>
                              <a:gd name="T25" fmla="*/ T24 w 10225"/>
                              <a:gd name="T26" fmla="+- 0 171 171"/>
                              <a:gd name="T27" fmla="*/ 171 h 245"/>
                              <a:gd name="T28" fmla="+- 0 2910 926"/>
                              <a:gd name="T29" fmla="*/ T28 w 10225"/>
                              <a:gd name="T30" fmla="+- 0 416 171"/>
                              <a:gd name="T31" fmla="*/ 416 h 245"/>
                              <a:gd name="T32" fmla="+- 0 11151 926"/>
                              <a:gd name="T33" fmla="*/ T32 w 10225"/>
                              <a:gd name="T34" fmla="+- 0 416 171"/>
                              <a:gd name="T35" fmla="*/ 416 h 245"/>
                              <a:gd name="T36" fmla="+- 0 11151 926"/>
                              <a:gd name="T37" fmla="*/ T36 w 10225"/>
                              <a:gd name="T38" fmla="+- 0 171 171"/>
                              <a:gd name="T39" fmla="*/ 171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225" h="245">
                                <a:moveTo>
                                  <a:pt x="1983" y="0"/>
                                </a:moveTo>
                                <a:lnTo>
                                  <a:pt x="0" y="0"/>
                                </a:lnTo>
                                <a:lnTo>
                                  <a:pt x="0" y="245"/>
                                </a:lnTo>
                                <a:lnTo>
                                  <a:pt x="1983" y="245"/>
                                </a:lnTo>
                                <a:lnTo>
                                  <a:pt x="1983" y="0"/>
                                </a:lnTo>
                                <a:close/>
                                <a:moveTo>
                                  <a:pt x="10225" y="0"/>
                                </a:moveTo>
                                <a:lnTo>
                                  <a:pt x="1984" y="0"/>
                                </a:lnTo>
                                <a:lnTo>
                                  <a:pt x="1984" y="245"/>
                                </a:lnTo>
                                <a:lnTo>
                                  <a:pt x="10225" y="245"/>
                                </a:lnTo>
                                <a:lnTo>
                                  <a:pt x="10225"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679780" name="AutoShape 85"/>
                        <wps:cNvSpPr>
                          <a:spLocks/>
                        </wps:cNvSpPr>
                        <wps:spPr bwMode="auto">
                          <a:xfrm>
                            <a:off x="926" y="171"/>
                            <a:ext cx="10226" cy="246"/>
                          </a:xfrm>
                          <a:custGeom>
                            <a:avLst/>
                            <a:gdLst>
                              <a:gd name="T0" fmla="+- 0 926 926"/>
                              <a:gd name="T1" fmla="*/ T0 w 10226"/>
                              <a:gd name="T2" fmla="+- 0 172 172"/>
                              <a:gd name="T3" fmla="*/ 172 h 246"/>
                              <a:gd name="T4" fmla="+- 0 11152 926"/>
                              <a:gd name="T5" fmla="*/ T4 w 10226"/>
                              <a:gd name="T6" fmla="+- 0 172 172"/>
                              <a:gd name="T7" fmla="*/ 172 h 246"/>
                              <a:gd name="T8" fmla="+- 0 926 926"/>
                              <a:gd name="T9" fmla="*/ T8 w 10226"/>
                              <a:gd name="T10" fmla="+- 0 418 172"/>
                              <a:gd name="T11" fmla="*/ 418 h 246"/>
                              <a:gd name="T12" fmla="+- 0 11152 926"/>
                              <a:gd name="T13" fmla="*/ T12 w 10226"/>
                              <a:gd name="T14" fmla="+- 0 418 172"/>
                              <a:gd name="T15" fmla="*/ 418 h 246"/>
                            </a:gdLst>
                            <a:ahLst/>
                            <a:cxnLst>
                              <a:cxn ang="0">
                                <a:pos x="T1" y="T3"/>
                              </a:cxn>
                              <a:cxn ang="0">
                                <a:pos x="T5" y="T7"/>
                              </a:cxn>
                              <a:cxn ang="0">
                                <a:pos x="T9" y="T11"/>
                              </a:cxn>
                              <a:cxn ang="0">
                                <a:pos x="T13" y="T15"/>
                              </a:cxn>
                            </a:cxnLst>
                            <a:rect l="0" t="0" r="r" b="b"/>
                            <a:pathLst>
                              <a:path w="10226" h="246">
                                <a:moveTo>
                                  <a:pt x="0" y="0"/>
                                </a:moveTo>
                                <a:lnTo>
                                  <a:pt x="10226" y="0"/>
                                </a:lnTo>
                                <a:moveTo>
                                  <a:pt x="0" y="246"/>
                                </a:moveTo>
                                <a:lnTo>
                                  <a:pt x="10226" y="246"/>
                                </a:lnTo>
                              </a:path>
                            </a:pathLst>
                          </a:custGeom>
                          <a:noFill/>
                          <a:ln w="1270">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7673210" name="Picture 8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1148" y="458"/>
                            <a:ext cx="1200" cy="1218"/>
                          </a:xfrm>
                          <a:prstGeom prst="rect">
                            <a:avLst/>
                          </a:prstGeom>
                          <a:noFill/>
                          <a:extLst>
                            <a:ext uri="{909E8E84-426E-40DD-AFC4-6F175D3DCCD1}">
                              <a14:hiddenFill xmlns:a14="http://schemas.microsoft.com/office/drawing/2010/main">
                                <a:solidFill>
                                  <a:srgbClr val="FFFFFF"/>
                                </a:solidFill>
                              </a14:hiddenFill>
                            </a:ext>
                          </a:extLst>
                        </pic:spPr>
                      </pic:pic>
                      <wps:wsp>
                        <wps:cNvPr id="1919492009" name="Text Box 83"/>
                        <wps:cNvSpPr txBox="1">
                          <a:spLocks noChangeArrowheads="1"/>
                        </wps:cNvSpPr>
                        <wps:spPr bwMode="auto">
                          <a:xfrm>
                            <a:off x="926" y="170"/>
                            <a:ext cx="10226"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082DC" w14:textId="77777777" w:rsidR="00092D45" w:rsidRDefault="00092D45">
                              <w:pPr>
                                <w:spacing w:before="11"/>
                                <w:rPr>
                                  <w:sz w:val="20"/>
                                </w:rPr>
                              </w:pPr>
                            </w:p>
                            <w:p w14:paraId="7399096F" w14:textId="77777777" w:rsidR="00092D45" w:rsidRDefault="00092D45">
                              <w:pPr>
                                <w:tabs>
                                  <w:tab w:val="left" w:pos="10116"/>
                                </w:tabs>
                                <w:spacing w:line="252" w:lineRule="auto"/>
                                <w:ind w:left="2094" w:right="107"/>
                                <w:rPr>
                                  <w:sz w:val="20"/>
                                </w:rPr>
                              </w:pPr>
                              <w:r>
                                <w:rPr>
                                  <w:rFonts w:ascii="Calibri" w:hAnsi="Calibri"/>
                                  <w:sz w:val="20"/>
                                  <w:shd w:val="clear" w:color="auto" w:fill="DDDDDD"/>
                                </w:rPr>
                                <w:t>HP1</w:t>
                              </w:r>
                              <w:r>
                                <w:rPr>
                                  <w:rFonts w:ascii="Calibri" w:hAnsi="Calibri"/>
                                  <w:spacing w:val="-8"/>
                                  <w:sz w:val="20"/>
                                  <w:shd w:val="clear" w:color="auto" w:fill="DDDDDD"/>
                                </w:rPr>
                                <w:t xml:space="preserve"> </w:t>
                              </w:r>
                              <w:r>
                                <w:rPr>
                                  <w:rFonts w:ascii="Calibri" w:hAnsi="Calibri"/>
                                  <w:sz w:val="20"/>
                                  <w:shd w:val="clear" w:color="auto" w:fill="DDDDDD"/>
                                </w:rPr>
                                <w:t>Explosivo</w:t>
                              </w:r>
                              <w:r>
                                <w:rPr>
                                  <w:rFonts w:ascii="Calibri" w:hAnsi="Calibri"/>
                                  <w:sz w:val="20"/>
                                  <w:shd w:val="clear" w:color="auto" w:fill="DDDDDD"/>
                                </w:rPr>
                                <w:tab/>
                              </w:r>
                              <w:r>
                                <w:rPr>
                                  <w:rFonts w:ascii="Calibri" w:hAnsi="Calibri"/>
                                  <w:sz w:val="20"/>
                                </w:rPr>
                                <w:t xml:space="preserve"> </w:t>
                              </w:r>
                              <w:r>
                                <w:rPr>
                                  <w:sz w:val="20"/>
                                </w:rPr>
                                <w:t>Sustancias</w:t>
                              </w:r>
                              <w:r>
                                <w:rPr>
                                  <w:spacing w:val="1"/>
                                  <w:sz w:val="20"/>
                                </w:rPr>
                                <w:t xml:space="preserve"> </w:t>
                              </w:r>
                              <w:r>
                                <w:rPr>
                                  <w:sz w:val="20"/>
                                </w:rPr>
                                <w:t>y preparaciones</w:t>
                              </w:r>
                              <w:r>
                                <w:rPr>
                                  <w:spacing w:val="1"/>
                                  <w:sz w:val="20"/>
                                </w:rPr>
                                <w:t xml:space="preserve"> </w:t>
                              </w:r>
                              <w:r>
                                <w:rPr>
                                  <w:sz w:val="20"/>
                                </w:rPr>
                                <w:t>que</w:t>
                              </w:r>
                              <w:r>
                                <w:rPr>
                                  <w:spacing w:val="1"/>
                                  <w:sz w:val="20"/>
                                </w:rPr>
                                <w:t xml:space="preserve"> </w:t>
                              </w:r>
                              <w:r>
                                <w:rPr>
                                  <w:sz w:val="20"/>
                                </w:rPr>
                                <w:t>pueden</w:t>
                              </w:r>
                              <w:r>
                                <w:rPr>
                                  <w:spacing w:val="1"/>
                                  <w:sz w:val="20"/>
                                </w:rPr>
                                <w:t xml:space="preserve"> </w:t>
                              </w:r>
                              <w:r>
                                <w:rPr>
                                  <w:sz w:val="20"/>
                                </w:rPr>
                                <w:t>explotar</w:t>
                              </w:r>
                              <w:r>
                                <w:rPr>
                                  <w:spacing w:val="1"/>
                                  <w:sz w:val="20"/>
                                </w:rPr>
                                <w:t xml:space="preserve"> </w:t>
                              </w:r>
                              <w:r>
                                <w:rPr>
                                  <w:sz w:val="20"/>
                                </w:rPr>
                                <w:t>bajo</w:t>
                              </w:r>
                              <w:r>
                                <w:rPr>
                                  <w:spacing w:val="1"/>
                                  <w:sz w:val="20"/>
                                </w:rPr>
                                <w:t xml:space="preserve"> </w:t>
                              </w:r>
                              <w:r>
                                <w:rPr>
                                  <w:sz w:val="20"/>
                                </w:rPr>
                                <w:t>efecto</w:t>
                              </w:r>
                              <w:r>
                                <w:rPr>
                                  <w:spacing w:val="1"/>
                                  <w:sz w:val="20"/>
                                </w:rPr>
                                <w:t xml:space="preserve"> </w:t>
                              </w:r>
                              <w:r>
                                <w:rPr>
                                  <w:sz w:val="20"/>
                                </w:rPr>
                                <w:t>de</w:t>
                              </w:r>
                              <w:r>
                                <w:rPr>
                                  <w:spacing w:val="1"/>
                                  <w:sz w:val="20"/>
                                </w:rPr>
                                <w:t xml:space="preserve"> </w:t>
                              </w:r>
                              <w:r>
                                <w:rPr>
                                  <w:sz w:val="20"/>
                                </w:rPr>
                                <w:t>una</w:t>
                              </w:r>
                              <w:r>
                                <w:rPr>
                                  <w:spacing w:val="1"/>
                                  <w:sz w:val="20"/>
                                </w:rPr>
                                <w:t xml:space="preserve"> </w:t>
                              </w:r>
                              <w:r>
                                <w:rPr>
                                  <w:sz w:val="20"/>
                                </w:rPr>
                                <w:t>llama,</w:t>
                              </w:r>
                              <w:r>
                                <w:rPr>
                                  <w:spacing w:val="1"/>
                                  <w:sz w:val="20"/>
                                </w:rPr>
                                <w:t xml:space="preserve"> </w:t>
                              </w:r>
                              <w:r>
                                <w:rPr>
                                  <w:sz w:val="20"/>
                                </w:rPr>
                                <w:t>chispa,</w:t>
                              </w:r>
                              <w:r>
                                <w:rPr>
                                  <w:spacing w:val="1"/>
                                  <w:sz w:val="20"/>
                                </w:rPr>
                                <w:t xml:space="preserve"> </w:t>
                              </w:r>
                              <w:r>
                                <w:rPr>
                                  <w:sz w:val="20"/>
                                </w:rPr>
                                <w:t>electricidad</w:t>
                              </w:r>
                              <w:r>
                                <w:rPr>
                                  <w:spacing w:val="1"/>
                                  <w:sz w:val="20"/>
                                </w:rPr>
                                <w:t xml:space="preserve"> </w:t>
                              </w:r>
                              <w:r>
                                <w:rPr>
                                  <w:sz w:val="20"/>
                                </w:rPr>
                                <w:t>estática,</w:t>
                              </w:r>
                              <w:r>
                                <w:rPr>
                                  <w:spacing w:val="1"/>
                                  <w:sz w:val="20"/>
                                </w:rPr>
                                <w:t xml:space="preserve"> </w:t>
                              </w:r>
                              <w:r>
                                <w:rPr>
                                  <w:sz w:val="20"/>
                                </w:rPr>
                                <w:t>bajo</w:t>
                              </w:r>
                              <w:r>
                                <w:rPr>
                                  <w:spacing w:val="1"/>
                                  <w:sz w:val="20"/>
                                </w:rPr>
                                <w:t xml:space="preserve"> </w:t>
                              </w:r>
                              <w:r>
                                <w:rPr>
                                  <w:sz w:val="20"/>
                                </w:rPr>
                                <w:t>el</w:t>
                              </w:r>
                              <w:r>
                                <w:rPr>
                                  <w:spacing w:val="1"/>
                                  <w:sz w:val="20"/>
                                </w:rPr>
                                <w:t xml:space="preserve"> </w:t>
                              </w:r>
                              <w:r>
                                <w:rPr>
                                  <w:sz w:val="20"/>
                                </w:rPr>
                                <w:t>efecto</w:t>
                              </w:r>
                              <w:r>
                                <w:rPr>
                                  <w:spacing w:val="1"/>
                                  <w:sz w:val="20"/>
                                </w:rPr>
                                <w:t xml:space="preserve"> </w:t>
                              </w:r>
                              <w:r>
                                <w:rPr>
                                  <w:sz w:val="20"/>
                                </w:rPr>
                                <w:t>del</w:t>
                              </w:r>
                              <w:r>
                                <w:rPr>
                                  <w:spacing w:val="1"/>
                                  <w:sz w:val="20"/>
                                </w:rPr>
                                <w:t xml:space="preserve"> </w:t>
                              </w:r>
                              <w:r>
                                <w:rPr>
                                  <w:sz w:val="20"/>
                                </w:rPr>
                                <w:t>calor</w:t>
                              </w:r>
                              <w:r>
                                <w:rPr>
                                  <w:spacing w:val="1"/>
                                  <w:sz w:val="20"/>
                                </w:rPr>
                                <w:t xml:space="preserve"> </w:t>
                              </w:r>
                              <w:r>
                                <w:rPr>
                                  <w:sz w:val="20"/>
                                </w:rPr>
                                <w:t>o</w:t>
                              </w:r>
                              <w:r>
                                <w:rPr>
                                  <w:spacing w:val="1"/>
                                  <w:sz w:val="20"/>
                                </w:rPr>
                                <w:t xml:space="preserve"> </w:t>
                              </w:r>
                              <w:r>
                                <w:rPr>
                                  <w:sz w:val="20"/>
                                </w:rPr>
                                <w:t>que</w:t>
                              </w:r>
                              <w:r>
                                <w:rPr>
                                  <w:spacing w:val="1"/>
                                  <w:sz w:val="20"/>
                                </w:rPr>
                                <w:t xml:space="preserve"> </w:t>
                              </w:r>
                              <w:r>
                                <w:rPr>
                                  <w:sz w:val="20"/>
                                </w:rPr>
                                <w:t>son</w:t>
                              </w:r>
                              <w:r>
                                <w:rPr>
                                  <w:spacing w:val="1"/>
                                  <w:sz w:val="20"/>
                                </w:rPr>
                                <w:t xml:space="preserve"> </w:t>
                              </w:r>
                              <w:r>
                                <w:rPr>
                                  <w:sz w:val="20"/>
                                </w:rPr>
                                <w:t>más</w:t>
                              </w:r>
                              <w:r>
                                <w:rPr>
                                  <w:spacing w:val="1"/>
                                  <w:sz w:val="20"/>
                                </w:rPr>
                                <w:t xml:space="preserve"> </w:t>
                              </w:r>
                              <w:r>
                                <w:rPr>
                                  <w:sz w:val="20"/>
                                </w:rPr>
                                <w:t>sensibles</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choques</w:t>
                              </w:r>
                              <w:r>
                                <w:rPr>
                                  <w:spacing w:val="1"/>
                                  <w:sz w:val="20"/>
                                </w:rPr>
                                <w:t xml:space="preserve"> </w:t>
                              </w:r>
                              <w:r>
                                <w:rPr>
                                  <w:sz w:val="20"/>
                                </w:rPr>
                                <w:t>o</w:t>
                              </w:r>
                              <w:r>
                                <w:rPr>
                                  <w:spacing w:val="1"/>
                                  <w:sz w:val="20"/>
                                </w:rPr>
                                <w:t xml:space="preserve"> </w:t>
                              </w:r>
                              <w:r>
                                <w:rPr>
                                  <w:sz w:val="20"/>
                                </w:rPr>
                                <w:t>fricciones</w:t>
                              </w:r>
                              <w:r>
                                <w:rPr>
                                  <w:spacing w:val="19"/>
                                  <w:sz w:val="20"/>
                                </w:rPr>
                                <w:t xml:space="preserve"> </w:t>
                              </w:r>
                              <w:r>
                                <w:rPr>
                                  <w:sz w:val="20"/>
                                </w:rPr>
                                <w:t>que</w:t>
                              </w:r>
                              <w:r>
                                <w:rPr>
                                  <w:spacing w:val="18"/>
                                  <w:sz w:val="20"/>
                                </w:rPr>
                                <w:t xml:space="preserve"> </w:t>
                              </w:r>
                              <w:r>
                                <w:rPr>
                                  <w:sz w:val="20"/>
                                </w:rPr>
                                <w:t>el</w:t>
                              </w:r>
                              <w:r>
                                <w:rPr>
                                  <w:spacing w:val="19"/>
                                  <w:sz w:val="20"/>
                                </w:rPr>
                                <w:t xml:space="preserve"> </w:t>
                              </w:r>
                              <w:r>
                                <w:rPr>
                                  <w:sz w:val="20"/>
                                </w:rPr>
                                <w:t>dinitrobenceno.</w:t>
                              </w:r>
                            </w:p>
                            <w:p w14:paraId="510BED85" w14:textId="77777777" w:rsidR="00092D45" w:rsidRDefault="00092D45">
                              <w:pPr>
                                <w:tabs>
                                  <w:tab w:val="left" w:pos="2093"/>
                                  <w:tab w:val="left" w:pos="10116"/>
                                </w:tabs>
                                <w:spacing w:before="23" w:line="249" w:lineRule="exact"/>
                                <w:ind w:left="1424"/>
                                <w:rPr>
                                  <w:rFonts w:ascii="Calibri" w:hAnsi="Calibri"/>
                                  <w:sz w:val="20"/>
                                </w:rPr>
                              </w:pPr>
                              <w:r>
                                <w:rPr>
                                  <w:sz w:val="20"/>
                                  <w:vertAlign w:val="subscript"/>
                                </w:rPr>
                                <w:t>GHS01</w:t>
                              </w:r>
                              <w:r>
                                <w:rPr>
                                  <w:sz w:val="20"/>
                                </w:rPr>
                                <w:tab/>
                              </w:r>
                              <w:r>
                                <w:rPr>
                                  <w:rFonts w:ascii="Calibri" w:hAnsi="Calibri"/>
                                  <w:sz w:val="20"/>
                                  <w:shd w:val="clear" w:color="auto" w:fill="DDDDDD"/>
                                </w:rPr>
                                <w:t>Precaución:</w:t>
                              </w:r>
                              <w:r>
                                <w:rPr>
                                  <w:rFonts w:ascii="Calibri" w:hAnsi="Calibri"/>
                                  <w:sz w:val="20"/>
                                  <w:shd w:val="clear" w:color="auto" w:fill="DDDDDD"/>
                                </w:rPr>
                                <w:tab/>
                              </w:r>
                            </w:p>
                          </w:txbxContent>
                        </wps:txbx>
                        <wps:bodyPr rot="0" vert="horz" wrap="square" lIns="0" tIns="0" rIns="0" bIns="0" anchor="t" anchorCtr="0" upright="1">
                          <a:noAutofit/>
                        </wps:bodyPr>
                      </wps:wsp>
                      <wps:wsp>
                        <wps:cNvPr id="1534573249" name="Text Box 82"/>
                        <wps:cNvSpPr txBox="1">
                          <a:spLocks noChangeArrowheads="1"/>
                        </wps:cNvSpPr>
                        <wps:spPr bwMode="auto">
                          <a:xfrm>
                            <a:off x="926" y="172"/>
                            <a:ext cx="1022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8F7FF" w14:textId="77777777" w:rsidR="00092D45" w:rsidRDefault="00092D45">
                              <w:pPr>
                                <w:tabs>
                                  <w:tab w:val="left" w:pos="2093"/>
                                </w:tabs>
                                <w:spacing w:before="3" w:line="240" w:lineRule="exact"/>
                                <w:ind w:left="110"/>
                                <w:rPr>
                                  <w:rFonts w:ascii="Calibri" w:hAnsi="Calibri"/>
                                  <w:b/>
                                  <w:sz w:val="20"/>
                                </w:rPr>
                              </w:pPr>
                              <w:r>
                                <w:rPr>
                                  <w:rFonts w:ascii="Calibri" w:hAnsi="Calibri"/>
                                  <w:b/>
                                  <w:sz w:val="20"/>
                                </w:rPr>
                                <w:t>Símbolo</w:t>
                              </w:r>
                              <w:r>
                                <w:rPr>
                                  <w:rFonts w:ascii="Calibri" w:hAnsi="Calibri"/>
                                  <w:b/>
                                  <w:sz w:val="20"/>
                                </w:rPr>
                                <w:tab/>
                                <w:t>Clase</w:t>
                              </w:r>
                              <w:r>
                                <w:rPr>
                                  <w:rFonts w:ascii="Calibri" w:hAnsi="Calibri"/>
                                  <w:b/>
                                  <w:spacing w:val="-4"/>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peligro</w:t>
                              </w:r>
                              <w:r>
                                <w:rPr>
                                  <w:rFonts w:ascii="Calibri" w:hAnsi="Calibri"/>
                                  <w:b/>
                                  <w:spacing w:val="-3"/>
                                  <w:sz w:val="20"/>
                                </w:rPr>
                                <w:t xml:space="preserve"> </w:t>
                              </w:r>
                              <w:r>
                                <w:rPr>
                                  <w:rFonts w:ascii="Calibri" w:hAnsi="Calibri"/>
                                  <w:b/>
                                  <w:sz w:val="20"/>
                                </w:rPr>
                                <w:t>y</w:t>
                              </w:r>
                              <w:r>
                                <w:rPr>
                                  <w:rFonts w:ascii="Calibri" w:hAnsi="Calibri"/>
                                  <w:b/>
                                  <w:spacing w:val="-5"/>
                                  <w:sz w:val="20"/>
                                </w:rPr>
                                <w:t xml:space="preserve"> </w:t>
                              </w:r>
                              <w:r>
                                <w:rPr>
                                  <w:rFonts w:ascii="Calibri" w:hAnsi="Calibri"/>
                                  <w:b/>
                                  <w:sz w:val="20"/>
                                </w:rPr>
                                <w:t>precauciones</w:t>
                              </w:r>
                              <w:r>
                                <w:rPr>
                                  <w:rFonts w:ascii="Calibri" w:hAnsi="Calibri"/>
                                  <w:b/>
                                  <w:spacing w:val="-3"/>
                                  <w:sz w:val="20"/>
                                </w:rPr>
                                <w:t xml:space="preserve"> </w:t>
                              </w:r>
                              <w:r>
                                <w:rPr>
                                  <w:rFonts w:ascii="Calibri" w:hAnsi="Calibri"/>
                                  <w:b/>
                                  <w:sz w:val="20"/>
                                </w:rPr>
                                <w:t>recomendadas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E50B9" id="Group 81" o:spid="_x0000_s1035" style="position:absolute;margin-left:46.3pt;margin-top:8.55pt;width:511.3pt;height:76.8pt;z-index:-15691264;mso-wrap-distance-left:0;mso-wrap-distance-right:0;mso-position-horizontal-relative:page" coordorigin="926,171" coordsize="10226,15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">
                <v:shape id="AutoShape 86" o:spid="_x0000_s1036" style="position:absolute;left:926;top:170;width:10225;height:245;visibility:visible;mso-wrap-style:square;v-text-anchor:top" coordsize="1022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" path="m1983,l,,,245r1983,l1983,xm10225,l1984,r,245l10225,245r,-245xe" fillcolor="#f4f4f4" stroked="f">
                  <v:path arrowok="t" o:connecttype="custom" o:connectlocs="1983,171;0,171;0,416;1983,416;1983,171;10225,171;1984,171;1984,416;10225,416;10225,171" o:connectangles="0,0,0,0,0,0,0,0,0,0"/>
                </v:shape>
                <v:shape id="AutoShape 85" o:spid="_x0000_s1037" style="position:absolute;left:926;top:171;width:10226;height:246;visibility:visible;mso-wrap-style:square;v-text-anchor:top" coordsize="10226,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" path="m,l10226,m,246r10226,e" filled="f" strokecolor="#ddd" strokeweight=".1pt">
                  <v:path arrowok="t" o:connecttype="custom" o:connectlocs="0,172;10226,172;0,418;10226,418" o:connectangles="0,0,0,0"/>
                </v:shape>
                <v:shape id="Picture 84" o:spid="_x0000_s1038" type="#_x0000_t75" style="position:absolute;left:1148;top:458;width:1200;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">
                  <v:imagedata r:id="rId51" o:title=""/>
                </v:shape>
                <v:shape id="Text Box 83" o:spid="_x0000_s1039" type="#_x0000_t202" style="position:absolute;left:926;top:170;width:10226;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" filled="f" stroked="f">
                  <v:textbox inset="0,0,0,0">
                    <w:txbxContent>
                      <w:p w14:paraId="29B082DC" w14:textId="77777777" w:rsidR="00092D45" w:rsidRDefault="00092D45">
                        <w:pPr>
                          <w:spacing w:before="11"/>
                          <w:rPr>
                            <w:sz w:val="20"/>
                          </w:rPr>
                        </w:pPr>
                      </w:p>
                      <w:p w14:paraId="7399096F" w14:textId="77777777" w:rsidR="00092D45" w:rsidRDefault="00092D45">
                        <w:pPr>
                          <w:tabs>
                            <w:tab w:val="left" w:pos="10116"/>
                          </w:tabs>
                          <w:spacing w:line="252" w:lineRule="auto"/>
                          <w:ind w:left="2094" w:right="107"/>
                          <w:rPr>
                            <w:sz w:val="20"/>
                          </w:rPr>
                        </w:pPr>
                        <w:r>
                          <w:rPr>
                            <w:rFonts w:ascii="Calibri" w:hAnsi="Calibri"/>
                            <w:sz w:val="20"/>
                            <w:shd w:val="clear" w:color="auto" w:fill="DDDDDD"/>
                          </w:rPr>
                          <w:t>HP1</w:t>
                        </w:r>
                        <w:r>
                          <w:rPr>
                            <w:rFonts w:ascii="Calibri" w:hAnsi="Calibri"/>
                            <w:spacing w:val="-8"/>
                            <w:sz w:val="20"/>
                            <w:shd w:val="clear" w:color="auto" w:fill="DDDDDD"/>
                          </w:rPr>
                          <w:t xml:space="preserve"> </w:t>
                        </w:r>
                        <w:r>
                          <w:rPr>
                            <w:rFonts w:ascii="Calibri" w:hAnsi="Calibri"/>
                            <w:sz w:val="20"/>
                            <w:shd w:val="clear" w:color="auto" w:fill="DDDDDD"/>
                          </w:rPr>
                          <w:t>Explosivo</w:t>
                        </w:r>
                        <w:r>
                          <w:rPr>
                            <w:rFonts w:ascii="Calibri" w:hAnsi="Calibri"/>
                            <w:sz w:val="20"/>
                            <w:shd w:val="clear" w:color="auto" w:fill="DDDDDD"/>
                          </w:rPr>
                          <w:tab/>
                        </w:r>
                        <w:r>
                          <w:rPr>
                            <w:rFonts w:ascii="Calibri" w:hAnsi="Calibri"/>
                            <w:sz w:val="20"/>
                          </w:rPr>
                          <w:t xml:space="preserve"> </w:t>
                        </w:r>
                        <w:r>
                          <w:rPr>
                            <w:sz w:val="20"/>
                          </w:rPr>
                          <w:t>Sustancias</w:t>
                        </w:r>
                        <w:r>
                          <w:rPr>
                            <w:spacing w:val="1"/>
                            <w:sz w:val="20"/>
                          </w:rPr>
                          <w:t xml:space="preserve"> </w:t>
                        </w:r>
                        <w:r>
                          <w:rPr>
                            <w:sz w:val="20"/>
                          </w:rPr>
                          <w:t>y preparaciones</w:t>
                        </w:r>
                        <w:r>
                          <w:rPr>
                            <w:spacing w:val="1"/>
                            <w:sz w:val="20"/>
                          </w:rPr>
                          <w:t xml:space="preserve"> </w:t>
                        </w:r>
                        <w:r>
                          <w:rPr>
                            <w:sz w:val="20"/>
                          </w:rPr>
                          <w:t>que</w:t>
                        </w:r>
                        <w:r>
                          <w:rPr>
                            <w:spacing w:val="1"/>
                            <w:sz w:val="20"/>
                          </w:rPr>
                          <w:t xml:space="preserve"> </w:t>
                        </w:r>
                        <w:r>
                          <w:rPr>
                            <w:sz w:val="20"/>
                          </w:rPr>
                          <w:t>pueden</w:t>
                        </w:r>
                        <w:r>
                          <w:rPr>
                            <w:spacing w:val="1"/>
                            <w:sz w:val="20"/>
                          </w:rPr>
                          <w:t xml:space="preserve"> </w:t>
                        </w:r>
                        <w:r>
                          <w:rPr>
                            <w:sz w:val="20"/>
                          </w:rPr>
                          <w:t>explotar</w:t>
                        </w:r>
                        <w:r>
                          <w:rPr>
                            <w:spacing w:val="1"/>
                            <w:sz w:val="20"/>
                          </w:rPr>
                          <w:t xml:space="preserve"> </w:t>
                        </w:r>
                        <w:r>
                          <w:rPr>
                            <w:sz w:val="20"/>
                          </w:rPr>
                          <w:t>bajo</w:t>
                        </w:r>
                        <w:r>
                          <w:rPr>
                            <w:spacing w:val="1"/>
                            <w:sz w:val="20"/>
                          </w:rPr>
                          <w:t xml:space="preserve"> </w:t>
                        </w:r>
                        <w:r>
                          <w:rPr>
                            <w:sz w:val="20"/>
                          </w:rPr>
                          <w:t>efecto</w:t>
                        </w:r>
                        <w:r>
                          <w:rPr>
                            <w:spacing w:val="1"/>
                            <w:sz w:val="20"/>
                          </w:rPr>
                          <w:t xml:space="preserve"> </w:t>
                        </w:r>
                        <w:r>
                          <w:rPr>
                            <w:sz w:val="20"/>
                          </w:rPr>
                          <w:t>de</w:t>
                        </w:r>
                        <w:r>
                          <w:rPr>
                            <w:spacing w:val="1"/>
                            <w:sz w:val="20"/>
                          </w:rPr>
                          <w:t xml:space="preserve"> </w:t>
                        </w:r>
                        <w:r>
                          <w:rPr>
                            <w:sz w:val="20"/>
                          </w:rPr>
                          <w:t>una</w:t>
                        </w:r>
                        <w:r>
                          <w:rPr>
                            <w:spacing w:val="1"/>
                            <w:sz w:val="20"/>
                          </w:rPr>
                          <w:t xml:space="preserve"> </w:t>
                        </w:r>
                        <w:r>
                          <w:rPr>
                            <w:sz w:val="20"/>
                          </w:rPr>
                          <w:t>llama,</w:t>
                        </w:r>
                        <w:r>
                          <w:rPr>
                            <w:spacing w:val="1"/>
                            <w:sz w:val="20"/>
                          </w:rPr>
                          <w:t xml:space="preserve"> </w:t>
                        </w:r>
                        <w:r>
                          <w:rPr>
                            <w:sz w:val="20"/>
                          </w:rPr>
                          <w:t>chispa,</w:t>
                        </w:r>
                        <w:r>
                          <w:rPr>
                            <w:spacing w:val="1"/>
                            <w:sz w:val="20"/>
                          </w:rPr>
                          <w:t xml:space="preserve"> </w:t>
                        </w:r>
                        <w:r>
                          <w:rPr>
                            <w:sz w:val="20"/>
                          </w:rPr>
                          <w:t>electricidad</w:t>
                        </w:r>
                        <w:r>
                          <w:rPr>
                            <w:spacing w:val="1"/>
                            <w:sz w:val="20"/>
                          </w:rPr>
                          <w:t xml:space="preserve"> </w:t>
                        </w:r>
                        <w:r>
                          <w:rPr>
                            <w:sz w:val="20"/>
                          </w:rPr>
                          <w:t>estática,</w:t>
                        </w:r>
                        <w:r>
                          <w:rPr>
                            <w:spacing w:val="1"/>
                            <w:sz w:val="20"/>
                          </w:rPr>
                          <w:t xml:space="preserve"> </w:t>
                        </w:r>
                        <w:r>
                          <w:rPr>
                            <w:sz w:val="20"/>
                          </w:rPr>
                          <w:t>bajo</w:t>
                        </w:r>
                        <w:r>
                          <w:rPr>
                            <w:spacing w:val="1"/>
                            <w:sz w:val="20"/>
                          </w:rPr>
                          <w:t xml:space="preserve"> </w:t>
                        </w:r>
                        <w:r>
                          <w:rPr>
                            <w:sz w:val="20"/>
                          </w:rPr>
                          <w:t>el</w:t>
                        </w:r>
                        <w:r>
                          <w:rPr>
                            <w:spacing w:val="1"/>
                            <w:sz w:val="20"/>
                          </w:rPr>
                          <w:t xml:space="preserve"> </w:t>
                        </w:r>
                        <w:r>
                          <w:rPr>
                            <w:sz w:val="20"/>
                          </w:rPr>
                          <w:t>efecto</w:t>
                        </w:r>
                        <w:r>
                          <w:rPr>
                            <w:spacing w:val="1"/>
                            <w:sz w:val="20"/>
                          </w:rPr>
                          <w:t xml:space="preserve"> </w:t>
                        </w:r>
                        <w:r>
                          <w:rPr>
                            <w:sz w:val="20"/>
                          </w:rPr>
                          <w:t>del</w:t>
                        </w:r>
                        <w:r>
                          <w:rPr>
                            <w:spacing w:val="1"/>
                            <w:sz w:val="20"/>
                          </w:rPr>
                          <w:t xml:space="preserve"> </w:t>
                        </w:r>
                        <w:r>
                          <w:rPr>
                            <w:sz w:val="20"/>
                          </w:rPr>
                          <w:t>calor</w:t>
                        </w:r>
                        <w:r>
                          <w:rPr>
                            <w:spacing w:val="1"/>
                            <w:sz w:val="20"/>
                          </w:rPr>
                          <w:t xml:space="preserve"> </w:t>
                        </w:r>
                        <w:r>
                          <w:rPr>
                            <w:sz w:val="20"/>
                          </w:rPr>
                          <w:t>o</w:t>
                        </w:r>
                        <w:r>
                          <w:rPr>
                            <w:spacing w:val="1"/>
                            <w:sz w:val="20"/>
                          </w:rPr>
                          <w:t xml:space="preserve"> </w:t>
                        </w:r>
                        <w:r>
                          <w:rPr>
                            <w:sz w:val="20"/>
                          </w:rPr>
                          <w:t>que</w:t>
                        </w:r>
                        <w:r>
                          <w:rPr>
                            <w:spacing w:val="1"/>
                            <w:sz w:val="20"/>
                          </w:rPr>
                          <w:t xml:space="preserve"> </w:t>
                        </w:r>
                        <w:r>
                          <w:rPr>
                            <w:sz w:val="20"/>
                          </w:rPr>
                          <w:t>son</w:t>
                        </w:r>
                        <w:r>
                          <w:rPr>
                            <w:spacing w:val="1"/>
                            <w:sz w:val="20"/>
                          </w:rPr>
                          <w:t xml:space="preserve"> </w:t>
                        </w:r>
                        <w:r>
                          <w:rPr>
                            <w:sz w:val="20"/>
                          </w:rPr>
                          <w:t>más</w:t>
                        </w:r>
                        <w:r>
                          <w:rPr>
                            <w:spacing w:val="1"/>
                            <w:sz w:val="20"/>
                          </w:rPr>
                          <w:t xml:space="preserve"> </w:t>
                        </w:r>
                        <w:r>
                          <w:rPr>
                            <w:sz w:val="20"/>
                          </w:rPr>
                          <w:t>sensibles</w:t>
                        </w:r>
                        <w:r>
                          <w:rPr>
                            <w:spacing w:val="1"/>
                            <w:sz w:val="20"/>
                          </w:rPr>
                          <w:t xml:space="preserve"> </w:t>
                        </w:r>
                        <w:r>
                          <w:rPr>
                            <w:sz w:val="20"/>
                          </w:rPr>
                          <w:t>a</w:t>
                        </w:r>
                        <w:r>
                          <w:rPr>
                            <w:spacing w:val="1"/>
                            <w:sz w:val="20"/>
                          </w:rPr>
                          <w:t xml:space="preserve"> </w:t>
                        </w:r>
                        <w:r>
                          <w:rPr>
                            <w:sz w:val="20"/>
                          </w:rPr>
                          <w:t>los</w:t>
                        </w:r>
                        <w:r>
                          <w:rPr>
                            <w:spacing w:val="1"/>
                            <w:sz w:val="20"/>
                          </w:rPr>
                          <w:t xml:space="preserve"> </w:t>
                        </w:r>
                        <w:r>
                          <w:rPr>
                            <w:sz w:val="20"/>
                          </w:rPr>
                          <w:t>choques</w:t>
                        </w:r>
                        <w:r>
                          <w:rPr>
                            <w:spacing w:val="1"/>
                            <w:sz w:val="20"/>
                          </w:rPr>
                          <w:t xml:space="preserve"> </w:t>
                        </w:r>
                        <w:r>
                          <w:rPr>
                            <w:sz w:val="20"/>
                          </w:rPr>
                          <w:t>o</w:t>
                        </w:r>
                        <w:r>
                          <w:rPr>
                            <w:spacing w:val="1"/>
                            <w:sz w:val="20"/>
                          </w:rPr>
                          <w:t xml:space="preserve"> </w:t>
                        </w:r>
                        <w:r>
                          <w:rPr>
                            <w:sz w:val="20"/>
                          </w:rPr>
                          <w:t>fricciones</w:t>
                        </w:r>
                        <w:r>
                          <w:rPr>
                            <w:spacing w:val="19"/>
                            <w:sz w:val="20"/>
                          </w:rPr>
                          <w:t xml:space="preserve"> </w:t>
                        </w:r>
                        <w:r>
                          <w:rPr>
                            <w:sz w:val="20"/>
                          </w:rPr>
                          <w:t>que</w:t>
                        </w:r>
                        <w:r>
                          <w:rPr>
                            <w:spacing w:val="18"/>
                            <w:sz w:val="20"/>
                          </w:rPr>
                          <w:t xml:space="preserve"> </w:t>
                        </w:r>
                        <w:r>
                          <w:rPr>
                            <w:sz w:val="20"/>
                          </w:rPr>
                          <w:t>el</w:t>
                        </w:r>
                        <w:r>
                          <w:rPr>
                            <w:spacing w:val="19"/>
                            <w:sz w:val="20"/>
                          </w:rPr>
                          <w:t xml:space="preserve"> </w:t>
                        </w:r>
                        <w:r>
                          <w:rPr>
                            <w:sz w:val="20"/>
                          </w:rPr>
                          <w:t>dinitrobenceno.</w:t>
                        </w:r>
                      </w:p>
                      <w:p w14:paraId="510BED85" w14:textId="77777777" w:rsidR="00092D45" w:rsidRDefault="00092D45">
                        <w:pPr>
                          <w:tabs>
                            <w:tab w:val="left" w:pos="2093"/>
                            <w:tab w:val="left" w:pos="10116"/>
                          </w:tabs>
                          <w:spacing w:before="23" w:line="249" w:lineRule="exact"/>
                          <w:ind w:left="1424"/>
                          <w:rPr>
                            <w:rFonts w:ascii="Calibri" w:hAnsi="Calibri"/>
                            <w:sz w:val="20"/>
                          </w:rPr>
                        </w:pPr>
                        <w:r>
                          <w:rPr>
                            <w:sz w:val="20"/>
                            <w:vertAlign w:val="subscript"/>
                          </w:rPr>
                          <w:t>GHS01</w:t>
                        </w:r>
                        <w:r>
                          <w:rPr>
                            <w:sz w:val="20"/>
                          </w:rPr>
                          <w:tab/>
                        </w:r>
                        <w:r>
                          <w:rPr>
                            <w:rFonts w:ascii="Calibri" w:hAnsi="Calibri"/>
                            <w:sz w:val="20"/>
                            <w:shd w:val="clear" w:color="auto" w:fill="DDDDDD"/>
                          </w:rPr>
                          <w:t>Precaución:</w:t>
                        </w:r>
                        <w:r>
                          <w:rPr>
                            <w:rFonts w:ascii="Calibri" w:hAnsi="Calibri"/>
                            <w:sz w:val="20"/>
                            <w:shd w:val="clear" w:color="auto" w:fill="DDDDDD"/>
                          </w:rPr>
                          <w:tab/>
                        </w:r>
                      </w:p>
                    </w:txbxContent>
                  </v:textbox>
                </v:shape>
                <v:shape id="Text Box 82" o:spid="_x0000_s1040" type="#_x0000_t202" style="position:absolute;left:926;top:172;width:1022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" filled="f" stroked="f">
                  <v:textbox inset="0,0,0,0">
                    <w:txbxContent>
                      <w:p w14:paraId="18D8F7FF" w14:textId="77777777" w:rsidR="00092D45" w:rsidRDefault="00092D45">
                        <w:pPr>
                          <w:tabs>
                            <w:tab w:val="left" w:pos="2093"/>
                          </w:tabs>
                          <w:spacing w:before="3" w:line="240" w:lineRule="exact"/>
                          <w:ind w:left="110"/>
                          <w:rPr>
                            <w:rFonts w:ascii="Calibri" w:hAnsi="Calibri"/>
                            <w:b/>
                            <w:sz w:val="20"/>
                          </w:rPr>
                        </w:pPr>
                        <w:r>
                          <w:rPr>
                            <w:rFonts w:ascii="Calibri" w:hAnsi="Calibri"/>
                            <w:b/>
                            <w:sz w:val="20"/>
                          </w:rPr>
                          <w:t>Símbolo</w:t>
                        </w:r>
                        <w:r>
                          <w:rPr>
                            <w:rFonts w:ascii="Calibri" w:hAnsi="Calibri"/>
                            <w:b/>
                            <w:sz w:val="20"/>
                          </w:rPr>
                          <w:tab/>
                          <w:t>Clase</w:t>
                        </w:r>
                        <w:r>
                          <w:rPr>
                            <w:rFonts w:ascii="Calibri" w:hAnsi="Calibri"/>
                            <w:b/>
                            <w:spacing w:val="-4"/>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peligro</w:t>
                        </w:r>
                        <w:r>
                          <w:rPr>
                            <w:rFonts w:ascii="Calibri" w:hAnsi="Calibri"/>
                            <w:b/>
                            <w:spacing w:val="-3"/>
                            <w:sz w:val="20"/>
                          </w:rPr>
                          <w:t xml:space="preserve"> </w:t>
                        </w:r>
                        <w:r>
                          <w:rPr>
                            <w:rFonts w:ascii="Calibri" w:hAnsi="Calibri"/>
                            <w:b/>
                            <w:sz w:val="20"/>
                          </w:rPr>
                          <w:t>y</w:t>
                        </w:r>
                        <w:r>
                          <w:rPr>
                            <w:rFonts w:ascii="Calibri" w:hAnsi="Calibri"/>
                            <w:b/>
                            <w:spacing w:val="-5"/>
                            <w:sz w:val="20"/>
                          </w:rPr>
                          <w:t xml:space="preserve"> </w:t>
                        </w:r>
                        <w:r>
                          <w:rPr>
                            <w:rFonts w:ascii="Calibri" w:hAnsi="Calibri"/>
                            <w:b/>
                            <w:sz w:val="20"/>
                          </w:rPr>
                          <w:t>precauciones</w:t>
                        </w:r>
                        <w:r>
                          <w:rPr>
                            <w:rFonts w:ascii="Calibri" w:hAnsi="Calibri"/>
                            <w:b/>
                            <w:spacing w:val="-3"/>
                            <w:sz w:val="20"/>
                          </w:rPr>
                          <w:t xml:space="preserve"> </w:t>
                        </w:r>
                        <w:r>
                          <w:rPr>
                            <w:rFonts w:ascii="Calibri" w:hAnsi="Calibri"/>
                            <w:b/>
                            <w:sz w:val="20"/>
                          </w:rPr>
                          <w:t>recomendadas</w:t>
                        </w:r>
                      </w:p>
                    </w:txbxContent>
                  </v:textbox>
                </v:shape>
                <w10:wrap type="topAndBottom" anchorx="page"/>
              </v:group>
            </w:pict>
          </mc:Fallback>
        </mc:AlternateContent>
      </w:r>
    </w:p>
    <w:p w14:paraId="6037E671" w14:textId="77777777" w:rsidR="008A6017" w:rsidRDefault="007C5BA2">
      <w:pPr>
        <w:pStyle w:val="Textoindependiente"/>
        <w:spacing w:before="10" w:after="39"/>
        <w:ind w:left="2540"/>
      </w:pPr>
      <w:r>
        <w:t>Evitar</w:t>
      </w:r>
      <w:r>
        <w:rPr>
          <w:spacing w:val="15"/>
        </w:rPr>
        <w:t xml:space="preserve"> </w:t>
      </w:r>
      <w:r>
        <w:t>golpes,</w:t>
      </w:r>
      <w:r>
        <w:rPr>
          <w:spacing w:val="16"/>
        </w:rPr>
        <w:t xml:space="preserve"> </w:t>
      </w:r>
      <w:r>
        <w:t>sacudidas,</w:t>
      </w:r>
      <w:r>
        <w:rPr>
          <w:spacing w:val="15"/>
        </w:rPr>
        <w:t xml:space="preserve"> </w:t>
      </w:r>
      <w:r>
        <w:t>fricción,</w:t>
      </w:r>
      <w:r>
        <w:rPr>
          <w:spacing w:val="16"/>
        </w:rPr>
        <w:t xml:space="preserve"> </w:t>
      </w:r>
      <w:r>
        <w:t>flamas</w:t>
      </w:r>
      <w:r>
        <w:rPr>
          <w:spacing w:val="16"/>
        </w:rPr>
        <w:t xml:space="preserve"> </w:t>
      </w:r>
      <w:r>
        <w:t>o</w:t>
      </w:r>
      <w:r>
        <w:rPr>
          <w:spacing w:val="14"/>
        </w:rPr>
        <w:t xml:space="preserve"> </w:t>
      </w:r>
      <w:r>
        <w:t>fuentes</w:t>
      </w:r>
      <w:r>
        <w:rPr>
          <w:spacing w:val="16"/>
        </w:rPr>
        <w:t xml:space="preserve"> </w:t>
      </w:r>
      <w:r>
        <w:t>de</w:t>
      </w:r>
      <w:r>
        <w:rPr>
          <w:spacing w:val="16"/>
        </w:rPr>
        <w:t xml:space="preserve"> </w:t>
      </w:r>
      <w:r>
        <w:t>calor.</w:t>
      </w:r>
    </w:p>
    <w:p w14:paraId="5B905BE9" w14:textId="77777777" w:rsidR="008A6017" w:rsidRDefault="00693848">
      <w:pPr>
        <w:pStyle w:val="Textoindependiente"/>
        <w:spacing w:line="20" w:lineRule="exact"/>
        <w:ind w:left="445"/>
        <w:rPr>
          <w:sz w:val="2"/>
        </w:rPr>
      </w:pPr>
      <w:r>
        <w:rPr>
          <w:noProof/>
          <w:sz w:val="2"/>
          <w:lang w:eastAsia="es-ES"/>
        </w:rPr>
        <mc:AlternateContent>
          <mc:Choice Requires="wpg">
            <w:drawing>
              <wp:inline distT="0" distB="0" distL="0" distR="0" wp14:anchorId="5BFA01A2" wp14:editId="211D78E6">
                <wp:extent cx="6493510" cy="1270"/>
                <wp:effectExtent l="6350" t="12065" r="5715" b="5715"/>
                <wp:docPr id="18381526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
                          <a:chOff x="0" y="0"/>
                          <a:chExt cx="10226" cy="2"/>
                        </a:xfrm>
                      </wpg:grpSpPr>
                      <wps:wsp>
                        <wps:cNvPr id="1171269010" name="Line 80"/>
                        <wps:cNvCnPr>
                          <a:cxnSpLocks noChangeShapeType="1"/>
                        </wps:cNvCnPr>
                        <wps:spPr bwMode="auto">
                          <a:xfrm>
                            <a:off x="0" y="1"/>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0AE1006A" id="Group 79" o:spid="_x0000_s1026" style="width:511.3pt;height:.1pt;mso-position-horizontal-relative:char;mso-position-vertical-relative:line" coordsize="10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">
                <v:line id="Line 80" o:spid="_x0000_s1027" style="position:absolute;visibility:visible;mso-wrap-style:square" from="0,1" to="10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" strokecolor="#ddd" strokeweight=".1pt"/>
                <w10:anchorlock/>
              </v:group>
            </w:pict>
          </mc:Fallback>
        </mc:AlternateContent>
      </w:r>
    </w:p>
    <w:p w14:paraId="4C22D1D6" w14:textId="77777777" w:rsidR="008A6017" w:rsidRDefault="008A6017">
      <w:pPr>
        <w:pStyle w:val="Textoindependiente"/>
        <w:spacing w:before="10" w:after="1"/>
        <w:rPr>
          <w:sz w:val="8"/>
        </w:rPr>
      </w:pPr>
    </w:p>
    <w:p w14:paraId="6ED8D090" w14:textId="77777777" w:rsidR="008A6017" w:rsidRDefault="00693848">
      <w:pPr>
        <w:pStyle w:val="Textoindependiente"/>
        <w:spacing w:line="243" w:lineRule="exact"/>
        <w:ind w:left="2537"/>
      </w:pPr>
      <w:r>
        <w:rPr>
          <w:noProof/>
          <w:position w:val="-4"/>
          <w:lang w:eastAsia="es-ES"/>
        </w:rPr>
        <mc:AlternateContent>
          <mc:Choice Requires="wps">
            <w:drawing>
              <wp:inline distT="0" distB="0" distL="0" distR="0" wp14:anchorId="02B3C941" wp14:editId="463C70D8">
                <wp:extent cx="5096510" cy="154305"/>
                <wp:effectExtent l="1270" t="0" r="0" b="0"/>
                <wp:docPr id="35702293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5430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342A4" w14:textId="77777777" w:rsidR="00092D45" w:rsidRDefault="00092D45">
                            <w:pPr>
                              <w:pStyle w:val="Textoindependiente"/>
                              <w:spacing w:before="3" w:line="239" w:lineRule="exact"/>
                              <w:ind w:left="3"/>
                              <w:rPr>
                                <w:rFonts w:ascii="Calibri"/>
                              </w:rPr>
                            </w:pPr>
                            <w:r>
                              <w:rPr>
                                <w:rFonts w:ascii="Calibri"/>
                              </w:rPr>
                              <w:t>HP3</w:t>
                            </w:r>
                            <w:r>
                              <w:rPr>
                                <w:rFonts w:ascii="Calibri"/>
                                <w:spacing w:val="-4"/>
                              </w:rPr>
                              <w:t xml:space="preserve"> </w:t>
                            </w:r>
                            <w:r>
                              <w:rPr>
                                <w:rFonts w:ascii="Calibri"/>
                              </w:rPr>
                              <w:t>Inflamable</w:t>
                            </w:r>
                          </w:p>
                        </w:txbxContent>
                      </wps:txbx>
                      <wps:bodyPr rot="0" vert="horz" wrap="square" lIns="0" tIns="0" rIns="0" bIns="0" anchor="t" anchorCtr="0" upright="1">
                        <a:noAutofit/>
                      </wps:bodyPr>
                    </wps:wsp>
                  </a:graphicData>
                </a:graphic>
              </wp:inline>
            </w:drawing>
          </mc:Choice>
          <mc:Fallback>
            <w:pict>
              <v:shape w14:anchorId="02B3C941" id="Text Box 221" o:spid="_x0000_s1041" type="#_x0000_t202" style="width:401.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" fillcolor="#ddd" stroked="f">
                <v:textbox inset="0,0,0,0">
                  <w:txbxContent>
                    <w:p w14:paraId="072342A4" w14:textId="77777777" w:rsidR="00092D45" w:rsidRDefault="00092D45">
                      <w:pPr>
                        <w:pStyle w:val="Textoindependiente"/>
                        <w:spacing w:before="3" w:line="239" w:lineRule="exact"/>
                        <w:ind w:left="3"/>
                        <w:rPr>
                          <w:rFonts w:ascii="Calibri"/>
                        </w:rPr>
                      </w:pPr>
                      <w:r>
                        <w:rPr>
                          <w:rFonts w:ascii="Calibri"/>
                        </w:rPr>
                        <w:t>HP3</w:t>
                      </w:r>
                      <w:r>
                        <w:rPr>
                          <w:rFonts w:ascii="Calibri"/>
                          <w:spacing w:val="-4"/>
                        </w:rPr>
                        <w:t xml:space="preserve"> </w:t>
                      </w:r>
                      <w:r>
                        <w:rPr>
                          <w:rFonts w:ascii="Calibri"/>
                        </w:rPr>
                        <w:t>Inflamable</w:t>
                      </w:r>
                    </w:p>
                  </w:txbxContent>
                </v:textbox>
                <w10:anchorlock/>
              </v:shape>
            </w:pict>
          </mc:Fallback>
        </mc:AlternateContent>
      </w:r>
    </w:p>
    <w:p w14:paraId="0EC60BA4" w14:textId="77777777" w:rsidR="008A6017" w:rsidRDefault="008A6017">
      <w:pPr>
        <w:spacing w:line="243" w:lineRule="exact"/>
        <w:sectPr w:rsidR="008A6017" w:rsidSect="00917B20">
          <w:footerReference w:type="default" r:id="rId52"/>
          <w:pgSz w:w="11910" w:h="16840"/>
          <w:pgMar w:top="851" w:right="460" w:bottom="740" w:left="480" w:header="0" w:footer="117" w:gutter="0"/>
          <w:cols w:space="720"/>
        </w:sectPr>
      </w:pPr>
    </w:p>
    <w:p w14:paraId="5EB958A2" w14:textId="77777777" w:rsidR="008A6017" w:rsidRDefault="00E5102C">
      <w:pPr>
        <w:pStyle w:val="Textoindependiente"/>
        <w:rPr>
          <w:sz w:val="12"/>
        </w:rPr>
      </w:pPr>
      <w:r>
        <w:rPr>
          <w:noProof/>
          <w:sz w:val="12"/>
          <w:lang w:eastAsia="es-ES"/>
        </w:rPr>
        <w:drawing>
          <wp:anchor distT="0" distB="0" distL="114300" distR="114300" simplePos="0" relativeHeight="486422016" behindDoc="1" locked="0" layoutInCell="1" allowOverlap="1" wp14:anchorId="17C1EB16" wp14:editId="05646298">
            <wp:simplePos x="0" y="0"/>
            <wp:positionH relativeFrom="column">
              <wp:posOffset>406801</wp:posOffset>
            </wp:positionH>
            <wp:positionV relativeFrom="paragraph">
              <wp:posOffset>20153</wp:posOffset>
            </wp:positionV>
            <wp:extent cx="760730" cy="773430"/>
            <wp:effectExtent l="0" t="0" r="1270" b="7620"/>
            <wp:wrapNone/>
            <wp:docPr id="171116545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65456" name="Picture 6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60730" cy="7734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78A38B0" w14:textId="77777777" w:rsidR="008A6017" w:rsidRDefault="008A6017">
      <w:pPr>
        <w:pStyle w:val="Textoindependiente"/>
        <w:rPr>
          <w:sz w:val="12"/>
        </w:rPr>
      </w:pPr>
    </w:p>
    <w:p w14:paraId="5CAD78C0" w14:textId="77777777" w:rsidR="008A6017" w:rsidRDefault="008A6017">
      <w:pPr>
        <w:pStyle w:val="Textoindependiente"/>
        <w:rPr>
          <w:sz w:val="12"/>
        </w:rPr>
      </w:pPr>
    </w:p>
    <w:p w14:paraId="05FE3C2A" w14:textId="77777777" w:rsidR="008A6017" w:rsidRDefault="008A6017">
      <w:pPr>
        <w:pStyle w:val="Textoindependiente"/>
        <w:rPr>
          <w:sz w:val="12"/>
        </w:rPr>
      </w:pPr>
    </w:p>
    <w:p w14:paraId="0556C5A4" w14:textId="77777777" w:rsidR="008A6017" w:rsidRDefault="008A6017">
      <w:pPr>
        <w:pStyle w:val="Textoindependiente"/>
        <w:rPr>
          <w:sz w:val="12"/>
        </w:rPr>
      </w:pPr>
    </w:p>
    <w:p w14:paraId="6CE8E8C3" w14:textId="77777777" w:rsidR="008A6017" w:rsidRDefault="008A6017">
      <w:pPr>
        <w:pStyle w:val="Textoindependiente"/>
        <w:spacing w:before="9"/>
        <w:rPr>
          <w:sz w:val="14"/>
        </w:rPr>
      </w:pPr>
    </w:p>
    <w:p w14:paraId="3E3665EB" w14:textId="77777777" w:rsidR="008A6017" w:rsidRDefault="007C5BA2">
      <w:pPr>
        <w:jc w:val="right"/>
        <w:rPr>
          <w:sz w:val="12"/>
        </w:rPr>
      </w:pPr>
      <w:r>
        <w:rPr>
          <w:sz w:val="12"/>
        </w:rPr>
        <w:t>GHS02</w:t>
      </w:r>
    </w:p>
    <w:p w14:paraId="47F0C38F" w14:textId="77777777" w:rsidR="008A6017" w:rsidRDefault="007C5BA2">
      <w:pPr>
        <w:pStyle w:val="Textoindependiente"/>
        <w:spacing w:before="40"/>
        <w:ind w:left="264" w:right="331"/>
      </w:pPr>
      <w:r>
        <w:br w:type="column"/>
      </w:r>
      <w:r>
        <w:t>Sustancias</w:t>
      </w:r>
      <w:r>
        <w:rPr>
          <w:spacing w:val="16"/>
        </w:rPr>
        <w:t xml:space="preserve"> </w:t>
      </w:r>
      <w:r>
        <w:t>y</w:t>
      </w:r>
      <w:r>
        <w:rPr>
          <w:spacing w:val="15"/>
        </w:rPr>
        <w:t xml:space="preserve"> </w:t>
      </w:r>
      <w:r>
        <w:t>preparaciones</w:t>
      </w:r>
      <w:r>
        <w:rPr>
          <w:spacing w:val="16"/>
        </w:rPr>
        <w:t xml:space="preserve"> </w:t>
      </w:r>
      <w:r>
        <w:t>que</w:t>
      </w:r>
      <w:r>
        <w:rPr>
          <w:spacing w:val="17"/>
        </w:rPr>
        <w:t xml:space="preserve"> </w:t>
      </w:r>
      <w:r>
        <w:t>pueden</w:t>
      </w:r>
      <w:r>
        <w:rPr>
          <w:spacing w:val="16"/>
        </w:rPr>
        <w:t xml:space="preserve"> </w:t>
      </w:r>
      <w:r>
        <w:t>calentarse</w:t>
      </w:r>
      <w:r>
        <w:rPr>
          <w:spacing w:val="17"/>
        </w:rPr>
        <w:t xml:space="preserve"> </w:t>
      </w:r>
      <w:r>
        <w:t>y</w:t>
      </w:r>
      <w:r>
        <w:rPr>
          <w:spacing w:val="15"/>
        </w:rPr>
        <w:t xml:space="preserve"> </w:t>
      </w:r>
      <w:r>
        <w:t>finalmente</w:t>
      </w:r>
      <w:r>
        <w:rPr>
          <w:spacing w:val="17"/>
        </w:rPr>
        <w:t xml:space="preserve"> </w:t>
      </w:r>
      <w:r>
        <w:t>inflamarse</w:t>
      </w:r>
      <w:r>
        <w:rPr>
          <w:spacing w:val="15"/>
        </w:rPr>
        <w:t xml:space="preserve"> </w:t>
      </w:r>
      <w:r>
        <w:t>en</w:t>
      </w:r>
      <w:r>
        <w:rPr>
          <w:spacing w:val="16"/>
        </w:rPr>
        <w:t xml:space="preserve"> </w:t>
      </w:r>
      <w:r>
        <w:t>contacto</w:t>
      </w:r>
      <w:r>
        <w:rPr>
          <w:spacing w:val="1"/>
        </w:rPr>
        <w:t xml:space="preserve"> </w:t>
      </w:r>
      <w:r>
        <w:t>con</w:t>
      </w:r>
      <w:r>
        <w:rPr>
          <w:spacing w:val="16"/>
        </w:rPr>
        <w:t xml:space="preserve"> </w:t>
      </w:r>
      <w:r>
        <w:t>el</w:t>
      </w:r>
      <w:r>
        <w:rPr>
          <w:spacing w:val="16"/>
        </w:rPr>
        <w:t xml:space="preserve"> </w:t>
      </w:r>
      <w:r>
        <w:t>aire</w:t>
      </w:r>
      <w:r>
        <w:rPr>
          <w:spacing w:val="18"/>
        </w:rPr>
        <w:t xml:space="preserve"> </w:t>
      </w:r>
      <w:r>
        <w:t>a</w:t>
      </w:r>
      <w:r>
        <w:rPr>
          <w:spacing w:val="16"/>
        </w:rPr>
        <w:t xml:space="preserve"> </w:t>
      </w:r>
      <w:r>
        <w:t>una</w:t>
      </w:r>
      <w:r>
        <w:rPr>
          <w:spacing w:val="17"/>
        </w:rPr>
        <w:t xml:space="preserve"> </w:t>
      </w:r>
      <w:r>
        <w:t>temperatura</w:t>
      </w:r>
      <w:r>
        <w:rPr>
          <w:spacing w:val="16"/>
        </w:rPr>
        <w:t xml:space="preserve"> </w:t>
      </w:r>
      <w:r>
        <w:t>normal</w:t>
      </w:r>
      <w:r>
        <w:rPr>
          <w:spacing w:val="16"/>
        </w:rPr>
        <w:t xml:space="preserve"> </w:t>
      </w:r>
      <w:r>
        <w:t>sin</w:t>
      </w:r>
      <w:r>
        <w:rPr>
          <w:spacing w:val="17"/>
        </w:rPr>
        <w:t xml:space="preserve"> </w:t>
      </w:r>
      <w:r>
        <w:t>necesidad</w:t>
      </w:r>
      <w:r>
        <w:rPr>
          <w:spacing w:val="16"/>
        </w:rPr>
        <w:t xml:space="preserve"> </w:t>
      </w:r>
      <w:r>
        <w:t>de</w:t>
      </w:r>
      <w:r>
        <w:rPr>
          <w:spacing w:val="18"/>
        </w:rPr>
        <w:t xml:space="preserve"> </w:t>
      </w:r>
      <w:r>
        <w:t>energía,</w:t>
      </w:r>
      <w:r>
        <w:rPr>
          <w:spacing w:val="15"/>
        </w:rPr>
        <w:t xml:space="preserve"> </w:t>
      </w:r>
      <w:r>
        <w:t>o</w:t>
      </w:r>
      <w:r>
        <w:rPr>
          <w:spacing w:val="18"/>
        </w:rPr>
        <w:t xml:space="preserve"> </w:t>
      </w:r>
      <w:r>
        <w:t>que</w:t>
      </w:r>
      <w:r>
        <w:rPr>
          <w:spacing w:val="17"/>
        </w:rPr>
        <w:t xml:space="preserve"> </w:t>
      </w:r>
      <w:r>
        <w:t>pueden</w:t>
      </w:r>
      <w:r>
        <w:rPr>
          <w:spacing w:val="14"/>
        </w:rPr>
        <w:t xml:space="preserve"> </w:t>
      </w:r>
      <w:r>
        <w:t>inflamarse</w:t>
      </w:r>
      <w:r>
        <w:rPr>
          <w:spacing w:val="1"/>
        </w:rPr>
        <w:t xml:space="preserve"> </w:t>
      </w:r>
      <w:r>
        <w:t>fácilmente</w:t>
      </w:r>
      <w:r>
        <w:rPr>
          <w:spacing w:val="17"/>
        </w:rPr>
        <w:t xml:space="preserve"> </w:t>
      </w:r>
      <w:r>
        <w:t>por</w:t>
      </w:r>
      <w:r>
        <w:rPr>
          <w:spacing w:val="16"/>
        </w:rPr>
        <w:t xml:space="preserve"> </w:t>
      </w:r>
      <w:r>
        <w:t>una</w:t>
      </w:r>
      <w:r>
        <w:rPr>
          <w:spacing w:val="17"/>
        </w:rPr>
        <w:t xml:space="preserve"> </w:t>
      </w:r>
      <w:r>
        <w:t>breve</w:t>
      </w:r>
      <w:r>
        <w:rPr>
          <w:spacing w:val="17"/>
        </w:rPr>
        <w:t xml:space="preserve"> </w:t>
      </w:r>
      <w:r>
        <w:t>acción</w:t>
      </w:r>
      <w:r>
        <w:rPr>
          <w:spacing w:val="16"/>
        </w:rPr>
        <w:t xml:space="preserve"> </w:t>
      </w:r>
      <w:r>
        <w:t>de</w:t>
      </w:r>
      <w:r>
        <w:rPr>
          <w:spacing w:val="18"/>
        </w:rPr>
        <w:t xml:space="preserve"> </w:t>
      </w:r>
      <w:r>
        <w:t>una</w:t>
      </w:r>
      <w:r>
        <w:rPr>
          <w:spacing w:val="16"/>
        </w:rPr>
        <w:t xml:space="preserve"> </w:t>
      </w:r>
      <w:r>
        <w:t>fuente</w:t>
      </w:r>
      <w:r>
        <w:rPr>
          <w:spacing w:val="17"/>
        </w:rPr>
        <w:t xml:space="preserve"> </w:t>
      </w:r>
      <w:r>
        <w:t>de</w:t>
      </w:r>
      <w:r>
        <w:rPr>
          <w:spacing w:val="18"/>
        </w:rPr>
        <w:t xml:space="preserve"> </w:t>
      </w:r>
      <w:r>
        <w:t>inflamación</w:t>
      </w:r>
      <w:r>
        <w:rPr>
          <w:spacing w:val="16"/>
        </w:rPr>
        <w:t xml:space="preserve"> </w:t>
      </w:r>
      <w:r>
        <w:t>y</w:t>
      </w:r>
      <w:r>
        <w:rPr>
          <w:spacing w:val="16"/>
        </w:rPr>
        <w:t xml:space="preserve"> </w:t>
      </w:r>
      <w:r>
        <w:t>que</w:t>
      </w:r>
      <w:r>
        <w:rPr>
          <w:spacing w:val="15"/>
        </w:rPr>
        <w:t xml:space="preserve"> </w:t>
      </w:r>
      <w:r>
        <w:t>continúan</w:t>
      </w:r>
      <w:r>
        <w:rPr>
          <w:spacing w:val="17"/>
        </w:rPr>
        <w:t xml:space="preserve"> </w:t>
      </w:r>
      <w:r>
        <w:t>ardiendo</w:t>
      </w:r>
      <w:r>
        <w:rPr>
          <w:spacing w:val="15"/>
        </w:rPr>
        <w:t xml:space="preserve"> </w:t>
      </w:r>
      <w:r>
        <w:t>o</w:t>
      </w:r>
      <w:r>
        <w:rPr>
          <w:spacing w:val="1"/>
        </w:rPr>
        <w:t xml:space="preserve"> </w:t>
      </w:r>
      <w:r>
        <w:t>consumiéndose</w:t>
      </w:r>
      <w:r>
        <w:rPr>
          <w:spacing w:val="1"/>
        </w:rPr>
        <w:t xml:space="preserve"> </w:t>
      </w:r>
      <w:r>
        <w:t>después</w:t>
      </w:r>
      <w:r>
        <w:rPr>
          <w:spacing w:val="1"/>
        </w:rPr>
        <w:t xml:space="preserve"> </w:t>
      </w:r>
      <w:r>
        <w:t>de</w:t>
      </w:r>
      <w:r>
        <w:rPr>
          <w:spacing w:val="1"/>
        </w:rPr>
        <w:t xml:space="preserve"> </w:t>
      </w:r>
      <w:r>
        <w:t>haber</w:t>
      </w:r>
      <w:r>
        <w:rPr>
          <w:spacing w:val="1"/>
        </w:rPr>
        <w:t xml:space="preserve"> </w:t>
      </w:r>
      <w:r>
        <w:t>apartado</w:t>
      </w:r>
      <w:r>
        <w:rPr>
          <w:spacing w:val="1"/>
        </w:rPr>
        <w:t xml:space="preserve"> </w:t>
      </w:r>
      <w:r>
        <w:t>la</w:t>
      </w:r>
      <w:r>
        <w:rPr>
          <w:spacing w:val="1"/>
        </w:rPr>
        <w:t xml:space="preserve"> </w:t>
      </w:r>
      <w:r>
        <w:t>fuente</w:t>
      </w:r>
      <w:r>
        <w:rPr>
          <w:spacing w:val="1"/>
        </w:rPr>
        <w:t xml:space="preserve"> </w:t>
      </w:r>
      <w:r>
        <w:t>de</w:t>
      </w:r>
      <w:r>
        <w:rPr>
          <w:spacing w:val="1"/>
        </w:rPr>
        <w:t xml:space="preserve"> </w:t>
      </w:r>
      <w:r>
        <w:t>inflamación,</w:t>
      </w:r>
      <w:r>
        <w:rPr>
          <w:spacing w:val="1"/>
        </w:rPr>
        <w:t xml:space="preserve"> </w:t>
      </w:r>
      <w:r>
        <w:t>o</w:t>
      </w:r>
      <w:r>
        <w:rPr>
          <w:spacing w:val="1"/>
        </w:rPr>
        <w:t xml:space="preserve"> </w:t>
      </w:r>
      <w:r>
        <w:t>inflamables en</w:t>
      </w:r>
      <w:r>
        <w:rPr>
          <w:spacing w:val="1"/>
        </w:rPr>
        <w:t xml:space="preserve"> </w:t>
      </w:r>
      <w:r>
        <w:t>contacto</w:t>
      </w:r>
      <w:r>
        <w:rPr>
          <w:spacing w:val="1"/>
        </w:rPr>
        <w:t xml:space="preserve"> </w:t>
      </w:r>
      <w:r>
        <w:t>con</w:t>
      </w:r>
      <w:r>
        <w:rPr>
          <w:spacing w:val="1"/>
        </w:rPr>
        <w:t xml:space="preserve"> </w:t>
      </w:r>
      <w:r>
        <w:t>el</w:t>
      </w:r>
      <w:r>
        <w:rPr>
          <w:spacing w:val="1"/>
        </w:rPr>
        <w:t xml:space="preserve"> </w:t>
      </w:r>
      <w:r>
        <w:t>aire</w:t>
      </w:r>
      <w:r>
        <w:rPr>
          <w:spacing w:val="1"/>
        </w:rPr>
        <w:t xml:space="preserve"> </w:t>
      </w:r>
      <w:r>
        <w:t>a</w:t>
      </w:r>
      <w:r>
        <w:rPr>
          <w:spacing w:val="1"/>
        </w:rPr>
        <w:t xml:space="preserve"> </w:t>
      </w:r>
      <w:r>
        <w:t>presión</w:t>
      </w:r>
      <w:r>
        <w:rPr>
          <w:spacing w:val="1"/>
        </w:rPr>
        <w:t xml:space="preserve"> </w:t>
      </w:r>
      <w:r>
        <w:t>normal, o</w:t>
      </w:r>
      <w:r>
        <w:rPr>
          <w:spacing w:val="1"/>
        </w:rPr>
        <w:t xml:space="preserve"> </w:t>
      </w:r>
      <w:r>
        <w:t>que, en</w:t>
      </w:r>
      <w:r>
        <w:rPr>
          <w:spacing w:val="1"/>
        </w:rPr>
        <w:t xml:space="preserve"> </w:t>
      </w:r>
      <w:r>
        <w:t>contacto con</w:t>
      </w:r>
      <w:r>
        <w:rPr>
          <w:spacing w:val="1"/>
        </w:rPr>
        <w:t xml:space="preserve"> </w:t>
      </w:r>
      <w:r>
        <w:t>el</w:t>
      </w:r>
      <w:r>
        <w:rPr>
          <w:spacing w:val="1"/>
        </w:rPr>
        <w:t xml:space="preserve"> </w:t>
      </w:r>
      <w:r>
        <w:t>agua</w:t>
      </w:r>
      <w:r>
        <w:rPr>
          <w:spacing w:val="1"/>
        </w:rPr>
        <w:t xml:space="preserve"> </w:t>
      </w:r>
      <w:r>
        <w:t>o el</w:t>
      </w:r>
      <w:r>
        <w:rPr>
          <w:spacing w:val="1"/>
        </w:rPr>
        <w:t xml:space="preserve"> </w:t>
      </w:r>
      <w:r>
        <w:t>aire</w:t>
      </w:r>
      <w:r>
        <w:rPr>
          <w:spacing w:val="1"/>
        </w:rPr>
        <w:t xml:space="preserve"> </w:t>
      </w:r>
      <w:r>
        <w:t>húmedo,</w:t>
      </w:r>
      <w:r>
        <w:rPr>
          <w:spacing w:val="1"/>
        </w:rPr>
        <w:t xml:space="preserve"> </w:t>
      </w:r>
      <w:r>
        <w:t>emanan</w:t>
      </w:r>
      <w:r>
        <w:rPr>
          <w:spacing w:val="18"/>
        </w:rPr>
        <w:t xml:space="preserve"> </w:t>
      </w:r>
      <w:r>
        <w:t>gases</w:t>
      </w:r>
      <w:r>
        <w:rPr>
          <w:spacing w:val="18"/>
        </w:rPr>
        <w:t xml:space="preserve"> </w:t>
      </w:r>
      <w:r>
        <w:t>fácilmente</w:t>
      </w:r>
      <w:r>
        <w:rPr>
          <w:spacing w:val="20"/>
        </w:rPr>
        <w:t xml:space="preserve"> </w:t>
      </w:r>
      <w:r>
        <w:t>inflamables</w:t>
      </w:r>
      <w:r>
        <w:rPr>
          <w:spacing w:val="16"/>
        </w:rPr>
        <w:t xml:space="preserve"> </w:t>
      </w:r>
      <w:r>
        <w:t>en</w:t>
      </w:r>
      <w:r>
        <w:rPr>
          <w:spacing w:val="19"/>
        </w:rPr>
        <w:t xml:space="preserve"> </w:t>
      </w:r>
      <w:r>
        <w:t>cantidades</w:t>
      </w:r>
      <w:r>
        <w:rPr>
          <w:spacing w:val="18"/>
        </w:rPr>
        <w:t xml:space="preserve"> </w:t>
      </w:r>
      <w:r>
        <w:t>peligrosas.</w:t>
      </w:r>
    </w:p>
    <w:p w14:paraId="7A8B20F5" w14:textId="77777777" w:rsidR="008A6017" w:rsidRDefault="008A6017">
      <w:pPr>
        <w:sectPr w:rsidR="008A6017" w:rsidSect="00917B20">
          <w:type w:val="continuous"/>
          <w:pgSz w:w="11910" w:h="16840"/>
          <w:pgMar w:top="440" w:right="460" w:bottom="280" w:left="480" w:header="720" w:footer="720" w:gutter="0"/>
          <w:cols w:num="2" w:space="720" w:equalWidth="0">
            <w:col w:w="2236" w:space="40"/>
            <w:col w:w="8694"/>
          </w:cols>
        </w:sectPr>
      </w:pPr>
    </w:p>
    <w:p w14:paraId="467C594E" w14:textId="77777777" w:rsidR="008A6017" w:rsidRDefault="008A6017">
      <w:pPr>
        <w:pStyle w:val="Textoindependiente"/>
        <w:spacing w:before="3"/>
        <w:rPr>
          <w:sz w:val="3"/>
        </w:rPr>
      </w:pPr>
    </w:p>
    <w:p w14:paraId="2B7ADA62" w14:textId="77777777" w:rsidR="008A6017" w:rsidRDefault="00693848">
      <w:pPr>
        <w:pStyle w:val="Textoindependiente"/>
        <w:spacing w:line="244" w:lineRule="exact"/>
        <w:ind w:left="2537"/>
      </w:pPr>
      <w:r>
        <w:rPr>
          <w:noProof/>
          <w:position w:val="-4"/>
          <w:lang w:eastAsia="es-ES"/>
        </w:rPr>
        <mc:AlternateContent>
          <mc:Choice Requires="wps">
            <w:drawing>
              <wp:inline distT="0" distB="0" distL="0" distR="0" wp14:anchorId="77270C26" wp14:editId="300A1115">
                <wp:extent cx="5096510" cy="154940"/>
                <wp:effectExtent l="1270" t="3810" r="0" b="3175"/>
                <wp:docPr id="536117148"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549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FA3B1" w14:textId="77777777" w:rsidR="00092D45" w:rsidRDefault="00092D45">
                            <w:pPr>
                              <w:pStyle w:val="Textoindependiente"/>
                              <w:spacing w:before="4" w:line="239" w:lineRule="exact"/>
                              <w:ind w:left="3"/>
                              <w:rPr>
                                <w:rFonts w:ascii="Calibri" w:hAnsi="Calibri"/>
                              </w:rPr>
                            </w:pPr>
                            <w:r>
                              <w:rPr>
                                <w:rFonts w:ascii="Calibri" w:hAnsi="Calibri"/>
                              </w:rPr>
                              <w:t>Precaución:</w:t>
                            </w:r>
                          </w:p>
                        </w:txbxContent>
                      </wps:txbx>
                      <wps:bodyPr rot="0" vert="horz" wrap="square" lIns="0" tIns="0" rIns="0" bIns="0" anchor="t" anchorCtr="0" upright="1">
                        <a:noAutofit/>
                      </wps:bodyPr>
                    </wps:wsp>
                  </a:graphicData>
                </a:graphic>
              </wp:inline>
            </w:drawing>
          </mc:Choice>
          <mc:Fallback>
            <w:pict>
              <v:shape w14:anchorId="77270C26" id="Text Box 220" o:spid="_x0000_s1042" type="#_x0000_t202" style="width:401.3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" fillcolor="#ddd" stroked="f">
                <v:textbox inset="0,0,0,0">
                  <w:txbxContent>
                    <w:p w14:paraId="5E1FA3B1" w14:textId="77777777" w:rsidR="00092D45" w:rsidRDefault="00092D45">
                      <w:pPr>
                        <w:pStyle w:val="Textoindependiente"/>
                        <w:spacing w:before="4" w:line="239" w:lineRule="exact"/>
                        <w:ind w:left="3"/>
                        <w:rPr>
                          <w:rFonts w:ascii="Calibri" w:hAnsi="Calibri"/>
                        </w:rPr>
                      </w:pPr>
                      <w:r>
                        <w:rPr>
                          <w:rFonts w:ascii="Calibri" w:hAnsi="Calibri"/>
                        </w:rPr>
                        <w:t>Precaución:</w:t>
                      </w:r>
                    </w:p>
                  </w:txbxContent>
                </v:textbox>
                <w10:anchorlock/>
              </v:shape>
            </w:pict>
          </mc:Fallback>
        </mc:AlternateContent>
      </w:r>
    </w:p>
    <w:p w14:paraId="23189B4C" w14:textId="77777777" w:rsidR="008A6017" w:rsidRDefault="00693848">
      <w:pPr>
        <w:pStyle w:val="Textoindependiente"/>
        <w:spacing w:before="41"/>
        <w:ind w:left="2540"/>
      </w:pPr>
      <w:r>
        <w:rPr>
          <w:noProof/>
          <w:lang w:eastAsia="es-ES"/>
        </w:rPr>
        <mc:AlternateContent>
          <mc:Choice Requires="wpg">
            <w:drawing>
              <wp:anchor distT="0" distB="0" distL="0" distR="0" simplePos="0" relativeHeight="487628800" behindDoc="1" locked="0" layoutInCell="1" allowOverlap="1" wp14:anchorId="0D3E0F19" wp14:editId="20D5FBF7">
                <wp:simplePos x="0" y="0"/>
                <wp:positionH relativeFrom="page">
                  <wp:posOffset>588010</wp:posOffset>
                </wp:positionH>
                <wp:positionV relativeFrom="paragraph">
                  <wp:posOffset>204470</wp:posOffset>
                </wp:positionV>
                <wp:extent cx="6493510" cy="844550"/>
                <wp:effectExtent l="0" t="0" r="0" b="0"/>
                <wp:wrapTopAndBottom/>
                <wp:docPr id="639612430"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844550"/>
                          <a:chOff x="926" y="322"/>
                          <a:chExt cx="10226" cy="1330"/>
                        </a:xfrm>
                      </wpg:grpSpPr>
                      <wps:wsp>
                        <wps:cNvPr id="648471307" name="Line 73"/>
                        <wps:cNvCnPr>
                          <a:cxnSpLocks noChangeShapeType="1"/>
                        </wps:cNvCnPr>
                        <wps:spPr bwMode="auto">
                          <a:xfrm>
                            <a:off x="926" y="323"/>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41269783" name="Picture 7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1120" y="363"/>
                            <a:ext cx="1200" cy="1218"/>
                          </a:xfrm>
                          <a:prstGeom prst="rect">
                            <a:avLst/>
                          </a:prstGeom>
                          <a:noFill/>
                          <a:extLst>
                            <a:ext uri="{909E8E84-426E-40DD-AFC4-6F175D3DCCD1}">
                              <a14:hiddenFill xmlns:a14="http://schemas.microsoft.com/office/drawing/2010/main">
                                <a:solidFill>
                                  <a:srgbClr val="FFFFFF"/>
                                </a:solidFill>
                              </a14:hiddenFill>
                            </a:ext>
                          </a:extLst>
                        </pic:spPr>
                      </pic:pic>
                      <wps:wsp>
                        <wps:cNvPr id="1797831738" name="Text Box 71"/>
                        <wps:cNvSpPr txBox="1">
                          <a:spLocks noChangeArrowheads="1"/>
                        </wps:cNvSpPr>
                        <wps:spPr bwMode="auto">
                          <a:xfrm>
                            <a:off x="926" y="321"/>
                            <a:ext cx="10226"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D84D2" w14:textId="77777777" w:rsidR="00092D45" w:rsidRDefault="00092D45">
                              <w:pPr>
                                <w:spacing w:before="9"/>
                                <w:rPr>
                                  <w:sz w:val="23"/>
                                </w:rPr>
                              </w:pPr>
                            </w:p>
                            <w:p w14:paraId="230D295C" w14:textId="77777777" w:rsidR="00092D45" w:rsidRDefault="00092D45">
                              <w:pPr>
                                <w:ind w:left="2094" w:right="232"/>
                                <w:rPr>
                                  <w:sz w:val="20"/>
                                </w:rPr>
                              </w:pPr>
                              <w:r>
                                <w:rPr>
                                  <w:sz w:val="20"/>
                                </w:rPr>
                                <w:t>Sustancias</w:t>
                              </w:r>
                              <w:r>
                                <w:rPr>
                                  <w:spacing w:val="1"/>
                                  <w:sz w:val="20"/>
                                </w:rPr>
                                <w:t xml:space="preserve"> </w:t>
                              </w:r>
                              <w:r>
                                <w:rPr>
                                  <w:sz w:val="20"/>
                                </w:rPr>
                                <w:t>que</w:t>
                              </w:r>
                              <w:r>
                                <w:rPr>
                                  <w:spacing w:val="1"/>
                                  <w:sz w:val="20"/>
                                </w:rPr>
                                <w:t xml:space="preserve"> </w:t>
                              </w:r>
                              <w:r>
                                <w:rPr>
                                  <w:sz w:val="20"/>
                                </w:rPr>
                                <w:t>tienen</w:t>
                              </w:r>
                              <w:r>
                                <w:rPr>
                                  <w:spacing w:val="1"/>
                                  <w:sz w:val="20"/>
                                </w:rPr>
                                <w:t xml:space="preserve"> </w:t>
                              </w:r>
                              <w:r>
                                <w:rPr>
                                  <w:sz w:val="20"/>
                                </w:rPr>
                                <w:t>la capacidad</w:t>
                              </w:r>
                              <w:r>
                                <w:rPr>
                                  <w:spacing w:val="1"/>
                                  <w:sz w:val="20"/>
                                </w:rPr>
                                <w:t xml:space="preserve"> </w:t>
                              </w:r>
                              <w:r>
                                <w:rPr>
                                  <w:sz w:val="20"/>
                                </w:rPr>
                                <w:t>de incendiar otras</w:t>
                              </w:r>
                              <w:r>
                                <w:rPr>
                                  <w:spacing w:val="1"/>
                                  <w:sz w:val="20"/>
                                </w:rPr>
                                <w:t xml:space="preserve"> </w:t>
                              </w:r>
                              <w:r>
                                <w:rPr>
                                  <w:sz w:val="20"/>
                                </w:rPr>
                                <w:t>sustancias, facilitando la</w:t>
                              </w:r>
                              <w:r>
                                <w:rPr>
                                  <w:spacing w:val="-32"/>
                                  <w:sz w:val="20"/>
                                </w:rPr>
                                <w:t xml:space="preserve"> </w:t>
                              </w:r>
                              <w:r>
                                <w:rPr>
                                  <w:sz w:val="20"/>
                                </w:rPr>
                                <w:t>combustión</w:t>
                              </w:r>
                              <w:r>
                                <w:rPr>
                                  <w:spacing w:val="18"/>
                                  <w:sz w:val="20"/>
                                </w:rPr>
                                <w:t xml:space="preserve"> </w:t>
                              </w:r>
                              <w:r>
                                <w:rPr>
                                  <w:sz w:val="20"/>
                                </w:rPr>
                                <w:t>e</w:t>
                              </w:r>
                              <w:r>
                                <w:rPr>
                                  <w:spacing w:val="20"/>
                                  <w:sz w:val="20"/>
                                </w:rPr>
                                <w:t xml:space="preserve"> </w:t>
                              </w:r>
                              <w:r>
                                <w:rPr>
                                  <w:sz w:val="20"/>
                                </w:rPr>
                                <w:t>impidiendo</w:t>
                              </w:r>
                              <w:r>
                                <w:rPr>
                                  <w:spacing w:val="20"/>
                                  <w:sz w:val="20"/>
                                </w:rPr>
                                <w:t xml:space="preserve"> </w:t>
                              </w:r>
                              <w:r>
                                <w:rPr>
                                  <w:sz w:val="20"/>
                                </w:rPr>
                                <w:t>el</w:t>
                              </w:r>
                              <w:r>
                                <w:rPr>
                                  <w:spacing w:val="19"/>
                                  <w:sz w:val="20"/>
                                </w:rPr>
                                <w:t xml:space="preserve"> </w:t>
                              </w:r>
                              <w:r>
                                <w:rPr>
                                  <w:sz w:val="20"/>
                                </w:rPr>
                                <w:t>combate</w:t>
                              </w:r>
                              <w:r>
                                <w:rPr>
                                  <w:spacing w:val="19"/>
                                  <w:sz w:val="20"/>
                                </w:rPr>
                                <w:t xml:space="preserve"> </w:t>
                              </w:r>
                              <w:r>
                                <w:rPr>
                                  <w:sz w:val="20"/>
                                </w:rPr>
                                <w:t>del</w:t>
                              </w:r>
                              <w:r>
                                <w:rPr>
                                  <w:spacing w:val="19"/>
                                  <w:sz w:val="20"/>
                                </w:rPr>
                                <w:t xml:space="preserve"> </w:t>
                              </w:r>
                              <w:r>
                                <w:rPr>
                                  <w:sz w:val="20"/>
                                </w:rPr>
                                <w:t>fuego.</w:t>
                              </w:r>
                            </w:p>
                            <w:p w14:paraId="4AF86352" w14:textId="77777777" w:rsidR="00092D45" w:rsidRDefault="00092D45">
                              <w:pPr>
                                <w:spacing w:before="12"/>
                                <w:rPr>
                                  <w:sz w:val="26"/>
                                </w:rPr>
                              </w:pPr>
                            </w:p>
                            <w:p w14:paraId="360723C5" w14:textId="77777777" w:rsidR="00092D45" w:rsidRDefault="00092D45">
                              <w:pPr>
                                <w:tabs>
                                  <w:tab w:val="left" w:pos="2093"/>
                                </w:tabs>
                                <w:ind w:left="1428"/>
                                <w:rPr>
                                  <w:sz w:val="20"/>
                                </w:rPr>
                              </w:pPr>
                              <w:r>
                                <w:rPr>
                                  <w:position w:val="3"/>
                                  <w:sz w:val="12"/>
                                </w:rPr>
                                <w:t>GHS03</w:t>
                              </w:r>
                              <w:r>
                                <w:rPr>
                                  <w:position w:val="3"/>
                                  <w:sz w:val="12"/>
                                </w:rPr>
                                <w:tab/>
                              </w:r>
                              <w:r>
                                <w:rPr>
                                  <w:sz w:val="20"/>
                                </w:rPr>
                                <w:t>Evitar</w:t>
                              </w:r>
                              <w:r>
                                <w:rPr>
                                  <w:spacing w:val="15"/>
                                  <w:sz w:val="20"/>
                                </w:rPr>
                                <w:t xml:space="preserve"> </w:t>
                              </w:r>
                              <w:r>
                                <w:rPr>
                                  <w:sz w:val="20"/>
                                </w:rPr>
                                <w:t>su</w:t>
                              </w:r>
                              <w:r>
                                <w:rPr>
                                  <w:spacing w:val="16"/>
                                  <w:sz w:val="20"/>
                                </w:rPr>
                                <w:t xml:space="preserve"> </w:t>
                              </w:r>
                              <w:r>
                                <w:rPr>
                                  <w:sz w:val="20"/>
                                </w:rPr>
                                <w:t>contacto</w:t>
                              </w:r>
                              <w:r>
                                <w:rPr>
                                  <w:spacing w:val="14"/>
                                  <w:sz w:val="20"/>
                                </w:rPr>
                                <w:t xml:space="preserve"> </w:t>
                              </w:r>
                              <w:r>
                                <w:rPr>
                                  <w:sz w:val="20"/>
                                </w:rPr>
                                <w:t>con</w:t>
                              </w:r>
                              <w:r>
                                <w:rPr>
                                  <w:spacing w:val="15"/>
                                  <w:sz w:val="20"/>
                                </w:rPr>
                                <w:t xml:space="preserve"> </w:t>
                              </w:r>
                              <w:r>
                                <w:rPr>
                                  <w:sz w:val="20"/>
                                </w:rPr>
                                <w:t>materiales</w:t>
                              </w:r>
                              <w:r>
                                <w:rPr>
                                  <w:spacing w:val="15"/>
                                  <w:sz w:val="20"/>
                                </w:rPr>
                                <w:t xml:space="preserve"> </w:t>
                              </w:r>
                              <w:r>
                                <w:rPr>
                                  <w:sz w:val="20"/>
                                </w:rPr>
                                <w:t>combustibles.</w:t>
                              </w:r>
                            </w:p>
                          </w:txbxContent>
                        </wps:txbx>
                        <wps:bodyPr rot="0" vert="horz" wrap="square" lIns="0" tIns="0" rIns="0" bIns="0" anchor="t" anchorCtr="0" upright="1">
                          <a:noAutofit/>
                        </wps:bodyPr>
                      </wps:wsp>
                      <wps:wsp>
                        <wps:cNvPr id="544239432" name="Text Box 70"/>
                        <wps:cNvSpPr txBox="1">
                          <a:spLocks noChangeArrowheads="1"/>
                        </wps:cNvSpPr>
                        <wps:spPr bwMode="auto">
                          <a:xfrm>
                            <a:off x="3017" y="323"/>
                            <a:ext cx="8026" cy="243"/>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EC8F3" w14:textId="77777777" w:rsidR="00092D45" w:rsidRDefault="00092D45">
                              <w:pPr>
                                <w:spacing w:before="3" w:line="239" w:lineRule="exact"/>
                                <w:ind w:left="3"/>
                                <w:rPr>
                                  <w:rFonts w:ascii="Calibri"/>
                                  <w:sz w:val="20"/>
                                </w:rPr>
                              </w:pPr>
                              <w:r>
                                <w:rPr>
                                  <w:rFonts w:ascii="Calibri"/>
                                  <w:sz w:val="20"/>
                                </w:rPr>
                                <w:t>HP2</w:t>
                              </w:r>
                              <w:r>
                                <w:rPr>
                                  <w:rFonts w:ascii="Calibri"/>
                                  <w:spacing w:val="-3"/>
                                  <w:sz w:val="20"/>
                                </w:rPr>
                                <w:t xml:space="preserve"> </w:t>
                              </w:r>
                              <w:r>
                                <w:rPr>
                                  <w:rFonts w:ascii="Calibri"/>
                                  <w:sz w:val="20"/>
                                </w:rPr>
                                <w:t>Comburente</w:t>
                              </w:r>
                            </w:p>
                          </w:txbxContent>
                        </wps:txbx>
                        <wps:bodyPr rot="0" vert="horz" wrap="square" lIns="0" tIns="0" rIns="0" bIns="0" anchor="t" anchorCtr="0" upright="1">
                          <a:noAutofit/>
                        </wps:bodyPr>
                      </wps:wsp>
                      <wps:wsp>
                        <wps:cNvPr id="1462473599" name="Text Box 69"/>
                        <wps:cNvSpPr txBox="1">
                          <a:spLocks noChangeArrowheads="1"/>
                        </wps:cNvSpPr>
                        <wps:spPr bwMode="auto">
                          <a:xfrm>
                            <a:off x="3017" y="1126"/>
                            <a:ext cx="8026" cy="24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E7627" w14:textId="77777777" w:rsidR="00092D45" w:rsidRDefault="00092D45">
                              <w:pPr>
                                <w:spacing w:before="4" w:line="239" w:lineRule="exact"/>
                                <w:ind w:left="3"/>
                                <w:rPr>
                                  <w:rFonts w:ascii="Calibri" w:hAnsi="Calibri"/>
                                  <w:sz w:val="20"/>
                                </w:rPr>
                              </w:pPr>
                              <w:r>
                                <w:rPr>
                                  <w:rFonts w:ascii="Calibri" w:hAnsi="Calibri"/>
                                  <w:sz w:val="20"/>
                                </w:rPr>
                                <w:t>Precaución: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E0F19" id="Group 68" o:spid="_x0000_s1043" style="position:absolute;left:0;text-align:left;margin-left:46.3pt;margin-top:16.1pt;width:511.3pt;height:66.5pt;z-index:-15687680;mso-wrap-distance-left:0;mso-wrap-distance-right:0;mso-position-horizontal-relative:page;mso-position-vertical-relative:text" coordorigin="926,322" coordsize="10226,13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">
                <v:line id="Line 73" o:spid="_x0000_s1044" style="position:absolute;visibility:visible;mso-wrap-style:square" from="926,323" to="1115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" strokecolor="#ddd" strokeweight=".1pt"/>
                <v:shape id="Picture 72" o:spid="_x0000_s1045" type="#_x0000_t75" style="position:absolute;left:1120;top:363;width:1200;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">
                  <v:imagedata r:id="rId55" o:title=""/>
                </v:shape>
                <v:shape id="Text Box 71" o:spid="_x0000_s1046" type="#_x0000_t202" style="position:absolute;left:926;top:321;width:10226;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" filled="f" stroked="f">
                  <v:textbox inset="0,0,0,0">
                    <w:txbxContent>
                      <w:p w14:paraId="30ED84D2" w14:textId="77777777" w:rsidR="00092D45" w:rsidRDefault="00092D45">
                        <w:pPr>
                          <w:spacing w:before="9"/>
                          <w:rPr>
                            <w:sz w:val="23"/>
                          </w:rPr>
                        </w:pPr>
                      </w:p>
                      <w:p w14:paraId="230D295C" w14:textId="77777777" w:rsidR="00092D45" w:rsidRDefault="00092D45">
                        <w:pPr>
                          <w:ind w:left="2094" w:right="232"/>
                          <w:rPr>
                            <w:sz w:val="20"/>
                          </w:rPr>
                        </w:pPr>
                        <w:r>
                          <w:rPr>
                            <w:sz w:val="20"/>
                          </w:rPr>
                          <w:t>Sustancias</w:t>
                        </w:r>
                        <w:r>
                          <w:rPr>
                            <w:spacing w:val="1"/>
                            <w:sz w:val="20"/>
                          </w:rPr>
                          <w:t xml:space="preserve"> </w:t>
                        </w:r>
                        <w:r>
                          <w:rPr>
                            <w:sz w:val="20"/>
                          </w:rPr>
                          <w:t>que</w:t>
                        </w:r>
                        <w:r>
                          <w:rPr>
                            <w:spacing w:val="1"/>
                            <w:sz w:val="20"/>
                          </w:rPr>
                          <w:t xml:space="preserve"> </w:t>
                        </w:r>
                        <w:r>
                          <w:rPr>
                            <w:sz w:val="20"/>
                          </w:rPr>
                          <w:t>tienen</w:t>
                        </w:r>
                        <w:r>
                          <w:rPr>
                            <w:spacing w:val="1"/>
                            <w:sz w:val="20"/>
                          </w:rPr>
                          <w:t xml:space="preserve"> </w:t>
                        </w:r>
                        <w:r>
                          <w:rPr>
                            <w:sz w:val="20"/>
                          </w:rPr>
                          <w:t>la capacidad</w:t>
                        </w:r>
                        <w:r>
                          <w:rPr>
                            <w:spacing w:val="1"/>
                            <w:sz w:val="20"/>
                          </w:rPr>
                          <w:t xml:space="preserve"> </w:t>
                        </w:r>
                        <w:r>
                          <w:rPr>
                            <w:sz w:val="20"/>
                          </w:rPr>
                          <w:t>de incendiar otras</w:t>
                        </w:r>
                        <w:r>
                          <w:rPr>
                            <w:spacing w:val="1"/>
                            <w:sz w:val="20"/>
                          </w:rPr>
                          <w:t xml:space="preserve"> </w:t>
                        </w:r>
                        <w:r>
                          <w:rPr>
                            <w:sz w:val="20"/>
                          </w:rPr>
                          <w:t>sustancias, facilitando la</w:t>
                        </w:r>
                        <w:r>
                          <w:rPr>
                            <w:spacing w:val="-32"/>
                            <w:sz w:val="20"/>
                          </w:rPr>
                          <w:t xml:space="preserve"> </w:t>
                        </w:r>
                        <w:r>
                          <w:rPr>
                            <w:sz w:val="20"/>
                          </w:rPr>
                          <w:t>combustión</w:t>
                        </w:r>
                        <w:r>
                          <w:rPr>
                            <w:spacing w:val="18"/>
                            <w:sz w:val="20"/>
                          </w:rPr>
                          <w:t xml:space="preserve"> </w:t>
                        </w:r>
                        <w:r>
                          <w:rPr>
                            <w:sz w:val="20"/>
                          </w:rPr>
                          <w:t>e</w:t>
                        </w:r>
                        <w:r>
                          <w:rPr>
                            <w:spacing w:val="20"/>
                            <w:sz w:val="20"/>
                          </w:rPr>
                          <w:t xml:space="preserve"> </w:t>
                        </w:r>
                        <w:r>
                          <w:rPr>
                            <w:sz w:val="20"/>
                          </w:rPr>
                          <w:t>impidiendo</w:t>
                        </w:r>
                        <w:r>
                          <w:rPr>
                            <w:spacing w:val="20"/>
                            <w:sz w:val="20"/>
                          </w:rPr>
                          <w:t xml:space="preserve"> </w:t>
                        </w:r>
                        <w:r>
                          <w:rPr>
                            <w:sz w:val="20"/>
                          </w:rPr>
                          <w:t>el</w:t>
                        </w:r>
                        <w:r>
                          <w:rPr>
                            <w:spacing w:val="19"/>
                            <w:sz w:val="20"/>
                          </w:rPr>
                          <w:t xml:space="preserve"> </w:t>
                        </w:r>
                        <w:r>
                          <w:rPr>
                            <w:sz w:val="20"/>
                          </w:rPr>
                          <w:t>combate</w:t>
                        </w:r>
                        <w:r>
                          <w:rPr>
                            <w:spacing w:val="19"/>
                            <w:sz w:val="20"/>
                          </w:rPr>
                          <w:t xml:space="preserve"> </w:t>
                        </w:r>
                        <w:r>
                          <w:rPr>
                            <w:sz w:val="20"/>
                          </w:rPr>
                          <w:t>del</w:t>
                        </w:r>
                        <w:r>
                          <w:rPr>
                            <w:spacing w:val="19"/>
                            <w:sz w:val="20"/>
                          </w:rPr>
                          <w:t xml:space="preserve"> </w:t>
                        </w:r>
                        <w:r>
                          <w:rPr>
                            <w:sz w:val="20"/>
                          </w:rPr>
                          <w:t>fuego.</w:t>
                        </w:r>
                      </w:p>
                      <w:p w14:paraId="4AF86352" w14:textId="77777777" w:rsidR="00092D45" w:rsidRDefault="00092D45">
                        <w:pPr>
                          <w:spacing w:before="12"/>
                          <w:rPr>
                            <w:sz w:val="26"/>
                          </w:rPr>
                        </w:pPr>
                      </w:p>
                      <w:p w14:paraId="360723C5" w14:textId="77777777" w:rsidR="00092D45" w:rsidRDefault="00092D45">
                        <w:pPr>
                          <w:tabs>
                            <w:tab w:val="left" w:pos="2093"/>
                          </w:tabs>
                          <w:ind w:left="1428"/>
                          <w:rPr>
                            <w:sz w:val="20"/>
                          </w:rPr>
                        </w:pPr>
                        <w:r>
                          <w:rPr>
                            <w:position w:val="3"/>
                            <w:sz w:val="12"/>
                          </w:rPr>
                          <w:t>GHS03</w:t>
                        </w:r>
                        <w:r>
                          <w:rPr>
                            <w:position w:val="3"/>
                            <w:sz w:val="12"/>
                          </w:rPr>
                          <w:tab/>
                        </w:r>
                        <w:r>
                          <w:rPr>
                            <w:sz w:val="20"/>
                          </w:rPr>
                          <w:t>Evitar</w:t>
                        </w:r>
                        <w:r>
                          <w:rPr>
                            <w:spacing w:val="15"/>
                            <w:sz w:val="20"/>
                          </w:rPr>
                          <w:t xml:space="preserve"> </w:t>
                        </w:r>
                        <w:r>
                          <w:rPr>
                            <w:sz w:val="20"/>
                          </w:rPr>
                          <w:t>su</w:t>
                        </w:r>
                        <w:r>
                          <w:rPr>
                            <w:spacing w:val="16"/>
                            <w:sz w:val="20"/>
                          </w:rPr>
                          <w:t xml:space="preserve"> </w:t>
                        </w:r>
                        <w:r>
                          <w:rPr>
                            <w:sz w:val="20"/>
                          </w:rPr>
                          <w:t>contacto</w:t>
                        </w:r>
                        <w:r>
                          <w:rPr>
                            <w:spacing w:val="14"/>
                            <w:sz w:val="20"/>
                          </w:rPr>
                          <w:t xml:space="preserve"> </w:t>
                        </w:r>
                        <w:r>
                          <w:rPr>
                            <w:sz w:val="20"/>
                          </w:rPr>
                          <w:t>con</w:t>
                        </w:r>
                        <w:r>
                          <w:rPr>
                            <w:spacing w:val="15"/>
                            <w:sz w:val="20"/>
                          </w:rPr>
                          <w:t xml:space="preserve"> </w:t>
                        </w:r>
                        <w:r>
                          <w:rPr>
                            <w:sz w:val="20"/>
                          </w:rPr>
                          <w:t>materiales</w:t>
                        </w:r>
                        <w:r>
                          <w:rPr>
                            <w:spacing w:val="15"/>
                            <w:sz w:val="20"/>
                          </w:rPr>
                          <w:t xml:space="preserve"> </w:t>
                        </w:r>
                        <w:r>
                          <w:rPr>
                            <w:sz w:val="20"/>
                          </w:rPr>
                          <w:t>combustibles.</w:t>
                        </w:r>
                      </w:p>
                    </w:txbxContent>
                  </v:textbox>
                </v:shape>
                <v:shape id="Text Box 70" o:spid="_x0000_s1047" type="#_x0000_t202" style="position:absolute;left:3017;top:323;width:802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" fillcolor="#ddd" stroked="f">
                  <v:textbox inset="0,0,0,0">
                    <w:txbxContent>
                      <w:p w14:paraId="10BEC8F3" w14:textId="77777777" w:rsidR="00092D45" w:rsidRDefault="00092D45">
                        <w:pPr>
                          <w:spacing w:before="3" w:line="239" w:lineRule="exact"/>
                          <w:ind w:left="3"/>
                          <w:rPr>
                            <w:rFonts w:ascii="Calibri"/>
                            <w:sz w:val="20"/>
                          </w:rPr>
                        </w:pPr>
                        <w:r>
                          <w:rPr>
                            <w:rFonts w:ascii="Calibri"/>
                            <w:sz w:val="20"/>
                          </w:rPr>
                          <w:t>HP2</w:t>
                        </w:r>
                        <w:r>
                          <w:rPr>
                            <w:rFonts w:ascii="Calibri"/>
                            <w:spacing w:val="-3"/>
                            <w:sz w:val="20"/>
                          </w:rPr>
                          <w:t xml:space="preserve"> </w:t>
                        </w:r>
                        <w:r>
                          <w:rPr>
                            <w:rFonts w:ascii="Calibri"/>
                            <w:sz w:val="20"/>
                          </w:rPr>
                          <w:t>Comburente</w:t>
                        </w:r>
                      </w:p>
                    </w:txbxContent>
                  </v:textbox>
                </v:shape>
                <v:shape id="Text Box 69" o:spid="_x0000_s1048" type="#_x0000_t202" style="position:absolute;left:3017;top:1126;width:802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" fillcolor="#ddd" stroked="f">
                  <v:textbox inset="0,0,0,0">
                    <w:txbxContent>
                      <w:p w14:paraId="7D1E7627" w14:textId="77777777" w:rsidR="00092D45" w:rsidRDefault="00092D45">
                        <w:pPr>
                          <w:spacing w:before="4" w:line="239" w:lineRule="exact"/>
                          <w:ind w:left="3"/>
                          <w:rPr>
                            <w:rFonts w:ascii="Calibri" w:hAnsi="Calibri"/>
                            <w:sz w:val="20"/>
                          </w:rPr>
                        </w:pPr>
                        <w:r>
                          <w:rPr>
                            <w:rFonts w:ascii="Calibri" w:hAnsi="Calibri"/>
                            <w:sz w:val="20"/>
                          </w:rPr>
                          <w:t>Precaución:</w:t>
                        </w:r>
                      </w:p>
                    </w:txbxContent>
                  </v:textbox>
                </v:shape>
                <w10:wrap type="topAndBottom" anchorx="page"/>
              </v:group>
            </w:pict>
          </mc:Fallback>
        </mc:AlternateContent>
      </w:r>
      <w:r w:rsidR="007C5BA2">
        <w:t>Evitar</w:t>
      </w:r>
      <w:r w:rsidR="007C5BA2">
        <w:rPr>
          <w:spacing w:val="14"/>
        </w:rPr>
        <w:t xml:space="preserve"> </w:t>
      </w:r>
      <w:r w:rsidR="007C5BA2">
        <w:t>contacto</w:t>
      </w:r>
      <w:r w:rsidR="007C5BA2">
        <w:rPr>
          <w:spacing w:val="15"/>
        </w:rPr>
        <w:t xml:space="preserve"> </w:t>
      </w:r>
      <w:r w:rsidR="007C5BA2">
        <w:t>con</w:t>
      </w:r>
      <w:r w:rsidR="007C5BA2">
        <w:rPr>
          <w:spacing w:val="15"/>
        </w:rPr>
        <w:t xml:space="preserve"> </w:t>
      </w:r>
      <w:r w:rsidR="007C5BA2">
        <w:t>materiales</w:t>
      </w:r>
      <w:r w:rsidR="007C5BA2">
        <w:rPr>
          <w:spacing w:val="14"/>
        </w:rPr>
        <w:t xml:space="preserve"> </w:t>
      </w:r>
      <w:proofErr w:type="spellStart"/>
      <w:r w:rsidR="007C5BA2">
        <w:t>ignitivos</w:t>
      </w:r>
      <w:proofErr w:type="spellEnd"/>
      <w:r w:rsidR="007C5BA2">
        <w:rPr>
          <w:spacing w:val="16"/>
        </w:rPr>
        <w:t xml:space="preserve"> </w:t>
      </w:r>
      <w:r w:rsidR="007C5BA2">
        <w:t>(aire,</w:t>
      </w:r>
      <w:r w:rsidR="007C5BA2">
        <w:rPr>
          <w:spacing w:val="15"/>
        </w:rPr>
        <w:t xml:space="preserve"> </w:t>
      </w:r>
      <w:r w:rsidR="007C5BA2">
        <w:t>agua).</w:t>
      </w:r>
    </w:p>
    <w:p w14:paraId="020A8735" w14:textId="77777777" w:rsidR="008A6017" w:rsidRDefault="00693848">
      <w:pPr>
        <w:pStyle w:val="Textoindependiente"/>
        <w:ind w:left="445"/>
      </w:pPr>
      <w:r>
        <w:rPr>
          <w:noProof/>
          <w:lang w:eastAsia="es-ES"/>
        </w:rPr>
        <mc:AlternateContent>
          <mc:Choice Requires="wpg">
            <w:drawing>
              <wp:inline distT="0" distB="0" distL="0" distR="0" wp14:anchorId="4C2FE9F4" wp14:editId="652F0A75">
                <wp:extent cx="6493510" cy="970915"/>
                <wp:effectExtent l="6350" t="12700" r="5715" b="0"/>
                <wp:docPr id="123907908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970915"/>
                          <a:chOff x="0" y="0"/>
                          <a:chExt cx="10226" cy="1529"/>
                        </a:xfrm>
                      </wpg:grpSpPr>
                      <wps:wsp>
                        <wps:cNvPr id="1666061629" name="Line 64"/>
                        <wps:cNvCnPr>
                          <a:cxnSpLocks noChangeShapeType="1"/>
                        </wps:cNvCnPr>
                        <wps:spPr bwMode="auto">
                          <a:xfrm>
                            <a:off x="0" y="1"/>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05851011" name="Picture 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192" y="42"/>
                            <a:ext cx="1200" cy="1218"/>
                          </a:xfrm>
                          <a:prstGeom prst="rect">
                            <a:avLst/>
                          </a:prstGeom>
                          <a:noFill/>
                          <a:extLst>
                            <a:ext uri="{909E8E84-426E-40DD-AFC4-6F175D3DCCD1}">
                              <a14:hiddenFill xmlns:a14="http://schemas.microsoft.com/office/drawing/2010/main">
                                <a:solidFill>
                                  <a:srgbClr val="FFFFFF"/>
                                </a:solidFill>
                              </a14:hiddenFill>
                            </a:ext>
                          </a:extLst>
                        </pic:spPr>
                      </pic:pic>
                      <wps:wsp>
                        <wps:cNvPr id="410753378" name="Text Box 62"/>
                        <wps:cNvSpPr txBox="1">
                          <a:spLocks noChangeArrowheads="1"/>
                        </wps:cNvSpPr>
                        <wps:spPr bwMode="auto">
                          <a:xfrm>
                            <a:off x="1426" y="1166"/>
                            <a:ext cx="38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1BE5" w14:textId="77777777" w:rsidR="00092D45" w:rsidRDefault="00092D45">
                              <w:pPr>
                                <w:spacing w:line="120" w:lineRule="exact"/>
                                <w:rPr>
                                  <w:sz w:val="12"/>
                                </w:rPr>
                              </w:pPr>
                              <w:r>
                                <w:rPr>
                                  <w:sz w:val="12"/>
                                </w:rPr>
                                <w:t>GHS04</w:t>
                              </w:r>
                            </w:p>
                          </w:txbxContent>
                        </wps:txbx>
                        <wps:bodyPr rot="0" vert="horz" wrap="square" lIns="0" tIns="0" rIns="0" bIns="0" anchor="t" anchorCtr="0" upright="1">
                          <a:noAutofit/>
                        </wps:bodyPr>
                      </wps:wsp>
                      <wps:wsp>
                        <wps:cNvPr id="2025956405" name="Text Box 61"/>
                        <wps:cNvSpPr txBox="1">
                          <a:spLocks noChangeArrowheads="1"/>
                        </wps:cNvSpPr>
                        <wps:spPr bwMode="auto">
                          <a:xfrm>
                            <a:off x="2094" y="325"/>
                            <a:ext cx="793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04556" w14:textId="77777777" w:rsidR="00092D45" w:rsidRDefault="00092D45">
                              <w:pPr>
                                <w:spacing w:line="200" w:lineRule="exact"/>
                                <w:rPr>
                                  <w:sz w:val="20"/>
                                </w:rPr>
                              </w:pPr>
                              <w:r>
                                <w:rPr>
                                  <w:sz w:val="20"/>
                                </w:rPr>
                                <w:t>Sustancias</w:t>
                              </w:r>
                              <w:r>
                                <w:rPr>
                                  <w:spacing w:val="15"/>
                                  <w:sz w:val="20"/>
                                </w:rPr>
                                <w:t xml:space="preserve"> </w:t>
                              </w:r>
                              <w:r>
                                <w:rPr>
                                  <w:sz w:val="20"/>
                                </w:rPr>
                                <w:t>gaseosas</w:t>
                              </w:r>
                              <w:r>
                                <w:rPr>
                                  <w:spacing w:val="15"/>
                                  <w:sz w:val="20"/>
                                </w:rPr>
                                <w:t xml:space="preserve"> </w:t>
                              </w:r>
                              <w:r>
                                <w:rPr>
                                  <w:sz w:val="20"/>
                                </w:rPr>
                                <w:t>comprimidas,</w:t>
                              </w:r>
                              <w:r>
                                <w:rPr>
                                  <w:spacing w:val="16"/>
                                  <w:sz w:val="20"/>
                                </w:rPr>
                                <w:t xml:space="preserve"> </w:t>
                              </w:r>
                              <w:r>
                                <w:rPr>
                                  <w:sz w:val="20"/>
                                </w:rPr>
                                <w:t>líquidas</w:t>
                              </w:r>
                              <w:r>
                                <w:rPr>
                                  <w:spacing w:val="15"/>
                                  <w:sz w:val="20"/>
                                </w:rPr>
                                <w:t xml:space="preserve"> </w:t>
                              </w:r>
                              <w:r>
                                <w:rPr>
                                  <w:sz w:val="20"/>
                                </w:rPr>
                                <w:t>o</w:t>
                              </w:r>
                              <w:r>
                                <w:rPr>
                                  <w:spacing w:val="15"/>
                                  <w:sz w:val="20"/>
                                </w:rPr>
                                <w:t xml:space="preserve"> </w:t>
                              </w:r>
                              <w:r>
                                <w:rPr>
                                  <w:sz w:val="20"/>
                                </w:rPr>
                                <w:t>disueltas,</w:t>
                              </w:r>
                              <w:r>
                                <w:rPr>
                                  <w:spacing w:val="14"/>
                                  <w:sz w:val="20"/>
                                </w:rPr>
                                <w:t xml:space="preserve"> </w:t>
                              </w:r>
                              <w:r>
                                <w:rPr>
                                  <w:sz w:val="20"/>
                                </w:rPr>
                                <w:t>contenidas</w:t>
                              </w:r>
                              <w:r>
                                <w:rPr>
                                  <w:spacing w:val="14"/>
                                  <w:sz w:val="20"/>
                                </w:rPr>
                                <w:t xml:space="preserve"> </w:t>
                              </w:r>
                              <w:r>
                                <w:rPr>
                                  <w:sz w:val="20"/>
                                </w:rPr>
                                <w:t>a</w:t>
                              </w:r>
                              <w:r>
                                <w:rPr>
                                  <w:spacing w:val="16"/>
                                  <w:sz w:val="20"/>
                                </w:rPr>
                                <w:t xml:space="preserve"> </w:t>
                              </w:r>
                              <w:r>
                                <w:rPr>
                                  <w:sz w:val="20"/>
                                </w:rPr>
                                <w:t>presión</w:t>
                              </w:r>
                              <w:r>
                                <w:rPr>
                                  <w:spacing w:val="16"/>
                                  <w:sz w:val="20"/>
                                </w:rPr>
                                <w:t xml:space="preserve"> </w:t>
                              </w:r>
                              <w:r>
                                <w:rPr>
                                  <w:sz w:val="20"/>
                                </w:rPr>
                                <w:t>de</w:t>
                              </w:r>
                              <w:r>
                                <w:rPr>
                                  <w:spacing w:val="16"/>
                                  <w:sz w:val="20"/>
                                </w:rPr>
                                <w:t xml:space="preserve"> </w:t>
                              </w:r>
                              <w:r>
                                <w:rPr>
                                  <w:sz w:val="20"/>
                                </w:rPr>
                                <w:t>200</w:t>
                              </w:r>
                              <w:r>
                                <w:rPr>
                                  <w:spacing w:val="16"/>
                                  <w:sz w:val="20"/>
                                </w:rPr>
                                <w:t xml:space="preserve"> </w:t>
                              </w:r>
                              <w:r>
                                <w:rPr>
                                  <w:sz w:val="20"/>
                                </w:rPr>
                                <w:t>kPa</w:t>
                              </w:r>
                            </w:p>
                            <w:p w14:paraId="4CA0F4BE" w14:textId="77777777" w:rsidR="00092D45" w:rsidRDefault="00092D45">
                              <w:pPr>
                                <w:rPr>
                                  <w:sz w:val="20"/>
                                </w:rPr>
                              </w:pPr>
                              <w:r>
                                <w:rPr>
                                  <w:sz w:val="20"/>
                                </w:rPr>
                                <w:t>o</w:t>
                              </w:r>
                              <w:r>
                                <w:rPr>
                                  <w:spacing w:val="15"/>
                                  <w:sz w:val="20"/>
                                </w:rPr>
                                <w:t xml:space="preserve"> </w:t>
                              </w:r>
                              <w:r>
                                <w:rPr>
                                  <w:sz w:val="20"/>
                                </w:rPr>
                                <w:t>superior,</w:t>
                              </w:r>
                              <w:r>
                                <w:rPr>
                                  <w:spacing w:val="16"/>
                                  <w:sz w:val="20"/>
                                </w:rPr>
                                <w:t xml:space="preserve"> </w:t>
                              </w:r>
                              <w:r>
                                <w:rPr>
                                  <w:sz w:val="20"/>
                                </w:rPr>
                                <w:t>en</w:t>
                              </w:r>
                              <w:r>
                                <w:rPr>
                                  <w:spacing w:val="16"/>
                                  <w:sz w:val="20"/>
                                </w:rPr>
                                <w:t xml:space="preserve"> </w:t>
                              </w:r>
                              <w:r>
                                <w:rPr>
                                  <w:sz w:val="20"/>
                                </w:rPr>
                                <w:t>un</w:t>
                              </w:r>
                              <w:r>
                                <w:rPr>
                                  <w:spacing w:val="14"/>
                                  <w:sz w:val="20"/>
                                </w:rPr>
                                <w:t xml:space="preserve"> </w:t>
                              </w:r>
                              <w:r>
                                <w:rPr>
                                  <w:sz w:val="20"/>
                                </w:rPr>
                                <w:t>recipiente</w:t>
                              </w:r>
                              <w:r>
                                <w:rPr>
                                  <w:spacing w:val="17"/>
                                  <w:sz w:val="20"/>
                                </w:rPr>
                                <w:t xml:space="preserve"> </w:t>
                              </w:r>
                              <w:r>
                                <w:rPr>
                                  <w:sz w:val="20"/>
                                </w:rPr>
                                <w:t>que</w:t>
                              </w:r>
                              <w:r>
                                <w:rPr>
                                  <w:spacing w:val="15"/>
                                  <w:sz w:val="20"/>
                                </w:rPr>
                                <w:t xml:space="preserve"> </w:t>
                              </w:r>
                              <w:r>
                                <w:rPr>
                                  <w:sz w:val="20"/>
                                </w:rPr>
                                <w:t>pueden</w:t>
                              </w:r>
                              <w:r>
                                <w:rPr>
                                  <w:spacing w:val="16"/>
                                  <w:sz w:val="20"/>
                                </w:rPr>
                                <w:t xml:space="preserve"> </w:t>
                              </w:r>
                              <w:r>
                                <w:rPr>
                                  <w:sz w:val="20"/>
                                </w:rPr>
                                <w:t>explotar</w:t>
                              </w:r>
                              <w:r>
                                <w:rPr>
                                  <w:spacing w:val="16"/>
                                  <w:sz w:val="20"/>
                                </w:rPr>
                                <w:t xml:space="preserve"> </w:t>
                              </w:r>
                              <w:r>
                                <w:rPr>
                                  <w:sz w:val="20"/>
                                </w:rPr>
                                <w:t>con</w:t>
                              </w:r>
                              <w:r>
                                <w:rPr>
                                  <w:spacing w:val="16"/>
                                  <w:sz w:val="20"/>
                                </w:rPr>
                                <w:t xml:space="preserve"> </w:t>
                              </w:r>
                              <w:r>
                                <w:rPr>
                                  <w:sz w:val="20"/>
                                </w:rPr>
                                <w:t>el</w:t>
                              </w:r>
                              <w:r>
                                <w:rPr>
                                  <w:spacing w:val="16"/>
                                  <w:sz w:val="20"/>
                                </w:rPr>
                                <w:t xml:space="preserve"> </w:t>
                              </w:r>
                              <w:r>
                                <w:rPr>
                                  <w:sz w:val="20"/>
                                </w:rPr>
                                <w:t>calor.</w:t>
                              </w:r>
                              <w:r>
                                <w:rPr>
                                  <w:spacing w:val="16"/>
                                  <w:sz w:val="20"/>
                                </w:rPr>
                                <w:t xml:space="preserve"> </w:t>
                              </w:r>
                              <w:r>
                                <w:rPr>
                                  <w:sz w:val="20"/>
                                </w:rPr>
                                <w:t>Los</w:t>
                              </w:r>
                              <w:r>
                                <w:rPr>
                                  <w:spacing w:val="16"/>
                                  <w:sz w:val="20"/>
                                </w:rPr>
                                <w:t xml:space="preserve"> </w:t>
                              </w:r>
                              <w:r>
                                <w:rPr>
                                  <w:sz w:val="20"/>
                                </w:rPr>
                                <w:t>licuados</w:t>
                              </w:r>
                              <w:r>
                                <w:rPr>
                                  <w:spacing w:val="16"/>
                                  <w:sz w:val="20"/>
                                </w:rPr>
                                <w:t xml:space="preserve"> </w:t>
                              </w:r>
                              <w:r>
                                <w:rPr>
                                  <w:sz w:val="20"/>
                                </w:rPr>
                                <w:t>refrigerados</w:t>
                              </w:r>
                              <w:r>
                                <w:rPr>
                                  <w:spacing w:val="1"/>
                                  <w:sz w:val="20"/>
                                </w:rPr>
                                <w:t xml:space="preserve"> </w:t>
                              </w:r>
                              <w:r>
                                <w:rPr>
                                  <w:sz w:val="20"/>
                                </w:rPr>
                                <w:t>pueden</w:t>
                              </w:r>
                              <w:r>
                                <w:rPr>
                                  <w:spacing w:val="1"/>
                                  <w:sz w:val="20"/>
                                </w:rPr>
                                <w:t xml:space="preserve"> </w:t>
                              </w:r>
                              <w:r>
                                <w:rPr>
                                  <w:sz w:val="20"/>
                                </w:rPr>
                                <w:t>producir</w:t>
                              </w:r>
                              <w:r>
                                <w:rPr>
                                  <w:spacing w:val="1"/>
                                  <w:sz w:val="20"/>
                                </w:rPr>
                                <w:t xml:space="preserve"> </w:t>
                              </w:r>
                              <w:r>
                                <w:rPr>
                                  <w:sz w:val="20"/>
                                </w:rPr>
                                <w:t>quemaduras</w:t>
                              </w:r>
                              <w:r>
                                <w:rPr>
                                  <w:spacing w:val="1"/>
                                  <w:sz w:val="20"/>
                                </w:rPr>
                                <w:t xml:space="preserve"> </w:t>
                              </w:r>
                              <w:r>
                                <w:rPr>
                                  <w:sz w:val="20"/>
                                </w:rPr>
                                <w:t>o</w:t>
                              </w:r>
                              <w:r>
                                <w:rPr>
                                  <w:spacing w:val="1"/>
                                  <w:sz w:val="20"/>
                                </w:rPr>
                                <w:t xml:space="preserve"> </w:t>
                              </w:r>
                              <w:r>
                                <w:rPr>
                                  <w:sz w:val="20"/>
                                </w:rPr>
                                <w:t>heridas</w:t>
                              </w:r>
                              <w:r>
                                <w:rPr>
                                  <w:spacing w:val="1"/>
                                  <w:sz w:val="20"/>
                                </w:rPr>
                                <w:t xml:space="preserve"> </w:t>
                              </w:r>
                              <w:r>
                                <w:rPr>
                                  <w:sz w:val="20"/>
                                </w:rPr>
                                <w:t>relacionadas</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frío,</w:t>
                              </w:r>
                              <w:r>
                                <w:rPr>
                                  <w:spacing w:val="1"/>
                                  <w:sz w:val="20"/>
                                </w:rPr>
                                <w:t xml:space="preserve"> </w:t>
                              </w:r>
                              <w:r>
                                <w:rPr>
                                  <w:sz w:val="20"/>
                                </w:rPr>
                                <w:t>son</w:t>
                              </w:r>
                              <w:r>
                                <w:rPr>
                                  <w:spacing w:val="1"/>
                                  <w:sz w:val="20"/>
                                </w:rPr>
                                <w:t xml:space="preserve"> </w:t>
                              </w:r>
                              <w:r>
                                <w:rPr>
                                  <w:sz w:val="20"/>
                                </w:rPr>
                                <w:t>las</w:t>
                              </w:r>
                              <w:r>
                                <w:rPr>
                                  <w:spacing w:val="1"/>
                                  <w:sz w:val="20"/>
                                </w:rPr>
                                <w:t xml:space="preserve"> </w:t>
                              </w:r>
                              <w:r>
                                <w:rPr>
                                  <w:sz w:val="20"/>
                                </w:rPr>
                                <w:t>llamadas</w:t>
                              </w:r>
                              <w:r>
                                <w:rPr>
                                  <w:spacing w:val="1"/>
                                  <w:sz w:val="20"/>
                                </w:rPr>
                                <w:t xml:space="preserve"> </w:t>
                              </w:r>
                              <w:r>
                                <w:rPr>
                                  <w:sz w:val="20"/>
                                </w:rPr>
                                <w:t>quemaduras</w:t>
                              </w:r>
                              <w:r>
                                <w:rPr>
                                  <w:spacing w:val="18"/>
                                  <w:sz w:val="20"/>
                                </w:rPr>
                                <w:t xml:space="preserve"> </w:t>
                              </w:r>
                              <w:r>
                                <w:rPr>
                                  <w:sz w:val="20"/>
                                </w:rPr>
                                <w:t>o</w:t>
                              </w:r>
                              <w:r>
                                <w:rPr>
                                  <w:spacing w:val="18"/>
                                  <w:sz w:val="20"/>
                                </w:rPr>
                                <w:t xml:space="preserve"> </w:t>
                              </w:r>
                              <w:r>
                                <w:rPr>
                                  <w:sz w:val="20"/>
                                </w:rPr>
                                <w:t>heridas</w:t>
                              </w:r>
                              <w:r>
                                <w:rPr>
                                  <w:spacing w:val="19"/>
                                  <w:sz w:val="20"/>
                                </w:rPr>
                                <w:t xml:space="preserve"> </w:t>
                              </w:r>
                              <w:r>
                                <w:rPr>
                                  <w:sz w:val="20"/>
                                </w:rPr>
                                <w:t>criogénicas.</w:t>
                              </w:r>
                            </w:p>
                          </w:txbxContent>
                        </wps:txbx>
                        <wps:bodyPr rot="0" vert="horz" wrap="square" lIns="0" tIns="0" rIns="0" bIns="0" anchor="t" anchorCtr="0" upright="1">
                          <a:noAutofit/>
                        </wps:bodyPr>
                      </wps:wsp>
                      <wps:wsp>
                        <wps:cNvPr id="704651430" name="Text Box 60"/>
                        <wps:cNvSpPr txBox="1">
                          <a:spLocks noChangeArrowheads="1"/>
                        </wps:cNvSpPr>
                        <wps:spPr bwMode="auto">
                          <a:xfrm>
                            <a:off x="2091" y="2"/>
                            <a:ext cx="8026" cy="243"/>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72BD1" w14:textId="77777777" w:rsidR="00092D45" w:rsidRDefault="00092D45">
                              <w:pPr>
                                <w:spacing w:before="3" w:line="239" w:lineRule="exact"/>
                                <w:ind w:left="47"/>
                                <w:rPr>
                                  <w:rFonts w:ascii="Calibri" w:hAnsi="Calibri"/>
                                  <w:sz w:val="20"/>
                                </w:rPr>
                              </w:pPr>
                              <w:r>
                                <w:rPr>
                                  <w:rFonts w:ascii="Calibri" w:hAnsi="Calibri"/>
                                  <w:sz w:val="20"/>
                                </w:rPr>
                                <w:t>Gas</w:t>
                              </w:r>
                              <w:r>
                                <w:rPr>
                                  <w:rFonts w:ascii="Calibri" w:hAnsi="Calibri"/>
                                  <w:spacing w:val="-4"/>
                                  <w:sz w:val="20"/>
                                </w:rPr>
                                <w:t xml:space="preserve"> </w:t>
                              </w:r>
                              <w:r>
                                <w:rPr>
                                  <w:rFonts w:ascii="Calibri" w:hAnsi="Calibri"/>
                                  <w:sz w:val="20"/>
                                </w:rPr>
                                <w:t>bajo</w:t>
                              </w:r>
                              <w:r>
                                <w:rPr>
                                  <w:rFonts w:ascii="Calibri" w:hAnsi="Calibri"/>
                                  <w:spacing w:val="-3"/>
                                  <w:sz w:val="20"/>
                                </w:rPr>
                                <w:t xml:space="preserve"> </w:t>
                              </w:r>
                              <w:r>
                                <w:rPr>
                                  <w:rFonts w:ascii="Calibri" w:hAnsi="Calibri"/>
                                  <w:sz w:val="20"/>
                                </w:rPr>
                                <w:t>presión</w:t>
                              </w:r>
                            </w:p>
                          </w:txbxContent>
                        </wps:txbx>
                        <wps:bodyPr rot="0" vert="horz" wrap="square" lIns="0" tIns="0" rIns="0" bIns="0" anchor="t" anchorCtr="0" upright="1">
                          <a:noAutofit/>
                        </wps:bodyPr>
                      </wps:wsp>
                      <wps:wsp>
                        <wps:cNvPr id="1920264774" name="Text Box 59"/>
                        <wps:cNvSpPr txBox="1">
                          <a:spLocks noChangeArrowheads="1"/>
                        </wps:cNvSpPr>
                        <wps:spPr bwMode="auto">
                          <a:xfrm>
                            <a:off x="2091" y="1285"/>
                            <a:ext cx="8026" cy="24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56B73" w14:textId="77777777" w:rsidR="00092D45" w:rsidRDefault="00092D45">
                              <w:pPr>
                                <w:spacing w:before="4" w:line="239" w:lineRule="exact"/>
                                <w:ind w:left="3"/>
                                <w:rPr>
                                  <w:rFonts w:ascii="Calibri" w:hAnsi="Calibri"/>
                                  <w:sz w:val="20"/>
                                </w:rPr>
                              </w:pPr>
                              <w:r>
                                <w:rPr>
                                  <w:rFonts w:ascii="Calibri" w:hAnsi="Calibri"/>
                                  <w:sz w:val="20"/>
                                </w:rPr>
                                <w:t>Precaución:</w:t>
                              </w:r>
                            </w:p>
                          </w:txbxContent>
                        </wps:txbx>
                        <wps:bodyPr rot="0" vert="horz" wrap="square" lIns="0" tIns="0" rIns="0" bIns="0" anchor="t" anchorCtr="0" upright="1">
                          <a:noAutofit/>
                        </wps:bodyPr>
                      </wps:wsp>
                    </wpg:wgp>
                  </a:graphicData>
                </a:graphic>
              </wp:inline>
            </w:drawing>
          </mc:Choice>
          <mc:Fallback>
            <w:pict>
              <v:group w14:anchorId="4C2FE9F4" id="Group 58" o:spid="_x0000_s1049" style="width:511.3pt;height:76.45pt;mso-position-horizontal-relative:char;mso-position-vertical-relative:line" coordsize="10226,15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">
                <v:line id="Line 64" o:spid="_x0000_s1050" style="position:absolute;visibility:visible;mso-wrap-style:square" from="0,1" to="10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" strokecolor="#ddd" strokeweight=".1pt"/>
                <v:shape id="Picture 63" o:spid="_x0000_s1051" type="#_x0000_t75" style="position:absolute;left:192;top:42;width:1200;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">
                  <v:imagedata r:id="rId57" o:title=""/>
                </v:shape>
                <v:shape id="Text Box 62" o:spid="_x0000_s1052" type="#_x0000_t202" style="position:absolute;left:1426;top:1166;width:386;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" filled="f" stroked="f">
                  <v:textbox inset="0,0,0,0">
                    <w:txbxContent>
                      <w:p w14:paraId="01B01BE5" w14:textId="77777777" w:rsidR="00092D45" w:rsidRDefault="00092D45">
                        <w:pPr>
                          <w:spacing w:line="120" w:lineRule="exact"/>
                          <w:rPr>
                            <w:sz w:val="12"/>
                          </w:rPr>
                        </w:pPr>
                        <w:r>
                          <w:rPr>
                            <w:sz w:val="12"/>
                          </w:rPr>
                          <w:t>GHS04</w:t>
                        </w:r>
                      </w:p>
                    </w:txbxContent>
                  </v:textbox>
                </v:shape>
                <v:shape id="Text Box 61" o:spid="_x0000_s1053" type="#_x0000_t202" style="position:absolute;left:2094;top:325;width:793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" filled="f" stroked="f">
                  <v:textbox inset="0,0,0,0">
                    <w:txbxContent>
                      <w:p w14:paraId="70F04556" w14:textId="77777777" w:rsidR="00092D45" w:rsidRDefault="00092D45">
                        <w:pPr>
                          <w:spacing w:line="200" w:lineRule="exact"/>
                          <w:rPr>
                            <w:sz w:val="20"/>
                          </w:rPr>
                        </w:pPr>
                        <w:r>
                          <w:rPr>
                            <w:sz w:val="20"/>
                          </w:rPr>
                          <w:t>Sustancias</w:t>
                        </w:r>
                        <w:r>
                          <w:rPr>
                            <w:spacing w:val="15"/>
                            <w:sz w:val="20"/>
                          </w:rPr>
                          <w:t xml:space="preserve"> </w:t>
                        </w:r>
                        <w:r>
                          <w:rPr>
                            <w:sz w:val="20"/>
                          </w:rPr>
                          <w:t>gaseosas</w:t>
                        </w:r>
                        <w:r>
                          <w:rPr>
                            <w:spacing w:val="15"/>
                            <w:sz w:val="20"/>
                          </w:rPr>
                          <w:t xml:space="preserve"> </w:t>
                        </w:r>
                        <w:r>
                          <w:rPr>
                            <w:sz w:val="20"/>
                          </w:rPr>
                          <w:t>comprimidas,</w:t>
                        </w:r>
                        <w:r>
                          <w:rPr>
                            <w:spacing w:val="16"/>
                            <w:sz w:val="20"/>
                          </w:rPr>
                          <w:t xml:space="preserve"> </w:t>
                        </w:r>
                        <w:r>
                          <w:rPr>
                            <w:sz w:val="20"/>
                          </w:rPr>
                          <w:t>líquidas</w:t>
                        </w:r>
                        <w:r>
                          <w:rPr>
                            <w:spacing w:val="15"/>
                            <w:sz w:val="20"/>
                          </w:rPr>
                          <w:t xml:space="preserve"> </w:t>
                        </w:r>
                        <w:r>
                          <w:rPr>
                            <w:sz w:val="20"/>
                          </w:rPr>
                          <w:t>o</w:t>
                        </w:r>
                        <w:r>
                          <w:rPr>
                            <w:spacing w:val="15"/>
                            <w:sz w:val="20"/>
                          </w:rPr>
                          <w:t xml:space="preserve"> </w:t>
                        </w:r>
                        <w:r>
                          <w:rPr>
                            <w:sz w:val="20"/>
                          </w:rPr>
                          <w:t>disueltas,</w:t>
                        </w:r>
                        <w:r>
                          <w:rPr>
                            <w:spacing w:val="14"/>
                            <w:sz w:val="20"/>
                          </w:rPr>
                          <w:t xml:space="preserve"> </w:t>
                        </w:r>
                        <w:r>
                          <w:rPr>
                            <w:sz w:val="20"/>
                          </w:rPr>
                          <w:t>contenidas</w:t>
                        </w:r>
                        <w:r>
                          <w:rPr>
                            <w:spacing w:val="14"/>
                            <w:sz w:val="20"/>
                          </w:rPr>
                          <w:t xml:space="preserve"> </w:t>
                        </w:r>
                        <w:r>
                          <w:rPr>
                            <w:sz w:val="20"/>
                          </w:rPr>
                          <w:t>a</w:t>
                        </w:r>
                        <w:r>
                          <w:rPr>
                            <w:spacing w:val="16"/>
                            <w:sz w:val="20"/>
                          </w:rPr>
                          <w:t xml:space="preserve"> </w:t>
                        </w:r>
                        <w:r>
                          <w:rPr>
                            <w:sz w:val="20"/>
                          </w:rPr>
                          <w:t>presión</w:t>
                        </w:r>
                        <w:r>
                          <w:rPr>
                            <w:spacing w:val="16"/>
                            <w:sz w:val="20"/>
                          </w:rPr>
                          <w:t xml:space="preserve"> </w:t>
                        </w:r>
                        <w:r>
                          <w:rPr>
                            <w:sz w:val="20"/>
                          </w:rPr>
                          <w:t>de</w:t>
                        </w:r>
                        <w:r>
                          <w:rPr>
                            <w:spacing w:val="16"/>
                            <w:sz w:val="20"/>
                          </w:rPr>
                          <w:t xml:space="preserve"> </w:t>
                        </w:r>
                        <w:r>
                          <w:rPr>
                            <w:sz w:val="20"/>
                          </w:rPr>
                          <w:t>200</w:t>
                        </w:r>
                        <w:r>
                          <w:rPr>
                            <w:spacing w:val="16"/>
                            <w:sz w:val="20"/>
                          </w:rPr>
                          <w:t xml:space="preserve"> </w:t>
                        </w:r>
                        <w:r>
                          <w:rPr>
                            <w:sz w:val="20"/>
                          </w:rPr>
                          <w:t>kPa</w:t>
                        </w:r>
                      </w:p>
                      <w:p w14:paraId="4CA0F4BE" w14:textId="77777777" w:rsidR="00092D45" w:rsidRDefault="00092D45">
                        <w:pPr>
                          <w:rPr>
                            <w:sz w:val="20"/>
                          </w:rPr>
                        </w:pPr>
                        <w:r>
                          <w:rPr>
                            <w:sz w:val="20"/>
                          </w:rPr>
                          <w:t>o</w:t>
                        </w:r>
                        <w:r>
                          <w:rPr>
                            <w:spacing w:val="15"/>
                            <w:sz w:val="20"/>
                          </w:rPr>
                          <w:t xml:space="preserve"> </w:t>
                        </w:r>
                        <w:r>
                          <w:rPr>
                            <w:sz w:val="20"/>
                          </w:rPr>
                          <w:t>superior,</w:t>
                        </w:r>
                        <w:r>
                          <w:rPr>
                            <w:spacing w:val="16"/>
                            <w:sz w:val="20"/>
                          </w:rPr>
                          <w:t xml:space="preserve"> </w:t>
                        </w:r>
                        <w:r>
                          <w:rPr>
                            <w:sz w:val="20"/>
                          </w:rPr>
                          <w:t>en</w:t>
                        </w:r>
                        <w:r>
                          <w:rPr>
                            <w:spacing w:val="16"/>
                            <w:sz w:val="20"/>
                          </w:rPr>
                          <w:t xml:space="preserve"> </w:t>
                        </w:r>
                        <w:r>
                          <w:rPr>
                            <w:sz w:val="20"/>
                          </w:rPr>
                          <w:t>un</w:t>
                        </w:r>
                        <w:r>
                          <w:rPr>
                            <w:spacing w:val="14"/>
                            <w:sz w:val="20"/>
                          </w:rPr>
                          <w:t xml:space="preserve"> </w:t>
                        </w:r>
                        <w:r>
                          <w:rPr>
                            <w:sz w:val="20"/>
                          </w:rPr>
                          <w:t>recipiente</w:t>
                        </w:r>
                        <w:r>
                          <w:rPr>
                            <w:spacing w:val="17"/>
                            <w:sz w:val="20"/>
                          </w:rPr>
                          <w:t xml:space="preserve"> </w:t>
                        </w:r>
                        <w:r>
                          <w:rPr>
                            <w:sz w:val="20"/>
                          </w:rPr>
                          <w:t>que</w:t>
                        </w:r>
                        <w:r>
                          <w:rPr>
                            <w:spacing w:val="15"/>
                            <w:sz w:val="20"/>
                          </w:rPr>
                          <w:t xml:space="preserve"> </w:t>
                        </w:r>
                        <w:r>
                          <w:rPr>
                            <w:sz w:val="20"/>
                          </w:rPr>
                          <w:t>pueden</w:t>
                        </w:r>
                        <w:r>
                          <w:rPr>
                            <w:spacing w:val="16"/>
                            <w:sz w:val="20"/>
                          </w:rPr>
                          <w:t xml:space="preserve"> </w:t>
                        </w:r>
                        <w:r>
                          <w:rPr>
                            <w:sz w:val="20"/>
                          </w:rPr>
                          <w:t>explotar</w:t>
                        </w:r>
                        <w:r>
                          <w:rPr>
                            <w:spacing w:val="16"/>
                            <w:sz w:val="20"/>
                          </w:rPr>
                          <w:t xml:space="preserve"> </w:t>
                        </w:r>
                        <w:r>
                          <w:rPr>
                            <w:sz w:val="20"/>
                          </w:rPr>
                          <w:t>con</w:t>
                        </w:r>
                        <w:r>
                          <w:rPr>
                            <w:spacing w:val="16"/>
                            <w:sz w:val="20"/>
                          </w:rPr>
                          <w:t xml:space="preserve"> </w:t>
                        </w:r>
                        <w:r>
                          <w:rPr>
                            <w:sz w:val="20"/>
                          </w:rPr>
                          <w:t>el</w:t>
                        </w:r>
                        <w:r>
                          <w:rPr>
                            <w:spacing w:val="16"/>
                            <w:sz w:val="20"/>
                          </w:rPr>
                          <w:t xml:space="preserve"> </w:t>
                        </w:r>
                        <w:r>
                          <w:rPr>
                            <w:sz w:val="20"/>
                          </w:rPr>
                          <w:t>calor.</w:t>
                        </w:r>
                        <w:r>
                          <w:rPr>
                            <w:spacing w:val="16"/>
                            <w:sz w:val="20"/>
                          </w:rPr>
                          <w:t xml:space="preserve"> </w:t>
                        </w:r>
                        <w:r>
                          <w:rPr>
                            <w:sz w:val="20"/>
                          </w:rPr>
                          <w:t>Los</w:t>
                        </w:r>
                        <w:r>
                          <w:rPr>
                            <w:spacing w:val="16"/>
                            <w:sz w:val="20"/>
                          </w:rPr>
                          <w:t xml:space="preserve"> </w:t>
                        </w:r>
                        <w:r>
                          <w:rPr>
                            <w:sz w:val="20"/>
                          </w:rPr>
                          <w:t>licuados</w:t>
                        </w:r>
                        <w:r>
                          <w:rPr>
                            <w:spacing w:val="16"/>
                            <w:sz w:val="20"/>
                          </w:rPr>
                          <w:t xml:space="preserve"> </w:t>
                        </w:r>
                        <w:r>
                          <w:rPr>
                            <w:sz w:val="20"/>
                          </w:rPr>
                          <w:t>refrigerados</w:t>
                        </w:r>
                        <w:r>
                          <w:rPr>
                            <w:spacing w:val="1"/>
                            <w:sz w:val="20"/>
                          </w:rPr>
                          <w:t xml:space="preserve"> </w:t>
                        </w:r>
                        <w:r>
                          <w:rPr>
                            <w:sz w:val="20"/>
                          </w:rPr>
                          <w:t>pueden</w:t>
                        </w:r>
                        <w:r>
                          <w:rPr>
                            <w:spacing w:val="1"/>
                            <w:sz w:val="20"/>
                          </w:rPr>
                          <w:t xml:space="preserve"> </w:t>
                        </w:r>
                        <w:r>
                          <w:rPr>
                            <w:sz w:val="20"/>
                          </w:rPr>
                          <w:t>producir</w:t>
                        </w:r>
                        <w:r>
                          <w:rPr>
                            <w:spacing w:val="1"/>
                            <w:sz w:val="20"/>
                          </w:rPr>
                          <w:t xml:space="preserve"> </w:t>
                        </w:r>
                        <w:r>
                          <w:rPr>
                            <w:sz w:val="20"/>
                          </w:rPr>
                          <w:t>quemaduras</w:t>
                        </w:r>
                        <w:r>
                          <w:rPr>
                            <w:spacing w:val="1"/>
                            <w:sz w:val="20"/>
                          </w:rPr>
                          <w:t xml:space="preserve"> </w:t>
                        </w:r>
                        <w:r>
                          <w:rPr>
                            <w:sz w:val="20"/>
                          </w:rPr>
                          <w:t>o</w:t>
                        </w:r>
                        <w:r>
                          <w:rPr>
                            <w:spacing w:val="1"/>
                            <w:sz w:val="20"/>
                          </w:rPr>
                          <w:t xml:space="preserve"> </w:t>
                        </w:r>
                        <w:r>
                          <w:rPr>
                            <w:sz w:val="20"/>
                          </w:rPr>
                          <w:t>heridas</w:t>
                        </w:r>
                        <w:r>
                          <w:rPr>
                            <w:spacing w:val="1"/>
                            <w:sz w:val="20"/>
                          </w:rPr>
                          <w:t xml:space="preserve"> </w:t>
                        </w:r>
                        <w:r>
                          <w:rPr>
                            <w:sz w:val="20"/>
                          </w:rPr>
                          <w:t>relacionadas</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frío,</w:t>
                        </w:r>
                        <w:r>
                          <w:rPr>
                            <w:spacing w:val="1"/>
                            <w:sz w:val="20"/>
                          </w:rPr>
                          <w:t xml:space="preserve"> </w:t>
                        </w:r>
                        <w:r>
                          <w:rPr>
                            <w:sz w:val="20"/>
                          </w:rPr>
                          <w:t>son</w:t>
                        </w:r>
                        <w:r>
                          <w:rPr>
                            <w:spacing w:val="1"/>
                            <w:sz w:val="20"/>
                          </w:rPr>
                          <w:t xml:space="preserve"> </w:t>
                        </w:r>
                        <w:r>
                          <w:rPr>
                            <w:sz w:val="20"/>
                          </w:rPr>
                          <w:t>las</w:t>
                        </w:r>
                        <w:r>
                          <w:rPr>
                            <w:spacing w:val="1"/>
                            <w:sz w:val="20"/>
                          </w:rPr>
                          <w:t xml:space="preserve"> </w:t>
                        </w:r>
                        <w:r>
                          <w:rPr>
                            <w:sz w:val="20"/>
                          </w:rPr>
                          <w:t>llamadas</w:t>
                        </w:r>
                        <w:r>
                          <w:rPr>
                            <w:spacing w:val="1"/>
                            <w:sz w:val="20"/>
                          </w:rPr>
                          <w:t xml:space="preserve"> </w:t>
                        </w:r>
                        <w:r>
                          <w:rPr>
                            <w:sz w:val="20"/>
                          </w:rPr>
                          <w:t>quemaduras</w:t>
                        </w:r>
                        <w:r>
                          <w:rPr>
                            <w:spacing w:val="18"/>
                            <w:sz w:val="20"/>
                          </w:rPr>
                          <w:t xml:space="preserve"> </w:t>
                        </w:r>
                        <w:r>
                          <w:rPr>
                            <w:sz w:val="20"/>
                          </w:rPr>
                          <w:t>o</w:t>
                        </w:r>
                        <w:r>
                          <w:rPr>
                            <w:spacing w:val="18"/>
                            <w:sz w:val="20"/>
                          </w:rPr>
                          <w:t xml:space="preserve"> </w:t>
                        </w:r>
                        <w:r>
                          <w:rPr>
                            <w:sz w:val="20"/>
                          </w:rPr>
                          <w:t>heridas</w:t>
                        </w:r>
                        <w:r>
                          <w:rPr>
                            <w:spacing w:val="19"/>
                            <w:sz w:val="20"/>
                          </w:rPr>
                          <w:t xml:space="preserve"> </w:t>
                        </w:r>
                        <w:r>
                          <w:rPr>
                            <w:sz w:val="20"/>
                          </w:rPr>
                          <w:t>criogénicas.</w:t>
                        </w:r>
                      </w:p>
                    </w:txbxContent>
                  </v:textbox>
                </v:shape>
                <v:shape id="Text Box 60" o:spid="_x0000_s1054" type="#_x0000_t202" style="position:absolute;left:2091;top:2;width:802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" fillcolor="#ddd" stroked="f">
                  <v:textbox inset="0,0,0,0">
                    <w:txbxContent>
                      <w:p w14:paraId="28D72BD1" w14:textId="77777777" w:rsidR="00092D45" w:rsidRDefault="00092D45">
                        <w:pPr>
                          <w:spacing w:before="3" w:line="239" w:lineRule="exact"/>
                          <w:ind w:left="47"/>
                          <w:rPr>
                            <w:rFonts w:ascii="Calibri" w:hAnsi="Calibri"/>
                            <w:sz w:val="20"/>
                          </w:rPr>
                        </w:pPr>
                        <w:r>
                          <w:rPr>
                            <w:rFonts w:ascii="Calibri" w:hAnsi="Calibri"/>
                            <w:sz w:val="20"/>
                          </w:rPr>
                          <w:t>Gas</w:t>
                        </w:r>
                        <w:r>
                          <w:rPr>
                            <w:rFonts w:ascii="Calibri" w:hAnsi="Calibri"/>
                            <w:spacing w:val="-4"/>
                            <w:sz w:val="20"/>
                          </w:rPr>
                          <w:t xml:space="preserve"> </w:t>
                        </w:r>
                        <w:r>
                          <w:rPr>
                            <w:rFonts w:ascii="Calibri" w:hAnsi="Calibri"/>
                            <w:sz w:val="20"/>
                          </w:rPr>
                          <w:t>bajo</w:t>
                        </w:r>
                        <w:r>
                          <w:rPr>
                            <w:rFonts w:ascii="Calibri" w:hAnsi="Calibri"/>
                            <w:spacing w:val="-3"/>
                            <w:sz w:val="20"/>
                          </w:rPr>
                          <w:t xml:space="preserve"> </w:t>
                        </w:r>
                        <w:r>
                          <w:rPr>
                            <w:rFonts w:ascii="Calibri" w:hAnsi="Calibri"/>
                            <w:sz w:val="20"/>
                          </w:rPr>
                          <w:t>presión</w:t>
                        </w:r>
                      </w:p>
                    </w:txbxContent>
                  </v:textbox>
                </v:shape>
                <v:shape id="Text Box 59" o:spid="_x0000_s1055" type="#_x0000_t202" style="position:absolute;left:2091;top:1285;width:802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" fillcolor="#ddd" stroked="f">
                  <v:textbox inset="0,0,0,0">
                    <w:txbxContent>
                      <w:p w14:paraId="07256B73" w14:textId="77777777" w:rsidR="00092D45" w:rsidRDefault="00092D45">
                        <w:pPr>
                          <w:spacing w:before="4" w:line="239" w:lineRule="exact"/>
                          <w:ind w:left="3"/>
                          <w:rPr>
                            <w:rFonts w:ascii="Calibri" w:hAnsi="Calibri"/>
                            <w:sz w:val="20"/>
                          </w:rPr>
                        </w:pPr>
                        <w:r>
                          <w:rPr>
                            <w:rFonts w:ascii="Calibri" w:hAnsi="Calibri"/>
                            <w:sz w:val="20"/>
                          </w:rPr>
                          <w:t>Precaución:</w:t>
                        </w:r>
                      </w:p>
                    </w:txbxContent>
                  </v:textbox>
                </v:shape>
                <w10:anchorlock/>
              </v:group>
            </w:pict>
          </mc:Fallback>
        </mc:AlternateContent>
      </w:r>
    </w:p>
    <w:p w14:paraId="68F1B280" w14:textId="77777777" w:rsidR="008A6017" w:rsidRDefault="00693848">
      <w:pPr>
        <w:pStyle w:val="Textoindependiente"/>
        <w:spacing w:before="18"/>
        <w:ind w:left="2540"/>
      </w:pPr>
      <w:r>
        <w:rPr>
          <w:noProof/>
          <w:lang w:eastAsia="es-ES"/>
        </w:rPr>
        <mc:AlternateContent>
          <mc:Choice Requires="wpg">
            <w:drawing>
              <wp:anchor distT="0" distB="0" distL="0" distR="0" simplePos="0" relativeHeight="487629824" behindDoc="1" locked="0" layoutInCell="1" allowOverlap="1" wp14:anchorId="58B11C05" wp14:editId="1D8CCCC7">
                <wp:simplePos x="0" y="0"/>
                <wp:positionH relativeFrom="page">
                  <wp:posOffset>588010</wp:posOffset>
                </wp:positionH>
                <wp:positionV relativeFrom="paragraph">
                  <wp:posOffset>189865</wp:posOffset>
                </wp:positionV>
                <wp:extent cx="6493510" cy="847090"/>
                <wp:effectExtent l="0" t="0" r="0" b="0"/>
                <wp:wrapTopAndBottom/>
                <wp:docPr id="19185108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847090"/>
                          <a:chOff x="926" y="299"/>
                          <a:chExt cx="10226" cy="1334"/>
                        </a:xfrm>
                      </wpg:grpSpPr>
                      <wps:wsp>
                        <wps:cNvPr id="398321938" name="Line 57"/>
                        <wps:cNvCnPr>
                          <a:cxnSpLocks noChangeShapeType="1"/>
                        </wps:cNvCnPr>
                        <wps:spPr bwMode="auto">
                          <a:xfrm>
                            <a:off x="926" y="300"/>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417945"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120" y="340"/>
                            <a:ext cx="1198" cy="1218"/>
                          </a:xfrm>
                          <a:prstGeom prst="rect">
                            <a:avLst/>
                          </a:prstGeom>
                          <a:noFill/>
                          <a:extLst>
                            <a:ext uri="{909E8E84-426E-40DD-AFC4-6F175D3DCCD1}">
                              <a14:hiddenFill xmlns:a14="http://schemas.microsoft.com/office/drawing/2010/main">
                                <a:solidFill>
                                  <a:srgbClr val="FFFFFF"/>
                                </a:solidFill>
                              </a14:hiddenFill>
                            </a:ext>
                          </a:extLst>
                        </pic:spPr>
                      </pic:pic>
                      <wps:wsp>
                        <wps:cNvPr id="1759741112" name="Text Box 55"/>
                        <wps:cNvSpPr txBox="1">
                          <a:spLocks noChangeArrowheads="1"/>
                        </wps:cNvSpPr>
                        <wps:spPr bwMode="auto">
                          <a:xfrm>
                            <a:off x="926" y="298"/>
                            <a:ext cx="10226" cy="1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CAE6" w14:textId="77777777" w:rsidR="00092D45" w:rsidRDefault="00092D45">
                              <w:pPr>
                                <w:rPr>
                                  <w:sz w:val="20"/>
                                </w:rPr>
                              </w:pPr>
                            </w:p>
                            <w:p w14:paraId="70E6DC9A" w14:textId="77777777" w:rsidR="00092D45" w:rsidRDefault="00092D45">
                              <w:pPr>
                                <w:spacing w:before="1"/>
                                <w:rPr>
                                  <w:sz w:val="24"/>
                                </w:rPr>
                              </w:pPr>
                            </w:p>
                            <w:p w14:paraId="63A9F44F" w14:textId="77777777" w:rsidR="00092D45" w:rsidRDefault="00092D45">
                              <w:pPr>
                                <w:ind w:left="2094"/>
                                <w:rPr>
                                  <w:sz w:val="20"/>
                                </w:rPr>
                              </w:pPr>
                              <w:r>
                                <w:rPr>
                                  <w:sz w:val="20"/>
                                </w:rPr>
                                <w:t>Estos</w:t>
                              </w:r>
                              <w:r>
                                <w:rPr>
                                  <w:spacing w:val="15"/>
                                  <w:sz w:val="20"/>
                                </w:rPr>
                                <w:t xml:space="preserve"> </w:t>
                              </w:r>
                              <w:r>
                                <w:rPr>
                                  <w:sz w:val="20"/>
                                </w:rPr>
                                <w:t>productos</w:t>
                              </w:r>
                              <w:r>
                                <w:rPr>
                                  <w:spacing w:val="15"/>
                                  <w:sz w:val="20"/>
                                </w:rPr>
                                <w:t xml:space="preserve"> </w:t>
                              </w:r>
                              <w:r>
                                <w:rPr>
                                  <w:sz w:val="20"/>
                                </w:rPr>
                                <w:t>químicos</w:t>
                              </w:r>
                              <w:r>
                                <w:rPr>
                                  <w:spacing w:val="16"/>
                                  <w:sz w:val="20"/>
                                </w:rPr>
                                <w:t xml:space="preserve"> </w:t>
                              </w:r>
                              <w:r>
                                <w:rPr>
                                  <w:sz w:val="20"/>
                                </w:rPr>
                                <w:t>causan</w:t>
                              </w:r>
                              <w:r>
                                <w:rPr>
                                  <w:spacing w:val="15"/>
                                  <w:sz w:val="20"/>
                                </w:rPr>
                                <w:t xml:space="preserve"> </w:t>
                              </w:r>
                              <w:r>
                                <w:rPr>
                                  <w:sz w:val="20"/>
                                </w:rPr>
                                <w:t>destrucción</w:t>
                              </w:r>
                              <w:r>
                                <w:rPr>
                                  <w:spacing w:val="17"/>
                                  <w:sz w:val="20"/>
                                </w:rPr>
                                <w:t xml:space="preserve"> </w:t>
                              </w:r>
                              <w:r>
                                <w:rPr>
                                  <w:sz w:val="20"/>
                                </w:rPr>
                                <w:t>de</w:t>
                              </w:r>
                              <w:r>
                                <w:rPr>
                                  <w:spacing w:val="17"/>
                                  <w:sz w:val="20"/>
                                </w:rPr>
                                <w:t xml:space="preserve"> </w:t>
                              </w:r>
                              <w:r>
                                <w:rPr>
                                  <w:sz w:val="20"/>
                                </w:rPr>
                                <w:t>tejidos</w:t>
                              </w:r>
                              <w:r>
                                <w:rPr>
                                  <w:spacing w:val="15"/>
                                  <w:sz w:val="20"/>
                                </w:rPr>
                                <w:t xml:space="preserve"> </w:t>
                              </w:r>
                              <w:r>
                                <w:rPr>
                                  <w:sz w:val="20"/>
                                </w:rPr>
                                <w:t>vivos</w:t>
                              </w:r>
                              <w:r>
                                <w:rPr>
                                  <w:spacing w:val="15"/>
                                  <w:sz w:val="20"/>
                                </w:rPr>
                                <w:t xml:space="preserve"> </w:t>
                              </w:r>
                              <w:r>
                                <w:rPr>
                                  <w:sz w:val="20"/>
                                </w:rPr>
                                <w:t>y/o</w:t>
                              </w:r>
                              <w:r>
                                <w:rPr>
                                  <w:spacing w:val="17"/>
                                  <w:sz w:val="20"/>
                                </w:rPr>
                                <w:t xml:space="preserve"> </w:t>
                              </w:r>
                              <w:r>
                                <w:rPr>
                                  <w:sz w:val="20"/>
                                </w:rPr>
                                <w:t>materiales</w:t>
                              </w:r>
                              <w:r>
                                <w:rPr>
                                  <w:spacing w:val="15"/>
                                  <w:sz w:val="20"/>
                                </w:rPr>
                                <w:t xml:space="preserve"> </w:t>
                              </w:r>
                              <w:r>
                                <w:rPr>
                                  <w:sz w:val="20"/>
                                </w:rPr>
                                <w:t>inertes.</w:t>
                              </w:r>
                            </w:p>
                            <w:p w14:paraId="0A0E57FD" w14:textId="77777777" w:rsidR="00092D45" w:rsidRDefault="00092D45">
                              <w:pPr>
                                <w:spacing w:before="12"/>
                                <w:rPr>
                                  <w:sz w:val="26"/>
                                </w:rPr>
                              </w:pPr>
                            </w:p>
                            <w:p w14:paraId="63523DDB" w14:textId="77777777" w:rsidR="00092D45" w:rsidRDefault="00092D45">
                              <w:pPr>
                                <w:tabs>
                                  <w:tab w:val="left" w:pos="2093"/>
                                </w:tabs>
                                <w:ind w:left="1428"/>
                                <w:rPr>
                                  <w:sz w:val="20"/>
                                </w:rPr>
                              </w:pPr>
                              <w:r>
                                <w:rPr>
                                  <w:position w:val="3"/>
                                  <w:sz w:val="12"/>
                                </w:rPr>
                                <w:t>GHS05</w:t>
                              </w:r>
                              <w:r>
                                <w:rPr>
                                  <w:position w:val="3"/>
                                  <w:sz w:val="12"/>
                                </w:rPr>
                                <w:tab/>
                              </w:r>
                              <w:r>
                                <w:rPr>
                                  <w:sz w:val="20"/>
                                </w:rPr>
                                <w:t>No</w:t>
                              </w:r>
                              <w:r>
                                <w:rPr>
                                  <w:spacing w:val="16"/>
                                  <w:sz w:val="20"/>
                                </w:rPr>
                                <w:t xml:space="preserve"> </w:t>
                              </w:r>
                              <w:r>
                                <w:rPr>
                                  <w:sz w:val="20"/>
                                </w:rPr>
                                <w:t>inhalar</w:t>
                              </w:r>
                              <w:r>
                                <w:rPr>
                                  <w:spacing w:val="17"/>
                                  <w:sz w:val="20"/>
                                </w:rPr>
                                <w:t xml:space="preserve"> </w:t>
                              </w:r>
                              <w:r>
                                <w:rPr>
                                  <w:sz w:val="20"/>
                                </w:rPr>
                                <w:t>y</w:t>
                              </w:r>
                              <w:r>
                                <w:rPr>
                                  <w:spacing w:val="16"/>
                                  <w:sz w:val="20"/>
                                </w:rPr>
                                <w:t xml:space="preserve"> </w:t>
                              </w:r>
                              <w:r>
                                <w:rPr>
                                  <w:sz w:val="20"/>
                                </w:rPr>
                                <w:t>evitar</w:t>
                              </w:r>
                              <w:r>
                                <w:rPr>
                                  <w:spacing w:val="18"/>
                                  <w:sz w:val="20"/>
                                </w:rPr>
                                <w:t xml:space="preserve"> </w:t>
                              </w:r>
                              <w:r>
                                <w:rPr>
                                  <w:sz w:val="20"/>
                                </w:rPr>
                                <w:t>el</w:t>
                              </w:r>
                              <w:r>
                                <w:rPr>
                                  <w:spacing w:val="17"/>
                                  <w:sz w:val="20"/>
                                </w:rPr>
                                <w:t xml:space="preserve"> </w:t>
                              </w:r>
                              <w:r>
                                <w:rPr>
                                  <w:sz w:val="20"/>
                                </w:rPr>
                                <w:t>contacto</w:t>
                              </w:r>
                              <w:r>
                                <w:rPr>
                                  <w:spacing w:val="16"/>
                                  <w:sz w:val="20"/>
                                </w:rPr>
                                <w:t xml:space="preserve"> </w:t>
                              </w:r>
                              <w:r>
                                <w:rPr>
                                  <w:sz w:val="20"/>
                                </w:rPr>
                                <w:t>con</w:t>
                              </w:r>
                              <w:r>
                                <w:rPr>
                                  <w:spacing w:val="18"/>
                                  <w:sz w:val="20"/>
                                </w:rPr>
                                <w:t xml:space="preserve"> </w:t>
                              </w:r>
                              <w:r>
                                <w:rPr>
                                  <w:sz w:val="20"/>
                                </w:rPr>
                                <w:t>la</w:t>
                              </w:r>
                              <w:r>
                                <w:rPr>
                                  <w:spacing w:val="16"/>
                                  <w:sz w:val="20"/>
                                </w:rPr>
                                <w:t xml:space="preserve"> </w:t>
                              </w:r>
                              <w:r>
                                <w:rPr>
                                  <w:sz w:val="20"/>
                                </w:rPr>
                                <w:t>piel,</w:t>
                              </w:r>
                              <w:r>
                                <w:rPr>
                                  <w:spacing w:val="16"/>
                                  <w:sz w:val="20"/>
                                </w:rPr>
                                <w:t xml:space="preserve"> </w:t>
                              </w:r>
                              <w:r>
                                <w:rPr>
                                  <w:sz w:val="20"/>
                                </w:rPr>
                                <w:t>ojos</w:t>
                              </w:r>
                              <w:r>
                                <w:rPr>
                                  <w:spacing w:val="20"/>
                                  <w:sz w:val="20"/>
                                </w:rPr>
                                <w:t xml:space="preserve"> </w:t>
                              </w:r>
                              <w:r>
                                <w:rPr>
                                  <w:sz w:val="20"/>
                                </w:rPr>
                                <w:t>y</w:t>
                              </w:r>
                              <w:r>
                                <w:rPr>
                                  <w:spacing w:val="16"/>
                                  <w:sz w:val="20"/>
                                </w:rPr>
                                <w:t xml:space="preserve"> </w:t>
                              </w:r>
                              <w:r>
                                <w:rPr>
                                  <w:sz w:val="20"/>
                                </w:rPr>
                                <w:t>ropas.</w:t>
                              </w:r>
                            </w:p>
                          </w:txbxContent>
                        </wps:txbx>
                        <wps:bodyPr rot="0" vert="horz" wrap="square" lIns="0" tIns="0" rIns="0" bIns="0" anchor="t" anchorCtr="0" upright="1">
                          <a:noAutofit/>
                        </wps:bodyPr>
                      </wps:wsp>
                      <wps:wsp>
                        <wps:cNvPr id="557420953" name="Text Box 54"/>
                        <wps:cNvSpPr txBox="1">
                          <a:spLocks noChangeArrowheads="1"/>
                        </wps:cNvSpPr>
                        <wps:spPr bwMode="auto">
                          <a:xfrm>
                            <a:off x="3017" y="299"/>
                            <a:ext cx="8026" cy="488"/>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F51B9F" w14:textId="77777777" w:rsidR="00092D45" w:rsidRDefault="00092D45">
                              <w:pPr>
                                <w:ind w:left="3" w:right="6869"/>
                                <w:rPr>
                                  <w:rFonts w:ascii="Calibri"/>
                                  <w:sz w:val="20"/>
                                </w:rPr>
                              </w:pPr>
                              <w:r>
                                <w:rPr>
                                  <w:rFonts w:ascii="Calibri"/>
                                  <w:sz w:val="20"/>
                                </w:rPr>
                                <w:t>HP4 Irritante</w:t>
                              </w:r>
                              <w:r>
                                <w:rPr>
                                  <w:rFonts w:ascii="Calibri"/>
                                  <w:spacing w:val="1"/>
                                  <w:sz w:val="20"/>
                                </w:rPr>
                                <w:t xml:space="preserve"> </w:t>
                              </w:r>
                              <w:r>
                                <w:rPr>
                                  <w:rFonts w:ascii="Calibri"/>
                                  <w:spacing w:val="-1"/>
                                  <w:sz w:val="20"/>
                                </w:rPr>
                                <w:t>HP8</w:t>
                              </w:r>
                              <w:r>
                                <w:rPr>
                                  <w:rFonts w:ascii="Calibri"/>
                                  <w:spacing w:val="-6"/>
                                  <w:sz w:val="20"/>
                                </w:rPr>
                                <w:t xml:space="preserve"> </w:t>
                              </w:r>
                              <w:r>
                                <w:rPr>
                                  <w:rFonts w:ascii="Calibri"/>
                                  <w:spacing w:val="-1"/>
                                  <w:sz w:val="20"/>
                                </w:rPr>
                                <w:t>Corrosivo</w:t>
                              </w:r>
                            </w:p>
                          </w:txbxContent>
                        </wps:txbx>
                        <wps:bodyPr rot="0" vert="horz" wrap="square" lIns="0" tIns="0" rIns="0" bIns="0" anchor="t" anchorCtr="0" upright="1">
                          <a:noAutofit/>
                        </wps:bodyPr>
                      </wps:wsp>
                      <wps:wsp>
                        <wps:cNvPr id="1338265302" name="Text Box 53"/>
                        <wps:cNvSpPr txBox="1">
                          <a:spLocks noChangeArrowheads="1"/>
                        </wps:cNvSpPr>
                        <wps:spPr bwMode="auto">
                          <a:xfrm>
                            <a:off x="3017" y="1107"/>
                            <a:ext cx="8026" cy="24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19689" w14:textId="77777777" w:rsidR="00092D45" w:rsidRDefault="00092D45">
                              <w:pPr>
                                <w:spacing w:before="4" w:line="239" w:lineRule="exact"/>
                                <w:ind w:left="3"/>
                                <w:rPr>
                                  <w:rFonts w:ascii="Calibri" w:hAnsi="Calibri"/>
                                  <w:sz w:val="20"/>
                                </w:rPr>
                              </w:pPr>
                              <w:r>
                                <w:rPr>
                                  <w:rFonts w:ascii="Calibri" w:hAnsi="Calibri"/>
                                  <w:sz w:val="20"/>
                                </w:rPr>
                                <w:t>Precaución: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11C05" id="Group 52" o:spid="_x0000_s1056" style="position:absolute;left:0;text-align:left;margin-left:46.3pt;margin-top:14.95pt;width:511.3pt;height:66.7pt;z-index:-15686656;mso-wrap-distance-left:0;mso-wrap-distance-right:0;mso-position-horizontal-relative:page;mso-position-vertical-relative:text" coordorigin="926,299" coordsize="10226,1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">
                <v:line id="Line 57" o:spid="_x0000_s1057" style="position:absolute;visibility:visible;mso-wrap-style:square" from="926,300" to="1115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" strokecolor="#ddd" strokeweight=".1pt"/>
                <v:shape id="Picture 56" o:spid="_x0000_s1058" type="#_x0000_t75" style="position:absolute;left:1120;top:340;width:1198;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">
                  <v:imagedata r:id="rId59" o:title=""/>
                </v:shape>
                <v:shape id="Text Box 55" o:spid="_x0000_s1059" type="#_x0000_t202" style="position:absolute;left:926;top:298;width:1022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" filled="f" stroked="f">
                  <v:textbox inset="0,0,0,0">
                    <w:txbxContent>
                      <w:p w14:paraId="7A1ACAE6" w14:textId="77777777" w:rsidR="00092D45" w:rsidRDefault="00092D45">
                        <w:pPr>
                          <w:rPr>
                            <w:sz w:val="20"/>
                          </w:rPr>
                        </w:pPr>
                      </w:p>
                      <w:p w14:paraId="70E6DC9A" w14:textId="77777777" w:rsidR="00092D45" w:rsidRDefault="00092D45">
                        <w:pPr>
                          <w:spacing w:before="1"/>
                          <w:rPr>
                            <w:sz w:val="24"/>
                          </w:rPr>
                        </w:pPr>
                      </w:p>
                      <w:p w14:paraId="63A9F44F" w14:textId="77777777" w:rsidR="00092D45" w:rsidRDefault="00092D45">
                        <w:pPr>
                          <w:ind w:left="2094"/>
                          <w:rPr>
                            <w:sz w:val="20"/>
                          </w:rPr>
                        </w:pPr>
                        <w:r>
                          <w:rPr>
                            <w:sz w:val="20"/>
                          </w:rPr>
                          <w:t>Estos</w:t>
                        </w:r>
                        <w:r>
                          <w:rPr>
                            <w:spacing w:val="15"/>
                            <w:sz w:val="20"/>
                          </w:rPr>
                          <w:t xml:space="preserve"> </w:t>
                        </w:r>
                        <w:r>
                          <w:rPr>
                            <w:sz w:val="20"/>
                          </w:rPr>
                          <w:t>productos</w:t>
                        </w:r>
                        <w:r>
                          <w:rPr>
                            <w:spacing w:val="15"/>
                            <w:sz w:val="20"/>
                          </w:rPr>
                          <w:t xml:space="preserve"> </w:t>
                        </w:r>
                        <w:r>
                          <w:rPr>
                            <w:sz w:val="20"/>
                          </w:rPr>
                          <w:t>químicos</w:t>
                        </w:r>
                        <w:r>
                          <w:rPr>
                            <w:spacing w:val="16"/>
                            <w:sz w:val="20"/>
                          </w:rPr>
                          <w:t xml:space="preserve"> </w:t>
                        </w:r>
                        <w:r>
                          <w:rPr>
                            <w:sz w:val="20"/>
                          </w:rPr>
                          <w:t>causan</w:t>
                        </w:r>
                        <w:r>
                          <w:rPr>
                            <w:spacing w:val="15"/>
                            <w:sz w:val="20"/>
                          </w:rPr>
                          <w:t xml:space="preserve"> </w:t>
                        </w:r>
                        <w:r>
                          <w:rPr>
                            <w:sz w:val="20"/>
                          </w:rPr>
                          <w:t>destrucción</w:t>
                        </w:r>
                        <w:r>
                          <w:rPr>
                            <w:spacing w:val="17"/>
                            <w:sz w:val="20"/>
                          </w:rPr>
                          <w:t xml:space="preserve"> </w:t>
                        </w:r>
                        <w:r>
                          <w:rPr>
                            <w:sz w:val="20"/>
                          </w:rPr>
                          <w:t>de</w:t>
                        </w:r>
                        <w:r>
                          <w:rPr>
                            <w:spacing w:val="17"/>
                            <w:sz w:val="20"/>
                          </w:rPr>
                          <w:t xml:space="preserve"> </w:t>
                        </w:r>
                        <w:r>
                          <w:rPr>
                            <w:sz w:val="20"/>
                          </w:rPr>
                          <w:t>tejidos</w:t>
                        </w:r>
                        <w:r>
                          <w:rPr>
                            <w:spacing w:val="15"/>
                            <w:sz w:val="20"/>
                          </w:rPr>
                          <w:t xml:space="preserve"> </w:t>
                        </w:r>
                        <w:r>
                          <w:rPr>
                            <w:sz w:val="20"/>
                          </w:rPr>
                          <w:t>vivos</w:t>
                        </w:r>
                        <w:r>
                          <w:rPr>
                            <w:spacing w:val="15"/>
                            <w:sz w:val="20"/>
                          </w:rPr>
                          <w:t xml:space="preserve"> </w:t>
                        </w:r>
                        <w:r>
                          <w:rPr>
                            <w:sz w:val="20"/>
                          </w:rPr>
                          <w:t>y/o</w:t>
                        </w:r>
                        <w:r>
                          <w:rPr>
                            <w:spacing w:val="17"/>
                            <w:sz w:val="20"/>
                          </w:rPr>
                          <w:t xml:space="preserve"> </w:t>
                        </w:r>
                        <w:r>
                          <w:rPr>
                            <w:sz w:val="20"/>
                          </w:rPr>
                          <w:t>materiales</w:t>
                        </w:r>
                        <w:r>
                          <w:rPr>
                            <w:spacing w:val="15"/>
                            <w:sz w:val="20"/>
                          </w:rPr>
                          <w:t xml:space="preserve"> </w:t>
                        </w:r>
                        <w:r>
                          <w:rPr>
                            <w:sz w:val="20"/>
                          </w:rPr>
                          <w:t>inertes.</w:t>
                        </w:r>
                      </w:p>
                      <w:p w14:paraId="0A0E57FD" w14:textId="77777777" w:rsidR="00092D45" w:rsidRDefault="00092D45">
                        <w:pPr>
                          <w:spacing w:before="12"/>
                          <w:rPr>
                            <w:sz w:val="26"/>
                          </w:rPr>
                        </w:pPr>
                      </w:p>
                      <w:p w14:paraId="63523DDB" w14:textId="77777777" w:rsidR="00092D45" w:rsidRDefault="00092D45">
                        <w:pPr>
                          <w:tabs>
                            <w:tab w:val="left" w:pos="2093"/>
                          </w:tabs>
                          <w:ind w:left="1428"/>
                          <w:rPr>
                            <w:sz w:val="20"/>
                          </w:rPr>
                        </w:pPr>
                        <w:r>
                          <w:rPr>
                            <w:position w:val="3"/>
                            <w:sz w:val="12"/>
                          </w:rPr>
                          <w:t>GHS05</w:t>
                        </w:r>
                        <w:r>
                          <w:rPr>
                            <w:position w:val="3"/>
                            <w:sz w:val="12"/>
                          </w:rPr>
                          <w:tab/>
                        </w:r>
                        <w:r>
                          <w:rPr>
                            <w:sz w:val="20"/>
                          </w:rPr>
                          <w:t>No</w:t>
                        </w:r>
                        <w:r>
                          <w:rPr>
                            <w:spacing w:val="16"/>
                            <w:sz w:val="20"/>
                          </w:rPr>
                          <w:t xml:space="preserve"> </w:t>
                        </w:r>
                        <w:r>
                          <w:rPr>
                            <w:sz w:val="20"/>
                          </w:rPr>
                          <w:t>inhalar</w:t>
                        </w:r>
                        <w:r>
                          <w:rPr>
                            <w:spacing w:val="17"/>
                            <w:sz w:val="20"/>
                          </w:rPr>
                          <w:t xml:space="preserve"> </w:t>
                        </w:r>
                        <w:r>
                          <w:rPr>
                            <w:sz w:val="20"/>
                          </w:rPr>
                          <w:t>y</w:t>
                        </w:r>
                        <w:r>
                          <w:rPr>
                            <w:spacing w:val="16"/>
                            <w:sz w:val="20"/>
                          </w:rPr>
                          <w:t xml:space="preserve"> </w:t>
                        </w:r>
                        <w:r>
                          <w:rPr>
                            <w:sz w:val="20"/>
                          </w:rPr>
                          <w:t>evitar</w:t>
                        </w:r>
                        <w:r>
                          <w:rPr>
                            <w:spacing w:val="18"/>
                            <w:sz w:val="20"/>
                          </w:rPr>
                          <w:t xml:space="preserve"> </w:t>
                        </w:r>
                        <w:r>
                          <w:rPr>
                            <w:sz w:val="20"/>
                          </w:rPr>
                          <w:t>el</w:t>
                        </w:r>
                        <w:r>
                          <w:rPr>
                            <w:spacing w:val="17"/>
                            <w:sz w:val="20"/>
                          </w:rPr>
                          <w:t xml:space="preserve"> </w:t>
                        </w:r>
                        <w:r>
                          <w:rPr>
                            <w:sz w:val="20"/>
                          </w:rPr>
                          <w:t>contacto</w:t>
                        </w:r>
                        <w:r>
                          <w:rPr>
                            <w:spacing w:val="16"/>
                            <w:sz w:val="20"/>
                          </w:rPr>
                          <w:t xml:space="preserve"> </w:t>
                        </w:r>
                        <w:r>
                          <w:rPr>
                            <w:sz w:val="20"/>
                          </w:rPr>
                          <w:t>con</w:t>
                        </w:r>
                        <w:r>
                          <w:rPr>
                            <w:spacing w:val="18"/>
                            <w:sz w:val="20"/>
                          </w:rPr>
                          <w:t xml:space="preserve"> </w:t>
                        </w:r>
                        <w:r>
                          <w:rPr>
                            <w:sz w:val="20"/>
                          </w:rPr>
                          <w:t>la</w:t>
                        </w:r>
                        <w:r>
                          <w:rPr>
                            <w:spacing w:val="16"/>
                            <w:sz w:val="20"/>
                          </w:rPr>
                          <w:t xml:space="preserve"> </w:t>
                        </w:r>
                        <w:r>
                          <w:rPr>
                            <w:sz w:val="20"/>
                          </w:rPr>
                          <w:t>piel,</w:t>
                        </w:r>
                        <w:r>
                          <w:rPr>
                            <w:spacing w:val="16"/>
                            <w:sz w:val="20"/>
                          </w:rPr>
                          <w:t xml:space="preserve"> </w:t>
                        </w:r>
                        <w:r>
                          <w:rPr>
                            <w:sz w:val="20"/>
                          </w:rPr>
                          <w:t>ojos</w:t>
                        </w:r>
                        <w:r>
                          <w:rPr>
                            <w:spacing w:val="20"/>
                            <w:sz w:val="20"/>
                          </w:rPr>
                          <w:t xml:space="preserve"> </w:t>
                        </w:r>
                        <w:r>
                          <w:rPr>
                            <w:sz w:val="20"/>
                          </w:rPr>
                          <w:t>y</w:t>
                        </w:r>
                        <w:r>
                          <w:rPr>
                            <w:spacing w:val="16"/>
                            <w:sz w:val="20"/>
                          </w:rPr>
                          <w:t xml:space="preserve"> </w:t>
                        </w:r>
                        <w:r>
                          <w:rPr>
                            <w:sz w:val="20"/>
                          </w:rPr>
                          <w:t>ropas.</w:t>
                        </w:r>
                      </w:p>
                    </w:txbxContent>
                  </v:textbox>
                </v:shape>
                <v:shape id="Text Box 54" o:spid="_x0000_s1060" type="#_x0000_t202" style="position:absolute;left:3017;top:299;width:8026;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" fillcolor="#ddd" stroked="f">
                  <v:textbox inset="0,0,0,0">
                    <w:txbxContent>
                      <w:p w14:paraId="77F51B9F" w14:textId="77777777" w:rsidR="00092D45" w:rsidRDefault="00092D45">
                        <w:pPr>
                          <w:ind w:left="3" w:right="6869"/>
                          <w:rPr>
                            <w:rFonts w:ascii="Calibri"/>
                            <w:sz w:val="20"/>
                          </w:rPr>
                        </w:pPr>
                        <w:r>
                          <w:rPr>
                            <w:rFonts w:ascii="Calibri"/>
                            <w:sz w:val="20"/>
                          </w:rPr>
                          <w:t>HP4 Irritante</w:t>
                        </w:r>
                        <w:r>
                          <w:rPr>
                            <w:rFonts w:ascii="Calibri"/>
                            <w:spacing w:val="1"/>
                            <w:sz w:val="20"/>
                          </w:rPr>
                          <w:t xml:space="preserve"> </w:t>
                        </w:r>
                        <w:r>
                          <w:rPr>
                            <w:rFonts w:ascii="Calibri"/>
                            <w:spacing w:val="-1"/>
                            <w:sz w:val="20"/>
                          </w:rPr>
                          <w:t>HP8</w:t>
                        </w:r>
                        <w:r>
                          <w:rPr>
                            <w:rFonts w:ascii="Calibri"/>
                            <w:spacing w:val="-6"/>
                            <w:sz w:val="20"/>
                          </w:rPr>
                          <w:t xml:space="preserve"> </w:t>
                        </w:r>
                        <w:r>
                          <w:rPr>
                            <w:rFonts w:ascii="Calibri"/>
                            <w:spacing w:val="-1"/>
                            <w:sz w:val="20"/>
                          </w:rPr>
                          <w:t>Corrosivo</w:t>
                        </w:r>
                      </w:p>
                    </w:txbxContent>
                  </v:textbox>
                </v:shape>
                <v:shape id="Text Box 53" o:spid="_x0000_s1061" type="#_x0000_t202" style="position:absolute;left:3017;top:1107;width:802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" fillcolor="#ddd" stroked="f">
                  <v:textbox inset="0,0,0,0">
                    <w:txbxContent>
                      <w:p w14:paraId="34E19689" w14:textId="77777777" w:rsidR="00092D45" w:rsidRDefault="00092D45">
                        <w:pPr>
                          <w:spacing w:before="4" w:line="239" w:lineRule="exact"/>
                          <w:ind w:left="3"/>
                          <w:rPr>
                            <w:rFonts w:ascii="Calibri" w:hAnsi="Calibri"/>
                            <w:sz w:val="20"/>
                          </w:rPr>
                        </w:pPr>
                        <w:r>
                          <w:rPr>
                            <w:rFonts w:ascii="Calibri" w:hAnsi="Calibri"/>
                            <w:sz w:val="20"/>
                          </w:rPr>
                          <w:t>Precaución:</w:t>
                        </w:r>
                      </w:p>
                    </w:txbxContent>
                  </v:textbox>
                </v:shape>
                <w10:wrap type="topAndBottom" anchorx="page"/>
              </v:group>
            </w:pict>
          </mc:Fallback>
        </mc:AlternateContent>
      </w:r>
      <w:r w:rsidR="007C5BA2">
        <w:t>No</w:t>
      </w:r>
      <w:r w:rsidR="007C5BA2">
        <w:rPr>
          <w:spacing w:val="15"/>
        </w:rPr>
        <w:t xml:space="preserve"> </w:t>
      </w:r>
      <w:r w:rsidR="007C5BA2">
        <w:t>lanzarlas</w:t>
      </w:r>
      <w:r w:rsidR="007C5BA2">
        <w:rPr>
          <w:spacing w:val="16"/>
        </w:rPr>
        <w:t xml:space="preserve"> </w:t>
      </w:r>
      <w:r w:rsidR="007C5BA2">
        <w:t>nunca</w:t>
      </w:r>
      <w:r w:rsidR="007C5BA2">
        <w:rPr>
          <w:spacing w:val="17"/>
        </w:rPr>
        <w:t xml:space="preserve"> </w:t>
      </w:r>
      <w:r w:rsidR="007C5BA2">
        <w:t>al</w:t>
      </w:r>
      <w:r w:rsidR="007C5BA2">
        <w:rPr>
          <w:spacing w:val="16"/>
        </w:rPr>
        <w:t xml:space="preserve"> </w:t>
      </w:r>
      <w:r w:rsidR="007C5BA2">
        <w:t>fuego.</w:t>
      </w:r>
    </w:p>
    <w:p w14:paraId="1B59C5D3" w14:textId="77777777" w:rsidR="008A6017" w:rsidRDefault="00693848">
      <w:pPr>
        <w:pStyle w:val="Textoindependiente"/>
        <w:ind w:left="445"/>
      </w:pPr>
      <w:r>
        <w:rPr>
          <w:noProof/>
          <w:lang w:eastAsia="es-ES"/>
        </w:rPr>
        <w:lastRenderedPageBreak/>
        <mc:AlternateContent>
          <mc:Choice Requires="wpg">
            <w:drawing>
              <wp:inline distT="0" distB="0" distL="0" distR="0" wp14:anchorId="3D98A36B" wp14:editId="23C21165">
                <wp:extent cx="6493510" cy="844550"/>
                <wp:effectExtent l="6350" t="11430" r="5715" b="1270"/>
                <wp:docPr id="190938678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844550"/>
                          <a:chOff x="0" y="0"/>
                          <a:chExt cx="10226" cy="1330"/>
                        </a:xfrm>
                      </wpg:grpSpPr>
                      <wps:wsp>
                        <wps:cNvPr id="530654884" name="Line 51"/>
                        <wps:cNvCnPr>
                          <a:cxnSpLocks noChangeShapeType="1"/>
                        </wps:cNvCnPr>
                        <wps:spPr bwMode="auto">
                          <a:xfrm>
                            <a:off x="0" y="1"/>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58689784" name="Picture 5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96" y="42"/>
                            <a:ext cx="1198" cy="1218"/>
                          </a:xfrm>
                          <a:prstGeom prst="rect">
                            <a:avLst/>
                          </a:prstGeom>
                          <a:noFill/>
                          <a:extLst>
                            <a:ext uri="{909E8E84-426E-40DD-AFC4-6F175D3DCCD1}">
                              <a14:hiddenFill xmlns:a14="http://schemas.microsoft.com/office/drawing/2010/main">
                                <a:solidFill>
                                  <a:srgbClr val="FFFFFF"/>
                                </a:solidFill>
                              </a14:hiddenFill>
                            </a:ext>
                          </a:extLst>
                        </pic:spPr>
                      </pic:pic>
                      <wps:wsp>
                        <wps:cNvPr id="1623907262" name="Text Box 49"/>
                        <wps:cNvSpPr txBox="1">
                          <a:spLocks noChangeArrowheads="1"/>
                        </wps:cNvSpPr>
                        <wps:spPr bwMode="auto">
                          <a:xfrm>
                            <a:off x="0" y="0"/>
                            <a:ext cx="10226" cy="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B2F14" w14:textId="77777777" w:rsidR="00092D45" w:rsidRDefault="00092D45">
                              <w:pPr>
                                <w:spacing w:before="9"/>
                                <w:rPr>
                                  <w:sz w:val="23"/>
                                </w:rPr>
                              </w:pPr>
                            </w:p>
                            <w:p w14:paraId="5659FA1D" w14:textId="77777777" w:rsidR="00092D45" w:rsidRDefault="00092D45">
                              <w:pPr>
                                <w:ind w:left="2094"/>
                                <w:rPr>
                                  <w:sz w:val="20"/>
                                </w:rPr>
                              </w:pPr>
                              <w:r>
                                <w:rPr>
                                  <w:sz w:val="20"/>
                                </w:rPr>
                                <w:t>Sustancias</w:t>
                              </w:r>
                              <w:r>
                                <w:rPr>
                                  <w:spacing w:val="16"/>
                                  <w:sz w:val="20"/>
                                </w:rPr>
                                <w:t xml:space="preserve"> </w:t>
                              </w:r>
                              <w:r>
                                <w:rPr>
                                  <w:sz w:val="20"/>
                                </w:rPr>
                                <w:t>y</w:t>
                              </w:r>
                              <w:r>
                                <w:rPr>
                                  <w:spacing w:val="15"/>
                                  <w:sz w:val="20"/>
                                </w:rPr>
                                <w:t xml:space="preserve"> </w:t>
                              </w:r>
                              <w:r>
                                <w:rPr>
                                  <w:sz w:val="20"/>
                                </w:rPr>
                                <w:t>preparaciones</w:t>
                              </w:r>
                              <w:r>
                                <w:rPr>
                                  <w:spacing w:val="16"/>
                                  <w:sz w:val="20"/>
                                </w:rPr>
                                <w:t xml:space="preserve"> </w:t>
                              </w:r>
                              <w:r>
                                <w:rPr>
                                  <w:sz w:val="20"/>
                                </w:rPr>
                                <w:t>que,</w:t>
                              </w:r>
                              <w:r>
                                <w:rPr>
                                  <w:spacing w:val="16"/>
                                  <w:sz w:val="20"/>
                                </w:rPr>
                                <w:t xml:space="preserve"> </w:t>
                              </w:r>
                              <w:r>
                                <w:rPr>
                                  <w:sz w:val="20"/>
                                </w:rPr>
                                <w:t>por</w:t>
                              </w:r>
                              <w:r>
                                <w:rPr>
                                  <w:spacing w:val="16"/>
                                  <w:sz w:val="20"/>
                                </w:rPr>
                                <w:t xml:space="preserve"> </w:t>
                              </w:r>
                              <w:r>
                                <w:rPr>
                                  <w:sz w:val="20"/>
                                </w:rPr>
                                <w:t>inhalación,</w:t>
                              </w:r>
                              <w:r>
                                <w:rPr>
                                  <w:spacing w:val="16"/>
                                  <w:sz w:val="20"/>
                                </w:rPr>
                                <w:t xml:space="preserve"> </w:t>
                              </w:r>
                              <w:r>
                                <w:rPr>
                                  <w:sz w:val="20"/>
                                </w:rPr>
                                <w:t>ingesta</w:t>
                              </w:r>
                              <w:r>
                                <w:rPr>
                                  <w:spacing w:val="16"/>
                                  <w:sz w:val="20"/>
                                </w:rPr>
                                <w:t xml:space="preserve"> </w:t>
                              </w:r>
                              <w:r>
                                <w:rPr>
                                  <w:sz w:val="20"/>
                                </w:rPr>
                                <w:t>o</w:t>
                              </w:r>
                              <w:r>
                                <w:rPr>
                                  <w:spacing w:val="15"/>
                                  <w:sz w:val="20"/>
                                </w:rPr>
                                <w:t xml:space="preserve"> </w:t>
                              </w:r>
                              <w:r>
                                <w:rPr>
                                  <w:sz w:val="20"/>
                                </w:rPr>
                                <w:t>absorción</w:t>
                              </w:r>
                              <w:r>
                                <w:rPr>
                                  <w:spacing w:val="18"/>
                                  <w:sz w:val="20"/>
                                </w:rPr>
                                <w:t xml:space="preserve"> </w:t>
                              </w:r>
                              <w:r>
                                <w:rPr>
                                  <w:sz w:val="20"/>
                                </w:rPr>
                                <w:t>a</w:t>
                              </w:r>
                              <w:r>
                                <w:rPr>
                                  <w:spacing w:val="17"/>
                                  <w:sz w:val="20"/>
                                </w:rPr>
                                <w:t xml:space="preserve"> </w:t>
                              </w:r>
                              <w:r>
                                <w:rPr>
                                  <w:sz w:val="20"/>
                                </w:rPr>
                                <w:t>través</w:t>
                              </w:r>
                              <w:r>
                                <w:rPr>
                                  <w:spacing w:val="16"/>
                                  <w:sz w:val="20"/>
                                </w:rPr>
                                <w:t xml:space="preserve"> </w:t>
                              </w:r>
                              <w:r>
                                <w:rPr>
                                  <w:sz w:val="20"/>
                                </w:rPr>
                                <w:t>de</w:t>
                              </w:r>
                              <w:r>
                                <w:rPr>
                                  <w:spacing w:val="17"/>
                                  <w:sz w:val="20"/>
                                </w:rPr>
                                <w:t xml:space="preserve"> </w:t>
                              </w:r>
                              <w:r>
                                <w:rPr>
                                  <w:sz w:val="20"/>
                                </w:rPr>
                                <w:t>la</w:t>
                              </w:r>
                              <w:r>
                                <w:rPr>
                                  <w:spacing w:val="15"/>
                                  <w:sz w:val="20"/>
                                </w:rPr>
                                <w:t xml:space="preserve"> </w:t>
                              </w:r>
                              <w:r>
                                <w:rPr>
                                  <w:sz w:val="20"/>
                                </w:rPr>
                                <w:t>piel,</w:t>
                              </w:r>
                              <w:r>
                                <w:rPr>
                                  <w:spacing w:val="1"/>
                                  <w:sz w:val="20"/>
                                </w:rPr>
                                <w:t xml:space="preserve"> </w:t>
                              </w:r>
                              <w:r>
                                <w:rPr>
                                  <w:sz w:val="20"/>
                                </w:rPr>
                                <w:t>provoca</w:t>
                              </w:r>
                              <w:r>
                                <w:rPr>
                                  <w:spacing w:val="19"/>
                                  <w:sz w:val="20"/>
                                </w:rPr>
                                <w:t xml:space="preserve"> </w:t>
                              </w:r>
                              <w:r>
                                <w:rPr>
                                  <w:sz w:val="20"/>
                                </w:rPr>
                                <w:t>graves</w:t>
                              </w:r>
                              <w:r>
                                <w:rPr>
                                  <w:spacing w:val="19"/>
                                  <w:sz w:val="20"/>
                                </w:rPr>
                                <w:t xml:space="preserve"> </w:t>
                              </w:r>
                              <w:r>
                                <w:rPr>
                                  <w:sz w:val="20"/>
                                </w:rPr>
                                <w:t>problemas</w:t>
                              </w:r>
                              <w:r>
                                <w:rPr>
                                  <w:spacing w:val="19"/>
                                  <w:sz w:val="20"/>
                                </w:rPr>
                                <w:t xml:space="preserve"> </w:t>
                              </w:r>
                              <w:r>
                                <w:rPr>
                                  <w:sz w:val="20"/>
                                </w:rPr>
                                <w:t>de</w:t>
                              </w:r>
                              <w:r>
                                <w:rPr>
                                  <w:spacing w:val="20"/>
                                  <w:sz w:val="20"/>
                                </w:rPr>
                                <w:t xml:space="preserve"> </w:t>
                              </w:r>
                              <w:r>
                                <w:rPr>
                                  <w:sz w:val="20"/>
                                </w:rPr>
                                <w:t>salud</w:t>
                              </w:r>
                              <w:r>
                                <w:rPr>
                                  <w:spacing w:val="18"/>
                                  <w:sz w:val="20"/>
                                </w:rPr>
                                <w:t xml:space="preserve"> </w:t>
                              </w:r>
                              <w:r>
                                <w:rPr>
                                  <w:sz w:val="20"/>
                                </w:rPr>
                                <w:t>e</w:t>
                              </w:r>
                              <w:r>
                                <w:rPr>
                                  <w:spacing w:val="18"/>
                                  <w:sz w:val="20"/>
                                </w:rPr>
                                <w:t xml:space="preserve"> </w:t>
                              </w:r>
                              <w:r>
                                <w:rPr>
                                  <w:sz w:val="20"/>
                                </w:rPr>
                                <w:t>incluso</w:t>
                              </w:r>
                              <w:r>
                                <w:rPr>
                                  <w:spacing w:val="18"/>
                                  <w:sz w:val="20"/>
                                </w:rPr>
                                <w:t xml:space="preserve"> </w:t>
                              </w:r>
                              <w:r>
                                <w:rPr>
                                  <w:sz w:val="20"/>
                                </w:rPr>
                                <w:t>la</w:t>
                              </w:r>
                              <w:r>
                                <w:rPr>
                                  <w:spacing w:val="18"/>
                                  <w:sz w:val="20"/>
                                </w:rPr>
                                <w:t xml:space="preserve"> </w:t>
                              </w:r>
                              <w:r>
                                <w:rPr>
                                  <w:sz w:val="20"/>
                                </w:rPr>
                                <w:t>muerte.</w:t>
                              </w:r>
                            </w:p>
                            <w:p w14:paraId="54DD214C" w14:textId="77777777" w:rsidR="00092D45" w:rsidRDefault="00092D45">
                              <w:pPr>
                                <w:spacing w:before="12"/>
                                <w:rPr>
                                  <w:sz w:val="26"/>
                                </w:rPr>
                              </w:pPr>
                            </w:p>
                            <w:p w14:paraId="425336A1" w14:textId="77777777" w:rsidR="00092D45" w:rsidRDefault="00092D45">
                              <w:pPr>
                                <w:tabs>
                                  <w:tab w:val="left" w:pos="2093"/>
                                </w:tabs>
                                <w:ind w:left="1430"/>
                                <w:rPr>
                                  <w:sz w:val="20"/>
                                </w:rPr>
                              </w:pPr>
                              <w:r>
                                <w:rPr>
                                  <w:position w:val="3"/>
                                  <w:sz w:val="12"/>
                                </w:rPr>
                                <w:t>GHS06</w:t>
                              </w:r>
                              <w:r>
                                <w:rPr>
                                  <w:position w:val="3"/>
                                  <w:sz w:val="12"/>
                                </w:rPr>
                                <w:tab/>
                              </w:r>
                              <w:r>
                                <w:rPr>
                                  <w:sz w:val="20"/>
                                </w:rPr>
                                <w:t>Todo</w:t>
                              </w:r>
                              <w:r>
                                <w:rPr>
                                  <w:spacing w:val="17"/>
                                  <w:sz w:val="20"/>
                                </w:rPr>
                                <w:t xml:space="preserve"> </w:t>
                              </w:r>
                              <w:r>
                                <w:rPr>
                                  <w:sz w:val="20"/>
                                </w:rPr>
                                <w:t>el</w:t>
                              </w:r>
                              <w:r>
                                <w:rPr>
                                  <w:spacing w:val="17"/>
                                  <w:sz w:val="20"/>
                                </w:rPr>
                                <w:t xml:space="preserve"> </w:t>
                              </w:r>
                              <w:r>
                                <w:rPr>
                                  <w:sz w:val="20"/>
                                </w:rPr>
                                <w:t>contacto</w:t>
                              </w:r>
                              <w:r>
                                <w:rPr>
                                  <w:spacing w:val="17"/>
                                  <w:sz w:val="20"/>
                                </w:rPr>
                                <w:t xml:space="preserve"> </w:t>
                              </w:r>
                              <w:r>
                                <w:rPr>
                                  <w:sz w:val="20"/>
                                </w:rPr>
                                <w:t>con</w:t>
                              </w:r>
                              <w:r>
                                <w:rPr>
                                  <w:spacing w:val="17"/>
                                  <w:sz w:val="20"/>
                                </w:rPr>
                                <w:t xml:space="preserve"> </w:t>
                              </w:r>
                              <w:r>
                                <w:rPr>
                                  <w:sz w:val="20"/>
                                </w:rPr>
                                <w:t>el</w:t>
                              </w:r>
                              <w:r>
                                <w:rPr>
                                  <w:spacing w:val="17"/>
                                  <w:sz w:val="20"/>
                                </w:rPr>
                                <w:t xml:space="preserve"> </w:t>
                              </w:r>
                              <w:r>
                                <w:rPr>
                                  <w:sz w:val="20"/>
                                </w:rPr>
                                <w:t>cuerpo</w:t>
                              </w:r>
                              <w:r>
                                <w:rPr>
                                  <w:spacing w:val="17"/>
                                  <w:sz w:val="20"/>
                                </w:rPr>
                                <w:t xml:space="preserve"> </w:t>
                              </w:r>
                              <w:r>
                                <w:rPr>
                                  <w:sz w:val="20"/>
                                </w:rPr>
                                <w:t>humano</w:t>
                              </w:r>
                              <w:r>
                                <w:rPr>
                                  <w:spacing w:val="16"/>
                                  <w:sz w:val="20"/>
                                </w:rPr>
                                <w:t xml:space="preserve"> </w:t>
                              </w:r>
                              <w:r>
                                <w:rPr>
                                  <w:sz w:val="20"/>
                                </w:rPr>
                                <w:t>debe</w:t>
                              </w:r>
                              <w:r>
                                <w:rPr>
                                  <w:spacing w:val="15"/>
                                  <w:sz w:val="20"/>
                                </w:rPr>
                                <w:t xml:space="preserve"> </w:t>
                              </w:r>
                              <w:r>
                                <w:rPr>
                                  <w:sz w:val="20"/>
                                </w:rPr>
                                <w:t>ser</w:t>
                              </w:r>
                              <w:r>
                                <w:rPr>
                                  <w:spacing w:val="17"/>
                                  <w:sz w:val="20"/>
                                </w:rPr>
                                <w:t xml:space="preserve"> </w:t>
                              </w:r>
                              <w:r>
                                <w:rPr>
                                  <w:sz w:val="20"/>
                                </w:rPr>
                                <w:t>evitado.</w:t>
                              </w:r>
                            </w:p>
                          </w:txbxContent>
                        </wps:txbx>
                        <wps:bodyPr rot="0" vert="horz" wrap="square" lIns="0" tIns="0" rIns="0" bIns="0" anchor="t" anchorCtr="0" upright="1">
                          <a:noAutofit/>
                        </wps:bodyPr>
                      </wps:wsp>
                      <wps:wsp>
                        <wps:cNvPr id="558631233" name="Text Box 48"/>
                        <wps:cNvSpPr txBox="1">
                          <a:spLocks noChangeArrowheads="1"/>
                        </wps:cNvSpPr>
                        <wps:spPr bwMode="auto">
                          <a:xfrm>
                            <a:off x="2091" y="2"/>
                            <a:ext cx="8026" cy="243"/>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A3FBE" w14:textId="77777777" w:rsidR="00092D45" w:rsidRDefault="00092D45">
                              <w:pPr>
                                <w:spacing w:before="3" w:line="239" w:lineRule="exact"/>
                                <w:ind w:left="3"/>
                                <w:rPr>
                                  <w:rFonts w:ascii="Calibri"/>
                                  <w:sz w:val="20"/>
                                </w:rPr>
                              </w:pPr>
                              <w:r>
                                <w:rPr>
                                  <w:rFonts w:ascii="Calibri"/>
                                  <w:sz w:val="20"/>
                                </w:rPr>
                                <w:t>HP6</w:t>
                              </w:r>
                              <w:r>
                                <w:rPr>
                                  <w:rFonts w:ascii="Calibri"/>
                                  <w:spacing w:val="-2"/>
                                  <w:sz w:val="20"/>
                                </w:rPr>
                                <w:t xml:space="preserve"> </w:t>
                              </w:r>
                              <w:r>
                                <w:rPr>
                                  <w:rFonts w:ascii="Calibri"/>
                                  <w:sz w:val="20"/>
                                </w:rPr>
                                <w:t>Toxicidad</w:t>
                              </w:r>
                              <w:r>
                                <w:rPr>
                                  <w:rFonts w:ascii="Calibri"/>
                                  <w:spacing w:val="-4"/>
                                  <w:sz w:val="20"/>
                                </w:rPr>
                                <w:t xml:space="preserve"> </w:t>
                              </w:r>
                              <w:r>
                                <w:rPr>
                                  <w:rFonts w:ascii="Calibri"/>
                                  <w:sz w:val="20"/>
                                </w:rPr>
                                <w:t>aguda</w:t>
                              </w:r>
                            </w:p>
                          </w:txbxContent>
                        </wps:txbx>
                        <wps:bodyPr rot="0" vert="horz" wrap="square" lIns="0" tIns="0" rIns="0" bIns="0" anchor="t" anchorCtr="0" upright="1">
                          <a:noAutofit/>
                        </wps:bodyPr>
                      </wps:wsp>
                      <wps:wsp>
                        <wps:cNvPr id="1269982736" name="Text Box 47"/>
                        <wps:cNvSpPr txBox="1">
                          <a:spLocks noChangeArrowheads="1"/>
                        </wps:cNvSpPr>
                        <wps:spPr bwMode="auto">
                          <a:xfrm>
                            <a:off x="2091" y="805"/>
                            <a:ext cx="8026" cy="24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063C4" w14:textId="77777777" w:rsidR="00092D45" w:rsidRDefault="00092D45">
                              <w:pPr>
                                <w:spacing w:before="4" w:line="239" w:lineRule="exact"/>
                                <w:ind w:left="3"/>
                                <w:rPr>
                                  <w:rFonts w:ascii="Calibri" w:hAnsi="Calibri"/>
                                  <w:sz w:val="20"/>
                                </w:rPr>
                              </w:pPr>
                              <w:r>
                                <w:rPr>
                                  <w:rFonts w:ascii="Calibri" w:hAnsi="Calibri"/>
                                  <w:sz w:val="20"/>
                                </w:rPr>
                                <w:t>Precaución:</w:t>
                              </w:r>
                            </w:p>
                          </w:txbxContent>
                        </wps:txbx>
                        <wps:bodyPr rot="0" vert="horz" wrap="square" lIns="0" tIns="0" rIns="0" bIns="0" anchor="t" anchorCtr="0" upright="1">
                          <a:noAutofit/>
                        </wps:bodyPr>
                      </wps:wsp>
                    </wpg:wgp>
                  </a:graphicData>
                </a:graphic>
              </wp:inline>
            </w:drawing>
          </mc:Choice>
          <mc:Fallback>
            <w:pict>
              <v:group w14:anchorId="3D98A36B" id="Group 46" o:spid="_x0000_s1062" style="width:511.3pt;height:66.5pt;mso-position-horizontal-relative:char;mso-position-vertical-relative:line" coordsize="10226,13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">
                <v:line id="Line 51" o:spid="_x0000_s1063" style="position:absolute;visibility:visible;mso-wrap-style:square" from="0,1" to="10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" strokecolor="#ddd" strokeweight=".1pt"/>
                <v:shape id="Picture 50" o:spid="_x0000_s1064" type="#_x0000_t75" style="position:absolute;left:196;top:42;width:1198;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">
                  <v:imagedata r:id="rId61" o:title=""/>
                </v:shape>
                <v:shape id="Text Box 49" o:spid="_x0000_s1065" type="#_x0000_t202" style="position:absolute;width:10226;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" filled="f" stroked="f">
                  <v:textbox inset="0,0,0,0">
                    <w:txbxContent>
                      <w:p w14:paraId="634B2F14" w14:textId="77777777" w:rsidR="00092D45" w:rsidRDefault="00092D45">
                        <w:pPr>
                          <w:spacing w:before="9"/>
                          <w:rPr>
                            <w:sz w:val="23"/>
                          </w:rPr>
                        </w:pPr>
                      </w:p>
                      <w:p w14:paraId="5659FA1D" w14:textId="77777777" w:rsidR="00092D45" w:rsidRDefault="00092D45">
                        <w:pPr>
                          <w:ind w:left="2094"/>
                          <w:rPr>
                            <w:sz w:val="20"/>
                          </w:rPr>
                        </w:pPr>
                        <w:r>
                          <w:rPr>
                            <w:sz w:val="20"/>
                          </w:rPr>
                          <w:t>Sustancias</w:t>
                        </w:r>
                        <w:r>
                          <w:rPr>
                            <w:spacing w:val="16"/>
                            <w:sz w:val="20"/>
                          </w:rPr>
                          <w:t xml:space="preserve"> </w:t>
                        </w:r>
                        <w:r>
                          <w:rPr>
                            <w:sz w:val="20"/>
                          </w:rPr>
                          <w:t>y</w:t>
                        </w:r>
                        <w:r>
                          <w:rPr>
                            <w:spacing w:val="15"/>
                            <w:sz w:val="20"/>
                          </w:rPr>
                          <w:t xml:space="preserve"> </w:t>
                        </w:r>
                        <w:r>
                          <w:rPr>
                            <w:sz w:val="20"/>
                          </w:rPr>
                          <w:t>preparaciones</w:t>
                        </w:r>
                        <w:r>
                          <w:rPr>
                            <w:spacing w:val="16"/>
                            <w:sz w:val="20"/>
                          </w:rPr>
                          <w:t xml:space="preserve"> </w:t>
                        </w:r>
                        <w:r>
                          <w:rPr>
                            <w:sz w:val="20"/>
                          </w:rPr>
                          <w:t>que,</w:t>
                        </w:r>
                        <w:r>
                          <w:rPr>
                            <w:spacing w:val="16"/>
                            <w:sz w:val="20"/>
                          </w:rPr>
                          <w:t xml:space="preserve"> </w:t>
                        </w:r>
                        <w:r>
                          <w:rPr>
                            <w:sz w:val="20"/>
                          </w:rPr>
                          <w:t>por</w:t>
                        </w:r>
                        <w:r>
                          <w:rPr>
                            <w:spacing w:val="16"/>
                            <w:sz w:val="20"/>
                          </w:rPr>
                          <w:t xml:space="preserve"> </w:t>
                        </w:r>
                        <w:r>
                          <w:rPr>
                            <w:sz w:val="20"/>
                          </w:rPr>
                          <w:t>inhalación,</w:t>
                        </w:r>
                        <w:r>
                          <w:rPr>
                            <w:spacing w:val="16"/>
                            <w:sz w:val="20"/>
                          </w:rPr>
                          <w:t xml:space="preserve"> </w:t>
                        </w:r>
                        <w:r>
                          <w:rPr>
                            <w:sz w:val="20"/>
                          </w:rPr>
                          <w:t>ingesta</w:t>
                        </w:r>
                        <w:r>
                          <w:rPr>
                            <w:spacing w:val="16"/>
                            <w:sz w:val="20"/>
                          </w:rPr>
                          <w:t xml:space="preserve"> </w:t>
                        </w:r>
                        <w:r>
                          <w:rPr>
                            <w:sz w:val="20"/>
                          </w:rPr>
                          <w:t>o</w:t>
                        </w:r>
                        <w:r>
                          <w:rPr>
                            <w:spacing w:val="15"/>
                            <w:sz w:val="20"/>
                          </w:rPr>
                          <w:t xml:space="preserve"> </w:t>
                        </w:r>
                        <w:r>
                          <w:rPr>
                            <w:sz w:val="20"/>
                          </w:rPr>
                          <w:t>absorción</w:t>
                        </w:r>
                        <w:r>
                          <w:rPr>
                            <w:spacing w:val="18"/>
                            <w:sz w:val="20"/>
                          </w:rPr>
                          <w:t xml:space="preserve"> </w:t>
                        </w:r>
                        <w:r>
                          <w:rPr>
                            <w:sz w:val="20"/>
                          </w:rPr>
                          <w:t>a</w:t>
                        </w:r>
                        <w:r>
                          <w:rPr>
                            <w:spacing w:val="17"/>
                            <w:sz w:val="20"/>
                          </w:rPr>
                          <w:t xml:space="preserve"> </w:t>
                        </w:r>
                        <w:r>
                          <w:rPr>
                            <w:sz w:val="20"/>
                          </w:rPr>
                          <w:t>través</w:t>
                        </w:r>
                        <w:r>
                          <w:rPr>
                            <w:spacing w:val="16"/>
                            <w:sz w:val="20"/>
                          </w:rPr>
                          <w:t xml:space="preserve"> </w:t>
                        </w:r>
                        <w:r>
                          <w:rPr>
                            <w:sz w:val="20"/>
                          </w:rPr>
                          <w:t>de</w:t>
                        </w:r>
                        <w:r>
                          <w:rPr>
                            <w:spacing w:val="17"/>
                            <w:sz w:val="20"/>
                          </w:rPr>
                          <w:t xml:space="preserve"> </w:t>
                        </w:r>
                        <w:r>
                          <w:rPr>
                            <w:sz w:val="20"/>
                          </w:rPr>
                          <w:t>la</w:t>
                        </w:r>
                        <w:r>
                          <w:rPr>
                            <w:spacing w:val="15"/>
                            <w:sz w:val="20"/>
                          </w:rPr>
                          <w:t xml:space="preserve"> </w:t>
                        </w:r>
                        <w:r>
                          <w:rPr>
                            <w:sz w:val="20"/>
                          </w:rPr>
                          <w:t>piel,</w:t>
                        </w:r>
                        <w:r>
                          <w:rPr>
                            <w:spacing w:val="1"/>
                            <w:sz w:val="20"/>
                          </w:rPr>
                          <w:t xml:space="preserve"> </w:t>
                        </w:r>
                        <w:r>
                          <w:rPr>
                            <w:sz w:val="20"/>
                          </w:rPr>
                          <w:t>provoca</w:t>
                        </w:r>
                        <w:r>
                          <w:rPr>
                            <w:spacing w:val="19"/>
                            <w:sz w:val="20"/>
                          </w:rPr>
                          <w:t xml:space="preserve"> </w:t>
                        </w:r>
                        <w:r>
                          <w:rPr>
                            <w:sz w:val="20"/>
                          </w:rPr>
                          <w:t>graves</w:t>
                        </w:r>
                        <w:r>
                          <w:rPr>
                            <w:spacing w:val="19"/>
                            <w:sz w:val="20"/>
                          </w:rPr>
                          <w:t xml:space="preserve"> </w:t>
                        </w:r>
                        <w:r>
                          <w:rPr>
                            <w:sz w:val="20"/>
                          </w:rPr>
                          <w:t>problemas</w:t>
                        </w:r>
                        <w:r>
                          <w:rPr>
                            <w:spacing w:val="19"/>
                            <w:sz w:val="20"/>
                          </w:rPr>
                          <w:t xml:space="preserve"> </w:t>
                        </w:r>
                        <w:r>
                          <w:rPr>
                            <w:sz w:val="20"/>
                          </w:rPr>
                          <w:t>de</w:t>
                        </w:r>
                        <w:r>
                          <w:rPr>
                            <w:spacing w:val="20"/>
                            <w:sz w:val="20"/>
                          </w:rPr>
                          <w:t xml:space="preserve"> </w:t>
                        </w:r>
                        <w:r>
                          <w:rPr>
                            <w:sz w:val="20"/>
                          </w:rPr>
                          <w:t>salud</w:t>
                        </w:r>
                        <w:r>
                          <w:rPr>
                            <w:spacing w:val="18"/>
                            <w:sz w:val="20"/>
                          </w:rPr>
                          <w:t xml:space="preserve"> </w:t>
                        </w:r>
                        <w:r>
                          <w:rPr>
                            <w:sz w:val="20"/>
                          </w:rPr>
                          <w:t>e</w:t>
                        </w:r>
                        <w:r>
                          <w:rPr>
                            <w:spacing w:val="18"/>
                            <w:sz w:val="20"/>
                          </w:rPr>
                          <w:t xml:space="preserve"> </w:t>
                        </w:r>
                        <w:r>
                          <w:rPr>
                            <w:sz w:val="20"/>
                          </w:rPr>
                          <w:t>incluso</w:t>
                        </w:r>
                        <w:r>
                          <w:rPr>
                            <w:spacing w:val="18"/>
                            <w:sz w:val="20"/>
                          </w:rPr>
                          <w:t xml:space="preserve"> </w:t>
                        </w:r>
                        <w:r>
                          <w:rPr>
                            <w:sz w:val="20"/>
                          </w:rPr>
                          <w:t>la</w:t>
                        </w:r>
                        <w:r>
                          <w:rPr>
                            <w:spacing w:val="18"/>
                            <w:sz w:val="20"/>
                          </w:rPr>
                          <w:t xml:space="preserve"> </w:t>
                        </w:r>
                        <w:r>
                          <w:rPr>
                            <w:sz w:val="20"/>
                          </w:rPr>
                          <w:t>muerte.</w:t>
                        </w:r>
                      </w:p>
                      <w:p w14:paraId="54DD214C" w14:textId="77777777" w:rsidR="00092D45" w:rsidRDefault="00092D45">
                        <w:pPr>
                          <w:spacing w:before="12"/>
                          <w:rPr>
                            <w:sz w:val="26"/>
                          </w:rPr>
                        </w:pPr>
                      </w:p>
                      <w:p w14:paraId="425336A1" w14:textId="77777777" w:rsidR="00092D45" w:rsidRDefault="00092D45">
                        <w:pPr>
                          <w:tabs>
                            <w:tab w:val="left" w:pos="2093"/>
                          </w:tabs>
                          <w:ind w:left="1430"/>
                          <w:rPr>
                            <w:sz w:val="20"/>
                          </w:rPr>
                        </w:pPr>
                        <w:r>
                          <w:rPr>
                            <w:position w:val="3"/>
                            <w:sz w:val="12"/>
                          </w:rPr>
                          <w:t>GHS06</w:t>
                        </w:r>
                        <w:r>
                          <w:rPr>
                            <w:position w:val="3"/>
                            <w:sz w:val="12"/>
                          </w:rPr>
                          <w:tab/>
                        </w:r>
                        <w:r>
                          <w:rPr>
                            <w:sz w:val="20"/>
                          </w:rPr>
                          <w:t>Todo</w:t>
                        </w:r>
                        <w:r>
                          <w:rPr>
                            <w:spacing w:val="17"/>
                            <w:sz w:val="20"/>
                          </w:rPr>
                          <w:t xml:space="preserve"> </w:t>
                        </w:r>
                        <w:r>
                          <w:rPr>
                            <w:sz w:val="20"/>
                          </w:rPr>
                          <w:t>el</w:t>
                        </w:r>
                        <w:r>
                          <w:rPr>
                            <w:spacing w:val="17"/>
                            <w:sz w:val="20"/>
                          </w:rPr>
                          <w:t xml:space="preserve"> </w:t>
                        </w:r>
                        <w:r>
                          <w:rPr>
                            <w:sz w:val="20"/>
                          </w:rPr>
                          <w:t>contacto</w:t>
                        </w:r>
                        <w:r>
                          <w:rPr>
                            <w:spacing w:val="17"/>
                            <w:sz w:val="20"/>
                          </w:rPr>
                          <w:t xml:space="preserve"> </w:t>
                        </w:r>
                        <w:r>
                          <w:rPr>
                            <w:sz w:val="20"/>
                          </w:rPr>
                          <w:t>con</w:t>
                        </w:r>
                        <w:r>
                          <w:rPr>
                            <w:spacing w:val="17"/>
                            <w:sz w:val="20"/>
                          </w:rPr>
                          <w:t xml:space="preserve"> </w:t>
                        </w:r>
                        <w:r>
                          <w:rPr>
                            <w:sz w:val="20"/>
                          </w:rPr>
                          <w:t>el</w:t>
                        </w:r>
                        <w:r>
                          <w:rPr>
                            <w:spacing w:val="17"/>
                            <w:sz w:val="20"/>
                          </w:rPr>
                          <w:t xml:space="preserve"> </w:t>
                        </w:r>
                        <w:r>
                          <w:rPr>
                            <w:sz w:val="20"/>
                          </w:rPr>
                          <w:t>cuerpo</w:t>
                        </w:r>
                        <w:r>
                          <w:rPr>
                            <w:spacing w:val="17"/>
                            <w:sz w:val="20"/>
                          </w:rPr>
                          <w:t xml:space="preserve"> </w:t>
                        </w:r>
                        <w:r>
                          <w:rPr>
                            <w:sz w:val="20"/>
                          </w:rPr>
                          <w:t>humano</w:t>
                        </w:r>
                        <w:r>
                          <w:rPr>
                            <w:spacing w:val="16"/>
                            <w:sz w:val="20"/>
                          </w:rPr>
                          <w:t xml:space="preserve"> </w:t>
                        </w:r>
                        <w:r>
                          <w:rPr>
                            <w:sz w:val="20"/>
                          </w:rPr>
                          <w:t>debe</w:t>
                        </w:r>
                        <w:r>
                          <w:rPr>
                            <w:spacing w:val="15"/>
                            <w:sz w:val="20"/>
                          </w:rPr>
                          <w:t xml:space="preserve"> </w:t>
                        </w:r>
                        <w:r>
                          <w:rPr>
                            <w:sz w:val="20"/>
                          </w:rPr>
                          <w:t>ser</w:t>
                        </w:r>
                        <w:r>
                          <w:rPr>
                            <w:spacing w:val="17"/>
                            <w:sz w:val="20"/>
                          </w:rPr>
                          <w:t xml:space="preserve"> </w:t>
                        </w:r>
                        <w:r>
                          <w:rPr>
                            <w:sz w:val="20"/>
                          </w:rPr>
                          <w:t>evitado.</w:t>
                        </w:r>
                      </w:p>
                    </w:txbxContent>
                  </v:textbox>
                </v:shape>
                <v:shape id="Text Box 48" o:spid="_x0000_s1066" type="#_x0000_t202" style="position:absolute;left:2091;top:2;width:8026;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" fillcolor="#ddd" stroked="f">
                  <v:textbox inset="0,0,0,0">
                    <w:txbxContent>
                      <w:p w14:paraId="3E1A3FBE" w14:textId="77777777" w:rsidR="00092D45" w:rsidRDefault="00092D45">
                        <w:pPr>
                          <w:spacing w:before="3" w:line="239" w:lineRule="exact"/>
                          <w:ind w:left="3"/>
                          <w:rPr>
                            <w:rFonts w:ascii="Calibri"/>
                            <w:sz w:val="20"/>
                          </w:rPr>
                        </w:pPr>
                        <w:r>
                          <w:rPr>
                            <w:rFonts w:ascii="Calibri"/>
                            <w:sz w:val="20"/>
                          </w:rPr>
                          <w:t>HP6</w:t>
                        </w:r>
                        <w:r>
                          <w:rPr>
                            <w:rFonts w:ascii="Calibri"/>
                            <w:spacing w:val="-2"/>
                            <w:sz w:val="20"/>
                          </w:rPr>
                          <w:t xml:space="preserve"> </w:t>
                        </w:r>
                        <w:r>
                          <w:rPr>
                            <w:rFonts w:ascii="Calibri"/>
                            <w:sz w:val="20"/>
                          </w:rPr>
                          <w:t>Toxicidad</w:t>
                        </w:r>
                        <w:r>
                          <w:rPr>
                            <w:rFonts w:ascii="Calibri"/>
                            <w:spacing w:val="-4"/>
                            <w:sz w:val="20"/>
                          </w:rPr>
                          <w:t xml:space="preserve"> </w:t>
                        </w:r>
                        <w:r>
                          <w:rPr>
                            <w:rFonts w:ascii="Calibri"/>
                            <w:sz w:val="20"/>
                          </w:rPr>
                          <w:t>aguda</w:t>
                        </w:r>
                      </w:p>
                    </w:txbxContent>
                  </v:textbox>
                </v:shape>
                <v:shape id="Text Box 47" o:spid="_x0000_s1067" type="#_x0000_t202" style="position:absolute;left:2091;top:805;width:802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" fillcolor="#ddd" stroked="f">
                  <v:textbox inset="0,0,0,0">
                    <w:txbxContent>
                      <w:p w14:paraId="40A063C4" w14:textId="77777777" w:rsidR="00092D45" w:rsidRDefault="00092D45">
                        <w:pPr>
                          <w:spacing w:before="4" w:line="239" w:lineRule="exact"/>
                          <w:ind w:left="3"/>
                          <w:rPr>
                            <w:rFonts w:ascii="Calibri" w:hAnsi="Calibri"/>
                            <w:sz w:val="20"/>
                          </w:rPr>
                        </w:pPr>
                        <w:r>
                          <w:rPr>
                            <w:rFonts w:ascii="Calibri" w:hAnsi="Calibri"/>
                            <w:sz w:val="20"/>
                          </w:rPr>
                          <w:t>Precaución:</w:t>
                        </w:r>
                      </w:p>
                    </w:txbxContent>
                  </v:textbox>
                </v:shape>
                <w10:anchorlock/>
              </v:group>
            </w:pict>
          </mc:Fallback>
        </mc:AlternateContent>
      </w:r>
    </w:p>
    <w:p w14:paraId="5E06FAA7" w14:textId="77777777" w:rsidR="008A6017" w:rsidRDefault="00693848">
      <w:pPr>
        <w:pStyle w:val="Textoindependiente"/>
        <w:ind w:left="2537"/>
      </w:pPr>
      <w:r>
        <w:rPr>
          <w:noProof/>
          <w:lang w:eastAsia="es-ES"/>
        </w:rPr>
        <mc:AlternateContent>
          <mc:Choice Requires="wps">
            <w:drawing>
              <wp:inline distT="0" distB="0" distL="0" distR="0" wp14:anchorId="67221B24" wp14:editId="227830E9">
                <wp:extent cx="5096510" cy="619760"/>
                <wp:effectExtent l="1270" t="1905" r="0" b="0"/>
                <wp:docPr id="199518446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6197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DE599" w14:textId="77777777" w:rsidR="00092D45" w:rsidRDefault="00092D45">
                            <w:pPr>
                              <w:pStyle w:val="Textoindependiente"/>
                              <w:ind w:left="3" w:right="6025"/>
                              <w:rPr>
                                <w:rFonts w:ascii="Calibri" w:hAnsi="Calibri"/>
                              </w:rPr>
                            </w:pPr>
                            <w:r>
                              <w:rPr>
                                <w:rFonts w:ascii="Calibri" w:hAnsi="Calibri"/>
                              </w:rPr>
                              <w:t>HP4 Irritación cutánea</w:t>
                            </w:r>
                            <w:r>
                              <w:rPr>
                                <w:rFonts w:ascii="Calibri" w:hAnsi="Calibri"/>
                                <w:spacing w:val="1"/>
                              </w:rPr>
                              <w:t xml:space="preserve"> </w:t>
                            </w:r>
                            <w:r>
                              <w:rPr>
                                <w:rFonts w:ascii="Calibri" w:hAnsi="Calibri"/>
                              </w:rPr>
                              <w:t>HP6 Toxicidad aguda</w:t>
                            </w:r>
                            <w:r>
                              <w:rPr>
                                <w:rFonts w:ascii="Calibri" w:hAnsi="Calibri"/>
                                <w:spacing w:val="1"/>
                              </w:rPr>
                              <w:t xml:space="preserve"> </w:t>
                            </w:r>
                            <w:r>
                              <w:rPr>
                                <w:rFonts w:ascii="Calibri" w:hAnsi="Calibri"/>
                              </w:rPr>
                              <w:t>HP5</w:t>
                            </w:r>
                            <w:r>
                              <w:rPr>
                                <w:rFonts w:ascii="Calibri" w:hAnsi="Calibri"/>
                                <w:spacing w:val="-6"/>
                              </w:rPr>
                              <w:t xml:space="preserve"> </w:t>
                            </w:r>
                            <w:r>
                              <w:rPr>
                                <w:rFonts w:ascii="Calibri" w:hAnsi="Calibri"/>
                              </w:rPr>
                              <w:t>Toxicidad</w:t>
                            </w:r>
                            <w:r>
                              <w:rPr>
                                <w:rFonts w:ascii="Calibri" w:hAnsi="Calibri"/>
                                <w:spacing w:val="-8"/>
                              </w:rPr>
                              <w:t xml:space="preserve"> </w:t>
                            </w:r>
                            <w:r>
                              <w:rPr>
                                <w:rFonts w:ascii="Calibri" w:hAnsi="Calibri"/>
                              </w:rPr>
                              <w:t>especifica</w:t>
                            </w:r>
                            <w:r>
                              <w:rPr>
                                <w:rFonts w:ascii="Calibri" w:hAnsi="Calibri"/>
                                <w:spacing w:val="-43"/>
                              </w:rPr>
                              <w:t xml:space="preserve"> </w:t>
                            </w:r>
                            <w:r>
                              <w:rPr>
                                <w:rFonts w:ascii="Calibri" w:hAnsi="Calibri"/>
                              </w:rPr>
                              <w:t>HP13</w:t>
                            </w:r>
                            <w:r>
                              <w:rPr>
                                <w:rFonts w:ascii="Calibri" w:hAnsi="Calibri"/>
                                <w:spacing w:val="-1"/>
                              </w:rPr>
                              <w:t xml:space="preserve"> </w:t>
                            </w:r>
                            <w:r>
                              <w:rPr>
                                <w:rFonts w:ascii="Calibri" w:hAnsi="Calibri"/>
                              </w:rPr>
                              <w:t>Sensibilizante</w:t>
                            </w:r>
                          </w:p>
                        </w:txbxContent>
                      </wps:txbx>
                      <wps:bodyPr rot="0" vert="horz" wrap="square" lIns="0" tIns="0" rIns="0" bIns="0" anchor="t" anchorCtr="0" upright="1">
                        <a:noAutofit/>
                      </wps:bodyPr>
                    </wps:wsp>
                  </a:graphicData>
                </a:graphic>
              </wp:inline>
            </w:drawing>
          </mc:Choice>
          <mc:Fallback>
            <w:pict>
              <v:shape w14:anchorId="67221B24" id="Text Box 219" o:spid="_x0000_s1068" type="#_x0000_t202" style="width:401.3pt;height: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" fillcolor="#ddd" stroked="f">
                <v:textbox inset="0,0,0,0">
                  <w:txbxContent>
                    <w:p w14:paraId="420DE599" w14:textId="77777777" w:rsidR="00092D45" w:rsidRDefault="00092D45">
                      <w:pPr>
                        <w:pStyle w:val="Textoindependiente"/>
                        <w:ind w:left="3" w:right="6025"/>
                        <w:rPr>
                          <w:rFonts w:ascii="Calibri" w:hAnsi="Calibri"/>
                        </w:rPr>
                      </w:pPr>
                      <w:r>
                        <w:rPr>
                          <w:rFonts w:ascii="Calibri" w:hAnsi="Calibri"/>
                        </w:rPr>
                        <w:t>HP4 Irritación cutánea</w:t>
                      </w:r>
                      <w:r>
                        <w:rPr>
                          <w:rFonts w:ascii="Calibri" w:hAnsi="Calibri"/>
                          <w:spacing w:val="1"/>
                        </w:rPr>
                        <w:t xml:space="preserve"> </w:t>
                      </w:r>
                      <w:r>
                        <w:rPr>
                          <w:rFonts w:ascii="Calibri" w:hAnsi="Calibri"/>
                        </w:rPr>
                        <w:t>HP6 Toxicidad aguda</w:t>
                      </w:r>
                      <w:r>
                        <w:rPr>
                          <w:rFonts w:ascii="Calibri" w:hAnsi="Calibri"/>
                          <w:spacing w:val="1"/>
                        </w:rPr>
                        <w:t xml:space="preserve"> </w:t>
                      </w:r>
                      <w:r>
                        <w:rPr>
                          <w:rFonts w:ascii="Calibri" w:hAnsi="Calibri"/>
                        </w:rPr>
                        <w:t>HP5</w:t>
                      </w:r>
                      <w:r>
                        <w:rPr>
                          <w:rFonts w:ascii="Calibri" w:hAnsi="Calibri"/>
                          <w:spacing w:val="-6"/>
                        </w:rPr>
                        <w:t xml:space="preserve"> </w:t>
                      </w:r>
                      <w:r>
                        <w:rPr>
                          <w:rFonts w:ascii="Calibri" w:hAnsi="Calibri"/>
                        </w:rPr>
                        <w:t>Toxicidad</w:t>
                      </w:r>
                      <w:r>
                        <w:rPr>
                          <w:rFonts w:ascii="Calibri" w:hAnsi="Calibri"/>
                          <w:spacing w:val="-8"/>
                        </w:rPr>
                        <w:t xml:space="preserve"> </w:t>
                      </w:r>
                      <w:r>
                        <w:rPr>
                          <w:rFonts w:ascii="Calibri" w:hAnsi="Calibri"/>
                        </w:rPr>
                        <w:t>especifica</w:t>
                      </w:r>
                      <w:r>
                        <w:rPr>
                          <w:rFonts w:ascii="Calibri" w:hAnsi="Calibri"/>
                          <w:spacing w:val="-43"/>
                        </w:rPr>
                        <w:t xml:space="preserve"> </w:t>
                      </w:r>
                      <w:r>
                        <w:rPr>
                          <w:rFonts w:ascii="Calibri" w:hAnsi="Calibri"/>
                        </w:rPr>
                        <w:t>HP13</w:t>
                      </w:r>
                      <w:r>
                        <w:rPr>
                          <w:rFonts w:ascii="Calibri" w:hAnsi="Calibri"/>
                          <w:spacing w:val="-1"/>
                        </w:rPr>
                        <w:t xml:space="preserve"> </w:t>
                      </w:r>
                      <w:r>
                        <w:rPr>
                          <w:rFonts w:ascii="Calibri" w:hAnsi="Calibri"/>
                        </w:rPr>
                        <w:t>Sensibilizante</w:t>
                      </w:r>
                    </w:p>
                  </w:txbxContent>
                </v:textbox>
                <w10:anchorlock/>
              </v:shape>
            </w:pict>
          </mc:Fallback>
        </mc:AlternateContent>
      </w:r>
    </w:p>
    <w:p w14:paraId="4CCAD20D" w14:textId="77777777" w:rsidR="008A6017" w:rsidRDefault="008A6017">
      <w:pPr>
        <w:sectPr w:rsidR="008A6017" w:rsidSect="00917B20">
          <w:type w:val="continuous"/>
          <w:pgSz w:w="11910" w:h="16840"/>
          <w:pgMar w:top="440" w:right="460" w:bottom="280" w:left="480" w:header="720" w:footer="720" w:gutter="0"/>
          <w:cols w:space="720"/>
        </w:sectPr>
      </w:pPr>
    </w:p>
    <w:p w14:paraId="1BE92074" w14:textId="77777777" w:rsidR="008A6017" w:rsidRDefault="008A6017">
      <w:pPr>
        <w:pStyle w:val="Textoindependiente"/>
        <w:spacing w:before="7"/>
        <w:rPr>
          <w:sz w:val="12"/>
        </w:rPr>
      </w:pPr>
    </w:p>
    <w:p w14:paraId="598ED2E9" w14:textId="77777777" w:rsidR="008A6017" w:rsidRDefault="007C5BA2">
      <w:pPr>
        <w:jc w:val="right"/>
        <w:rPr>
          <w:sz w:val="12"/>
        </w:rPr>
      </w:pPr>
      <w:r>
        <w:rPr>
          <w:sz w:val="12"/>
        </w:rPr>
        <w:t>GHS07</w:t>
      </w:r>
    </w:p>
    <w:p w14:paraId="573E2D81" w14:textId="77777777" w:rsidR="008A6017" w:rsidRDefault="007C5BA2">
      <w:pPr>
        <w:pStyle w:val="Textoindependiente"/>
        <w:spacing w:before="26"/>
        <w:ind w:left="265" w:right="446"/>
      </w:pPr>
      <w:r>
        <w:br w:type="column"/>
      </w:r>
      <w:r>
        <w:t>Sustancias</w:t>
      </w:r>
      <w:r>
        <w:rPr>
          <w:spacing w:val="14"/>
        </w:rPr>
        <w:t xml:space="preserve"> </w:t>
      </w:r>
      <w:r>
        <w:t>y</w:t>
      </w:r>
      <w:r>
        <w:rPr>
          <w:spacing w:val="14"/>
        </w:rPr>
        <w:t xml:space="preserve"> </w:t>
      </w:r>
      <w:r>
        <w:t>preparaciones</w:t>
      </w:r>
      <w:r>
        <w:rPr>
          <w:spacing w:val="15"/>
        </w:rPr>
        <w:t xml:space="preserve"> </w:t>
      </w:r>
      <w:r>
        <w:t>que,</w:t>
      </w:r>
      <w:r>
        <w:rPr>
          <w:spacing w:val="14"/>
        </w:rPr>
        <w:t xml:space="preserve"> </w:t>
      </w:r>
      <w:r>
        <w:t>por</w:t>
      </w:r>
      <w:r>
        <w:rPr>
          <w:spacing w:val="15"/>
        </w:rPr>
        <w:t xml:space="preserve"> </w:t>
      </w:r>
      <w:r>
        <w:t>penetración</w:t>
      </w:r>
      <w:r>
        <w:rPr>
          <w:spacing w:val="15"/>
        </w:rPr>
        <w:t xml:space="preserve"> </w:t>
      </w:r>
      <w:r>
        <w:t>cutánea,</w:t>
      </w:r>
      <w:r>
        <w:rPr>
          <w:spacing w:val="14"/>
        </w:rPr>
        <w:t xml:space="preserve"> </w:t>
      </w:r>
      <w:r>
        <w:t>pueden</w:t>
      </w:r>
      <w:r>
        <w:rPr>
          <w:spacing w:val="15"/>
        </w:rPr>
        <w:t xml:space="preserve"> </w:t>
      </w:r>
      <w:r>
        <w:t>implicar</w:t>
      </w:r>
      <w:r>
        <w:rPr>
          <w:spacing w:val="15"/>
        </w:rPr>
        <w:t xml:space="preserve"> </w:t>
      </w:r>
      <w:r>
        <w:t>riesgos</w:t>
      </w:r>
      <w:r>
        <w:rPr>
          <w:spacing w:val="1"/>
        </w:rPr>
        <w:t xml:space="preserve"> </w:t>
      </w:r>
      <w:r>
        <w:t>graves,</w:t>
      </w:r>
      <w:r>
        <w:rPr>
          <w:spacing w:val="18"/>
        </w:rPr>
        <w:t xml:space="preserve"> </w:t>
      </w:r>
      <w:r>
        <w:t>agudos</w:t>
      </w:r>
      <w:r>
        <w:rPr>
          <w:spacing w:val="19"/>
        </w:rPr>
        <w:t xml:space="preserve"> </w:t>
      </w:r>
      <w:r>
        <w:t>o</w:t>
      </w:r>
      <w:r>
        <w:rPr>
          <w:spacing w:val="20"/>
        </w:rPr>
        <w:t xml:space="preserve"> </w:t>
      </w:r>
      <w:r>
        <w:t>crónicos</w:t>
      </w:r>
      <w:r>
        <w:rPr>
          <w:spacing w:val="21"/>
        </w:rPr>
        <w:t xml:space="preserve"> </w:t>
      </w:r>
      <w:r>
        <w:t>en</w:t>
      </w:r>
      <w:r>
        <w:rPr>
          <w:spacing w:val="19"/>
        </w:rPr>
        <w:t xml:space="preserve"> </w:t>
      </w:r>
      <w:r>
        <w:t>la</w:t>
      </w:r>
      <w:r>
        <w:rPr>
          <w:spacing w:val="18"/>
        </w:rPr>
        <w:t xml:space="preserve"> </w:t>
      </w:r>
      <w:r>
        <w:t>salud.</w:t>
      </w:r>
    </w:p>
    <w:p w14:paraId="0764872E" w14:textId="77777777" w:rsidR="008A6017" w:rsidRDefault="008A6017">
      <w:pPr>
        <w:sectPr w:rsidR="008A6017" w:rsidSect="00917B20">
          <w:type w:val="continuous"/>
          <w:pgSz w:w="11910" w:h="16840"/>
          <w:pgMar w:top="440" w:right="460" w:bottom="280" w:left="480" w:header="720" w:footer="720" w:gutter="0"/>
          <w:cols w:num="2" w:space="720" w:equalWidth="0">
            <w:col w:w="2235" w:space="40"/>
            <w:col w:w="8695"/>
          </w:cols>
        </w:sectPr>
      </w:pPr>
    </w:p>
    <w:p w14:paraId="36A2B6F8" w14:textId="77777777" w:rsidR="008A6017" w:rsidRDefault="008A6017">
      <w:pPr>
        <w:pStyle w:val="Textoindependiente"/>
        <w:spacing w:before="3"/>
        <w:rPr>
          <w:sz w:val="3"/>
        </w:rPr>
      </w:pPr>
    </w:p>
    <w:p w14:paraId="1B5217F8" w14:textId="77777777" w:rsidR="008A6017" w:rsidRDefault="00693848">
      <w:pPr>
        <w:pStyle w:val="Textoindependiente"/>
        <w:spacing w:line="244" w:lineRule="exact"/>
        <w:ind w:left="2537"/>
      </w:pPr>
      <w:r>
        <w:rPr>
          <w:noProof/>
          <w:position w:val="-4"/>
          <w:lang w:eastAsia="es-ES"/>
        </w:rPr>
        <mc:AlternateContent>
          <mc:Choice Requires="wps">
            <w:drawing>
              <wp:inline distT="0" distB="0" distL="0" distR="0" wp14:anchorId="77F925A5" wp14:editId="2C262454">
                <wp:extent cx="5096510" cy="154940"/>
                <wp:effectExtent l="1270" t="0" r="0" b="0"/>
                <wp:docPr id="1622433452"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549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CC70F" w14:textId="77777777" w:rsidR="00092D45" w:rsidRDefault="00092D45">
                            <w:pPr>
                              <w:pStyle w:val="Textoindependiente"/>
                              <w:spacing w:before="4" w:line="239" w:lineRule="exact"/>
                              <w:ind w:left="3"/>
                              <w:rPr>
                                <w:rFonts w:ascii="Calibri" w:hAnsi="Calibri"/>
                              </w:rPr>
                            </w:pPr>
                            <w:r>
                              <w:rPr>
                                <w:rFonts w:ascii="Calibri" w:hAnsi="Calibri"/>
                              </w:rPr>
                              <w:t>Precaución:</w:t>
                            </w:r>
                          </w:p>
                        </w:txbxContent>
                      </wps:txbx>
                      <wps:bodyPr rot="0" vert="horz" wrap="square" lIns="0" tIns="0" rIns="0" bIns="0" anchor="t" anchorCtr="0" upright="1">
                        <a:noAutofit/>
                      </wps:bodyPr>
                    </wps:wsp>
                  </a:graphicData>
                </a:graphic>
              </wp:inline>
            </w:drawing>
          </mc:Choice>
          <mc:Fallback>
            <w:pict>
              <v:shape w14:anchorId="77F925A5" id="Text Box 218" o:spid="_x0000_s1069" type="#_x0000_t202" style="width:401.3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" fillcolor="#ddd" stroked="f">
                <v:textbox inset="0,0,0,0">
                  <w:txbxContent>
                    <w:p w14:paraId="422CC70F" w14:textId="77777777" w:rsidR="00092D45" w:rsidRDefault="00092D45">
                      <w:pPr>
                        <w:pStyle w:val="Textoindependiente"/>
                        <w:spacing w:before="4" w:line="239" w:lineRule="exact"/>
                        <w:ind w:left="3"/>
                        <w:rPr>
                          <w:rFonts w:ascii="Calibri" w:hAnsi="Calibri"/>
                        </w:rPr>
                      </w:pPr>
                      <w:r>
                        <w:rPr>
                          <w:rFonts w:ascii="Calibri" w:hAnsi="Calibri"/>
                        </w:rPr>
                        <w:t>Precaución:</w:t>
                      </w:r>
                    </w:p>
                  </w:txbxContent>
                </v:textbox>
                <w10:anchorlock/>
              </v:shape>
            </w:pict>
          </mc:Fallback>
        </mc:AlternateContent>
      </w:r>
    </w:p>
    <w:p w14:paraId="376E50B2" w14:textId="77777777" w:rsidR="008A6017" w:rsidRDefault="00693848">
      <w:pPr>
        <w:pStyle w:val="Textoindependiente"/>
        <w:spacing w:before="41" w:after="42"/>
        <w:ind w:left="2540"/>
      </w:pPr>
      <w:r>
        <w:rPr>
          <w:noProof/>
          <w:lang w:eastAsia="es-ES"/>
        </w:rPr>
        <mc:AlternateContent>
          <mc:Choice Requires="wpg">
            <w:drawing>
              <wp:anchor distT="0" distB="0" distL="114300" distR="114300" simplePos="0" relativeHeight="486422528" behindDoc="1" locked="0" layoutInCell="1" allowOverlap="1" wp14:anchorId="4E4C67E2" wp14:editId="643A19DF">
                <wp:simplePos x="0" y="0"/>
                <wp:positionH relativeFrom="page">
                  <wp:posOffset>588010</wp:posOffset>
                </wp:positionH>
                <wp:positionV relativeFrom="paragraph">
                  <wp:posOffset>-1130300</wp:posOffset>
                </wp:positionV>
                <wp:extent cx="6493510" cy="800100"/>
                <wp:effectExtent l="0" t="0" r="0" b="0"/>
                <wp:wrapNone/>
                <wp:docPr id="142477881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800100"/>
                          <a:chOff x="926" y="-1780"/>
                          <a:chExt cx="10226" cy="1260"/>
                        </a:xfrm>
                      </wpg:grpSpPr>
                      <wps:wsp>
                        <wps:cNvPr id="1680167509" name="Line 43"/>
                        <wps:cNvCnPr>
                          <a:cxnSpLocks noChangeShapeType="1"/>
                        </wps:cNvCnPr>
                        <wps:spPr bwMode="auto">
                          <a:xfrm>
                            <a:off x="926" y="-1779"/>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8826143"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1122" y="-1739"/>
                            <a:ext cx="1200" cy="1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5DA85C4" id="Group 41" o:spid="_x0000_s1026" style="position:absolute;margin-left:46.3pt;margin-top:-89pt;width:511.3pt;height:63pt;z-index:-16893952;mso-position-horizontal-relative:page" coordorigin="926,-1780" coordsize="10226,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">
                <v:line id="Line 43" o:spid="_x0000_s1027" style="position:absolute;visibility:visible;mso-wrap-style:square" from="926,-1779" to="11152,-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" strokecolor="#ddd" strokeweight=".1pt"/>
                <v:shape id="Picture 42" o:spid="_x0000_s1028" type="#_x0000_t75" style="position:absolute;left:1122;top:-1739;width:1200;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">
                  <v:imagedata r:id="rId65" o:title=""/>
                </v:shape>
                <w10:wrap anchorx="page"/>
              </v:group>
            </w:pict>
          </mc:Fallback>
        </mc:AlternateContent>
      </w:r>
      <w:r>
        <w:rPr>
          <w:noProof/>
          <w:lang w:eastAsia="es-ES"/>
        </w:rPr>
        <mc:AlternateContent>
          <mc:Choice Requires="wpg">
            <w:drawing>
              <wp:anchor distT="0" distB="0" distL="114300" distR="114300" simplePos="0" relativeHeight="486423040" behindDoc="1" locked="0" layoutInCell="1" allowOverlap="1" wp14:anchorId="23FF78E0" wp14:editId="1ACCDC54">
                <wp:simplePos x="0" y="0"/>
                <wp:positionH relativeFrom="page">
                  <wp:posOffset>588010</wp:posOffset>
                </wp:positionH>
                <wp:positionV relativeFrom="paragraph">
                  <wp:posOffset>204470</wp:posOffset>
                </wp:positionV>
                <wp:extent cx="6493510" cy="800100"/>
                <wp:effectExtent l="0" t="0" r="0" b="0"/>
                <wp:wrapNone/>
                <wp:docPr id="46220675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800100"/>
                          <a:chOff x="926" y="322"/>
                          <a:chExt cx="10226" cy="1260"/>
                        </a:xfrm>
                      </wpg:grpSpPr>
                      <wps:wsp>
                        <wps:cNvPr id="180116949" name="Line 40"/>
                        <wps:cNvCnPr>
                          <a:cxnSpLocks noChangeShapeType="1"/>
                        </wps:cNvCnPr>
                        <wps:spPr bwMode="auto">
                          <a:xfrm>
                            <a:off x="926" y="323"/>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75044552" name="Picture 3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118" y="363"/>
                            <a:ext cx="1200" cy="1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AEF94C1" id="Group 38" o:spid="_x0000_s1026" style="position:absolute;margin-left:46.3pt;margin-top:16.1pt;width:511.3pt;height:63pt;z-index:-16893440;mso-position-horizontal-relative:page" coordorigin="926,322" coordsize="10226,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">
                <v:line id="Line 40" o:spid="_x0000_s1027" style="position:absolute;visibility:visible;mso-wrap-style:square" from="926,323" to="1115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" strokecolor="#ddd" strokeweight=".1pt"/>
                <v:shape id="Picture 39" o:spid="_x0000_s1028" type="#_x0000_t75" style="position:absolute;left:1118;top:363;width:1200;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">
                  <v:imagedata r:id="rId67" o:title=""/>
                </v:shape>
                <w10:wrap anchorx="page"/>
              </v:group>
            </w:pict>
          </mc:Fallback>
        </mc:AlternateContent>
      </w:r>
      <w:r w:rsidR="007C5BA2">
        <w:t>Todo</w:t>
      </w:r>
      <w:r w:rsidR="007C5BA2">
        <w:rPr>
          <w:spacing w:val="17"/>
        </w:rPr>
        <w:t xml:space="preserve"> </w:t>
      </w:r>
      <w:r w:rsidR="007C5BA2">
        <w:t>el</w:t>
      </w:r>
      <w:r w:rsidR="007C5BA2">
        <w:rPr>
          <w:spacing w:val="17"/>
        </w:rPr>
        <w:t xml:space="preserve"> </w:t>
      </w:r>
      <w:r w:rsidR="007C5BA2">
        <w:t>contacto</w:t>
      </w:r>
      <w:r w:rsidR="007C5BA2">
        <w:rPr>
          <w:spacing w:val="18"/>
        </w:rPr>
        <w:t xml:space="preserve"> </w:t>
      </w:r>
      <w:r w:rsidR="007C5BA2">
        <w:t>con</w:t>
      </w:r>
      <w:r w:rsidR="007C5BA2">
        <w:rPr>
          <w:spacing w:val="16"/>
        </w:rPr>
        <w:t xml:space="preserve"> </w:t>
      </w:r>
      <w:r w:rsidR="007C5BA2">
        <w:t>el</w:t>
      </w:r>
      <w:r w:rsidR="007C5BA2">
        <w:rPr>
          <w:spacing w:val="17"/>
        </w:rPr>
        <w:t xml:space="preserve"> </w:t>
      </w:r>
      <w:r w:rsidR="007C5BA2">
        <w:t>cuerpo</w:t>
      </w:r>
      <w:r w:rsidR="007C5BA2">
        <w:rPr>
          <w:spacing w:val="18"/>
        </w:rPr>
        <w:t xml:space="preserve"> </w:t>
      </w:r>
      <w:r w:rsidR="007C5BA2">
        <w:t>humano</w:t>
      </w:r>
      <w:r w:rsidR="007C5BA2">
        <w:rPr>
          <w:spacing w:val="16"/>
        </w:rPr>
        <w:t xml:space="preserve"> </w:t>
      </w:r>
      <w:r w:rsidR="007C5BA2">
        <w:t>debe</w:t>
      </w:r>
      <w:r w:rsidR="007C5BA2">
        <w:rPr>
          <w:spacing w:val="15"/>
        </w:rPr>
        <w:t xml:space="preserve"> </w:t>
      </w:r>
      <w:r w:rsidR="007C5BA2">
        <w:t>ser</w:t>
      </w:r>
      <w:r w:rsidR="007C5BA2">
        <w:rPr>
          <w:spacing w:val="17"/>
        </w:rPr>
        <w:t xml:space="preserve"> </w:t>
      </w:r>
      <w:r w:rsidR="007C5BA2">
        <w:t>evitado.</w:t>
      </w:r>
    </w:p>
    <w:p w14:paraId="1E1AA112" w14:textId="77777777" w:rsidR="008A6017" w:rsidRDefault="00693848">
      <w:pPr>
        <w:pStyle w:val="Textoindependiente"/>
        <w:ind w:left="2537"/>
      </w:pPr>
      <w:r>
        <w:rPr>
          <w:noProof/>
          <w:lang w:eastAsia="es-ES"/>
        </w:rPr>
        <mc:AlternateContent>
          <mc:Choice Requires="wps">
            <w:drawing>
              <wp:inline distT="0" distB="0" distL="0" distR="0" wp14:anchorId="402D49C6" wp14:editId="247400CE">
                <wp:extent cx="5096510" cy="619760"/>
                <wp:effectExtent l="1270" t="3810" r="0" b="0"/>
                <wp:docPr id="719665950"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61976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EB1B1" w14:textId="77777777" w:rsidR="00092D45" w:rsidRDefault="00092D45">
                            <w:pPr>
                              <w:pStyle w:val="Textoindependiente"/>
                              <w:spacing w:before="4"/>
                              <w:ind w:left="3" w:right="6025"/>
                              <w:rPr>
                                <w:rFonts w:ascii="Calibri" w:hAnsi="Calibri"/>
                              </w:rPr>
                            </w:pPr>
                            <w:r>
                              <w:rPr>
                                <w:rFonts w:ascii="Calibri" w:hAnsi="Calibri"/>
                              </w:rPr>
                              <w:t>HP5</w:t>
                            </w:r>
                            <w:r>
                              <w:rPr>
                                <w:rFonts w:ascii="Calibri" w:hAnsi="Calibri"/>
                                <w:spacing w:val="-6"/>
                              </w:rPr>
                              <w:t xml:space="preserve"> </w:t>
                            </w:r>
                            <w:r>
                              <w:rPr>
                                <w:rFonts w:ascii="Calibri" w:hAnsi="Calibri"/>
                              </w:rPr>
                              <w:t>Toxicidad</w:t>
                            </w:r>
                            <w:r>
                              <w:rPr>
                                <w:rFonts w:ascii="Calibri" w:hAnsi="Calibri"/>
                                <w:spacing w:val="-8"/>
                              </w:rPr>
                              <w:t xml:space="preserve"> </w:t>
                            </w:r>
                            <w:r>
                              <w:rPr>
                                <w:rFonts w:ascii="Calibri" w:hAnsi="Calibri"/>
                              </w:rPr>
                              <w:t>específica</w:t>
                            </w:r>
                            <w:r>
                              <w:rPr>
                                <w:rFonts w:ascii="Calibri" w:hAnsi="Calibri"/>
                                <w:spacing w:val="-43"/>
                              </w:rPr>
                              <w:t xml:space="preserve"> </w:t>
                            </w:r>
                            <w:r>
                              <w:rPr>
                                <w:rFonts w:ascii="Calibri" w:hAnsi="Calibri"/>
                              </w:rPr>
                              <w:t>HP7 Carcinógeno</w:t>
                            </w:r>
                          </w:p>
                          <w:p w14:paraId="0503ABCC" w14:textId="77777777" w:rsidR="00092D45" w:rsidRDefault="00092D45">
                            <w:pPr>
                              <w:pStyle w:val="Textoindependiente"/>
                              <w:ind w:left="3" w:right="5290"/>
                              <w:rPr>
                                <w:rFonts w:ascii="Calibri" w:hAnsi="Calibri"/>
                              </w:rPr>
                            </w:pPr>
                            <w:r>
                              <w:rPr>
                                <w:rFonts w:ascii="Calibri" w:hAnsi="Calibri"/>
                              </w:rPr>
                              <w:t>HP10</w:t>
                            </w:r>
                            <w:r>
                              <w:rPr>
                                <w:rFonts w:ascii="Calibri" w:hAnsi="Calibri"/>
                                <w:spacing w:val="-4"/>
                              </w:rPr>
                              <w:t xml:space="preserve"> </w:t>
                            </w:r>
                            <w:r>
                              <w:rPr>
                                <w:rFonts w:ascii="Calibri" w:hAnsi="Calibri"/>
                              </w:rPr>
                              <w:t>Tóxico</w:t>
                            </w:r>
                            <w:r>
                              <w:rPr>
                                <w:rFonts w:ascii="Calibri" w:hAnsi="Calibri"/>
                                <w:spacing w:val="-4"/>
                              </w:rPr>
                              <w:t xml:space="preserve"> </w:t>
                            </w:r>
                            <w:r>
                              <w:rPr>
                                <w:rFonts w:ascii="Calibri" w:hAnsi="Calibri"/>
                              </w:rPr>
                              <w:t>para</w:t>
                            </w:r>
                            <w:r>
                              <w:rPr>
                                <w:rFonts w:ascii="Calibri" w:hAnsi="Calibri"/>
                                <w:spacing w:val="-4"/>
                              </w:rPr>
                              <w:t xml:space="preserve"> </w:t>
                            </w:r>
                            <w:r>
                              <w:rPr>
                                <w:rFonts w:ascii="Calibri" w:hAnsi="Calibri"/>
                              </w:rPr>
                              <w:t>la</w:t>
                            </w:r>
                            <w:r>
                              <w:rPr>
                                <w:rFonts w:ascii="Calibri" w:hAnsi="Calibri"/>
                                <w:spacing w:val="-6"/>
                              </w:rPr>
                              <w:t xml:space="preserve"> </w:t>
                            </w:r>
                            <w:r>
                              <w:rPr>
                                <w:rFonts w:ascii="Calibri" w:hAnsi="Calibri"/>
                              </w:rPr>
                              <w:t>reproducción</w:t>
                            </w:r>
                            <w:r>
                              <w:rPr>
                                <w:rFonts w:ascii="Calibri" w:hAnsi="Calibri"/>
                                <w:spacing w:val="-43"/>
                              </w:rPr>
                              <w:t xml:space="preserve"> </w:t>
                            </w:r>
                            <w:r>
                              <w:rPr>
                                <w:rFonts w:ascii="Calibri" w:hAnsi="Calibri"/>
                              </w:rPr>
                              <w:t>HP11 Mutágeno</w:t>
                            </w:r>
                          </w:p>
                        </w:txbxContent>
                      </wps:txbx>
                      <wps:bodyPr rot="0" vert="horz" wrap="square" lIns="0" tIns="0" rIns="0" bIns="0" anchor="t" anchorCtr="0" upright="1">
                        <a:noAutofit/>
                      </wps:bodyPr>
                    </wps:wsp>
                  </a:graphicData>
                </a:graphic>
              </wp:inline>
            </w:drawing>
          </mc:Choice>
          <mc:Fallback>
            <w:pict>
              <v:shape w14:anchorId="402D49C6" id="Text Box 217" o:spid="_x0000_s1070" type="#_x0000_t202" style="width:401.3pt;height: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" fillcolor="#ddd" stroked="f">
                <v:textbox inset="0,0,0,0">
                  <w:txbxContent>
                    <w:p w14:paraId="2B4EB1B1" w14:textId="77777777" w:rsidR="00092D45" w:rsidRDefault="00092D45">
                      <w:pPr>
                        <w:pStyle w:val="Textoindependiente"/>
                        <w:spacing w:before="4"/>
                        <w:ind w:left="3" w:right="6025"/>
                        <w:rPr>
                          <w:rFonts w:ascii="Calibri" w:hAnsi="Calibri"/>
                        </w:rPr>
                      </w:pPr>
                      <w:r>
                        <w:rPr>
                          <w:rFonts w:ascii="Calibri" w:hAnsi="Calibri"/>
                        </w:rPr>
                        <w:t>HP5</w:t>
                      </w:r>
                      <w:r>
                        <w:rPr>
                          <w:rFonts w:ascii="Calibri" w:hAnsi="Calibri"/>
                          <w:spacing w:val="-6"/>
                        </w:rPr>
                        <w:t xml:space="preserve"> </w:t>
                      </w:r>
                      <w:r>
                        <w:rPr>
                          <w:rFonts w:ascii="Calibri" w:hAnsi="Calibri"/>
                        </w:rPr>
                        <w:t>Toxicidad</w:t>
                      </w:r>
                      <w:r>
                        <w:rPr>
                          <w:rFonts w:ascii="Calibri" w:hAnsi="Calibri"/>
                          <w:spacing w:val="-8"/>
                        </w:rPr>
                        <w:t xml:space="preserve"> </w:t>
                      </w:r>
                      <w:r>
                        <w:rPr>
                          <w:rFonts w:ascii="Calibri" w:hAnsi="Calibri"/>
                        </w:rPr>
                        <w:t>específica</w:t>
                      </w:r>
                      <w:r>
                        <w:rPr>
                          <w:rFonts w:ascii="Calibri" w:hAnsi="Calibri"/>
                          <w:spacing w:val="-43"/>
                        </w:rPr>
                        <w:t xml:space="preserve"> </w:t>
                      </w:r>
                      <w:r>
                        <w:rPr>
                          <w:rFonts w:ascii="Calibri" w:hAnsi="Calibri"/>
                        </w:rPr>
                        <w:t>HP7 Carcinógeno</w:t>
                      </w:r>
                    </w:p>
                    <w:p w14:paraId="0503ABCC" w14:textId="77777777" w:rsidR="00092D45" w:rsidRDefault="00092D45">
                      <w:pPr>
                        <w:pStyle w:val="Textoindependiente"/>
                        <w:ind w:left="3" w:right="5290"/>
                        <w:rPr>
                          <w:rFonts w:ascii="Calibri" w:hAnsi="Calibri"/>
                        </w:rPr>
                      </w:pPr>
                      <w:r>
                        <w:rPr>
                          <w:rFonts w:ascii="Calibri" w:hAnsi="Calibri"/>
                        </w:rPr>
                        <w:t>HP10</w:t>
                      </w:r>
                      <w:r>
                        <w:rPr>
                          <w:rFonts w:ascii="Calibri" w:hAnsi="Calibri"/>
                          <w:spacing w:val="-4"/>
                        </w:rPr>
                        <w:t xml:space="preserve"> </w:t>
                      </w:r>
                      <w:r>
                        <w:rPr>
                          <w:rFonts w:ascii="Calibri" w:hAnsi="Calibri"/>
                        </w:rPr>
                        <w:t>Tóxico</w:t>
                      </w:r>
                      <w:r>
                        <w:rPr>
                          <w:rFonts w:ascii="Calibri" w:hAnsi="Calibri"/>
                          <w:spacing w:val="-4"/>
                        </w:rPr>
                        <w:t xml:space="preserve"> </w:t>
                      </w:r>
                      <w:r>
                        <w:rPr>
                          <w:rFonts w:ascii="Calibri" w:hAnsi="Calibri"/>
                        </w:rPr>
                        <w:t>para</w:t>
                      </w:r>
                      <w:r>
                        <w:rPr>
                          <w:rFonts w:ascii="Calibri" w:hAnsi="Calibri"/>
                          <w:spacing w:val="-4"/>
                        </w:rPr>
                        <w:t xml:space="preserve"> </w:t>
                      </w:r>
                      <w:r>
                        <w:rPr>
                          <w:rFonts w:ascii="Calibri" w:hAnsi="Calibri"/>
                        </w:rPr>
                        <w:t>la</w:t>
                      </w:r>
                      <w:r>
                        <w:rPr>
                          <w:rFonts w:ascii="Calibri" w:hAnsi="Calibri"/>
                          <w:spacing w:val="-6"/>
                        </w:rPr>
                        <w:t xml:space="preserve"> </w:t>
                      </w:r>
                      <w:r>
                        <w:rPr>
                          <w:rFonts w:ascii="Calibri" w:hAnsi="Calibri"/>
                        </w:rPr>
                        <w:t>reproducción</w:t>
                      </w:r>
                      <w:r>
                        <w:rPr>
                          <w:rFonts w:ascii="Calibri" w:hAnsi="Calibri"/>
                          <w:spacing w:val="-43"/>
                        </w:rPr>
                        <w:t xml:space="preserve"> </w:t>
                      </w:r>
                      <w:r>
                        <w:rPr>
                          <w:rFonts w:ascii="Calibri" w:hAnsi="Calibri"/>
                        </w:rPr>
                        <w:t>HP11 Mutágeno</w:t>
                      </w:r>
                    </w:p>
                  </w:txbxContent>
                </v:textbox>
                <w10:anchorlock/>
              </v:shape>
            </w:pict>
          </mc:Fallback>
        </mc:AlternateContent>
      </w:r>
    </w:p>
    <w:p w14:paraId="7EA1F24C" w14:textId="77777777" w:rsidR="008A6017" w:rsidRDefault="008A6017">
      <w:pPr>
        <w:sectPr w:rsidR="008A6017" w:rsidSect="00917B20">
          <w:type w:val="continuous"/>
          <w:pgSz w:w="11910" w:h="16840"/>
          <w:pgMar w:top="440" w:right="460" w:bottom="280" w:left="480" w:header="720" w:footer="720" w:gutter="0"/>
          <w:cols w:space="720"/>
        </w:sectPr>
      </w:pPr>
    </w:p>
    <w:p w14:paraId="25D947BF" w14:textId="77777777" w:rsidR="008A6017" w:rsidRDefault="008A6017">
      <w:pPr>
        <w:pStyle w:val="Textoindependiente"/>
        <w:spacing w:before="4"/>
        <w:rPr>
          <w:sz w:val="11"/>
        </w:rPr>
      </w:pPr>
    </w:p>
    <w:p w14:paraId="1BA220DD" w14:textId="77777777" w:rsidR="008A6017" w:rsidRDefault="007C5BA2">
      <w:pPr>
        <w:jc w:val="right"/>
        <w:rPr>
          <w:sz w:val="12"/>
        </w:rPr>
      </w:pPr>
      <w:r>
        <w:rPr>
          <w:sz w:val="12"/>
        </w:rPr>
        <w:t>GHS08</w:t>
      </w:r>
    </w:p>
    <w:p w14:paraId="35D373C9" w14:textId="77777777" w:rsidR="008A6017" w:rsidRDefault="007C5BA2">
      <w:pPr>
        <w:pStyle w:val="Textoindependiente"/>
        <w:spacing w:before="11"/>
        <w:ind w:left="262"/>
      </w:pPr>
      <w:r>
        <w:br w:type="column"/>
      </w:r>
      <w:r>
        <w:t>Sustancias</w:t>
      </w:r>
      <w:r>
        <w:rPr>
          <w:spacing w:val="15"/>
        </w:rPr>
        <w:t xml:space="preserve"> </w:t>
      </w:r>
      <w:r>
        <w:t>y</w:t>
      </w:r>
      <w:r>
        <w:rPr>
          <w:spacing w:val="14"/>
        </w:rPr>
        <w:t xml:space="preserve"> </w:t>
      </w:r>
      <w:r>
        <w:t>preparaciones</w:t>
      </w:r>
      <w:r>
        <w:rPr>
          <w:spacing w:val="15"/>
        </w:rPr>
        <w:t xml:space="preserve"> </w:t>
      </w:r>
      <w:r>
        <w:t>que,</w:t>
      </w:r>
      <w:r>
        <w:rPr>
          <w:spacing w:val="15"/>
        </w:rPr>
        <w:t xml:space="preserve"> </w:t>
      </w:r>
      <w:r>
        <w:t>por</w:t>
      </w:r>
      <w:r>
        <w:rPr>
          <w:spacing w:val="16"/>
        </w:rPr>
        <w:t xml:space="preserve"> </w:t>
      </w:r>
      <w:r>
        <w:t>inhalación,</w:t>
      </w:r>
      <w:r>
        <w:rPr>
          <w:spacing w:val="15"/>
        </w:rPr>
        <w:t xml:space="preserve"> </w:t>
      </w:r>
      <w:r>
        <w:t>ingestión</w:t>
      </w:r>
      <w:r>
        <w:rPr>
          <w:spacing w:val="15"/>
        </w:rPr>
        <w:t xml:space="preserve"> </w:t>
      </w:r>
      <w:r>
        <w:t>o</w:t>
      </w:r>
      <w:r>
        <w:rPr>
          <w:spacing w:val="14"/>
        </w:rPr>
        <w:t xml:space="preserve"> </w:t>
      </w:r>
      <w:r>
        <w:t>penetración</w:t>
      </w:r>
      <w:r>
        <w:rPr>
          <w:spacing w:val="15"/>
        </w:rPr>
        <w:t xml:space="preserve"> </w:t>
      </w:r>
      <w:r>
        <w:t>cutánea,</w:t>
      </w:r>
      <w:r>
        <w:rPr>
          <w:spacing w:val="16"/>
        </w:rPr>
        <w:t xml:space="preserve"> </w:t>
      </w:r>
      <w:r>
        <w:t>pueden</w:t>
      </w:r>
      <w:r>
        <w:rPr>
          <w:spacing w:val="1"/>
        </w:rPr>
        <w:t xml:space="preserve"> </w:t>
      </w:r>
      <w:r>
        <w:t>implicar</w:t>
      </w:r>
      <w:r>
        <w:rPr>
          <w:spacing w:val="18"/>
        </w:rPr>
        <w:t xml:space="preserve"> </w:t>
      </w:r>
      <w:r>
        <w:t>riesgos</w:t>
      </w:r>
      <w:r>
        <w:rPr>
          <w:spacing w:val="19"/>
        </w:rPr>
        <w:t xml:space="preserve"> </w:t>
      </w:r>
      <w:r>
        <w:t>a</w:t>
      </w:r>
      <w:r>
        <w:rPr>
          <w:spacing w:val="19"/>
        </w:rPr>
        <w:t xml:space="preserve"> </w:t>
      </w:r>
      <w:r>
        <w:t>la</w:t>
      </w:r>
      <w:r>
        <w:rPr>
          <w:spacing w:val="18"/>
        </w:rPr>
        <w:t xml:space="preserve"> </w:t>
      </w:r>
      <w:r>
        <w:t>salud</w:t>
      </w:r>
      <w:r>
        <w:rPr>
          <w:spacing w:val="19"/>
        </w:rPr>
        <w:t xml:space="preserve"> </w:t>
      </w:r>
      <w:r>
        <w:t>graves</w:t>
      </w:r>
      <w:r>
        <w:rPr>
          <w:spacing w:val="19"/>
        </w:rPr>
        <w:t xml:space="preserve"> </w:t>
      </w:r>
      <w:r>
        <w:t>o</w:t>
      </w:r>
      <w:r>
        <w:rPr>
          <w:spacing w:val="20"/>
        </w:rPr>
        <w:t xml:space="preserve"> </w:t>
      </w:r>
      <w:r>
        <w:t>agudos.</w:t>
      </w:r>
    </w:p>
    <w:p w14:paraId="0C0DB406" w14:textId="77777777" w:rsidR="008A6017" w:rsidRDefault="008A6017">
      <w:pPr>
        <w:sectPr w:rsidR="008A6017" w:rsidSect="00917B20">
          <w:type w:val="continuous"/>
          <w:pgSz w:w="11910" w:h="16840"/>
          <w:pgMar w:top="440" w:right="460" w:bottom="280" w:left="480" w:header="720" w:footer="720" w:gutter="0"/>
          <w:cols w:num="2" w:space="720" w:equalWidth="0">
            <w:col w:w="2238" w:space="40"/>
            <w:col w:w="8692"/>
          </w:cols>
        </w:sectPr>
      </w:pPr>
    </w:p>
    <w:p w14:paraId="04C00108" w14:textId="77777777" w:rsidR="008A6017" w:rsidRDefault="008A6017">
      <w:pPr>
        <w:pStyle w:val="Textoindependiente"/>
        <w:spacing w:before="3"/>
        <w:rPr>
          <w:sz w:val="3"/>
        </w:rPr>
      </w:pPr>
    </w:p>
    <w:p w14:paraId="54F441E2" w14:textId="77777777" w:rsidR="008A6017" w:rsidRDefault="00693848">
      <w:pPr>
        <w:pStyle w:val="Textoindependiente"/>
        <w:spacing w:line="244" w:lineRule="exact"/>
        <w:ind w:left="2537"/>
      </w:pPr>
      <w:r>
        <w:rPr>
          <w:noProof/>
          <w:position w:val="-4"/>
          <w:lang w:eastAsia="es-ES"/>
        </w:rPr>
        <mc:AlternateContent>
          <mc:Choice Requires="wps">
            <w:drawing>
              <wp:inline distT="0" distB="0" distL="0" distR="0" wp14:anchorId="114FAA71" wp14:editId="384A6F18">
                <wp:extent cx="5096510" cy="154940"/>
                <wp:effectExtent l="1270" t="1905" r="0" b="0"/>
                <wp:docPr id="28695944"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549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3A01C" w14:textId="77777777" w:rsidR="00092D45" w:rsidRDefault="00092D45">
                            <w:pPr>
                              <w:pStyle w:val="Textoindependiente"/>
                              <w:spacing w:before="4" w:line="239" w:lineRule="exact"/>
                              <w:ind w:left="3"/>
                              <w:rPr>
                                <w:rFonts w:ascii="Calibri" w:hAnsi="Calibri"/>
                              </w:rPr>
                            </w:pPr>
                            <w:r>
                              <w:rPr>
                                <w:rFonts w:ascii="Calibri" w:hAnsi="Calibri"/>
                              </w:rPr>
                              <w:t>Precaución:</w:t>
                            </w:r>
                          </w:p>
                        </w:txbxContent>
                      </wps:txbx>
                      <wps:bodyPr rot="0" vert="horz" wrap="square" lIns="0" tIns="0" rIns="0" bIns="0" anchor="t" anchorCtr="0" upright="1">
                        <a:noAutofit/>
                      </wps:bodyPr>
                    </wps:wsp>
                  </a:graphicData>
                </a:graphic>
              </wp:inline>
            </w:drawing>
          </mc:Choice>
          <mc:Fallback>
            <w:pict>
              <v:shape w14:anchorId="114FAA71" id="Text Box 216" o:spid="_x0000_s1071" type="#_x0000_t202" style="width:401.3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" fillcolor="#ddd" stroked="f">
                <v:textbox inset="0,0,0,0">
                  <w:txbxContent>
                    <w:p w14:paraId="1D73A01C" w14:textId="77777777" w:rsidR="00092D45" w:rsidRDefault="00092D45">
                      <w:pPr>
                        <w:pStyle w:val="Textoindependiente"/>
                        <w:spacing w:before="4" w:line="239" w:lineRule="exact"/>
                        <w:ind w:left="3"/>
                        <w:rPr>
                          <w:rFonts w:ascii="Calibri" w:hAnsi="Calibri"/>
                        </w:rPr>
                      </w:pPr>
                      <w:r>
                        <w:rPr>
                          <w:rFonts w:ascii="Calibri" w:hAnsi="Calibri"/>
                        </w:rPr>
                        <w:t>Precaución:</w:t>
                      </w:r>
                    </w:p>
                  </w:txbxContent>
                </v:textbox>
                <w10:anchorlock/>
              </v:shape>
            </w:pict>
          </mc:Fallback>
        </mc:AlternateContent>
      </w:r>
    </w:p>
    <w:p w14:paraId="39905ADC" w14:textId="77777777" w:rsidR="008A6017" w:rsidRDefault="00693848">
      <w:pPr>
        <w:pStyle w:val="Textoindependiente"/>
        <w:spacing w:before="41"/>
        <w:ind w:left="2540" w:right="456"/>
      </w:pPr>
      <w:r>
        <w:rPr>
          <w:noProof/>
          <w:lang w:eastAsia="es-ES"/>
        </w:rPr>
        <mc:AlternateContent>
          <mc:Choice Requires="wps">
            <w:drawing>
              <wp:anchor distT="0" distB="0" distL="0" distR="0" simplePos="0" relativeHeight="487632896" behindDoc="1" locked="0" layoutInCell="1" allowOverlap="1" wp14:anchorId="1A94AE7C" wp14:editId="54F67874">
                <wp:simplePos x="0" y="0"/>
                <wp:positionH relativeFrom="page">
                  <wp:posOffset>1915795</wp:posOffset>
                </wp:positionH>
                <wp:positionV relativeFrom="paragraph">
                  <wp:posOffset>358140</wp:posOffset>
                </wp:positionV>
                <wp:extent cx="5096510" cy="154305"/>
                <wp:effectExtent l="0" t="0" r="0" b="0"/>
                <wp:wrapTopAndBottom/>
                <wp:docPr id="7135501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5430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31E051" w14:textId="77777777" w:rsidR="00092D45" w:rsidRDefault="00092D45">
                            <w:pPr>
                              <w:pStyle w:val="Textoindependiente"/>
                              <w:spacing w:before="3" w:line="239" w:lineRule="exact"/>
                              <w:ind w:left="3"/>
                              <w:rPr>
                                <w:rFonts w:ascii="Calibri"/>
                              </w:rPr>
                            </w:pPr>
                            <w:r>
                              <w:rPr>
                                <w:rFonts w:ascii="Calibri"/>
                              </w:rPr>
                              <w:t>HP14</w:t>
                            </w:r>
                            <w:r>
                              <w:rPr>
                                <w:rFonts w:ascii="Calibri"/>
                                <w:spacing w:val="-3"/>
                              </w:rPr>
                              <w:t xml:space="preserve"> </w:t>
                            </w:r>
                            <w:r>
                              <w:rPr>
                                <w:rFonts w:ascii="Calibri"/>
                              </w:rPr>
                              <w:t>Peligroso</w:t>
                            </w:r>
                            <w:r>
                              <w:rPr>
                                <w:rFonts w:ascii="Calibri"/>
                                <w:spacing w:val="-3"/>
                              </w:rPr>
                              <w:t xml:space="preserve"> </w:t>
                            </w:r>
                            <w:r>
                              <w:rPr>
                                <w:rFonts w:ascii="Calibri"/>
                              </w:rPr>
                              <w:t>para</w:t>
                            </w:r>
                            <w:r>
                              <w:rPr>
                                <w:rFonts w:ascii="Calibri"/>
                                <w:spacing w:val="-3"/>
                              </w:rPr>
                              <w:t xml:space="preserve"> </w:t>
                            </w:r>
                            <w:r>
                              <w:rPr>
                                <w:rFonts w:ascii="Calibri"/>
                              </w:rPr>
                              <w:t>el</w:t>
                            </w:r>
                            <w:r>
                              <w:rPr>
                                <w:rFonts w:ascii="Calibri"/>
                                <w:spacing w:val="-4"/>
                              </w:rPr>
                              <w:t xml:space="preserve"> </w:t>
                            </w:r>
                            <w:r>
                              <w:rPr>
                                <w:rFonts w:ascii="Calibri"/>
                              </w:rPr>
                              <w:t>medio</w:t>
                            </w:r>
                            <w:r>
                              <w:rPr>
                                <w:rFonts w:ascii="Calibri"/>
                                <w:spacing w:val="-4"/>
                              </w:rPr>
                              <w:t xml:space="preserve"> </w:t>
                            </w:r>
                            <w:r>
                              <w:rPr>
                                <w:rFonts w:ascii="Calibri"/>
                              </w:rPr>
                              <w:t>ambiente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4AE7C" id="Text Box 35" o:spid="_x0000_s1072" type="#_x0000_t202" style="position:absolute;left:0;text-align:left;margin-left:150.85pt;margin-top:28.2pt;width:401.3pt;height:12.1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" fillcolor="#ddd" stroked="f">
                <v:textbox inset="0,0,0,0">
                  <w:txbxContent>
                    <w:p w14:paraId="5231E051" w14:textId="77777777" w:rsidR="00092D45" w:rsidRDefault="00092D45">
                      <w:pPr>
                        <w:pStyle w:val="Textoindependiente"/>
                        <w:spacing w:before="3" w:line="239" w:lineRule="exact"/>
                        <w:ind w:left="3"/>
                        <w:rPr>
                          <w:rFonts w:ascii="Calibri"/>
                        </w:rPr>
                      </w:pPr>
                      <w:r>
                        <w:rPr>
                          <w:rFonts w:ascii="Calibri"/>
                        </w:rPr>
                        <w:t>HP14</w:t>
                      </w:r>
                      <w:r>
                        <w:rPr>
                          <w:rFonts w:ascii="Calibri"/>
                          <w:spacing w:val="-3"/>
                        </w:rPr>
                        <w:t xml:space="preserve"> </w:t>
                      </w:r>
                      <w:r>
                        <w:rPr>
                          <w:rFonts w:ascii="Calibri"/>
                        </w:rPr>
                        <w:t>Peligroso</w:t>
                      </w:r>
                      <w:r>
                        <w:rPr>
                          <w:rFonts w:ascii="Calibri"/>
                          <w:spacing w:val="-3"/>
                        </w:rPr>
                        <w:t xml:space="preserve"> </w:t>
                      </w:r>
                      <w:r>
                        <w:rPr>
                          <w:rFonts w:ascii="Calibri"/>
                        </w:rPr>
                        <w:t>para</w:t>
                      </w:r>
                      <w:r>
                        <w:rPr>
                          <w:rFonts w:ascii="Calibri"/>
                          <w:spacing w:val="-3"/>
                        </w:rPr>
                        <w:t xml:space="preserve"> </w:t>
                      </w:r>
                      <w:r>
                        <w:rPr>
                          <w:rFonts w:ascii="Calibri"/>
                        </w:rPr>
                        <w:t>el</w:t>
                      </w:r>
                      <w:r>
                        <w:rPr>
                          <w:rFonts w:ascii="Calibri"/>
                          <w:spacing w:val="-4"/>
                        </w:rPr>
                        <w:t xml:space="preserve"> </w:t>
                      </w:r>
                      <w:r>
                        <w:rPr>
                          <w:rFonts w:ascii="Calibri"/>
                        </w:rPr>
                        <w:t>medio</w:t>
                      </w:r>
                      <w:r>
                        <w:rPr>
                          <w:rFonts w:ascii="Calibri"/>
                          <w:spacing w:val="-4"/>
                        </w:rPr>
                        <w:t xml:space="preserve"> </w:t>
                      </w:r>
                      <w:r>
                        <w:rPr>
                          <w:rFonts w:ascii="Calibri"/>
                        </w:rPr>
                        <w:t>ambiente</w:t>
                      </w:r>
                    </w:p>
                  </w:txbxContent>
                </v:textbox>
                <w10:wrap type="topAndBottom" anchorx="page"/>
              </v:shape>
            </w:pict>
          </mc:Fallback>
        </mc:AlternateContent>
      </w:r>
      <w:r>
        <w:rPr>
          <w:noProof/>
          <w:lang w:eastAsia="es-ES"/>
        </w:rPr>
        <mc:AlternateContent>
          <mc:Choice Requires="wpg">
            <w:drawing>
              <wp:anchor distT="0" distB="0" distL="114300" distR="114300" simplePos="0" relativeHeight="486423552" behindDoc="1" locked="0" layoutInCell="1" allowOverlap="1" wp14:anchorId="0E77D6D5" wp14:editId="267950F1">
                <wp:simplePos x="0" y="0"/>
                <wp:positionH relativeFrom="page">
                  <wp:posOffset>588010</wp:posOffset>
                </wp:positionH>
                <wp:positionV relativeFrom="paragraph">
                  <wp:posOffset>356870</wp:posOffset>
                </wp:positionV>
                <wp:extent cx="6493510" cy="800100"/>
                <wp:effectExtent l="0" t="0" r="0" b="0"/>
                <wp:wrapNone/>
                <wp:docPr id="63496318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800100"/>
                          <a:chOff x="926" y="562"/>
                          <a:chExt cx="10226" cy="1260"/>
                        </a:xfrm>
                      </wpg:grpSpPr>
                      <wps:wsp>
                        <wps:cNvPr id="664115512" name="Line 34"/>
                        <wps:cNvCnPr>
                          <a:cxnSpLocks noChangeShapeType="1"/>
                        </wps:cNvCnPr>
                        <wps:spPr bwMode="auto">
                          <a:xfrm>
                            <a:off x="926" y="563"/>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41986276" name="Picture 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1122" y="603"/>
                            <a:ext cx="1198" cy="1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8C26ED" id="Group 32" o:spid="_x0000_s1026" style="position:absolute;margin-left:46.3pt;margin-top:28.1pt;width:511.3pt;height:63pt;z-index:-16892928;mso-position-horizontal-relative:page" coordorigin="926,562" coordsize="10226,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">
                <v:line id="Line 34" o:spid="_x0000_s1027" style="position:absolute;visibility:visible;mso-wrap-style:square" from="926,563" to="1115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" strokecolor="#ddd" strokeweight=".1pt"/>
                <v:shape id="Picture 33" o:spid="_x0000_s1028" type="#_x0000_t75" style="position:absolute;left:1122;top:603;width:1198;height:1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">
                  <v:imagedata r:id="rId69" o:title=""/>
                </v:shape>
                <w10:wrap anchorx="page"/>
              </v:group>
            </w:pict>
          </mc:Fallback>
        </mc:AlternateContent>
      </w:r>
      <w:r w:rsidR="007C5BA2">
        <w:t>Debe</w:t>
      </w:r>
      <w:r w:rsidR="007C5BA2">
        <w:rPr>
          <w:spacing w:val="17"/>
        </w:rPr>
        <w:t xml:space="preserve"> </w:t>
      </w:r>
      <w:r w:rsidR="007C5BA2">
        <w:t>ser</w:t>
      </w:r>
      <w:r w:rsidR="007C5BA2">
        <w:rPr>
          <w:spacing w:val="17"/>
        </w:rPr>
        <w:t xml:space="preserve"> </w:t>
      </w:r>
      <w:r w:rsidR="007C5BA2">
        <w:t>evitado</w:t>
      </w:r>
      <w:r w:rsidR="007C5BA2">
        <w:rPr>
          <w:spacing w:val="17"/>
        </w:rPr>
        <w:t xml:space="preserve"> </w:t>
      </w:r>
      <w:r w:rsidR="007C5BA2">
        <w:t>el</w:t>
      </w:r>
      <w:r w:rsidR="007C5BA2">
        <w:rPr>
          <w:spacing w:val="17"/>
        </w:rPr>
        <w:t xml:space="preserve"> </w:t>
      </w:r>
      <w:r w:rsidR="007C5BA2">
        <w:t>contacto</w:t>
      </w:r>
      <w:r w:rsidR="007C5BA2">
        <w:rPr>
          <w:spacing w:val="18"/>
        </w:rPr>
        <w:t xml:space="preserve"> </w:t>
      </w:r>
      <w:r w:rsidR="007C5BA2">
        <w:t>con</w:t>
      </w:r>
      <w:r w:rsidR="007C5BA2">
        <w:rPr>
          <w:spacing w:val="16"/>
        </w:rPr>
        <w:t xml:space="preserve"> </w:t>
      </w:r>
      <w:r w:rsidR="007C5BA2">
        <w:t>el</w:t>
      </w:r>
      <w:r w:rsidR="007C5BA2">
        <w:rPr>
          <w:spacing w:val="17"/>
        </w:rPr>
        <w:t xml:space="preserve"> </w:t>
      </w:r>
      <w:r w:rsidR="007C5BA2">
        <w:t>cuerpo</w:t>
      </w:r>
      <w:r w:rsidR="007C5BA2">
        <w:rPr>
          <w:spacing w:val="16"/>
        </w:rPr>
        <w:t xml:space="preserve"> </w:t>
      </w:r>
      <w:r w:rsidR="007C5BA2">
        <w:t>humano,</w:t>
      </w:r>
      <w:r w:rsidR="007C5BA2">
        <w:rPr>
          <w:spacing w:val="18"/>
        </w:rPr>
        <w:t xml:space="preserve"> </w:t>
      </w:r>
      <w:r w:rsidR="007C5BA2">
        <w:t>así</w:t>
      </w:r>
      <w:r w:rsidR="007C5BA2">
        <w:rPr>
          <w:spacing w:val="17"/>
        </w:rPr>
        <w:t xml:space="preserve"> </w:t>
      </w:r>
      <w:r w:rsidR="007C5BA2">
        <w:t>como</w:t>
      </w:r>
      <w:r w:rsidR="007C5BA2">
        <w:rPr>
          <w:spacing w:val="16"/>
        </w:rPr>
        <w:t xml:space="preserve"> </w:t>
      </w:r>
      <w:r w:rsidR="007C5BA2">
        <w:t>la</w:t>
      </w:r>
      <w:r w:rsidR="007C5BA2">
        <w:rPr>
          <w:spacing w:val="15"/>
        </w:rPr>
        <w:t xml:space="preserve"> </w:t>
      </w:r>
      <w:r w:rsidR="007C5BA2">
        <w:t>inhalación</w:t>
      </w:r>
      <w:r w:rsidR="007C5BA2">
        <w:rPr>
          <w:spacing w:val="17"/>
        </w:rPr>
        <w:t xml:space="preserve"> </w:t>
      </w:r>
      <w:r w:rsidR="007C5BA2">
        <w:t>de</w:t>
      </w:r>
      <w:r w:rsidR="007C5BA2">
        <w:rPr>
          <w:spacing w:val="16"/>
        </w:rPr>
        <w:t xml:space="preserve"> </w:t>
      </w:r>
      <w:r w:rsidR="007C5BA2">
        <w:t>los</w:t>
      </w:r>
      <w:r w:rsidR="007C5BA2">
        <w:rPr>
          <w:spacing w:val="-32"/>
        </w:rPr>
        <w:t xml:space="preserve"> </w:t>
      </w:r>
      <w:r w:rsidR="007C5BA2">
        <w:t>vapores.</w:t>
      </w:r>
    </w:p>
    <w:p w14:paraId="71FA8901" w14:textId="77777777" w:rsidR="008A6017" w:rsidRDefault="007C5BA2">
      <w:pPr>
        <w:pStyle w:val="Textoindependiente"/>
        <w:spacing w:before="25" w:after="40"/>
        <w:ind w:left="2540" w:right="456"/>
      </w:pPr>
      <w:r>
        <w:t>El</w:t>
      </w:r>
      <w:r>
        <w:rPr>
          <w:spacing w:val="16"/>
        </w:rPr>
        <w:t xml:space="preserve"> </w:t>
      </w:r>
      <w:r>
        <w:t>contacto</w:t>
      </w:r>
      <w:r>
        <w:rPr>
          <w:spacing w:val="16"/>
        </w:rPr>
        <w:t xml:space="preserve"> </w:t>
      </w:r>
      <w:r>
        <w:t>de</w:t>
      </w:r>
      <w:r>
        <w:rPr>
          <w:spacing w:val="15"/>
        </w:rPr>
        <w:t xml:space="preserve"> </w:t>
      </w:r>
      <w:r>
        <w:t>esa</w:t>
      </w:r>
      <w:r>
        <w:rPr>
          <w:spacing w:val="17"/>
        </w:rPr>
        <w:t xml:space="preserve"> </w:t>
      </w:r>
      <w:r>
        <w:t>sustancia</w:t>
      </w:r>
      <w:r>
        <w:rPr>
          <w:spacing w:val="15"/>
        </w:rPr>
        <w:t xml:space="preserve"> </w:t>
      </w:r>
      <w:r>
        <w:t>con</w:t>
      </w:r>
      <w:r>
        <w:rPr>
          <w:spacing w:val="17"/>
        </w:rPr>
        <w:t xml:space="preserve"> </w:t>
      </w:r>
      <w:r>
        <w:t>el</w:t>
      </w:r>
      <w:r>
        <w:rPr>
          <w:spacing w:val="16"/>
        </w:rPr>
        <w:t xml:space="preserve"> </w:t>
      </w:r>
      <w:r>
        <w:t>medio</w:t>
      </w:r>
      <w:r>
        <w:rPr>
          <w:spacing w:val="17"/>
        </w:rPr>
        <w:t xml:space="preserve"> </w:t>
      </w:r>
      <w:r>
        <w:t>ambiente</w:t>
      </w:r>
      <w:r>
        <w:rPr>
          <w:spacing w:val="18"/>
        </w:rPr>
        <w:t xml:space="preserve"> </w:t>
      </w:r>
      <w:r>
        <w:t>puede</w:t>
      </w:r>
      <w:r>
        <w:rPr>
          <w:spacing w:val="15"/>
        </w:rPr>
        <w:t xml:space="preserve"> </w:t>
      </w:r>
      <w:r>
        <w:t>provocar</w:t>
      </w:r>
      <w:r>
        <w:rPr>
          <w:spacing w:val="19"/>
        </w:rPr>
        <w:t xml:space="preserve"> </w:t>
      </w:r>
      <w:r>
        <w:t>daños</w:t>
      </w:r>
      <w:r>
        <w:rPr>
          <w:spacing w:val="16"/>
        </w:rPr>
        <w:t xml:space="preserve"> </w:t>
      </w:r>
      <w:r>
        <w:t>al</w:t>
      </w:r>
      <w:r>
        <w:rPr>
          <w:spacing w:val="17"/>
        </w:rPr>
        <w:t xml:space="preserve"> </w:t>
      </w:r>
      <w:r>
        <w:t>ecosistema</w:t>
      </w:r>
      <w:r>
        <w:rPr>
          <w:spacing w:val="-32"/>
        </w:rPr>
        <w:t xml:space="preserve"> </w:t>
      </w:r>
      <w:r>
        <w:t>a</w:t>
      </w:r>
      <w:r>
        <w:rPr>
          <w:spacing w:val="19"/>
        </w:rPr>
        <w:t xml:space="preserve"> </w:t>
      </w:r>
      <w:r>
        <w:t>corto</w:t>
      </w:r>
      <w:r>
        <w:rPr>
          <w:spacing w:val="20"/>
        </w:rPr>
        <w:t xml:space="preserve"> </w:t>
      </w:r>
      <w:r>
        <w:t>o</w:t>
      </w:r>
      <w:r>
        <w:rPr>
          <w:spacing w:val="18"/>
        </w:rPr>
        <w:t xml:space="preserve"> </w:t>
      </w:r>
      <w:r>
        <w:t>largo</w:t>
      </w:r>
      <w:r>
        <w:rPr>
          <w:spacing w:val="18"/>
        </w:rPr>
        <w:t xml:space="preserve"> </w:t>
      </w:r>
      <w:r>
        <w:t>plazo.</w:t>
      </w:r>
    </w:p>
    <w:p w14:paraId="3366D876" w14:textId="77777777" w:rsidR="008A6017" w:rsidRDefault="00693848">
      <w:pPr>
        <w:pStyle w:val="Textoindependiente"/>
        <w:spacing w:line="244" w:lineRule="exact"/>
        <w:ind w:left="2537"/>
      </w:pPr>
      <w:r>
        <w:rPr>
          <w:noProof/>
          <w:position w:val="-4"/>
          <w:lang w:eastAsia="es-ES"/>
        </w:rPr>
        <mc:AlternateContent>
          <mc:Choice Requires="wps">
            <w:drawing>
              <wp:inline distT="0" distB="0" distL="0" distR="0" wp14:anchorId="172303CC" wp14:editId="35555F35">
                <wp:extent cx="5096510" cy="154940"/>
                <wp:effectExtent l="1270" t="0" r="0" b="1270"/>
                <wp:docPr id="196793588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1549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CBDED" w14:textId="77777777" w:rsidR="00092D45" w:rsidRDefault="00092D45">
                            <w:pPr>
                              <w:pStyle w:val="Textoindependiente"/>
                              <w:spacing w:before="4" w:line="239" w:lineRule="exact"/>
                              <w:ind w:left="3"/>
                              <w:rPr>
                                <w:rFonts w:ascii="Calibri" w:hAnsi="Calibri"/>
                              </w:rPr>
                            </w:pPr>
                            <w:r>
                              <w:rPr>
                                <w:rFonts w:ascii="Calibri" w:hAnsi="Calibri"/>
                              </w:rPr>
                              <w:t>Manipulación:</w:t>
                            </w:r>
                          </w:p>
                        </w:txbxContent>
                      </wps:txbx>
                      <wps:bodyPr rot="0" vert="horz" wrap="square" lIns="0" tIns="0" rIns="0" bIns="0" anchor="t" anchorCtr="0" upright="1">
                        <a:noAutofit/>
                      </wps:bodyPr>
                    </wps:wsp>
                  </a:graphicData>
                </a:graphic>
              </wp:inline>
            </w:drawing>
          </mc:Choice>
          <mc:Fallback>
            <w:pict>
              <v:shape w14:anchorId="172303CC" id="Text Box 215" o:spid="_x0000_s1073" type="#_x0000_t202" style="width:401.3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" fillcolor="#ddd" stroked="f">
                <v:textbox inset="0,0,0,0">
                  <w:txbxContent>
                    <w:p w14:paraId="256CBDED" w14:textId="77777777" w:rsidR="00092D45" w:rsidRDefault="00092D45">
                      <w:pPr>
                        <w:pStyle w:val="Textoindependiente"/>
                        <w:spacing w:before="4" w:line="239" w:lineRule="exact"/>
                        <w:ind w:left="3"/>
                        <w:rPr>
                          <w:rFonts w:ascii="Calibri" w:hAnsi="Calibri"/>
                        </w:rPr>
                      </w:pPr>
                      <w:r>
                        <w:rPr>
                          <w:rFonts w:ascii="Calibri" w:hAnsi="Calibri"/>
                        </w:rPr>
                        <w:t>Manipulación:</w:t>
                      </w:r>
                    </w:p>
                  </w:txbxContent>
                </v:textbox>
                <w10:anchorlock/>
              </v:shape>
            </w:pict>
          </mc:Fallback>
        </mc:AlternateContent>
      </w:r>
    </w:p>
    <w:p w14:paraId="0B8AEC54" w14:textId="77777777" w:rsidR="008A6017" w:rsidRDefault="008A6017">
      <w:pPr>
        <w:spacing w:line="244" w:lineRule="exact"/>
        <w:sectPr w:rsidR="008A6017" w:rsidSect="00917B20">
          <w:type w:val="continuous"/>
          <w:pgSz w:w="11910" w:h="16840"/>
          <w:pgMar w:top="440" w:right="460" w:bottom="280" w:left="480" w:header="720" w:footer="720" w:gutter="0"/>
          <w:cols w:space="720"/>
        </w:sectPr>
      </w:pPr>
    </w:p>
    <w:p w14:paraId="6B99149A" w14:textId="77777777" w:rsidR="008A6017" w:rsidRDefault="007C5BA2">
      <w:pPr>
        <w:spacing w:before="93"/>
        <w:jc w:val="right"/>
        <w:rPr>
          <w:sz w:val="12"/>
        </w:rPr>
      </w:pPr>
      <w:r>
        <w:rPr>
          <w:sz w:val="12"/>
        </w:rPr>
        <w:t>GHS09</w:t>
      </w:r>
    </w:p>
    <w:p w14:paraId="6AB839B9" w14:textId="77777777" w:rsidR="008A6017" w:rsidRDefault="007C5BA2">
      <w:pPr>
        <w:pStyle w:val="Textoindependiente"/>
        <w:spacing w:before="40"/>
        <w:ind w:left="264"/>
      </w:pPr>
      <w:r>
        <w:br w:type="column"/>
      </w:r>
      <w:r>
        <w:t>Debido</w:t>
      </w:r>
      <w:r>
        <w:rPr>
          <w:spacing w:val="17"/>
        </w:rPr>
        <w:t xml:space="preserve"> </w:t>
      </w:r>
      <w:r>
        <w:t>a</w:t>
      </w:r>
      <w:r>
        <w:rPr>
          <w:spacing w:val="16"/>
        </w:rPr>
        <w:t xml:space="preserve"> </w:t>
      </w:r>
      <w:r>
        <w:t>su</w:t>
      </w:r>
      <w:r>
        <w:rPr>
          <w:spacing w:val="18"/>
        </w:rPr>
        <w:t xml:space="preserve"> </w:t>
      </w:r>
      <w:r>
        <w:t>riesgo</w:t>
      </w:r>
      <w:r>
        <w:rPr>
          <w:spacing w:val="17"/>
        </w:rPr>
        <w:t xml:space="preserve"> </w:t>
      </w:r>
      <w:r>
        <w:t>potencial,</w:t>
      </w:r>
      <w:r>
        <w:rPr>
          <w:spacing w:val="16"/>
        </w:rPr>
        <w:t xml:space="preserve"> </w:t>
      </w:r>
      <w:r>
        <w:t>no</w:t>
      </w:r>
      <w:r>
        <w:rPr>
          <w:spacing w:val="16"/>
        </w:rPr>
        <w:t xml:space="preserve"> </w:t>
      </w:r>
      <w:r>
        <w:t>debe</w:t>
      </w:r>
      <w:r>
        <w:rPr>
          <w:spacing w:val="17"/>
        </w:rPr>
        <w:t xml:space="preserve"> </w:t>
      </w:r>
      <w:r>
        <w:t>ser</w:t>
      </w:r>
      <w:r>
        <w:rPr>
          <w:spacing w:val="15"/>
        </w:rPr>
        <w:t xml:space="preserve"> </w:t>
      </w:r>
      <w:r>
        <w:t>liberado</w:t>
      </w:r>
      <w:r>
        <w:rPr>
          <w:spacing w:val="18"/>
        </w:rPr>
        <w:t xml:space="preserve"> </w:t>
      </w:r>
      <w:r>
        <w:t>en</w:t>
      </w:r>
      <w:r>
        <w:rPr>
          <w:spacing w:val="16"/>
        </w:rPr>
        <w:t xml:space="preserve"> </w:t>
      </w:r>
      <w:r>
        <w:t>las</w:t>
      </w:r>
      <w:r>
        <w:rPr>
          <w:spacing w:val="17"/>
        </w:rPr>
        <w:t xml:space="preserve"> </w:t>
      </w:r>
      <w:r>
        <w:t>cañerías,</w:t>
      </w:r>
      <w:r>
        <w:rPr>
          <w:spacing w:val="16"/>
        </w:rPr>
        <w:t xml:space="preserve"> </w:t>
      </w:r>
      <w:r>
        <w:t>en</w:t>
      </w:r>
      <w:r>
        <w:rPr>
          <w:spacing w:val="16"/>
        </w:rPr>
        <w:t xml:space="preserve"> </w:t>
      </w:r>
      <w:r>
        <w:t>el</w:t>
      </w:r>
      <w:r>
        <w:rPr>
          <w:spacing w:val="17"/>
        </w:rPr>
        <w:t xml:space="preserve"> </w:t>
      </w:r>
      <w:r>
        <w:t>suelo</w:t>
      </w:r>
      <w:r>
        <w:rPr>
          <w:spacing w:val="15"/>
        </w:rPr>
        <w:t xml:space="preserve"> </w:t>
      </w:r>
      <w:r>
        <w:t>o</w:t>
      </w:r>
      <w:r>
        <w:rPr>
          <w:spacing w:val="18"/>
        </w:rPr>
        <w:t xml:space="preserve"> </w:t>
      </w:r>
      <w:r>
        <w:t>el</w:t>
      </w:r>
      <w:r>
        <w:rPr>
          <w:spacing w:val="16"/>
        </w:rPr>
        <w:t xml:space="preserve"> </w:t>
      </w:r>
      <w:r>
        <w:t>medio</w:t>
      </w:r>
      <w:r>
        <w:rPr>
          <w:spacing w:val="1"/>
        </w:rPr>
        <w:t xml:space="preserve"> </w:t>
      </w:r>
      <w:r>
        <w:t>ambiente.</w:t>
      </w:r>
    </w:p>
    <w:p w14:paraId="388B700F" w14:textId="77777777" w:rsidR="008A6017" w:rsidRDefault="008A6017">
      <w:pPr>
        <w:sectPr w:rsidR="008A6017" w:rsidSect="00917B20">
          <w:type w:val="continuous"/>
          <w:pgSz w:w="11910" w:h="16840"/>
          <w:pgMar w:top="440" w:right="460" w:bottom="280" w:left="480" w:header="720" w:footer="720" w:gutter="0"/>
          <w:cols w:num="2" w:space="720" w:equalWidth="0">
            <w:col w:w="2236" w:space="40"/>
            <w:col w:w="8694"/>
          </w:cols>
        </w:sectPr>
      </w:pPr>
    </w:p>
    <w:p w14:paraId="5856C0F8" w14:textId="77777777" w:rsidR="008A6017" w:rsidRDefault="00693848">
      <w:pPr>
        <w:pStyle w:val="Textoindependiente"/>
        <w:spacing w:before="4"/>
        <w:rPr>
          <w:sz w:val="3"/>
        </w:rPr>
      </w:pPr>
      <w:r>
        <w:rPr>
          <w:noProof/>
          <w:lang w:eastAsia="es-ES"/>
        </w:rPr>
        <mc:AlternateContent>
          <mc:Choice Requires="wps">
            <w:drawing>
              <wp:anchor distT="0" distB="0" distL="114300" distR="114300" simplePos="0" relativeHeight="15773696" behindDoc="0" locked="0" layoutInCell="1" allowOverlap="1" wp14:anchorId="273253A4" wp14:editId="50BF76D2">
                <wp:simplePos x="0" y="0"/>
                <wp:positionH relativeFrom="page">
                  <wp:posOffset>540385</wp:posOffset>
                </wp:positionH>
                <wp:positionV relativeFrom="page">
                  <wp:posOffset>10440035</wp:posOffset>
                </wp:positionV>
                <wp:extent cx="0" cy="0"/>
                <wp:effectExtent l="0" t="0" r="0" b="0"/>
                <wp:wrapNone/>
                <wp:docPr id="6854089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92BCFF" id="Line 30" o:spid="_x0000_s1026" style="position:absolute;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" strokeweight=".1pt">
                <w10:wrap anchorx="page" anchory="page"/>
              </v:line>
            </w:pict>
          </mc:Fallback>
        </mc:AlternateContent>
      </w:r>
    </w:p>
    <w:p w14:paraId="1335DBEA" w14:textId="77777777" w:rsidR="008A6017" w:rsidRDefault="00693848">
      <w:pPr>
        <w:pStyle w:val="Textoindependiente"/>
        <w:spacing w:line="20" w:lineRule="exact"/>
        <w:ind w:left="445"/>
        <w:rPr>
          <w:sz w:val="2"/>
        </w:rPr>
      </w:pPr>
      <w:r>
        <w:rPr>
          <w:noProof/>
          <w:sz w:val="2"/>
          <w:lang w:eastAsia="es-ES"/>
        </w:rPr>
        <mc:AlternateContent>
          <mc:Choice Requires="wpg">
            <w:drawing>
              <wp:inline distT="0" distB="0" distL="0" distR="0" wp14:anchorId="5C3E31A0" wp14:editId="5902B113">
                <wp:extent cx="6493510" cy="1270"/>
                <wp:effectExtent l="6350" t="8255" r="5715" b="9525"/>
                <wp:docPr id="40744811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3510" cy="1270"/>
                          <a:chOff x="0" y="0"/>
                          <a:chExt cx="10226" cy="2"/>
                        </a:xfrm>
                      </wpg:grpSpPr>
                      <wps:wsp>
                        <wps:cNvPr id="907638503" name="Line 29"/>
                        <wps:cNvCnPr>
                          <a:cxnSpLocks noChangeShapeType="1"/>
                        </wps:cNvCnPr>
                        <wps:spPr bwMode="auto">
                          <a:xfrm>
                            <a:off x="0" y="1"/>
                            <a:ext cx="10226"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w:pict>
              <v:group w14:anchorId="430965A2" id="Group 28" o:spid="_x0000_s1026" style="width:511.3pt;height:.1pt;mso-position-horizontal-relative:char;mso-position-vertical-relative:line" coordsize="102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">
                <v:line id="Line 29" o:spid="_x0000_s1027" style="position:absolute;visibility:visible;mso-wrap-style:square" from="0,1" to="102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" strokecolor="#ddd" strokeweight=".1pt"/>
                <w10:anchorlock/>
              </v:group>
            </w:pict>
          </mc:Fallback>
        </mc:AlternateContent>
      </w:r>
    </w:p>
    <w:p w14:paraId="1442501D" w14:textId="77777777" w:rsidR="008A6017" w:rsidRDefault="008A6017">
      <w:pPr>
        <w:pStyle w:val="Textoindependiente"/>
      </w:pPr>
    </w:p>
    <w:p w14:paraId="4F08338A" w14:textId="77777777" w:rsidR="008A6017" w:rsidRDefault="008A6017">
      <w:pPr>
        <w:pStyle w:val="Textoindependiente"/>
      </w:pPr>
    </w:p>
    <w:p w14:paraId="08AE0828" w14:textId="77777777" w:rsidR="008A6017" w:rsidRDefault="00693848">
      <w:pPr>
        <w:pStyle w:val="Textoindependiente"/>
        <w:spacing w:before="9"/>
      </w:pPr>
      <w:r>
        <w:rPr>
          <w:noProof/>
          <w:lang w:eastAsia="es-ES"/>
        </w:rPr>
        <mc:AlternateContent>
          <mc:Choice Requires="wps">
            <w:drawing>
              <wp:anchor distT="0" distB="0" distL="0" distR="0" simplePos="0" relativeHeight="487634432" behindDoc="1" locked="0" layoutInCell="1" allowOverlap="1" wp14:anchorId="574FF999" wp14:editId="3227384D">
                <wp:simplePos x="0" y="0"/>
                <wp:positionH relativeFrom="page">
                  <wp:posOffset>648970</wp:posOffset>
                </wp:positionH>
                <wp:positionV relativeFrom="paragraph">
                  <wp:posOffset>186055</wp:posOffset>
                </wp:positionV>
                <wp:extent cx="6370955" cy="1270"/>
                <wp:effectExtent l="0" t="0" r="0" b="0"/>
                <wp:wrapTopAndBottom/>
                <wp:docPr id="73411042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955" cy="1270"/>
                        </a:xfrm>
                        <a:custGeom>
                          <a:avLst/>
                          <a:gdLst>
                            <a:gd name="T0" fmla="+- 0 1022 1022"/>
                            <a:gd name="T1" fmla="*/ T0 w 10033"/>
                            <a:gd name="T2" fmla="+- 0 11055 1022"/>
                            <a:gd name="T3" fmla="*/ T2 w 10033"/>
                            <a:gd name="T4" fmla="+- 0 1022 1022"/>
                            <a:gd name="T5" fmla="*/ T4 w 10033"/>
                            <a:gd name="T6" fmla="+- 0 11055 1022"/>
                            <a:gd name="T7" fmla="*/ T6 w 10033"/>
                          </a:gdLst>
                          <a:ahLst/>
                          <a:cxnLst>
                            <a:cxn ang="0">
                              <a:pos x="T1" y="0"/>
                            </a:cxn>
                            <a:cxn ang="0">
                              <a:pos x="T3" y="0"/>
                            </a:cxn>
                            <a:cxn ang="0">
                              <a:pos x="T5" y="0"/>
                            </a:cxn>
                            <a:cxn ang="0">
                              <a:pos x="T7" y="0"/>
                            </a:cxn>
                          </a:cxnLst>
                          <a:rect l="0" t="0" r="r" b="b"/>
                          <a:pathLst>
                            <a:path w="10033">
                              <a:moveTo>
                                <a:pt x="0" y="0"/>
                              </a:moveTo>
                              <a:lnTo>
                                <a:pt x="10033" y="0"/>
                              </a:lnTo>
                              <a:moveTo>
                                <a:pt x="0" y="0"/>
                              </a:moveTo>
                              <a:lnTo>
                                <a:pt x="10033"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07A85B" id="AutoShape 27" o:spid="_x0000_s1026" style="position:absolute;margin-left:51.1pt;margin-top:14.65pt;width:501.65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" path="m,l10033,m,l10033,e" filled="f" strokecolor="gray" strokeweight=".5pt">
                <v:path arrowok="t" o:connecttype="custom" o:connectlocs="0,0;6370955,0;0,0;6370955,0" o:connectangles="0,0,0,0"/>
                <w10:wrap type="topAndBottom" anchorx="page"/>
              </v:shape>
            </w:pict>
          </mc:Fallback>
        </mc:AlternateContent>
      </w:r>
    </w:p>
    <w:p w14:paraId="177BA3E6" w14:textId="77777777" w:rsidR="008A6017" w:rsidRDefault="008A6017">
      <w:pPr>
        <w:sectPr w:rsidR="008A6017" w:rsidSect="00917B20">
          <w:type w:val="continuous"/>
          <w:pgSz w:w="11910" w:h="16840"/>
          <w:pgMar w:top="440" w:right="460" w:bottom="280" w:left="480" w:header="720" w:footer="720" w:gutter="0"/>
          <w:cols w:space="720"/>
        </w:sectPr>
      </w:pPr>
    </w:p>
    <w:p w14:paraId="7D4B7F53" w14:textId="77777777" w:rsidR="008A6017" w:rsidRDefault="008A6017">
      <w:pPr>
        <w:pStyle w:val="Textoindependiente"/>
      </w:pPr>
    </w:p>
    <w:p w14:paraId="54608C03" w14:textId="77777777" w:rsidR="008A6017" w:rsidRDefault="008A6017">
      <w:pPr>
        <w:pStyle w:val="Textoindependiente"/>
        <w:spacing w:before="1"/>
        <w:rPr>
          <w:sz w:val="12"/>
        </w:rPr>
      </w:pPr>
    </w:p>
    <w:p w14:paraId="16E8287B" w14:textId="77777777" w:rsidR="008A6017" w:rsidRDefault="00693848">
      <w:pPr>
        <w:pStyle w:val="Textoindependiente"/>
        <w:spacing w:line="20" w:lineRule="exact"/>
        <w:ind w:left="537"/>
        <w:rPr>
          <w:sz w:val="2"/>
        </w:rPr>
      </w:pPr>
      <w:r>
        <w:rPr>
          <w:noProof/>
          <w:sz w:val="2"/>
          <w:lang w:eastAsia="es-ES"/>
        </w:rPr>
        <mc:AlternateContent>
          <mc:Choice Requires="wpg">
            <w:drawing>
              <wp:inline distT="0" distB="0" distL="0" distR="0" wp14:anchorId="25A7B405" wp14:editId="2DB1F9B0">
                <wp:extent cx="6370955" cy="6350"/>
                <wp:effectExtent l="7620" t="10160" r="12700" b="2540"/>
                <wp:docPr id="167886117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955" cy="6350"/>
                          <a:chOff x="0" y="0"/>
                          <a:chExt cx="10033" cy="10"/>
                        </a:xfrm>
                      </wpg:grpSpPr>
                      <wps:wsp>
                        <wps:cNvPr id="243780116" name="AutoShape 26"/>
                        <wps:cNvSpPr>
                          <a:spLocks/>
                        </wps:cNvSpPr>
                        <wps:spPr bwMode="auto">
                          <a:xfrm>
                            <a:off x="0" y="5"/>
                            <a:ext cx="10033" cy="2"/>
                          </a:xfrm>
                          <a:custGeom>
                            <a:avLst/>
                            <a:gdLst>
                              <a:gd name="T0" fmla="*/ 10033 w 10033"/>
                              <a:gd name="T1" fmla="*/ 0 w 10033"/>
                              <a:gd name="T2" fmla="*/ 10033 w 10033"/>
                              <a:gd name="T3" fmla="*/ 0 w 10033"/>
                            </a:gdLst>
                            <a:ahLst/>
                            <a:cxnLst>
                              <a:cxn ang="0">
                                <a:pos x="T0" y="0"/>
                              </a:cxn>
                              <a:cxn ang="0">
                                <a:pos x="T1" y="0"/>
                              </a:cxn>
                              <a:cxn ang="0">
                                <a:pos x="T2" y="0"/>
                              </a:cxn>
                              <a:cxn ang="0">
                                <a:pos x="T3" y="0"/>
                              </a:cxn>
                            </a:cxnLst>
                            <a:rect l="0" t="0" r="r" b="b"/>
                            <a:pathLst>
                              <a:path w="10033">
                                <a:moveTo>
                                  <a:pt x="10033" y="0"/>
                                </a:moveTo>
                                <a:lnTo>
                                  <a:pt x="0" y="0"/>
                                </a:lnTo>
                                <a:moveTo>
                                  <a:pt x="10033" y="0"/>
                                </a:moveTo>
                                <a:lnTo>
                                  <a:pt x="0"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3C76A56A" id="Group 25" o:spid="_x0000_s1026" style="width:501.65pt;height:.5pt;mso-position-horizontal-relative:char;mso-position-vertical-relative:line" coordsize="10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">
                <v:shape id="AutoShape 26" o:spid="_x0000_s1027" style="position:absolute;top:5;width:10033;height:2;visibility:visible;mso-wrap-style:square;v-text-anchor:top" coordsize="10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" path="m10033,l,m10033,l,e" filled="f" strokecolor="gray" strokeweight=".5pt">
                  <v:path arrowok="t" o:connecttype="custom" o:connectlocs="10033,0;0,0;10033,0;0,0" o:connectangles="0,0,0,0"/>
                </v:shape>
                <w10:anchorlock/>
              </v:group>
            </w:pict>
          </mc:Fallback>
        </mc:AlternateContent>
      </w:r>
    </w:p>
    <w:p w14:paraId="6365C4E8" w14:textId="77777777" w:rsidR="008A6017" w:rsidRDefault="008A6017">
      <w:pPr>
        <w:pStyle w:val="Textoindependiente"/>
        <w:rPr>
          <w:sz w:val="7"/>
        </w:rPr>
      </w:pPr>
    </w:p>
    <w:p w14:paraId="523FEA65" w14:textId="77777777" w:rsidR="008A6017" w:rsidRDefault="007C5BA2">
      <w:pPr>
        <w:pStyle w:val="Textoindependiente"/>
        <w:spacing w:before="60"/>
        <w:ind w:left="544" w:right="456"/>
      </w:pPr>
      <w:r>
        <w:t>RESIDUOS</w:t>
      </w:r>
      <w:r>
        <w:rPr>
          <w:spacing w:val="1"/>
        </w:rPr>
        <w:t xml:space="preserve"> </w:t>
      </w:r>
      <w:r>
        <w:t>PELIGROSOS</w:t>
      </w:r>
      <w:r>
        <w:rPr>
          <w:spacing w:val="1"/>
        </w:rPr>
        <w:t xml:space="preserve"> </w:t>
      </w:r>
      <w:r>
        <w:t>MÁS</w:t>
      </w:r>
      <w:r>
        <w:rPr>
          <w:spacing w:val="1"/>
        </w:rPr>
        <w:t xml:space="preserve"> </w:t>
      </w:r>
      <w:r>
        <w:t>HABITUALES, FORMA</w:t>
      </w:r>
      <w:r>
        <w:rPr>
          <w:spacing w:val="1"/>
        </w:rPr>
        <w:t xml:space="preserve"> </w:t>
      </w:r>
      <w:r>
        <w:t>DE</w:t>
      </w:r>
      <w:r>
        <w:rPr>
          <w:spacing w:val="1"/>
        </w:rPr>
        <w:t xml:space="preserve"> </w:t>
      </w:r>
      <w:r>
        <w:t>ALMACENAJE, ETIQUETADO</w:t>
      </w:r>
      <w:r>
        <w:rPr>
          <w:spacing w:val="1"/>
        </w:rPr>
        <w:t xml:space="preserve"> </w:t>
      </w:r>
      <w:r>
        <w:t>DE</w:t>
      </w:r>
      <w:r>
        <w:rPr>
          <w:spacing w:val="1"/>
        </w:rPr>
        <w:t xml:space="preserve"> </w:t>
      </w:r>
      <w:r>
        <w:t>LA CLASE</w:t>
      </w:r>
      <w:r>
        <w:rPr>
          <w:spacing w:val="1"/>
        </w:rPr>
        <w:t xml:space="preserve"> </w:t>
      </w:r>
      <w:r>
        <w:t>DE RIESGO</w:t>
      </w:r>
      <w:r>
        <w:rPr>
          <w:spacing w:val="1"/>
        </w:rPr>
        <w:t xml:space="preserve"> </w:t>
      </w:r>
      <w:r>
        <w:t>Y</w:t>
      </w:r>
      <w:r>
        <w:rPr>
          <w:spacing w:val="-32"/>
        </w:rPr>
        <w:t xml:space="preserve"> </w:t>
      </w:r>
      <w:r>
        <w:t>ORIGEN</w:t>
      </w:r>
      <w:r>
        <w:rPr>
          <w:spacing w:val="19"/>
        </w:rPr>
        <w:t xml:space="preserve"> </w:t>
      </w:r>
      <w:r>
        <w:t>DEL</w:t>
      </w:r>
      <w:r>
        <w:rPr>
          <w:spacing w:val="18"/>
        </w:rPr>
        <w:t xml:space="preserve"> </w:t>
      </w:r>
      <w:r>
        <w:t>RESIDUO</w:t>
      </w:r>
    </w:p>
    <w:p w14:paraId="79101707" w14:textId="77777777" w:rsidR="008A6017" w:rsidRDefault="008A6017">
      <w:pPr>
        <w:pStyle w:val="Textoindependiente"/>
        <w:spacing w:before="2" w:after="1"/>
        <w:rPr>
          <w:sz w:val="14"/>
        </w:rPr>
      </w:pPr>
    </w:p>
    <w:p w14:paraId="79506EC9" w14:textId="77777777" w:rsidR="008A6017" w:rsidRDefault="00693848">
      <w:pPr>
        <w:pStyle w:val="Textoindependiente"/>
        <w:ind w:left="541"/>
      </w:pPr>
      <w:r>
        <w:rPr>
          <w:noProof/>
          <w:lang w:eastAsia="es-ES"/>
        </w:rPr>
        <mc:AlternateContent>
          <mc:Choice Requires="wpg">
            <w:drawing>
              <wp:inline distT="0" distB="0" distL="0" distR="0" wp14:anchorId="1FC48E8F" wp14:editId="529DD193">
                <wp:extent cx="6371590" cy="603250"/>
                <wp:effectExtent l="10160" t="12700" r="9525" b="12700"/>
                <wp:docPr id="15254398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603250"/>
                          <a:chOff x="0" y="0"/>
                          <a:chExt cx="10034" cy="950"/>
                        </a:xfrm>
                      </wpg:grpSpPr>
                      <wps:wsp>
                        <wps:cNvPr id="442507515" name="AutoShape 24"/>
                        <wps:cNvSpPr>
                          <a:spLocks/>
                        </wps:cNvSpPr>
                        <wps:spPr bwMode="auto">
                          <a:xfrm>
                            <a:off x="0" y="0"/>
                            <a:ext cx="10033" cy="245"/>
                          </a:xfrm>
                          <a:custGeom>
                            <a:avLst/>
                            <a:gdLst>
                              <a:gd name="T0" fmla="*/ 2553 w 10033"/>
                              <a:gd name="T1" fmla="*/ 0 h 245"/>
                              <a:gd name="T2" fmla="*/ 0 w 10033"/>
                              <a:gd name="T3" fmla="*/ 0 h 245"/>
                              <a:gd name="T4" fmla="*/ 0 w 10033"/>
                              <a:gd name="T5" fmla="*/ 245 h 245"/>
                              <a:gd name="T6" fmla="*/ 2553 w 10033"/>
                              <a:gd name="T7" fmla="*/ 245 h 245"/>
                              <a:gd name="T8" fmla="*/ 2553 w 10033"/>
                              <a:gd name="T9" fmla="*/ 0 h 245"/>
                              <a:gd name="T10" fmla="*/ 3529 w 10033"/>
                              <a:gd name="T11" fmla="*/ 0 h 245"/>
                              <a:gd name="T12" fmla="*/ 2554 w 10033"/>
                              <a:gd name="T13" fmla="*/ 0 h 245"/>
                              <a:gd name="T14" fmla="*/ 2554 w 10033"/>
                              <a:gd name="T15" fmla="*/ 245 h 245"/>
                              <a:gd name="T16" fmla="*/ 3529 w 10033"/>
                              <a:gd name="T17" fmla="*/ 245 h 245"/>
                              <a:gd name="T18" fmla="*/ 3529 w 10033"/>
                              <a:gd name="T19" fmla="*/ 0 h 245"/>
                              <a:gd name="T20" fmla="*/ 10033 w 10033"/>
                              <a:gd name="T21" fmla="*/ 0 h 245"/>
                              <a:gd name="T22" fmla="*/ 3530 w 10033"/>
                              <a:gd name="T23" fmla="*/ 0 h 245"/>
                              <a:gd name="T24" fmla="*/ 3530 w 10033"/>
                              <a:gd name="T25" fmla="*/ 245 h 245"/>
                              <a:gd name="T26" fmla="*/ 10033 w 10033"/>
                              <a:gd name="T27" fmla="*/ 245 h 245"/>
                              <a:gd name="T28" fmla="*/ 10033 w 10033"/>
                              <a:gd name="T29" fmla="*/ 0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033" h="245">
                                <a:moveTo>
                                  <a:pt x="2553" y="0"/>
                                </a:moveTo>
                                <a:lnTo>
                                  <a:pt x="0" y="0"/>
                                </a:lnTo>
                                <a:lnTo>
                                  <a:pt x="0" y="245"/>
                                </a:lnTo>
                                <a:lnTo>
                                  <a:pt x="2553" y="245"/>
                                </a:lnTo>
                                <a:lnTo>
                                  <a:pt x="2553" y="0"/>
                                </a:lnTo>
                                <a:close/>
                                <a:moveTo>
                                  <a:pt x="3529" y="0"/>
                                </a:moveTo>
                                <a:lnTo>
                                  <a:pt x="2554" y="0"/>
                                </a:lnTo>
                                <a:lnTo>
                                  <a:pt x="2554" y="245"/>
                                </a:lnTo>
                                <a:lnTo>
                                  <a:pt x="3529" y="245"/>
                                </a:lnTo>
                                <a:lnTo>
                                  <a:pt x="3529" y="0"/>
                                </a:lnTo>
                                <a:close/>
                                <a:moveTo>
                                  <a:pt x="10033" y="0"/>
                                </a:moveTo>
                                <a:lnTo>
                                  <a:pt x="3530" y="0"/>
                                </a:lnTo>
                                <a:lnTo>
                                  <a:pt x="3530" y="245"/>
                                </a:lnTo>
                                <a:lnTo>
                                  <a:pt x="10033" y="245"/>
                                </a:lnTo>
                                <a:lnTo>
                                  <a:pt x="10033" y="0"/>
                                </a:lnTo>
                                <a:close/>
                              </a:path>
                            </a:pathLst>
                          </a:custGeom>
                          <a:solidFill>
                            <a:srgbClr val="F4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6080458" name="AutoShape 23"/>
                        <wps:cNvSpPr>
                          <a:spLocks/>
                        </wps:cNvSpPr>
                        <wps:spPr bwMode="auto">
                          <a:xfrm>
                            <a:off x="0" y="1"/>
                            <a:ext cx="10034" cy="948"/>
                          </a:xfrm>
                          <a:custGeom>
                            <a:avLst/>
                            <a:gdLst>
                              <a:gd name="T0" fmla="*/ 0 w 10034"/>
                              <a:gd name="T1" fmla="+- 0 1 1"/>
                              <a:gd name="T2" fmla="*/ 1 h 948"/>
                              <a:gd name="T3" fmla="*/ 10034 w 10034"/>
                              <a:gd name="T4" fmla="+- 0 1 1"/>
                              <a:gd name="T5" fmla="*/ 1 h 948"/>
                              <a:gd name="T6" fmla="*/ 0 w 10034"/>
                              <a:gd name="T7" fmla="+- 0 247 1"/>
                              <a:gd name="T8" fmla="*/ 247 h 948"/>
                              <a:gd name="T9" fmla="*/ 10034 w 10034"/>
                              <a:gd name="T10" fmla="+- 0 247 1"/>
                              <a:gd name="T11" fmla="*/ 247 h 948"/>
                              <a:gd name="T12" fmla="*/ 0 w 10034"/>
                              <a:gd name="T13" fmla="+- 0 949 1"/>
                              <a:gd name="T14" fmla="*/ 949 h 948"/>
                              <a:gd name="T15" fmla="*/ 10034 w 10034"/>
                              <a:gd name="T16" fmla="+- 0 949 1"/>
                              <a:gd name="T17" fmla="*/ 949 h 948"/>
                            </a:gdLst>
                            <a:ahLst/>
                            <a:cxnLst>
                              <a:cxn ang="0">
                                <a:pos x="T0" y="T2"/>
                              </a:cxn>
                              <a:cxn ang="0">
                                <a:pos x="T3" y="T5"/>
                              </a:cxn>
                              <a:cxn ang="0">
                                <a:pos x="T6" y="T8"/>
                              </a:cxn>
                              <a:cxn ang="0">
                                <a:pos x="T9" y="T11"/>
                              </a:cxn>
                              <a:cxn ang="0">
                                <a:pos x="T12" y="T14"/>
                              </a:cxn>
                              <a:cxn ang="0">
                                <a:pos x="T15" y="T17"/>
                              </a:cxn>
                            </a:cxnLst>
                            <a:rect l="0" t="0" r="r" b="b"/>
                            <a:pathLst>
                              <a:path w="10034" h="948">
                                <a:moveTo>
                                  <a:pt x="0" y="0"/>
                                </a:moveTo>
                                <a:lnTo>
                                  <a:pt x="10034" y="0"/>
                                </a:lnTo>
                                <a:moveTo>
                                  <a:pt x="0" y="246"/>
                                </a:moveTo>
                                <a:lnTo>
                                  <a:pt x="10034" y="246"/>
                                </a:lnTo>
                                <a:moveTo>
                                  <a:pt x="0" y="948"/>
                                </a:moveTo>
                                <a:lnTo>
                                  <a:pt x="10034" y="948"/>
                                </a:lnTo>
                              </a:path>
                            </a:pathLst>
                          </a:custGeom>
                          <a:noFill/>
                          <a:ln w="1270">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7536183" name="Picture 2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2661" y="288"/>
                            <a:ext cx="598" cy="618"/>
                          </a:xfrm>
                          <a:prstGeom prst="rect">
                            <a:avLst/>
                          </a:prstGeom>
                          <a:noFill/>
                          <a:extLst>
                            <a:ext uri="{909E8E84-426E-40DD-AFC4-6F175D3DCCD1}">
                              <a14:hiddenFill xmlns:a14="http://schemas.microsoft.com/office/drawing/2010/main">
                                <a:solidFill>
                                  <a:srgbClr val="FFFFFF"/>
                                </a:solidFill>
                              </a14:hiddenFill>
                            </a:ext>
                          </a:extLst>
                        </pic:spPr>
                      </pic:pic>
                      <wps:wsp>
                        <wps:cNvPr id="516113990" name="Text Box 21"/>
                        <wps:cNvSpPr txBox="1">
                          <a:spLocks noChangeArrowheads="1"/>
                        </wps:cNvSpPr>
                        <wps:spPr bwMode="auto">
                          <a:xfrm>
                            <a:off x="110" y="46"/>
                            <a:ext cx="325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BC304" w14:textId="77777777" w:rsidR="00092D45" w:rsidRDefault="00092D45">
                              <w:pPr>
                                <w:tabs>
                                  <w:tab w:val="left" w:pos="2553"/>
                                </w:tabs>
                                <w:spacing w:line="204" w:lineRule="exact"/>
                                <w:rPr>
                                  <w:rFonts w:ascii="Calibri" w:hAnsi="Calibri"/>
                                  <w:b/>
                                  <w:sz w:val="20"/>
                                </w:rPr>
                              </w:pPr>
                              <w:r>
                                <w:rPr>
                                  <w:rFonts w:ascii="Calibri" w:hAnsi="Calibri"/>
                                  <w:b/>
                                  <w:sz w:val="20"/>
                                </w:rPr>
                                <w:t>Origen</w:t>
                              </w:r>
                              <w:r>
                                <w:rPr>
                                  <w:rFonts w:ascii="Calibri" w:hAnsi="Calibri"/>
                                  <w:b/>
                                  <w:sz w:val="20"/>
                                </w:rPr>
                                <w:tab/>
                                <w:t>Símbolo</w:t>
                              </w:r>
                            </w:p>
                            <w:p w14:paraId="22254D97" w14:textId="77777777" w:rsidR="00092D45" w:rsidRDefault="00092D45">
                              <w:pPr>
                                <w:tabs>
                                  <w:tab w:val="left" w:pos="2334"/>
                                </w:tabs>
                                <w:spacing w:before="2"/>
                                <w:rPr>
                                  <w:rFonts w:ascii="Calibri"/>
                                  <w:sz w:val="20"/>
                                </w:rPr>
                              </w:pPr>
                              <w:r>
                                <w:rPr>
                                  <w:rFonts w:ascii="Calibri"/>
                                  <w:sz w:val="20"/>
                                  <w:shd w:val="clear" w:color="auto" w:fill="DDDDDD"/>
                                </w:rPr>
                                <w:t>Tierra</w:t>
                              </w:r>
                              <w:r>
                                <w:rPr>
                                  <w:rFonts w:ascii="Calibri"/>
                                  <w:spacing w:val="-6"/>
                                  <w:sz w:val="20"/>
                                  <w:shd w:val="clear" w:color="auto" w:fill="DDDDDD"/>
                                </w:rPr>
                                <w:t xml:space="preserve"> </w:t>
                              </w:r>
                              <w:r>
                                <w:rPr>
                                  <w:rFonts w:ascii="Calibri"/>
                                  <w:sz w:val="20"/>
                                  <w:shd w:val="clear" w:color="auto" w:fill="DDDDDD"/>
                                </w:rPr>
                                <w:t>contaminada</w:t>
                              </w:r>
                              <w:r>
                                <w:rPr>
                                  <w:rFonts w:ascii="Calibri"/>
                                  <w:sz w:val="20"/>
                                  <w:shd w:val="clear" w:color="auto" w:fill="DDDDDD"/>
                                </w:rPr>
                                <w:tab/>
                              </w:r>
                            </w:p>
                            <w:p w14:paraId="0C1E6B3B" w14:textId="77777777" w:rsidR="00092D45" w:rsidRDefault="00092D45">
                              <w:pPr>
                                <w:spacing w:before="35"/>
                                <w:rPr>
                                  <w:sz w:val="20"/>
                                </w:rPr>
                              </w:pPr>
                              <w:r>
                                <w:rPr>
                                  <w:sz w:val="20"/>
                                </w:rPr>
                                <w:t>Contenedor</w:t>
                              </w:r>
                            </w:p>
                          </w:txbxContent>
                        </wps:txbx>
                        <wps:bodyPr rot="0" vert="horz" wrap="square" lIns="0" tIns="0" rIns="0" bIns="0" anchor="t" anchorCtr="0" upright="1">
                          <a:noAutofit/>
                        </wps:bodyPr>
                      </wps:wsp>
                      <wps:wsp>
                        <wps:cNvPr id="666015064" name="Text Box 20"/>
                        <wps:cNvSpPr txBox="1">
                          <a:spLocks noChangeArrowheads="1"/>
                        </wps:cNvSpPr>
                        <wps:spPr bwMode="auto">
                          <a:xfrm>
                            <a:off x="3640" y="46"/>
                            <a:ext cx="5184"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0FFC" w14:textId="77777777" w:rsidR="00092D45" w:rsidRDefault="00092D45">
                              <w:pPr>
                                <w:spacing w:line="204" w:lineRule="exact"/>
                                <w:rPr>
                                  <w:rFonts w:ascii="Calibri"/>
                                  <w:b/>
                                  <w:sz w:val="20"/>
                                </w:rPr>
                              </w:pPr>
                              <w:r>
                                <w:rPr>
                                  <w:rFonts w:ascii="Calibri"/>
                                  <w:b/>
                                  <w:sz w:val="20"/>
                                </w:rPr>
                                <w:t>Clase</w:t>
                              </w:r>
                              <w:r>
                                <w:rPr>
                                  <w:rFonts w:ascii="Calibri"/>
                                  <w:b/>
                                  <w:spacing w:val="-4"/>
                                  <w:sz w:val="20"/>
                                </w:rPr>
                                <w:t xml:space="preserve"> </w:t>
                              </w:r>
                              <w:r>
                                <w:rPr>
                                  <w:rFonts w:ascii="Calibri"/>
                                  <w:b/>
                                  <w:sz w:val="20"/>
                                </w:rPr>
                                <w:t>de</w:t>
                              </w:r>
                              <w:r>
                                <w:rPr>
                                  <w:rFonts w:ascii="Calibri"/>
                                  <w:b/>
                                  <w:spacing w:val="-4"/>
                                  <w:sz w:val="20"/>
                                </w:rPr>
                                <w:t xml:space="preserve"> </w:t>
                              </w:r>
                              <w:r>
                                <w:rPr>
                                  <w:rFonts w:ascii="Calibri"/>
                                  <w:b/>
                                  <w:sz w:val="20"/>
                                </w:rPr>
                                <w:t>peligro</w:t>
                              </w:r>
                              <w:r>
                                <w:rPr>
                                  <w:rFonts w:ascii="Calibri"/>
                                  <w:b/>
                                  <w:spacing w:val="-3"/>
                                  <w:sz w:val="20"/>
                                </w:rPr>
                                <w:t xml:space="preserve"> </w:t>
                              </w:r>
                              <w:r>
                                <w:rPr>
                                  <w:rFonts w:ascii="Calibri"/>
                                  <w:b/>
                                  <w:sz w:val="20"/>
                                </w:rPr>
                                <w:t>y</w:t>
                              </w:r>
                              <w:r>
                                <w:rPr>
                                  <w:rFonts w:ascii="Calibri"/>
                                  <w:b/>
                                  <w:spacing w:val="-5"/>
                                  <w:sz w:val="20"/>
                                </w:rPr>
                                <w:t xml:space="preserve"> </w:t>
                              </w:r>
                              <w:r>
                                <w:rPr>
                                  <w:rFonts w:ascii="Calibri"/>
                                  <w:b/>
                                  <w:sz w:val="20"/>
                                </w:rPr>
                                <w:t>precauciones</w:t>
                              </w:r>
                              <w:r>
                                <w:rPr>
                                  <w:rFonts w:ascii="Calibri"/>
                                  <w:b/>
                                  <w:spacing w:val="-3"/>
                                  <w:sz w:val="20"/>
                                </w:rPr>
                                <w:t xml:space="preserve"> </w:t>
                              </w:r>
                              <w:r>
                                <w:rPr>
                                  <w:rFonts w:ascii="Calibri"/>
                                  <w:b/>
                                  <w:sz w:val="20"/>
                                </w:rPr>
                                <w:t>recomendadas</w:t>
                              </w:r>
                            </w:p>
                            <w:p w14:paraId="1C2F272B" w14:textId="77777777" w:rsidR="00092D45" w:rsidRDefault="00092D45">
                              <w:pPr>
                                <w:spacing w:before="37"/>
                                <w:rPr>
                                  <w:sz w:val="20"/>
                                </w:rPr>
                              </w:pPr>
                              <w:r>
                                <w:rPr>
                                  <w:sz w:val="20"/>
                                </w:rPr>
                                <w:t>Tierra</w:t>
                              </w:r>
                              <w:r>
                                <w:rPr>
                                  <w:spacing w:val="15"/>
                                  <w:sz w:val="20"/>
                                </w:rPr>
                                <w:t xml:space="preserve"> </w:t>
                              </w:r>
                              <w:r>
                                <w:rPr>
                                  <w:sz w:val="20"/>
                                </w:rPr>
                                <w:t>contaminada</w:t>
                              </w:r>
                              <w:r>
                                <w:rPr>
                                  <w:spacing w:val="15"/>
                                  <w:sz w:val="20"/>
                                </w:rPr>
                                <w:t xml:space="preserve"> </w:t>
                              </w:r>
                              <w:r>
                                <w:rPr>
                                  <w:sz w:val="20"/>
                                </w:rPr>
                                <w:t>por</w:t>
                              </w:r>
                              <w:r>
                                <w:rPr>
                                  <w:spacing w:val="15"/>
                                  <w:sz w:val="20"/>
                                </w:rPr>
                                <w:t xml:space="preserve"> </w:t>
                              </w:r>
                              <w:r>
                                <w:rPr>
                                  <w:sz w:val="20"/>
                                </w:rPr>
                                <w:t>vertidos</w:t>
                              </w:r>
                              <w:r>
                                <w:rPr>
                                  <w:spacing w:val="16"/>
                                  <w:sz w:val="20"/>
                                </w:rPr>
                                <w:t xml:space="preserve"> </w:t>
                              </w:r>
                              <w:r>
                                <w:rPr>
                                  <w:sz w:val="20"/>
                                </w:rPr>
                                <w:t>accidentales</w:t>
                              </w:r>
                              <w:r>
                                <w:rPr>
                                  <w:spacing w:val="15"/>
                                  <w:sz w:val="20"/>
                                </w:rPr>
                                <w:t xml:space="preserve"> </w:t>
                              </w:r>
                              <w:r>
                                <w:rPr>
                                  <w:sz w:val="20"/>
                                </w:rPr>
                                <w:t>de</w:t>
                              </w:r>
                              <w:r>
                                <w:rPr>
                                  <w:spacing w:val="16"/>
                                  <w:sz w:val="20"/>
                                </w:rPr>
                                <w:t xml:space="preserve"> </w:t>
                              </w:r>
                              <w:r>
                                <w:rPr>
                                  <w:sz w:val="20"/>
                                </w:rPr>
                                <w:t>aceites</w:t>
                              </w:r>
                              <w:r>
                                <w:rPr>
                                  <w:spacing w:val="16"/>
                                  <w:sz w:val="20"/>
                                </w:rPr>
                                <w:t xml:space="preserve"> </w:t>
                              </w:r>
                              <w:r>
                                <w:rPr>
                                  <w:sz w:val="20"/>
                                </w:rPr>
                                <w:t>o</w:t>
                              </w:r>
                              <w:r>
                                <w:rPr>
                                  <w:spacing w:val="-32"/>
                                  <w:sz w:val="20"/>
                                </w:rPr>
                                <w:t xml:space="preserve"> </w:t>
                              </w:r>
                              <w:r>
                                <w:rPr>
                                  <w:sz w:val="20"/>
                                </w:rPr>
                                <w:t>combustibles,</w:t>
                              </w:r>
                              <w:r>
                                <w:rPr>
                                  <w:spacing w:val="19"/>
                                  <w:sz w:val="20"/>
                                </w:rPr>
                                <w:t xml:space="preserve"> </w:t>
                              </w:r>
                              <w:r>
                                <w:rPr>
                                  <w:sz w:val="20"/>
                                </w:rPr>
                                <w:t>etc.</w:t>
                              </w:r>
                            </w:p>
                          </w:txbxContent>
                        </wps:txbx>
                        <wps:bodyPr rot="0" vert="horz" wrap="square" lIns="0" tIns="0" rIns="0" bIns="0" anchor="t" anchorCtr="0" upright="1">
                          <a:noAutofit/>
                        </wps:bodyPr>
                      </wps:wsp>
                    </wpg:wgp>
                  </a:graphicData>
                </a:graphic>
              </wp:inline>
            </w:drawing>
          </mc:Choice>
          <mc:Fallback>
            <w:pict>
              <v:group w14:anchorId="1FC48E8F" id="Group 19" o:spid="_x0000_s1074" style="width:501.7pt;height:47.5pt;mso-position-horizontal-relative:char;mso-position-vertical-relative:line" coordsize="10034,9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">
                <v:shape id="AutoShape 24" o:spid="_x0000_s1075" style="position:absolute;width:10033;height:245;visibility:visible;mso-wrap-style:square;v-text-anchor:top" coordsize="1003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" path="m2553,l,,,245r2553,l2553,xm3529,l2554,r,245l3529,245,3529,xm10033,l3530,r,245l10033,245r,-245xe" fillcolor="#f4f4f4" stroked="f">
                  <v:path arrowok="t" o:connecttype="custom" o:connectlocs="2553,0;0,0;0,245;2553,245;2553,0;3529,0;2554,0;2554,245;3529,245;3529,0;10033,0;3530,0;3530,245;10033,245;10033,0" o:connectangles="0,0,0,0,0,0,0,0,0,0,0,0,0,0,0"/>
                </v:shape>
                <v:shape id="AutoShape 23" o:spid="_x0000_s1076" style="position:absolute;top:1;width:10034;height:948;visibility:visible;mso-wrap-style:square;v-text-anchor:top" coordsize="10034,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" path="m,l10034,m,246r10034,m,948r10034,e" filled="f" strokecolor="#ddd" strokeweight=".1pt">
                  <v:path arrowok="t" o:connecttype="custom" o:connectlocs="0,1;10034,1;0,247;10034,247;0,949;10034,949" o:connectangles="0,0,0,0,0,0"/>
                </v:shape>
                <v:shape id="Picture 22" o:spid="_x0000_s1077" type="#_x0000_t75" style="position:absolute;left:2661;top:288;width:598;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">
                  <v:imagedata r:id="rId71" o:title=""/>
                </v:shape>
                <v:shape id="Text Box 21" o:spid="_x0000_s1078" type="#_x0000_t202" style="position:absolute;left:110;top:46;width:325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" filled="f" stroked="f">
                  <v:textbox inset="0,0,0,0">
                    <w:txbxContent>
                      <w:p w14:paraId="556BC304" w14:textId="77777777" w:rsidR="00092D45" w:rsidRDefault="00092D45">
                        <w:pPr>
                          <w:tabs>
                            <w:tab w:val="left" w:pos="2553"/>
                          </w:tabs>
                          <w:spacing w:line="204" w:lineRule="exact"/>
                          <w:rPr>
                            <w:rFonts w:ascii="Calibri" w:hAnsi="Calibri"/>
                            <w:b/>
                            <w:sz w:val="20"/>
                          </w:rPr>
                        </w:pPr>
                        <w:r>
                          <w:rPr>
                            <w:rFonts w:ascii="Calibri" w:hAnsi="Calibri"/>
                            <w:b/>
                            <w:sz w:val="20"/>
                          </w:rPr>
                          <w:t>Origen</w:t>
                        </w:r>
                        <w:r>
                          <w:rPr>
                            <w:rFonts w:ascii="Calibri" w:hAnsi="Calibri"/>
                            <w:b/>
                            <w:sz w:val="20"/>
                          </w:rPr>
                          <w:tab/>
                          <w:t>Símbolo</w:t>
                        </w:r>
                      </w:p>
                      <w:p w14:paraId="22254D97" w14:textId="77777777" w:rsidR="00092D45" w:rsidRDefault="00092D45">
                        <w:pPr>
                          <w:tabs>
                            <w:tab w:val="left" w:pos="2334"/>
                          </w:tabs>
                          <w:spacing w:before="2"/>
                          <w:rPr>
                            <w:rFonts w:ascii="Calibri"/>
                            <w:sz w:val="20"/>
                          </w:rPr>
                        </w:pPr>
                        <w:r>
                          <w:rPr>
                            <w:rFonts w:ascii="Calibri"/>
                            <w:sz w:val="20"/>
                            <w:shd w:val="clear" w:color="auto" w:fill="DDDDDD"/>
                          </w:rPr>
                          <w:t>Tierra</w:t>
                        </w:r>
                        <w:r>
                          <w:rPr>
                            <w:rFonts w:ascii="Calibri"/>
                            <w:spacing w:val="-6"/>
                            <w:sz w:val="20"/>
                            <w:shd w:val="clear" w:color="auto" w:fill="DDDDDD"/>
                          </w:rPr>
                          <w:t xml:space="preserve"> </w:t>
                        </w:r>
                        <w:r>
                          <w:rPr>
                            <w:rFonts w:ascii="Calibri"/>
                            <w:sz w:val="20"/>
                            <w:shd w:val="clear" w:color="auto" w:fill="DDDDDD"/>
                          </w:rPr>
                          <w:t>contaminada</w:t>
                        </w:r>
                        <w:r>
                          <w:rPr>
                            <w:rFonts w:ascii="Calibri"/>
                            <w:sz w:val="20"/>
                            <w:shd w:val="clear" w:color="auto" w:fill="DDDDDD"/>
                          </w:rPr>
                          <w:tab/>
                        </w:r>
                      </w:p>
                      <w:p w14:paraId="0C1E6B3B" w14:textId="77777777" w:rsidR="00092D45" w:rsidRDefault="00092D45">
                        <w:pPr>
                          <w:spacing w:before="35"/>
                          <w:rPr>
                            <w:sz w:val="20"/>
                          </w:rPr>
                        </w:pPr>
                        <w:r>
                          <w:rPr>
                            <w:sz w:val="20"/>
                          </w:rPr>
                          <w:t>Contenedor</w:t>
                        </w:r>
                      </w:p>
                    </w:txbxContent>
                  </v:textbox>
                </v:shape>
                <v:shape id="Text Box 20" o:spid="_x0000_s1079" type="#_x0000_t202" style="position:absolute;left:3640;top:46;width:5184;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" filled="f" stroked="f">
                  <v:textbox inset="0,0,0,0">
                    <w:txbxContent>
                      <w:p w14:paraId="73E10FFC" w14:textId="77777777" w:rsidR="00092D45" w:rsidRDefault="00092D45">
                        <w:pPr>
                          <w:spacing w:line="204" w:lineRule="exact"/>
                          <w:rPr>
                            <w:rFonts w:ascii="Calibri"/>
                            <w:b/>
                            <w:sz w:val="20"/>
                          </w:rPr>
                        </w:pPr>
                        <w:r>
                          <w:rPr>
                            <w:rFonts w:ascii="Calibri"/>
                            <w:b/>
                            <w:sz w:val="20"/>
                          </w:rPr>
                          <w:t>Clase</w:t>
                        </w:r>
                        <w:r>
                          <w:rPr>
                            <w:rFonts w:ascii="Calibri"/>
                            <w:b/>
                            <w:spacing w:val="-4"/>
                            <w:sz w:val="20"/>
                          </w:rPr>
                          <w:t xml:space="preserve"> </w:t>
                        </w:r>
                        <w:r>
                          <w:rPr>
                            <w:rFonts w:ascii="Calibri"/>
                            <w:b/>
                            <w:sz w:val="20"/>
                          </w:rPr>
                          <w:t>de</w:t>
                        </w:r>
                        <w:r>
                          <w:rPr>
                            <w:rFonts w:ascii="Calibri"/>
                            <w:b/>
                            <w:spacing w:val="-4"/>
                            <w:sz w:val="20"/>
                          </w:rPr>
                          <w:t xml:space="preserve"> </w:t>
                        </w:r>
                        <w:r>
                          <w:rPr>
                            <w:rFonts w:ascii="Calibri"/>
                            <w:b/>
                            <w:sz w:val="20"/>
                          </w:rPr>
                          <w:t>peligro</w:t>
                        </w:r>
                        <w:r>
                          <w:rPr>
                            <w:rFonts w:ascii="Calibri"/>
                            <w:b/>
                            <w:spacing w:val="-3"/>
                            <w:sz w:val="20"/>
                          </w:rPr>
                          <w:t xml:space="preserve"> </w:t>
                        </w:r>
                        <w:r>
                          <w:rPr>
                            <w:rFonts w:ascii="Calibri"/>
                            <w:b/>
                            <w:sz w:val="20"/>
                          </w:rPr>
                          <w:t>y</w:t>
                        </w:r>
                        <w:r>
                          <w:rPr>
                            <w:rFonts w:ascii="Calibri"/>
                            <w:b/>
                            <w:spacing w:val="-5"/>
                            <w:sz w:val="20"/>
                          </w:rPr>
                          <w:t xml:space="preserve"> </w:t>
                        </w:r>
                        <w:r>
                          <w:rPr>
                            <w:rFonts w:ascii="Calibri"/>
                            <w:b/>
                            <w:sz w:val="20"/>
                          </w:rPr>
                          <w:t>precauciones</w:t>
                        </w:r>
                        <w:r>
                          <w:rPr>
                            <w:rFonts w:ascii="Calibri"/>
                            <w:b/>
                            <w:spacing w:val="-3"/>
                            <w:sz w:val="20"/>
                          </w:rPr>
                          <w:t xml:space="preserve"> </w:t>
                        </w:r>
                        <w:r>
                          <w:rPr>
                            <w:rFonts w:ascii="Calibri"/>
                            <w:b/>
                            <w:sz w:val="20"/>
                          </w:rPr>
                          <w:t>recomendadas</w:t>
                        </w:r>
                      </w:p>
                      <w:p w14:paraId="1C2F272B" w14:textId="77777777" w:rsidR="00092D45" w:rsidRDefault="00092D45">
                        <w:pPr>
                          <w:spacing w:before="37"/>
                          <w:rPr>
                            <w:sz w:val="20"/>
                          </w:rPr>
                        </w:pPr>
                        <w:r>
                          <w:rPr>
                            <w:sz w:val="20"/>
                          </w:rPr>
                          <w:t>Tierra</w:t>
                        </w:r>
                        <w:r>
                          <w:rPr>
                            <w:spacing w:val="15"/>
                            <w:sz w:val="20"/>
                          </w:rPr>
                          <w:t xml:space="preserve"> </w:t>
                        </w:r>
                        <w:r>
                          <w:rPr>
                            <w:sz w:val="20"/>
                          </w:rPr>
                          <w:t>contaminada</w:t>
                        </w:r>
                        <w:r>
                          <w:rPr>
                            <w:spacing w:val="15"/>
                            <w:sz w:val="20"/>
                          </w:rPr>
                          <w:t xml:space="preserve"> </w:t>
                        </w:r>
                        <w:r>
                          <w:rPr>
                            <w:sz w:val="20"/>
                          </w:rPr>
                          <w:t>por</w:t>
                        </w:r>
                        <w:r>
                          <w:rPr>
                            <w:spacing w:val="15"/>
                            <w:sz w:val="20"/>
                          </w:rPr>
                          <w:t xml:space="preserve"> </w:t>
                        </w:r>
                        <w:r>
                          <w:rPr>
                            <w:sz w:val="20"/>
                          </w:rPr>
                          <w:t>vertidos</w:t>
                        </w:r>
                        <w:r>
                          <w:rPr>
                            <w:spacing w:val="16"/>
                            <w:sz w:val="20"/>
                          </w:rPr>
                          <w:t xml:space="preserve"> </w:t>
                        </w:r>
                        <w:r>
                          <w:rPr>
                            <w:sz w:val="20"/>
                          </w:rPr>
                          <w:t>accidentales</w:t>
                        </w:r>
                        <w:r>
                          <w:rPr>
                            <w:spacing w:val="15"/>
                            <w:sz w:val="20"/>
                          </w:rPr>
                          <w:t xml:space="preserve"> </w:t>
                        </w:r>
                        <w:r>
                          <w:rPr>
                            <w:sz w:val="20"/>
                          </w:rPr>
                          <w:t>de</w:t>
                        </w:r>
                        <w:r>
                          <w:rPr>
                            <w:spacing w:val="16"/>
                            <w:sz w:val="20"/>
                          </w:rPr>
                          <w:t xml:space="preserve"> </w:t>
                        </w:r>
                        <w:r>
                          <w:rPr>
                            <w:sz w:val="20"/>
                          </w:rPr>
                          <w:t>aceites</w:t>
                        </w:r>
                        <w:r>
                          <w:rPr>
                            <w:spacing w:val="16"/>
                            <w:sz w:val="20"/>
                          </w:rPr>
                          <w:t xml:space="preserve"> </w:t>
                        </w:r>
                        <w:r>
                          <w:rPr>
                            <w:sz w:val="20"/>
                          </w:rPr>
                          <w:t>o</w:t>
                        </w:r>
                        <w:r>
                          <w:rPr>
                            <w:spacing w:val="-32"/>
                            <w:sz w:val="20"/>
                          </w:rPr>
                          <w:t xml:space="preserve"> </w:t>
                        </w:r>
                        <w:r>
                          <w:rPr>
                            <w:sz w:val="20"/>
                          </w:rPr>
                          <w:t>combustibles,</w:t>
                        </w:r>
                        <w:r>
                          <w:rPr>
                            <w:spacing w:val="19"/>
                            <w:sz w:val="20"/>
                          </w:rPr>
                          <w:t xml:space="preserve"> </w:t>
                        </w:r>
                        <w:r>
                          <w:rPr>
                            <w:sz w:val="20"/>
                          </w:rPr>
                          <w:t>etc.</w:t>
                        </w:r>
                      </w:p>
                    </w:txbxContent>
                  </v:textbox>
                </v:shape>
                <w10:anchorlock/>
              </v:group>
            </w:pict>
          </mc:Fallback>
        </mc:AlternateContent>
      </w:r>
    </w:p>
    <w:p w14:paraId="1DB70FFB" w14:textId="77777777" w:rsidR="008A6017" w:rsidRDefault="008A6017">
      <w:pPr>
        <w:sectPr w:rsidR="008A6017" w:rsidSect="00917B20">
          <w:pgSz w:w="11910" w:h="16840"/>
          <w:pgMar w:top="380" w:right="460" w:bottom="740" w:left="480" w:header="0" w:footer="117" w:gutter="0"/>
          <w:cols w:space="720"/>
        </w:sectPr>
      </w:pPr>
    </w:p>
    <w:p w14:paraId="12ECC682" w14:textId="77777777" w:rsidR="008A6017" w:rsidRDefault="007C5BA2">
      <w:pPr>
        <w:pStyle w:val="Textoindependiente"/>
        <w:tabs>
          <w:tab w:val="left" w:pos="2986"/>
        </w:tabs>
        <w:spacing w:line="205" w:lineRule="exact"/>
        <w:ind w:left="652"/>
        <w:rPr>
          <w:rFonts w:ascii="Calibri" w:hAnsi="Calibri"/>
        </w:rPr>
      </w:pPr>
      <w:r>
        <w:rPr>
          <w:rFonts w:ascii="Calibri" w:hAnsi="Calibri"/>
          <w:shd w:val="clear" w:color="auto" w:fill="DDDDDD"/>
        </w:rPr>
        <w:t>Envases</w:t>
      </w:r>
      <w:r>
        <w:rPr>
          <w:rFonts w:ascii="Calibri" w:hAnsi="Calibri"/>
          <w:spacing w:val="-4"/>
          <w:shd w:val="clear" w:color="auto" w:fill="DDDDDD"/>
        </w:rPr>
        <w:t xml:space="preserve"> </w:t>
      </w:r>
      <w:r>
        <w:rPr>
          <w:rFonts w:ascii="Calibri" w:hAnsi="Calibri"/>
          <w:shd w:val="clear" w:color="auto" w:fill="DDDDDD"/>
        </w:rPr>
        <w:t>metálicos</w:t>
      </w:r>
      <w:r>
        <w:rPr>
          <w:rFonts w:ascii="Calibri" w:hAnsi="Calibri"/>
          <w:shd w:val="clear" w:color="auto" w:fill="DDDDDD"/>
        </w:rPr>
        <w:tab/>
      </w:r>
    </w:p>
    <w:p w14:paraId="20883727" w14:textId="77777777" w:rsidR="008A6017" w:rsidRDefault="007C5BA2">
      <w:pPr>
        <w:pStyle w:val="Textoindependiente"/>
        <w:spacing w:before="35"/>
        <w:ind w:left="652"/>
      </w:pPr>
      <w:r>
        <w:t>Bidón</w:t>
      </w:r>
    </w:p>
    <w:p w14:paraId="24B8A96A" w14:textId="77777777" w:rsidR="008A6017" w:rsidRDefault="008A6017">
      <w:pPr>
        <w:pStyle w:val="Textoindependiente"/>
      </w:pPr>
    </w:p>
    <w:p w14:paraId="5B47FD9B" w14:textId="77777777" w:rsidR="008A6017" w:rsidRDefault="008A6017">
      <w:pPr>
        <w:pStyle w:val="Textoindependiente"/>
      </w:pPr>
    </w:p>
    <w:p w14:paraId="73D902B1" w14:textId="77777777" w:rsidR="008A6017" w:rsidRDefault="008A6017">
      <w:pPr>
        <w:pStyle w:val="Textoindependiente"/>
      </w:pPr>
    </w:p>
    <w:p w14:paraId="674922E8" w14:textId="77777777" w:rsidR="008A6017" w:rsidRDefault="008A6017">
      <w:pPr>
        <w:pStyle w:val="Textoindependiente"/>
      </w:pPr>
    </w:p>
    <w:p w14:paraId="7BCCF99E" w14:textId="77777777" w:rsidR="008A6017" w:rsidRDefault="008A6017">
      <w:pPr>
        <w:pStyle w:val="Textoindependiente"/>
      </w:pPr>
    </w:p>
    <w:p w14:paraId="01910C5A" w14:textId="77777777" w:rsidR="008A6017" w:rsidRDefault="008A6017">
      <w:pPr>
        <w:pStyle w:val="Textoindependiente"/>
      </w:pPr>
    </w:p>
    <w:p w14:paraId="3493862E" w14:textId="77777777" w:rsidR="008A6017" w:rsidRDefault="008A6017">
      <w:pPr>
        <w:pStyle w:val="Textoindependiente"/>
      </w:pPr>
    </w:p>
    <w:p w14:paraId="1A8F5002" w14:textId="77777777" w:rsidR="008A6017" w:rsidRDefault="00693848">
      <w:pPr>
        <w:pStyle w:val="Textoindependiente"/>
        <w:tabs>
          <w:tab w:val="left" w:pos="2986"/>
        </w:tabs>
        <w:spacing w:before="162"/>
        <w:ind w:left="652"/>
        <w:rPr>
          <w:rFonts w:ascii="Calibri" w:hAnsi="Calibri"/>
        </w:rPr>
      </w:pPr>
      <w:r>
        <w:rPr>
          <w:noProof/>
          <w:lang w:eastAsia="es-ES"/>
        </w:rPr>
        <mc:AlternateContent>
          <mc:Choice Requires="wps">
            <w:drawing>
              <wp:anchor distT="0" distB="0" distL="114300" distR="114300" simplePos="0" relativeHeight="15776768" behindDoc="0" locked="0" layoutInCell="1" allowOverlap="1" wp14:anchorId="0B7DD523" wp14:editId="7566664B">
                <wp:simplePos x="0" y="0"/>
                <wp:positionH relativeFrom="page">
                  <wp:posOffset>648970</wp:posOffset>
                </wp:positionH>
                <wp:positionV relativeFrom="paragraph">
                  <wp:posOffset>99695</wp:posOffset>
                </wp:positionV>
                <wp:extent cx="6371590" cy="0"/>
                <wp:effectExtent l="0" t="0" r="0" b="0"/>
                <wp:wrapNone/>
                <wp:docPr id="75997157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1590"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7FF9D0" id="Line 18" o:spid="_x0000_s1026" style="position:absolute;z-index:1577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1pt,7.85pt" to="552.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" strokecolor="#ddd" strokeweight=".1pt">
                <w10:wrap anchorx="page"/>
              </v:line>
            </w:pict>
          </mc:Fallback>
        </mc:AlternateContent>
      </w:r>
      <w:r w:rsidR="007C5BA2">
        <w:rPr>
          <w:rFonts w:ascii="Calibri" w:hAnsi="Calibri"/>
          <w:shd w:val="clear" w:color="auto" w:fill="DDDDDD"/>
        </w:rPr>
        <w:t>Envases</w:t>
      </w:r>
      <w:r w:rsidR="007C5BA2">
        <w:rPr>
          <w:rFonts w:ascii="Calibri" w:hAnsi="Calibri"/>
          <w:spacing w:val="-5"/>
          <w:shd w:val="clear" w:color="auto" w:fill="DDDDDD"/>
        </w:rPr>
        <w:t xml:space="preserve"> </w:t>
      </w:r>
      <w:r w:rsidR="007C5BA2">
        <w:rPr>
          <w:rFonts w:ascii="Calibri" w:hAnsi="Calibri"/>
          <w:shd w:val="clear" w:color="auto" w:fill="DDDDDD"/>
        </w:rPr>
        <w:t>plásticos</w:t>
      </w:r>
      <w:r w:rsidR="007C5BA2">
        <w:rPr>
          <w:rFonts w:ascii="Calibri" w:hAnsi="Calibri"/>
          <w:shd w:val="clear" w:color="auto" w:fill="DDDDDD"/>
        </w:rPr>
        <w:tab/>
      </w:r>
    </w:p>
    <w:p w14:paraId="06FD0BAC" w14:textId="77777777" w:rsidR="008A6017" w:rsidRDefault="007C5BA2">
      <w:pPr>
        <w:pStyle w:val="Textoindependiente"/>
        <w:spacing w:before="36"/>
        <w:ind w:left="652"/>
      </w:pPr>
      <w:r>
        <w:t>Bidón</w:t>
      </w:r>
    </w:p>
    <w:p w14:paraId="34B58463" w14:textId="77777777" w:rsidR="008A6017" w:rsidRDefault="008A6017">
      <w:pPr>
        <w:pStyle w:val="Textoindependiente"/>
      </w:pPr>
    </w:p>
    <w:p w14:paraId="32A4A351" w14:textId="77777777" w:rsidR="008A6017" w:rsidRDefault="008A6017">
      <w:pPr>
        <w:pStyle w:val="Textoindependiente"/>
      </w:pPr>
    </w:p>
    <w:p w14:paraId="711A3859" w14:textId="77777777" w:rsidR="008A6017" w:rsidRDefault="008A6017">
      <w:pPr>
        <w:pStyle w:val="Textoindependiente"/>
      </w:pPr>
    </w:p>
    <w:p w14:paraId="15F08F54" w14:textId="77777777" w:rsidR="008A6017" w:rsidRDefault="008A6017">
      <w:pPr>
        <w:pStyle w:val="Textoindependiente"/>
      </w:pPr>
    </w:p>
    <w:p w14:paraId="48B7556B" w14:textId="77777777" w:rsidR="008A6017" w:rsidRDefault="008A6017">
      <w:pPr>
        <w:pStyle w:val="Textoindependiente"/>
      </w:pPr>
    </w:p>
    <w:p w14:paraId="3C54C3C9" w14:textId="77777777" w:rsidR="008A6017" w:rsidRDefault="00693848">
      <w:pPr>
        <w:pStyle w:val="Textoindependiente"/>
        <w:tabs>
          <w:tab w:val="left" w:pos="2986"/>
        </w:tabs>
        <w:spacing w:before="122" w:line="256" w:lineRule="auto"/>
        <w:ind w:left="652" w:right="812"/>
      </w:pPr>
      <w:r>
        <w:rPr>
          <w:noProof/>
          <w:lang w:eastAsia="es-ES"/>
        </w:rPr>
        <mc:AlternateContent>
          <mc:Choice Requires="wps">
            <w:drawing>
              <wp:anchor distT="0" distB="0" distL="114300" distR="114300" simplePos="0" relativeHeight="486427648" behindDoc="1" locked="0" layoutInCell="1" allowOverlap="1" wp14:anchorId="746F4F7E" wp14:editId="6D49858A">
                <wp:simplePos x="0" y="0"/>
                <wp:positionH relativeFrom="page">
                  <wp:posOffset>648970</wp:posOffset>
                </wp:positionH>
                <wp:positionV relativeFrom="paragraph">
                  <wp:posOffset>74295</wp:posOffset>
                </wp:positionV>
                <wp:extent cx="6371590" cy="0"/>
                <wp:effectExtent l="0" t="0" r="0" b="0"/>
                <wp:wrapNone/>
                <wp:docPr id="8772135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1590"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61EE33" id="Line 17" o:spid="_x0000_s1026" style="position:absolute;z-index:-1688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1pt,5.85pt" to="552.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" strokecolor="#ddd" strokeweight=".1pt">
                <w10:wrap anchorx="page"/>
              </v:line>
            </w:pict>
          </mc:Fallback>
        </mc:AlternateContent>
      </w:r>
      <w:r w:rsidR="007C5BA2">
        <w:rPr>
          <w:rFonts w:ascii="Calibri" w:hAnsi="Calibri"/>
          <w:shd w:val="clear" w:color="auto" w:fill="DDDDDD"/>
        </w:rPr>
        <w:t>Envases</w:t>
      </w:r>
      <w:r w:rsidR="007C5BA2">
        <w:rPr>
          <w:rFonts w:ascii="Calibri" w:hAnsi="Calibri"/>
          <w:spacing w:val="-6"/>
          <w:shd w:val="clear" w:color="auto" w:fill="DDDDDD"/>
        </w:rPr>
        <w:t xml:space="preserve"> </w:t>
      </w:r>
      <w:r w:rsidR="007C5BA2">
        <w:rPr>
          <w:rFonts w:ascii="Calibri" w:hAnsi="Calibri"/>
          <w:shd w:val="clear" w:color="auto" w:fill="DDDDDD"/>
        </w:rPr>
        <w:t>de</w:t>
      </w:r>
      <w:r w:rsidR="007C5BA2">
        <w:rPr>
          <w:rFonts w:ascii="Calibri" w:hAnsi="Calibri"/>
          <w:spacing w:val="-6"/>
          <w:shd w:val="clear" w:color="auto" w:fill="DDDDDD"/>
        </w:rPr>
        <w:t xml:space="preserve"> </w:t>
      </w:r>
      <w:r w:rsidR="007C5BA2">
        <w:rPr>
          <w:rFonts w:ascii="Calibri" w:hAnsi="Calibri"/>
          <w:shd w:val="clear" w:color="auto" w:fill="DDDDDD"/>
        </w:rPr>
        <w:t>pinturas</w:t>
      </w:r>
      <w:r w:rsidR="007C5BA2">
        <w:rPr>
          <w:rFonts w:ascii="Calibri" w:hAnsi="Calibri"/>
          <w:shd w:val="clear" w:color="auto" w:fill="DDDDDD"/>
        </w:rPr>
        <w:tab/>
      </w:r>
      <w:r w:rsidR="007C5BA2">
        <w:rPr>
          <w:rFonts w:ascii="Calibri" w:hAnsi="Calibri"/>
        </w:rPr>
        <w:t xml:space="preserve"> </w:t>
      </w:r>
      <w:r w:rsidR="007C5BA2">
        <w:t>Jaulas</w:t>
      </w:r>
      <w:r w:rsidR="007C5BA2">
        <w:rPr>
          <w:spacing w:val="1"/>
        </w:rPr>
        <w:t xml:space="preserve"> </w:t>
      </w:r>
      <w:r w:rsidR="007C5BA2">
        <w:t>metálicas</w:t>
      </w:r>
      <w:r w:rsidR="007C5BA2">
        <w:rPr>
          <w:spacing w:val="1"/>
        </w:rPr>
        <w:t xml:space="preserve"> </w:t>
      </w:r>
      <w:r w:rsidR="007C5BA2">
        <w:t>sobre</w:t>
      </w:r>
      <w:r w:rsidR="007C5BA2">
        <w:rPr>
          <w:spacing w:val="1"/>
        </w:rPr>
        <w:t xml:space="preserve"> </w:t>
      </w:r>
      <w:r w:rsidR="007C5BA2">
        <w:t>cubeta</w:t>
      </w:r>
      <w:r w:rsidR="007C5BA2">
        <w:rPr>
          <w:spacing w:val="18"/>
        </w:rPr>
        <w:t xml:space="preserve"> </w:t>
      </w:r>
      <w:r w:rsidR="007C5BA2">
        <w:t>estanca</w:t>
      </w:r>
    </w:p>
    <w:p w14:paraId="1AE7CEAA" w14:textId="77777777" w:rsidR="008A6017" w:rsidRDefault="00693848">
      <w:pPr>
        <w:pStyle w:val="Textoindependiente"/>
        <w:tabs>
          <w:tab w:val="left" w:pos="2986"/>
        </w:tabs>
        <w:spacing w:before="31"/>
        <w:ind w:left="652"/>
        <w:rPr>
          <w:rFonts w:ascii="Calibri"/>
        </w:rPr>
      </w:pPr>
      <w:r>
        <w:rPr>
          <w:noProof/>
          <w:lang w:eastAsia="es-ES"/>
        </w:rPr>
        <mc:AlternateContent>
          <mc:Choice Requires="wps">
            <w:drawing>
              <wp:anchor distT="0" distB="0" distL="114300" distR="114300" simplePos="0" relativeHeight="486428160" behindDoc="1" locked="0" layoutInCell="1" allowOverlap="1" wp14:anchorId="3894E736" wp14:editId="4376C1A2">
                <wp:simplePos x="0" y="0"/>
                <wp:positionH relativeFrom="page">
                  <wp:posOffset>648970</wp:posOffset>
                </wp:positionH>
                <wp:positionV relativeFrom="paragraph">
                  <wp:posOffset>16510</wp:posOffset>
                </wp:positionV>
                <wp:extent cx="6371590" cy="0"/>
                <wp:effectExtent l="0" t="0" r="0" b="0"/>
                <wp:wrapNone/>
                <wp:docPr id="17847517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1590"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315F39" id="Line 16" o:spid="_x0000_s1026" style="position:absolute;z-index:-1688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1pt,1.3pt" to="55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UGgIAADIEAAAOAAAAZHJzL2Uyb0RvYy54bWysU8GO2jAQvVfqP1i5QxI2E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" strokecolor="#ddd" strokeweight=".1pt">
                <w10:wrap anchorx="page"/>
              </v:line>
            </w:pict>
          </mc:Fallback>
        </mc:AlternateContent>
      </w:r>
      <w:r w:rsidR="007C5BA2">
        <w:rPr>
          <w:rFonts w:ascii="Calibri"/>
          <w:shd w:val="clear" w:color="auto" w:fill="DDDDDD"/>
        </w:rPr>
        <w:t>Aerosoles</w:t>
      </w:r>
      <w:r w:rsidR="007C5BA2">
        <w:rPr>
          <w:rFonts w:ascii="Calibri"/>
          <w:shd w:val="clear" w:color="auto" w:fill="DDDDDD"/>
        </w:rPr>
        <w:tab/>
      </w:r>
    </w:p>
    <w:p w14:paraId="49EFFEAA" w14:textId="77777777" w:rsidR="008A6017" w:rsidRDefault="007C5BA2">
      <w:pPr>
        <w:pStyle w:val="Textoindependiente"/>
        <w:spacing w:before="35"/>
        <w:ind w:left="652"/>
      </w:pPr>
      <w:r>
        <w:t>Bidón</w:t>
      </w:r>
    </w:p>
    <w:p w14:paraId="17098E5C" w14:textId="77777777" w:rsidR="008A6017" w:rsidRDefault="00693848">
      <w:pPr>
        <w:pStyle w:val="Textoindependiente"/>
        <w:spacing w:before="47"/>
        <w:ind w:left="652" w:right="1080"/>
        <w:rPr>
          <w:rFonts w:ascii="Calibri"/>
        </w:rPr>
      </w:pPr>
      <w:r>
        <w:rPr>
          <w:noProof/>
          <w:lang w:eastAsia="es-ES"/>
        </w:rPr>
        <mc:AlternateContent>
          <mc:Choice Requires="wps">
            <w:drawing>
              <wp:anchor distT="0" distB="0" distL="114300" distR="114300" simplePos="0" relativeHeight="486426112" behindDoc="1" locked="0" layoutInCell="1" allowOverlap="1" wp14:anchorId="3DEF347A" wp14:editId="1CBCF0E2">
                <wp:simplePos x="0" y="0"/>
                <wp:positionH relativeFrom="page">
                  <wp:posOffset>716915</wp:posOffset>
                </wp:positionH>
                <wp:positionV relativeFrom="paragraph">
                  <wp:posOffset>26670</wp:posOffset>
                </wp:positionV>
                <wp:extent cx="1484630" cy="309880"/>
                <wp:effectExtent l="0" t="0" r="0" b="0"/>
                <wp:wrapNone/>
                <wp:docPr id="53158949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3098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0D21E2A" id="Rectangle 15" o:spid="_x0000_s1026" style="position:absolute;margin-left:56.45pt;margin-top:2.1pt;width:116.9pt;height:24.4pt;z-index:-1689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" fillcolor="#ddd" stroked="f">
                <w10:wrap anchorx="page"/>
              </v:rect>
            </w:pict>
          </mc:Fallback>
        </mc:AlternateContent>
      </w:r>
      <w:r>
        <w:rPr>
          <w:noProof/>
          <w:lang w:eastAsia="es-ES"/>
        </w:rPr>
        <mc:AlternateContent>
          <mc:Choice Requires="wps">
            <w:drawing>
              <wp:anchor distT="0" distB="0" distL="114300" distR="114300" simplePos="0" relativeHeight="486428672" behindDoc="1" locked="0" layoutInCell="1" allowOverlap="1" wp14:anchorId="1771C94C" wp14:editId="03442F1F">
                <wp:simplePos x="0" y="0"/>
                <wp:positionH relativeFrom="page">
                  <wp:posOffset>648970</wp:posOffset>
                </wp:positionH>
                <wp:positionV relativeFrom="paragraph">
                  <wp:posOffset>26670</wp:posOffset>
                </wp:positionV>
                <wp:extent cx="6371590" cy="0"/>
                <wp:effectExtent l="0" t="0" r="0" b="0"/>
                <wp:wrapNone/>
                <wp:docPr id="117415520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1590"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C618C2" id="Line 14" o:spid="_x0000_s1026" style="position:absolute;z-index:-1688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1pt,2.1pt" to="55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MSYGgIAADI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" strokecolor="#ddd" strokeweight=".1pt">
                <w10:wrap anchorx="page"/>
              </v:line>
            </w:pict>
          </mc:Fallback>
        </mc:AlternateContent>
      </w:r>
      <w:r w:rsidR="007C5BA2">
        <w:rPr>
          <w:rFonts w:ascii="Calibri"/>
        </w:rPr>
        <w:t>Trapos</w:t>
      </w:r>
      <w:r w:rsidR="007C5BA2">
        <w:rPr>
          <w:rFonts w:ascii="Calibri"/>
          <w:spacing w:val="-5"/>
        </w:rPr>
        <w:t xml:space="preserve"> </w:t>
      </w:r>
      <w:r w:rsidR="007C5BA2">
        <w:rPr>
          <w:rFonts w:ascii="Calibri"/>
        </w:rPr>
        <w:t>y</w:t>
      </w:r>
      <w:r w:rsidR="007C5BA2">
        <w:rPr>
          <w:rFonts w:ascii="Calibri"/>
          <w:spacing w:val="-3"/>
        </w:rPr>
        <w:t xml:space="preserve"> </w:t>
      </w:r>
      <w:r w:rsidR="007C5BA2">
        <w:rPr>
          <w:rFonts w:ascii="Calibri"/>
        </w:rPr>
        <w:t>otros</w:t>
      </w:r>
      <w:r w:rsidR="007C5BA2">
        <w:rPr>
          <w:rFonts w:ascii="Calibri"/>
          <w:spacing w:val="-3"/>
        </w:rPr>
        <w:t xml:space="preserve"> </w:t>
      </w:r>
      <w:r w:rsidR="007C5BA2">
        <w:rPr>
          <w:rFonts w:ascii="Calibri"/>
        </w:rPr>
        <w:t>materiales</w:t>
      </w:r>
      <w:r w:rsidR="007C5BA2">
        <w:rPr>
          <w:rFonts w:ascii="Calibri"/>
          <w:spacing w:val="-42"/>
        </w:rPr>
        <w:t xml:space="preserve"> </w:t>
      </w:r>
      <w:r w:rsidR="007C5BA2">
        <w:rPr>
          <w:rFonts w:ascii="Calibri"/>
        </w:rPr>
        <w:t>contaminados</w:t>
      </w:r>
    </w:p>
    <w:p w14:paraId="64A727A7" w14:textId="77777777" w:rsidR="008A6017" w:rsidRDefault="007C5BA2">
      <w:pPr>
        <w:pStyle w:val="Textoindependiente"/>
        <w:spacing w:before="35"/>
        <w:ind w:left="652"/>
      </w:pPr>
      <w:r>
        <w:t>Bidón</w:t>
      </w:r>
    </w:p>
    <w:p w14:paraId="7BA90F66" w14:textId="77777777" w:rsidR="008A6017" w:rsidRDefault="008A6017">
      <w:pPr>
        <w:pStyle w:val="Textoindependiente"/>
      </w:pPr>
    </w:p>
    <w:p w14:paraId="1FC0C52D" w14:textId="77777777" w:rsidR="008A6017" w:rsidRDefault="008A6017">
      <w:pPr>
        <w:pStyle w:val="Textoindependiente"/>
      </w:pPr>
    </w:p>
    <w:p w14:paraId="41591269" w14:textId="77777777" w:rsidR="008A6017" w:rsidRDefault="008A6017">
      <w:pPr>
        <w:pStyle w:val="Textoindependiente"/>
      </w:pPr>
    </w:p>
    <w:p w14:paraId="11240F6D" w14:textId="77777777" w:rsidR="008A6017" w:rsidRDefault="008A6017">
      <w:pPr>
        <w:pStyle w:val="Textoindependiente"/>
      </w:pPr>
    </w:p>
    <w:p w14:paraId="2F7094CD" w14:textId="77777777" w:rsidR="008A6017" w:rsidRDefault="008A6017">
      <w:pPr>
        <w:pStyle w:val="Textoindependiente"/>
        <w:spacing w:before="6"/>
        <w:rPr>
          <w:sz w:val="16"/>
        </w:rPr>
      </w:pPr>
    </w:p>
    <w:p w14:paraId="0D094BE6" w14:textId="77777777" w:rsidR="008A6017" w:rsidRDefault="00693848">
      <w:pPr>
        <w:pStyle w:val="Textoindependiente"/>
        <w:spacing w:line="256" w:lineRule="auto"/>
        <w:ind w:left="652" w:right="1755"/>
      </w:pPr>
      <w:r>
        <w:rPr>
          <w:noProof/>
          <w:lang w:eastAsia="es-ES"/>
        </w:rPr>
        <mc:AlternateContent>
          <mc:Choice Requires="wps">
            <w:drawing>
              <wp:anchor distT="0" distB="0" distL="114300" distR="114300" simplePos="0" relativeHeight="486426624" behindDoc="1" locked="0" layoutInCell="1" allowOverlap="1" wp14:anchorId="69D068D0" wp14:editId="7B51E860">
                <wp:simplePos x="0" y="0"/>
                <wp:positionH relativeFrom="page">
                  <wp:posOffset>716915</wp:posOffset>
                </wp:positionH>
                <wp:positionV relativeFrom="paragraph">
                  <wp:posOffset>-3175</wp:posOffset>
                </wp:positionV>
                <wp:extent cx="1484630" cy="309880"/>
                <wp:effectExtent l="0" t="0" r="0" b="0"/>
                <wp:wrapNone/>
                <wp:docPr id="403485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3098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6CAE5D5" id="Rectangle 13" o:spid="_x0000_s1026" style="position:absolute;margin-left:56.45pt;margin-top:-.25pt;width:116.9pt;height:24.4pt;z-index:-1688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" fillcolor="#ddd" stroked="f">
                <w10:wrap anchorx="page"/>
              </v:rect>
            </w:pict>
          </mc:Fallback>
        </mc:AlternateContent>
      </w:r>
      <w:r>
        <w:rPr>
          <w:noProof/>
          <w:lang w:eastAsia="es-ES"/>
        </w:rPr>
        <mc:AlternateContent>
          <mc:Choice Requires="wps">
            <w:drawing>
              <wp:anchor distT="0" distB="0" distL="114300" distR="114300" simplePos="0" relativeHeight="15778816" behindDoc="0" locked="0" layoutInCell="1" allowOverlap="1" wp14:anchorId="104CA28A" wp14:editId="67043EC1">
                <wp:simplePos x="0" y="0"/>
                <wp:positionH relativeFrom="page">
                  <wp:posOffset>648970</wp:posOffset>
                </wp:positionH>
                <wp:positionV relativeFrom="paragraph">
                  <wp:posOffset>-3175</wp:posOffset>
                </wp:positionV>
                <wp:extent cx="6371590" cy="0"/>
                <wp:effectExtent l="0" t="0" r="0" b="0"/>
                <wp:wrapNone/>
                <wp:docPr id="58465389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1590"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9E59CF" id="Line 12" o:spid="_x0000_s1026" style="position:absolute;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1pt,-.25pt" to="55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" strokecolor="#ddd" strokeweight=".1pt">
                <w10:wrap anchorx="page"/>
              </v:line>
            </w:pict>
          </mc:Fallback>
        </mc:AlternateContent>
      </w:r>
      <w:r w:rsidR="007C5BA2">
        <w:rPr>
          <w:noProof/>
          <w:lang w:eastAsia="es-ES"/>
        </w:rPr>
        <w:drawing>
          <wp:anchor distT="0" distB="0" distL="0" distR="0" simplePos="0" relativeHeight="15780352" behindDoc="0" locked="0" layoutInCell="1" allowOverlap="1" wp14:anchorId="28E85BEA" wp14:editId="751AE5C3">
            <wp:simplePos x="0" y="0"/>
            <wp:positionH relativeFrom="page">
              <wp:posOffset>2339327</wp:posOffset>
            </wp:positionH>
            <wp:positionV relativeFrom="paragraph">
              <wp:posOffset>57422</wp:posOffset>
            </wp:positionV>
            <wp:extent cx="379730" cy="392429"/>
            <wp:effectExtent l="0" t="0" r="0" b="0"/>
            <wp:wrapNone/>
            <wp:docPr id="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jpeg"/>
                    <pic:cNvPicPr/>
                  </pic:nvPicPr>
                  <pic:blipFill>
                    <a:blip r:embed="rId70" cstate="print"/>
                    <a:stretch>
                      <a:fillRect/>
                    </a:stretch>
                  </pic:blipFill>
                  <pic:spPr>
                    <a:xfrm>
                      <a:off x="0" y="0"/>
                      <a:ext cx="379730" cy="392429"/>
                    </a:xfrm>
                    <a:prstGeom prst="rect">
                      <a:avLst/>
                    </a:prstGeom>
                  </pic:spPr>
                </pic:pic>
              </a:graphicData>
            </a:graphic>
          </wp:anchor>
        </w:drawing>
      </w:r>
      <w:r w:rsidR="007C5BA2">
        <w:rPr>
          <w:rFonts w:ascii="Calibri"/>
        </w:rPr>
        <w:t>Envases</w:t>
      </w:r>
      <w:r w:rsidR="007C5BA2">
        <w:rPr>
          <w:rFonts w:ascii="Calibri"/>
          <w:spacing w:val="-9"/>
        </w:rPr>
        <w:t xml:space="preserve"> </w:t>
      </w:r>
      <w:r w:rsidR="007C5BA2">
        <w:rPr>
          <w:rFonts w:ascii="Calibri"/>
        </w:rPr>
        <w:t>de</w:t>
      </w:r>
      <w:r w:rsidR="007C5BA2">
        <w:rPr>
          <w:rFonts w:ascii="Calibri"/>
          <w:spacing w:val="-8"/>
        </w:rPr>
        <w:t xml:space="preserve"> </w:t>
      </w:r>
      <w:r w:rsidR="007C5BA2">
        <w:rPr>
          <w:rFonts w:ascii="Calibri"/>
        </w:rPr>
        <w:t>papel</w:t>
      </w:r>
      <w:r w:rsidR="007C5BA2">
        <w:rPr>
          <w:rFonts w:ascii="Calibri"/>
          <w:spacing w:val="-42"/>
        </w:rPr>
        <w:t xml:space="preserve"> </w:t>
      </w:r>
      <w:r w:rsidR="007C5BA2">
        <w:rPr>
          <w:rFonts w:ascii="Calibri"/>
        </w:rPr>
        <w:t>contaminado</w:t>
      </w:r>
      <w:r w:rsidR="007C5BA2">
        <w:rPr>
          <w:rFonts w:ascii="Calibri"/>
          <w:spacing w:val="1"/>
        </w:rPr>
        <w:t xml:space="preserve"> </w:t>
      </w:r>
      <w:r w:rsidR="007C5BA2">
        <w:t>Saca</w:t>
      </w:r>
    </w:p>
    <w:p w14:paraId="38B17EB6" w14:textId="77777777" w:rsidR="008A6017" w:rsidRDefault="00693848">
      <w:pPr>
        <w:pStyle w:val="Textoindependiente"/>
        <w:tabs>
          <w:tab w:val="left" w:pos="2986"/>
        </w:tabs>
        <w:spacing w:before="31"/>
        <w:ind w:left="652"/>
        <w:rPr>
          <w:rFonts w:ascii="Calibri"/>
        </w:rPr>
      </w:pPr>
      <w:r>
        <w:rPr>
          <w:noProof/>
          <w:lang w:eastAsia="es-ES"/>
        </w:rPr>
        <mc:AlternateContent>
          <mc:Choice Requires="wpg">
            <w:drawing>
              <wp:anchor distT="0" distB="0" distL="114300" distR="114300" simplePos="0" relativeHeight="486429696" behindDoc="1" locked="0" layoutInCell="1" allowOverlap="1" wp14:anchorId="23ED6E2A" wp14:editId="66A812B4">
                <wp:simplePos x="0" y="0"/>
                <wp:positionH relativeFrom="page">
                  <wp:posOffset>648970</wp:posOffset>
                </wp:positionH>
                <wp:positionV relativeFrom="paragraph">
                  <wp:posOffset>15875</wp:posOffset>
                </wp:positionV>
                <wp:extent cx="6371590" cy="892810"/>
                <wp:effectExtent l="0" t="0" r="0" b="0"/>
                <wp:wrapNone/>
                <wp:docPr id="90041119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892810"/>
                          <a:chOff x="1022" y="25"/>
                          <a:chExt cx="10034" cy="1406"/>
                        </a:xfrm>
                      </wpg:grpSpPr>
                      <wps:wsp>
                        <wps:cNvPr id="1345051732" name="AutoShape 11"/>
                        <wps:cNvSpPr>
                          <a:spLocks/>
                        </wps:cNvSpPr>
                        <wps:spPr bwMode="auto">
                          <a:xfrm>
                            <a:off x="1022" y="26"/>
                            <a:ext cx="10034" cy="702"/>
                          </a:xfrm>
                          <a:custGeom>
                            <a:avLst/>
                            <a:gdLst>
                              <a:gd name="T0" fmla="+- 0 1022 1022"/>
                              <a:gd name="T1" fmla="*/ T0 w 10034"/>
                              <a:gd name="T2" fmla="+- 0 26 26"/>
                              <a:gd name="T3" fmla="*/ 26 h 702"/>
                              <a:gd name="T4" fmla="+- 0 11056 1022"/>
                              <a:gd name="T5" fmla="*/ T4 w 10034"/>
                              <a:gd name="T6" fmla="+- 0 26 26"/>
                              <a:gd name="T7" fmla="*/ 26 h 702"/>
                              <a:gd name="T8" fmla="+- 0 1022 1022"/>
                              <a:gd name="T9" fmla="*/ T8 w 10034"/>
                              <a:gd name="T10" fmla="+- 0 728 26"/>
                              <a:gd name="T11" fmla="*/ 728 h 702"/>
                              <a:gd name="T12" fmla="+- 0 11056 1022"/>
                              <a:gd name="T13" fmla="*/ T12 w 10034"/>
                              <a:gd name="T14" fmla="+- 0 728 26"/>
                              <a:gd name="T15" fmla="*/ 728 h 702"/>
                            </a:gdLst>
                            <a:ahLst/>
                            <a:cxnLst>
                              <a:cxn ang="0">
                                <a:pos x="T1" y="T3"/>
                              </a:cxn>
                              <a:cxn ang="0">
                                <a:pos x="T5" y="T7"/>
                              </a:cxn>
                              <a:cxn ang="0">
                                <a:pos x="T9" y="T11"/>
                              </a:cxn>
                              <a:cxn ang="0">
                                <a:pos x="T13" y="T15"/>
                              </a:cxn>
                            </a:cxnLst>
                            <a:rect l="0" t="0" r="r" b="b"/>
                            <a:pathLst>
                              <a:path w="10034" h="702">
                                <a:moveTo>
                                  <a:pt x="0" y="0"/>
                                </a:moveTo>
                                <a:lnTo>
                                  <a:pt x="10034" y="0"/>
                                </a:lnTo>
                                <a:moveTo>
                                  <a:pt x="0" y="702"/>
                                </a:moveTo>
                                <a:lnTo>
                                  <a:pt x="10034" y="702"/>
                                </a:lnTo>
                              </a:path>
                            </a:pathLst>
                          </a:custGeom>
                          <a:noFill/>
                          <a:ln w="1270">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37755091" name="Picture 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683" y="67"/>
                            <a:ext cx="598" cy="618"/>
                          </a:xfrm>
                          <a:prstGeom prst="rect">
                            <a:avLst/>
                          </a:prstGeom>
                          <a:noFill/>
                          <a:extLst>
                            <a:ext uri="{909E8E84-426E-40DD-AFC4-6F175D3DCCD1}">
                              <a14:hiddenFill xmlns:a14="http://schemas.microsoft.com/office/drawing/2010/main">
                                <a:solidFill>
                                  <a:srgbClr val="FFFFFF"/>
                                </a:solidFill>
                              </a14:hiddenFill>
                            </a:ext>
                          </a:extLst>
                        </pic:spPr>
                      </pic:pic>
                      <wps:wsp>
                        <wps:cNvPr id="469128496" name="Line 9"/>
                        <wps:cNvCnPr>
                          <a:cxnSpLocks noChangeShapeType="1"/>
                        </wps:cNvCnPr>
                        <wps:spPr bwMode="auto">
                          <a:xfrm>
                            <a:off x="1022" y="1430"/>
                            <a:ext cx="10034" cy="0"/>
                          </a:xfrm>
                          <a:prstGeom prst="line">
                            <a:avLst/>
                          </a:prstGeom>
                          <a:noFill/>
                          <a:ln w="1270">
                            <a:solidFill>
                              <a:srgbClr val="DDDDDD"/>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79180256" name="Picture 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683" y="769"/>
                            <a:ext cx="598" cy="6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51088E4" id="Group 7" o:spid="_x0000_s1026" style="position:absolute;margin-left:51.1pt;margin-top:1.25pt;width:501.7pt;height:70.3pt;z-index:-16886784;mso-position-horizontal-relative:page" coordorigin="1022,25" coordsize="10034,14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">
                <v:shape id="AutoShape 11" o:spid="_x0000_s1027" style="position:absolute;left:1022;top:26;width:10034;height:702;visibility:visible;mso-wrap-style:square;v-text-anchor:top" coordsize="100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" path="m,l10034,m,702r10034,e" filled="f" strokecolor="#ddd" strokeweight=".1pt">
                  <v:path arrowok="t" o:connecttype="custom" o:connectlocs="0,26;10034,26;0,728;10034,728" o:connectangles="0,0,0,0"/>
                </v:shape>
                <v:shape id="Picture 10" o:spid="_x0000_s1028" type="#_x0000_t75" style="position:absolute;left:3683;top:67;width:598;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">
                  <v:imagedata r:id="rId72" o:title=""/>
                </v:shape>
                <v:line id="Line 9" o:spid="_x0000_s1029" style="position:absolute;visibility:visible;mso-wrap-style:square" from="1022,1430" to="11056,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" strokecolor="#ddd" strokeweight=".1pt"/>
                <v:shape id="Picture 8" o:spid="_x0000_s1030" type="#_x0000_t75" style="position:absolute;left:3683;top:769;width:598;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">
                  <v:imagedata r:id="rId72" o:title=""/>
                </v:shape>
                <w10:wrap anchorx="page"/>
              </v:group>
            </w:pict>
          </mc:Fallback>
        </mc:AlternateContent>
      </w:r>
      <w:r w:rsidR="007C5BA2">
        <w:rPr>
          <w:rFonts w:ascii="Calibri"/>
          <w:shd w:val="clear" w:color="auto" w:fill="DDDDDD"/>
        </w:rPr>
        <w:t>Madera</w:t>
      </w:r>
      <w:r w:rsidR="007C5BA2">
        <w:rPr>
          <w:rFonts w:ascii="Calibri"/>
          <w:spacing w:val="-4"/>
          <w:shd w:val="clear" w:color="auto" w:fill="DDDDDD"/>
        </w:rPr>
        <w:t xml:space="preserve"> </w:t>
      </w:r>
      <w:r w:rsidR="007C5BA2">
        <w:rPr>
          <w:rFonts w:ascii="Calibri"/>
          <w:shd w:val="clear" w:color="auto" w:fill="DDDDDD"/>
        </w:rPr>
        <w:t>contaminada</w:t>
      </w:r>
      <w:r w:rsidR="007C5BA2">
        <w:rPr>
          <w:rFonts w:ascii="Calibri"/>
          <w:shd w:val="clear" w:color="auto" w:fill="DDDDDD"/>
        </w:rPr>
        <w:tab/>
      </w:r>
    </w:p>
    <w:p w14:paraId="0C56E2E3" w14:textId="77777777" w:rsidR="008A6017" w:rsidRDefault="007C5BA2">
      <w:pPr>
        <w:pStyle w:val="Textoindependiente"/>
        <w:spacing w:before="35"/>
        <w:ind w:left="652"/>
      </w:pPr>
      <w:r>
        <w:t>Contenedor</w:t>
      </w:r>
    </w:p>
    <w:p w14:paraId="7C4ADEFA" w14:textId="77777777" w:rsidR="008A6017" w:rsidRDefault="008A6017">
      <w:pPr>
        <w:pStyle w:val="Textoindependiente"/>
        <w:spacing w:before="3"/>
        <w:rPr>
          <w:sz w:val="15"/>
        </w:rPr>
      </w:pPr>
    </w:p>
    <w:p w14:paraId="5F5905B8" w14:textId="77777777" w:rsidR="008A6017" w:rsidRDefault="007C5BA2">
      <w:pPr>
        <w:pStyle w:val="Textoindependiente"/>
        <w:tabs>
          <w:tab w:val="left" w:pos="2986"/>
        </w:tabs>
        <w:ind w:left="652"/>
        <w:rPr>
          <w:rFonts w:ascii="Calibri" w:hAnsi="Calibri"/>
        </w:rPr>
      </w:pPr>
      <w:r>
        <w:rPr>
          <w:rFonts w:ascii="Calibri" w:hAnsi="Calibri"/>
          <w:shd w:val="clear" w:color="auto" w:fill="DDDDDD"/>
        </w:rPr>
        <w:t>Lámparas</w:t>
      </w:r>
      <w:r>
        <w:rPr>
          <w:rFonts w:ascii="Calibri" w:hAnsi="Calibri"/>
          <w:spacing w:val="-6"/>
          <w:shd w:val="clear" w:color="auto" w:fill="DDDDDD"/>
        </w:rPr>
        <w:t xml:space="preserve"> </w:t>
      </w:r>
      <w:r>
        <w:rPr>
          <w:rFonts w:ascii="Calibri" w:hAnsi="Calibri"/>
          <w:shd w:val="clear" w:color="auto" w:fill="DDDDDD"/>
        </w:rPr>
        <w:t>y</w:t>
      </w:r>
      <w:r>
        <w:rPr>
          <w:rFonts w:ascii="Calibri" w:hAnsi="Calibri"/>
          <w:spacing w:val="-3"/>
          <w:shd w:val="clear" w:color="auto" w:fill="DDDDDD"/>
        </w:rPr>
        <w:t xml:space="preserve"> </w:t>
      </w:r>
      <w:r>
        <w:rPr>
          <w:rFonts w:ascii="Calibri" w:hAnsi="Calibri"/>
          <w:shd w:val="clear" w:color="auto" w:fill="DDDDDD"/>
        </w:rPr>
        <w:t>fluorescentes</w:t>
      </w:r>
      <w:r>
        <w:rPr>
          <w:rFonts w:ascii="Calibri" w:hAnsi="Calibri"/>
          <w:shd w:val="clear" w:color="auto" w:fill="DDDDDD"/>
        </w:rPr>
        <w:tab/>
      </w:r>
    </w:p>
    <w:p w14:paraId="753D4912" w14:textId="77777777" w:rsidR="008A6017" w:rsidRDefault="007C5BA2">
      <w:pPr>
        <w:pStyle w:val="Textoindependiente"/>
        <w:spacing w:before="35"/>
        <w:ind w:left="652"/>
      </w:pPr>
      <w:r>
        <w:t>Bidón/contenedor</w:t>
      </w:r>
    </w:p>
    <w:p w14:paraId="4B292097" w14:textId="77777777" w:rsidR="008A6017" w:rsidRDefault="008A6017">
      <w:pPr>
        <w:pStyle w:val="Textoindependiente"/>
        <w:spacing w:before="2"/>
        <w:rPr>
          <w:sz w:val="15"/>
        </w:rPr>
      </w:pPr>
    </w:p>
    <w:p w14:paraId="03D40DD0" w14:textId="77777777" w:rsidR="008A6017" w:rsidRDefault="007C5BA2">
      <w:pPr>
        <w:pStyle w:val="Textoindependiente"/>
        <w:tabs>
          <w:tab w:val="left" w:pos="2986"/>
        </w:tabs>
        <w:spacing w:before="1"/>
        <w:ind w:left="652"/>
        <w:rPr>
          <w:rFonts w:ascii="Calibri"/>
        </w:rPr>
      </w:pPr>
      <w:r>
        <w:rPr>
          <w:rFonts w:ascii="Calibri"/>
          <w:shd w:val="clear" w:color="auto" w:fill="DDDDDD"/>
        </w:rPr>
        <w:t>Puntas</w:t>
      </w:r>
      <w:r>
        <w:rPr>
          <w:rFonts w:ascii="Calibri"/>
          <w:spacing w:val="-3"/>
          <w:shd w:val="clear" w:color="auto" w:fill="DDDDDD"/>
        </w:rPr>
        <w:t xml:space="preserve"> </w:t>
      </w:r>
      <w:r>
        <w:rPr>
          <w:rFonts w:ascii="Calibri"/>
          <w:shd w:val="clear" w:color="auto" w:fill="DDDDDD"/>
        </w:rPr>
        <w:t>de</w:t>
      </w:r>
      <w:r>
        <w:rPr>
          <w:rFonts w:ascii="Calibri"/>
          <w:spacing w:val="-4"/>
          <w:shd w:val="clear" w:color="auto" w:fill="DDDDDD"/>
        </w:rPr>
        <w:t xml:space="preserve"> </w:t>
      </w:r>
      <w:r>
        <w:rPr>
          <w:rFonts w:ascii="Calibri"/>
          <w:shd w:val="clear" w:color="auto" w:fill="DDDDDD"/>
        </w:rPr>
        <w:t>electrodos</w:t>
      </w:r>
      <w:r>
        <w:rPr>
          <w:rFonts w:ascii="Calibri"/>
          <w:shd w:val="clear" w:color="auto" w:fill="DDDDDD"/>
        </w:rPr>
        <w:tab/>
      </w:r>
    </w:p>
    <w:p w14:paraId="79228694" w14:textId="77777777" w:rsidR="008A6017" w:rsidRDefault="007C5BA2">
      <w:pPr>
        <w:pStyle w:val="Textoindependiente"/>
        <w:spacing w:before="35"/>
        <w:ind w:left="652"/>
      </w:pPr>
      <w:r>
        <w:t>Bidón</w:t>
      </w:r>
    </w:p>
    <w:p w14:paraId="3C91C770" w14:textId="77777777" w:rsidR="008A6017" w:rsidRDefault="00693848">
      <w:pPr>
        <w:pStyle w:val="Textoindependiente"/>
        <w:tabs>
          <w:tab w:val="left" w:pos="2986"/>
        </w:tabs>
        <w:spacing w:before="46"/>
        <w:ind w:left="652"/>
        <w:rPr>
          <w:rFonts w:ascii="Calibri"/>
        </w:rPr>
      </w:pPr>
      <w:r>
        <w:rPr>
          <w:noProof/>
          <w:lang w:eastAsia="es-ES"/>
        </w:rPr>
        <mc:AlternateContent>
          <mc:Choice Requires="wpg">
            <w:drawing>
              <wp:anchor distT="0" distB="0" distL="114300" distR="114300" simplePos="0" relativeHeight="486430208" behindDoc="1" locked="0" layoutInCell="1" allowOverlap="1" wp14:anchorId="58E26E3D" wp14:editId="01ABF4C1">
                <wp:simplePos x="0" y="0"/>
                <wp:positionH relativeFrom="page">
                  <wp:posOffset>648970</wp:posOffset>
                </wp:positionH>
                <wp:positionV relativeFrom="paragraph">
                  <wp:posOffset>25400</wp:posOffset>
                </wp:positionV>
                <wp:extent cx="6371590" cy="447040"/>
                <wp:effectExtent l="0" t="0" r="0" b="0"/>
                <wp:wrapNone/>
                <wp:docPr id="910511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590" cy="447040"/>
                          <a:chOff x="1022" y="40"/>
                          <a:chExt cx="10034" cy="704"/>
                        </a:xfrm>
                      </wpg:grpSpPr>
                      <wps:wsp>
                        <wps:cNvPr id="688617752" name="AutoShape 6"/>
                        <wps:cNvSpPr>
                          <a:spLocks/>
                        </wps:cNvSpPr>
                        <wps:spPr bwMode="auto">
                          <a:xfrm>
                            <a:off x="1022" y="41"/>
                            <a:ext cx="10034" cy="702"/>
                          </a:xfrm>
                          <a:custGeom>
                            <a:avLst/>
                            <a:gdLst>
                              <a:gd name="T0" fmla="+- 0 1022 1022"/>
                              <a:gd name="T1" fmla="*/ T0 w 10034"/>
                              <a:gd name="T2" fmla="+- 0 41 41"/>
                              <a:gd name="T3" fmla="*/ 41 h 702"/>
                              <a:gd name="T4" fmla="+- 0 11056 1022"/>
                              <a:gd name="T5" fmla="*/ T4 w 10034"/>
                              <a:gd name="T6" fmla="+- 0 41 41"/>
                              <a:gd name="T7" fmla="*/ 41 h 702"/>
                              <a:gd name="T8" fmla="+- 0 1022 1022"/>
                              <a:gd name="T9" fmla="*/ T8 w 10034"/>
                              <a:gd name="T10" fmla="+- 0 743 41"/>
                              <a:gd name="T11" fmla="*/ 743 h 702"/>
                              <a:gd name="T12" fmla="+- 0 11056 1022"/>
                              <a:gd name="T13" fmla="*/ T12 w 10034"/>
                              <a:gd name="T14" fmla="+- 0 743 41"/>
                              <a:gd name="T15" fmla="*/ 743 h 702"/>
                            </a:gdLst>
                            <a:ahLst/>
                            <a:cxnLst>
                              <a:cxn ang="0">
                                <a:pos x="T1" y="T3"/>
                              </a:cxn>
                              <a:cxn ang="0">
                                <a:pos x="T5" y="T7"/>
                              </a:cxn>
                              <a:cxn ang="0">
                                <a:pos x="T9" y="T11"/>
                              </a:cxn>
                              <a:cxn ang="0">
                                <a:pos x="T13" y="T15"/>
                              </a:cxn>
                            </a:cxnLst>
                            <a:rect l="0" t="0" r="r" b="b"/>
                            <a:pathLst>
                              <a:path w="10034" h="702">
                                <a:moveTo>
                                  <a:pt x="0" y="0"/>
                                </a:moveTo>
                                <a:lnTo>
                                  <a:pt x="10034" y="0"/>
                                </a:lnTo>
                                <a:moveTo>
                                  <a:pt x="0" y="702"/>
                                </a:moveTo>
                                <a:lnTo>
                                  <a:pt x="10034" y="702"/>
                                </a:lnTo>
                              </a:path>
                            </a:pathLst>
                          </a:custGeom>
                          <a:noFill/>
                          <a:ln w="1270">
                            <a:solidFill>
                              <a:srgbClr val="DDDD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5856153" name="Picture 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683" y="82"/>
                            <a:ext cx="598" cy="6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469FAA4" id="Group 4" o:spid="_x0000_s1026" style="position:absolute;margin-left:51.1pt;margin-top:2pt;width:501.7pt;height:35.2pt;z-index:-16886272;mso-position-horizontal-relative:page" coordorigin="1022,40" coordsize="10034,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">
                <v:shape id="AutoShape 6" o:spid="_x0000_s1027" style="position:absolute;left:1022;top:41;width:10034;height:702;visibility:visible;mso-wrap-style:square;v-text-anchor:top" coordsize="1003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" path="m,l10034,m,702r10034,e" filled="f" strokecolor="#ddd" strokeweight=".1pt">
                  <v:path arrowok="t" o:connecttype="custom" o:connectlocs="0,41;10034,41;0,743;10034,743" o:connectangles="0,0,0,0"/>
                </v:shape>
                <v:shape id="Picture 5" o:spid="_x0000_s1028" type="#_x0000_t75" style="position:absolute;left:3683;top:82;width:598;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">
                  <v:imagedata r:id="rId72" o:title=""/>
                </v:shape>
                <w10:wrap anchorx="page"/>
              </v:group>
            </w:pict>
          </mc:Fallback>
        </mc:AlternateContent>
      </w:r>
      <w:r w:rsidR="007C5BA2">
        <w:rPr>
          <w:rFonts w:ascii="Calibri"/>
          <w:shd w:val="clear" w:color="auto" w:fill="DDDDDD"/>
        </w:rPr>
        <w:t>Pilas</w:t>
      </w:r>
      <w:r w:rsidR="007C5BA2">
        <w:rPr>
          <w:rFonts w:ascii="Calibri"/>
          <w:shd w:val="clear" w:color="auto" w:fill="DDDDDD"/>
        </w:rPr>
        <w:tab/>
      </w:r>
    </w:p>
    <w:p w14:paraId="3F9CEE47" w14:textId="77777777" w:rsidR="008A6017" w:rsidRDefault="007C5BA2">
      <w:pPr>
        <w:pStyle w:val="Textoindependiente"/>
        <w:spacing w:before="36"/>
        <w:ind w:left="652"/>
      </w:pPr>
      <w:r>
        <w:t>Bidón</w:t>
      </w:r>
    </w:p>
    <w:p w14:paraId="026DE46D" w14:textId="77777777" w:rsidR="008A6017" w:rsidRDefault="007C5BA2">
      <w:pPr>
        <w:pStyle w:val="Textoindependiente"/>
        <w:ind w:left="340" w:right="575"/>
      </w:pPr>
      <w:r>
        <w:br w:type="column"/>
      </w:r>
      <w:r>
        <w:t>Envases</w:t>
      </w:r>
      <w:r>
        <w:rPr>
          <w:spacing w:val="1"/>
        </w:rPr>
        <w:t xml:space="preserve"> </w:t>
      </w:r>
      <w:r>
        <w:t>metálicos</w:t>
      </w:r>
      <w:r>
        <w:rPr>
          <w:spacing w:val="1"/>
        </w:rPr>
        <w:t xml:space="preserve"> </w:t>
      </w:r>
      <w:r>
        <w:t>con</w:t>
      </w:r>
      <w:r>
        <w:rPr>
          <w:spacing w:val="1"/>
        </w:rPr>
        <w:t xml:space="preserve"> </w:t>
      </w:r>
      <w:r>
        <w:t>restos</w:t>
      </w:r>
      <w:r>
        <w:rPr>
          <w:spacing w:val="1"/>
        </w:rPr>
        <w:t xml:space="preserve"> </w:t>
      </w:r>
      <w:r>
        <w:t>de</w:t>
      </w:r>
      <w:r>
        <w:rPr>
          <w:spacing w:val="1"/>
        </w:rPr>
        <w:t xml:space="preserve"> </w:t>
      </w:r>
      <w:proofErr w:type="spellStart"/>
      <w:r>
        <w:t>desencofrantes</w:t>
      </w:r>
      <w:proofErr w:type="spellEnd"/>
      <w:r>
        <w:t>,</w:t>
      </w:r>
      <w:r>
        <w:rPr>
          <w:spacing w:val="1"/>
        </w:rPr>
        <w:t xml:space="preserve"> </w:t>
      </w:r>
      <w:r>
        <w:t>aditivos</w:t>
      </w:r>
      <w:r>
        <w:rPr>
          <w:spacing w:val="1"/>
        </w:rPr>
        <w:t xml:space="preserve"> </w:t>
      </w:r>
      <w:r>
        <w:t>(retardadores,</w:t>
      </w:r>
      <w:r>
        <w:rPr>
          <w:spacing w:val="1"/>
        </w:rPr>
        <w:t xml:space="preserve"> </w:t>
      </w:r>
      <w:r>
        <w:t>acelerantes,</w:t>
      </w:r>
      <w:r>
        <w:rPr>
          <w:spacing w:val="1"/>
        </w:rPr>
        <w:t xml:space="preserve"> </w:t>
      </w:r>
      <w:r>
        <w:t>plastificantes</w:t>
      </w:r>
      <w:r>
        <w:rPr>
          <w:spacing w:val="1"/>
        </w:rPr>
        <w:t xml:space="preserve"> </w:t>
      </w:r>
      <w:r>
        <w:t xml:space="preserve">y </w:t>
      </w:r>
      <w:proofErr w:type="spellStart"/>
      <w:r>
        <w:t>aireantes</w:t>
      </w:r>
      <w:proofErr w:type="spellEnd"/>
      <w:r>
        <w:t>),</w:t>
      </w:r>
      <w:r>
        <w:rPr>
          <w:spacing w:val="1"/>
        </w:rPr>
        <w:t xml:space="preserve"> </w:t>
      </w:r>
      <w:r>
        <w:t>siliconas,</w:t>
      </w:r>
      <w:r>
        <w:rPr>
          <w:spacing w:val="1"/>
        </w:rPr>
        <w:t xml:space="preserve"> </w:t>
      </w:r>
      <w:r>
        <w:t>adhesivos,</w:t>
      </w:r>
      <w:r>
        <w:rPr>
          <w:spacing w:val="14"/>
        </w:rPr>
        <w:t xml:space="preserve"> </w:t>
      </w:r>
      <w:r>
        <w:t>masillas</w:t>
      </w:r>
      <w:r>
        <w:rPr>
          <w:spacing w:val="15"/>
        </w:rPr>
        <w:t xml:space="preserve"> </w:t>
      </w:r>
      <w:r>
        <w:t>y</w:t>
      </w:r>
      <w:r>
        <w:rPr>
          <w:spacing w:val="14"/>
        </w:rPr>
        <w:t xml:space="preserve"> </w:t>
      </w:r>
      <w:r>
        <w:t>otros</w:t>
      </w:r>
      <w:r>
        <w:rPr>
          <w:spacing w:val="15"/>
        </w:rPr>
        <w:t xml:space="preserve"> </w:t>
      </w:r>
      <w:r>
        <w:t>materiales</w:t>
      </w:r>
      <w:r>
        <w:rPr>
          <w:spacing w:val="15"/>
        </w:rPr>
        <w:t xml:space="preserve"> </w:t>
      </w:r>
      <w:r>
        <w:t>relacionados</w:t>
      </w:r>
      <w:r>
        <w:rPr>
          <w:spacing w:val="16"/>
        </w:rPr>
        <w:t xml:space="preserve"> </w:t>
      </w:r>
      <w:r>
        <w:t>con</w:t>
      </w:r>
      <w:r>
        <w:rPr>
          <w:spacing w:val="15"/>
        </w:rPr>
        <w:t xml:space="preserve"> </w:t>
      </w:r>
      <w:r>
        <w:t>el</w:t>
      </w:r>
      <w:r>
        <w:rPr>
          <w:spacing w:val="15"/>
        </w:rPr>
        <w:t xml:space="preserve"> </w:t>
      </w:r>
      <w:r>
        <w:t>saneado</w:t>
      </w:r>
      <w:r>
        <w:rPr>
          <w:spacing w:val="-31"/>
        </w:rPr>
        <w:t xml:space="preserve"> </w:t>
      </w:r>
      <w:r>
        <w:t>de</w:t>
      </w:r>
      <w:r>
        <w:rPr>
          <w:spacing w:val="19"/>
        </w:rPr>
        <w:t xml:space="preserve"> </w:t>
      </w:r>
      <w:r>
        <w:t>superficies</w:t>
      </w:r>
      <w:r>
        <w:rPr>
          <w:spacing w:val="19"/>
        </w:rPr>
        <w:t xml:space="preserve"> </w:t>
      </w:r>
      <w:r>
        <w:t>a</w:t>
      </w:r>
      <w:r>
        <w:rPr>
          <w:spacing w:val="19"/>
        </w:rPr>
        <w:t xml:space="preserve"> </w:t>
      </w:r>
      <w:r>
        <w:t>tratar,</w:t>
      </w:r>
      <w:r>
        <w:rPr>
          <w:spacing w:val="19"/>
        </w:rPr>
        <w:t xml:space="preserve"> </w:t>
      </w:r>
      <w:r>
        <w:t>etc.</w:t>
      </w:r>
    </w:p>
    <w:p w14:paraId="4CE0D9C7" w14:textId="77777777" w:rsidR="008A6017" w:rsidRDefault="007C5BA2">
      <w:pPr>
        <w:pStyle w:val="Textoindependiente"/>
        <w:spacing w:before="36"/>
        <w:ind w:left="340" w:right="575"/>
      </w:pPr>
      <w:r>
        <w:t>Envases</w:t>
      </w:r>
      <w:r>
        <w:rPr>
          <w:spacing w:val="13"/>
        </w:rPr>
        <w:t xml:space="preserve"> </w:t>
      </w:r>
      <w:r>
        <w:t>metálicos</w:t>
      </w:r>
      <w:r>
        <w:rPr>
          <w:spacing w:val="14"/>
        </w:rPr>
        <w:t xml:space="preserve"> </w:t>
      </w:r>
      <w:r>
        <w:t>con</w:t>
      </w:r>
      <w:r>
        <w:rPr>
          <w:spacing w:val="14"/>
        </w:rPr>
        <w:t xml:space="preserve"> </w:t>
      </w:r>
      <w:r>
        <w:t>restos</w:t>
      </w:r>
      <w:r>
        <w:rPr>
          <w:spacing w:val="16"/>
        </w:rPr>
        <w:t xml:space="preserve"> </w:t>
      </w:r>
      <w:r>
        <w:t>de</w:t>
      </w:r>
      <w:r>
        <w:rPr>
          <w:spacing w:val="15"/>
        </w:rPr>
        <w:t xml:space="preserve"> </w:t>
      </w:r>
      <w:r>
        <w:t>disolventes,</w:t>
      </w:r>
      <w:r>
        <w:rPr>
          <w:spacing w:val="14"/>
        </w:rPr>
        <w:t xml:space="preserve"> </w:t>
      </w:r>
      <w:r>
        <w:t>desengrasantes,</w:t>
      </w:r>
      <w:r>
        <w:rPr>
          <w:spacing w:val="-32"/>
        </w:rPr>
        <w:t xml:space="preserve"> </w:t>
      </w:r>
      <w:r>
        <w:t>detergentes,</w:t>
      </w:r>
      <w:r>
        <w:rPr>
          <w:spacing w:val="18"/>
        </w:rPr>
        <w:t xml:space="preserve"> </w:t>
      </w:r>
      <w:r>
        <w:t>productos</w:t>
      </w:r>
      <w:r>
        <w:rPr>
          <w:spacing w:val="21"/>
        </w:rPr>
        <w:t xml:space="preserve"> </w:t>
      </w:r>
      <w:r>
        <w:t>de</w:t>
      </w:r>
      <w:r>
        <w:rPr>
          <w:spacing w:val="19"/>
        </w:rPr>
        <w:t xml:space="preserve"> </w:t>
      </w:r>
      <w:r>
        <w:t>limpieza</w:t>
      </w:r>
      <w:r>
        <w:rPr>
          <w:spacing w:val="19"/>
        </w:rPr>
        <w:t xml:space="preserve"> </w:t>
      </w:r>
      <w:r>
        <w:t>etc.</w:t>
      </w:r>
    </w:p>
    <w:p w14:paraId="690F7944" w14:textId="77777777" w:rsidR="008A6017" w:rsidRDefault="007C5BA2">
      <w:pPr>
        <w:pStyle w:val="Textoindependiente"/>
        <w:spacing w:before="40"/>
        <w:ind w:left="340" w:right="575"/>
      </w:pPr>
      <w:r>
        <w:t>Envases</w:t>
      </w:r>
      <w:r>
        <w:rPr>
          <w:spacing w:val="14"/>
        </w:rPr>
        <w:t xml:space="preserve"> </w:t>
      </w:r>
      <w:r>
        <w:t>metálicos</w:t>
      </w:r>
      <w:r>
        <w:rPr>
          <w:spacing w:val="15"/>
        </w:rPr>
        <w:t xml:space="preserve"> </w:t>
      </w:r>
      <w:r>
        <w:t>de</w:t>
      </w:r>
      <w:r>
        <w:rPr>
          <w:spacing w:val="15"/>
        </w:rPr>
        <w:t xml:space="preserve"> </w:t>
      </w:r>
      <w:r>
        <w:t>productos</w:t>
      </w:r>
      <w:r>
        <w:rPr>
          <w:spacing w:val="15"/>
        </w:rPr>
        <w:t xml:space="preserve"> </w:t>
      </w:r>
      <w:r>
        <w:t>bituminosos</w:t>
      </w:r>
      <w:r>
        <w:rPr>
          <w:spacing w:val="16"/>
        </w:rPr>
        <w:t xml:space="preserve"> </w:t>
      </w:r>
      <w:r>
        <w:t>que</w:t>
      </w:r>
      <w:r>
        <w:rPr>
          <w:spacing w:val="14"/>
        </w:rPr>
        <w:t xml:space="preserve"> </w:t>
      </w:r>
      <w:r>
        <w:t>contienen</w:t>
      </w:r>
      <w:r>
        <w:rPr>
          <w:spacing w:val="14"/>
        </w:rPr>
        <w:t xml:space="preserve"> </w:t>
      </w:r>
      <w:r>
        <w:t>alquitrán</w:t>
      </w:r>
      <w:r>
        <w:rPr>
          <w:spacing w:val="-31"/>
        </w:rPr>
        <w:t xml:space="preserve"> </w:t>
      </w:r>
      <w:r>
        <w:t>de</w:t>
      </w:r>
      <w:r>
        <w:rPr>
          <w:spacing w:val="20"/>
        </w:rPr>
        <w:t xml:space="preserve"> </w:t>
      </w:r>
      <w:r>
        <w:t>hulla.</w:t>
      </w:r>
    </w:p>
    <w:p w14:paraId="11AC0B9C" w14:textId="77777777" w:rsidR="008A6017" w:rsidRDefault="007C5BA2">
      <w:pPr>
        <w:pStyle w:val="Textoindependiente"/>
        <w:spacing w:before="40"/>
        <w:ind w:left="340"/>
      </w:pPr>
      <w:r>
        <w:t>Envases</w:t>
      </w:r>
      <w:r>
        <w:rPr>
          <w:spacing w:val="16"/>
        </w:rPr>
        <w:t xml:space="preserve"> </w:t>
      </w:r>
      <w:r>
        <w:t>metálicos</w:t>
      </w:r>
      <w:r>
        <w:rPr>
          <w:spacing w:val="16"/>
        </w:rPr>
        <w:t xml:space="preserve"> </w:t>
      </w:r>
      <w:r>
        <w:t>que</w:t>
      </w:r>
      <w:r>
        <w:rPr>
          <w:spacing w:val="16"/>
        </w:rPr>
        <w:t xml:space="preserve"> </w:t>
      </w:r>
      <w:r>
        <w:t>han</w:t>
      </w:r>
      <w:r>
        <w:rPr>
          <w:spacing w:val="15"/>
        </w:rPr>
        <w:t xml:space="preserve"> </w:t>
      </w:r>
      <w:r>
        <w:t>contenido</w:t>
      </w:r>
      <w:r>
        <w:rPr>
          <w:spacing w:val="15"/>
        </w:rPr>
        <w:t xml:space="preserve"> </w:t>
      </w:r>
      <w:r>
        <w:t>producto</w:t>
      </w:r>
      <w:r>
        <w:rPr>
          <w:spacing w:val="17"/>
        </w:rPr>
        <w:t xml:space="preserve"> </w:t>
      </w:r>
      <w:r>
        <w:t>tóxico.</w:t>
      </w:r>
    </w:p>
    <w:p w14:paraId="1046145A" w14:textId="77777777" w:rsidR="008A6017" w:rsidRDefault="007C5BA2">
      <w:pPr>
        <w:pStyle w:val="Textoindependiente"/>
        <w:spacing w:before="82"/>
        <w:ind w:left="340" w:right="513"/>
      </w:pPr>
      <w:r>
        <w:t>Envases</w:t>
      </w:r>
      <w:r>
        <w:rPr>
          <w:spacing w:val="1"/>
        </w:rPr>
        <w:t xml:space="preserve"> </w:t>
      </w:r>
      <w:r>
        <w:t>plásticos</w:t>
      </w:r>
      <w:r>
        <w:rPr>
          <w:spacing w:val="1"/>
        </w:rPr>
        <w:t xml:space="preserve"> </w:t>
      </w:r>
      <w:r>
        <w:t>con</w:t>
      </w:r>
      <w:r>
        <w:rPr>
          <w:spacing w:val="1"/>
        </w:rPr>
        <w:t xml:space="preserve"> </w:t>
      </w:r>
      <w:r>
        <w:t>restos</w:t>
      </w:r>
      <w:r>
        <w:rPr>
          <w:spacing w:val="1"/>
        </w:rPr>
        <w:t xml:space="preserve"> </w:t>
      </w:r>
      <w:r>
        <w:t>de</w:t>
      </w:r>
      <w:r>
        <w:rPr>
          <w:spacing w:val="1"/>
        </w:rPr>
        <w:t xml:space="preserve"> </w:t>
      </w:r>
      <w:proofErr w:type="spellStart"/>
      <w:r>
        <w:t>desencofrantes</w:t>
      </w:r>
      <w:proofErr w:type="spellEnd"/>
      <w:r>
        <w:t>,</w:t>
      </w:r>
      <w:r>
        <w:rPr>
          <w:spacing w:val="1"/>
        </w:rPr>
        <w:t xml:space="preserve"> </w:t>
      </w:r>
      <w:r>
        <w:t>aditivos</w:t>
      </w:r>
      <w:r>
        <w:rPr>
          <w:spacing w:val="1"/>
        </w:rPr>
        <w:t xml:space="preserve"> </w:t>
      </w:r>
      <w:r>
        <w:t>(retardadores,</w:t>
      </w:r>
      <w:r>
        <w:rPr>
          <w:spacing w:val="1"/>
        </w:rPr>
        <w:t xml:space="preserve"> </w:t>
      </w:r>
      <w:r>
        <w:t>acelerantes,</w:t>
      </w:r>
      <w:r>
        <w:rPr>
          <w:spacing w:val="1"/>
        </w:rPr>
        <w:t xml:space="preserve"> </w:t>
      </w:r>
      <w:r>
        <w:t>plastificantes</w:t>
      </w:r>
      <w:r>
        <w:rPr>
          <w:spacing w:val="1"/>
        </w:rPr>
        <w:t xml:space="preserve"> </w:t>
      </w:r>
      <w:r>
        <w:t>y</w:t>
      </w:r>
      <w:r>
        <w:rPr>
          <w:spacing w:val="1"/>
        </w:rPr>
        <w:t xml:space="preserve"> </w:t>
      </w:r>
      <w:proofErr w:type="spellStart"/>
      <w:r>
        <w:t>aireantes</w:t>
      </w:r>
      <w:proofErr w:type="spellEnd"/>
      <w:r>
        <w:t>),</w:t>
      </w:r>
      <w:r>
        <w:rPr>
          <w:spacing w:val="1"/>
        </w:rPr>
        <w:t xml:space="preserve"> </w:t>
      </w:r>
      <w:r>
        <w:t>siliconas,</w:t>
      </w:r>
      <w:r>
        <w:rPr>
          <w:spacing w:val="1"/>
        </w:rPr>
        <w:t xml:space="preserve"> </w:t>
      </w:r>
      <w:r>
        <w:t>adhesivos,</w:t>
      </w:r>
      <w:r>
        <w:rPr>
          <w:spacing w:val="14"/>
        </w:rPr>
        <w:t xml:space="preserve"> </w:t>
      </w:r>
      <w:r>
        <w:t>masillas</w:t>
      </w:r>
      <w:r>
        <w:rPr>
          <w:spacing w:val="13"/>
        </w:rPr>
        <w:t xml:space="preserve"> </w:t>
      </w:r>
      <w:r>
        <w:t>y</w:t>
      </w:r>
      <w:r>
        <w:rPr>
          <w:spacing w:val="14"/>
        </w:rPr>
        <w:t xml:space="preserve"> </w:t>
      </w:r>
      <w:r>
        <w:t>otros</w:t>
      </w:r>
      <w:r>
        <w:rPr>
          <w:spacing w:val="14"/>
        </w:rPr>
        <w:t xml:space="preserve"> </w:t>
      </w:r>
      <w:r>
        <w:t>materiales</w:t>
      </w:r>
      <w:r>
        <w:rPr>
          <w:spacing w:val="14"/>
        </w:rPr>
        <w:t xml:space="preserve"> </w:t>
      </w:r>
      <w:r>
        <w:t>relacionados</w:t>
      </w:r>
      <w:r>
        <w:rPr>
          <w:spacing w:val="15"/>
        </w:rPr>
        <w:t xml:space="preserve"> </w:t>
      </w:r>
      <w:r>
        <w:t>con</w:t>
      </w:r>
      <w:r>
        <w:rPr>
          <w:spacing w:val="14"/>
        </w:rPr>
        <w:t xml:space="preserve"> </w:t>
      </w:r>
      <w:r>
        <w:t>tratamientos</w:t>
      </w:r>
      <w:r>
        <w:rPr>
          <w:spacing w:val="1"/>
        </w:rPr>
        <w:t xml:space="preserve"> </w:t>
      </w:r>
      <w:r>
        <w:t>de</w:t>
      </w:r>
      <w:r>
        <w:rPr>
          <w:spacing w:val="19"/>
        </w:rPr>
        <w:t xml:space="preserve"> </w:t>
      </w:r>
      <w:r>
        <w:t>saneamiento</w:t>
      </w:r>
      <w:r>
        <w:rPr>
          <w:spacing w:val="18"/>
        </w:rPr>
        <w:t xml:space="preserve"> </w:t>
      </w:r>
      <w:r>
        <w:t>de</w:t>
      </w:r>
      <w:r>
        <w:rPr>
          <w:spacing w:val="20"/>
        </w:rPr>
        <w:t xml:space="preserve"> </w:t>
      </w:r>
      <w:r>
        <w:t>superficies</w:t>
      </w:r>
      <w:r>
        <w:rPr>
          <w:spacing w:val="18"/>
        </w:rPr>
        <w:t xml:space="preserve"> </w:t>
      </w:r>
      <w:r>
        <w:t>a</w:t>
      </w:r>
      <w:r>
        <w:rPr>
          <w:spacing w:val="19"/>
        </w:rPr>
        <w:t xml:space="preserve"> </w:t>
      </w:r>
      <w:r>
        <w:t>tratar,</w:t>
      </w:r>
      <w:r>
        <w:rPr>
          <w:spacing w:val="19"/>
        </w:rPr>
        <w:t xml:space="preserve"> </w:t>
      </w:r>
      <w:r>
        <w:t>etc.</w:t>
      </w:r>
    </w:p>
    <w:p w14:paraId="6B876868" w14:textId="77777777" w:rsidR="008A6017" w:rsidRDefault="007C5BA2">
      <w:pPr>
        <w:pStyle w:val="Textoindependiente"/>
        <w:spacing w:before="39"/>
        <w:ind w:left="340" w:right="575"/>
      </w:pPr>
      <w:r>
        <w:t>Envases</w:t>
      </w:r>
      <w:r>
        <w:rPr>
          <w:spacing w:val="14"/>
        </w:rPr>
        <w:t xml:space="preserve"> </w:t>
      </w:r>
      <w:r>
        <w:t>plásticos</w:t>
      </w:r>
      <w:r>
        <w:rPr>
          <w:spacing w:val="14"/>
        </w:rPr>
        <w:t xml:space="preserve"> </w:t>
      </w:r>
      <w:r>
        <w:t>con</w:t>
      </w:r>
      <w:r>
        <w:rPr>
          <w:spacing w:val="14"/>
        </w:rPr>
        <w:t xml:space="preserve"> </w:t>
      </w:r>
      <w:r>
        <w:t>restos</w:t>
      </w:r>
      <w:r>
        <w:rPr>
          <w:spacing w:val="15"/>
        </w:rPr>
        <w:t xml:space="preserve"> </w:t>
      </w:r>
      <w:r>
        <w:t>de</w:t>
      </w:r>
      <w:r>
        <w:rPr>
          <w:spacing w:val="15"/>
        </w:rPr>
        <w:t xml:space="preserve"> </w:t>
      </w:r>
      <w:r>
        <w:t>disolventes,</w:t>
      </w:r>
      <w:r>
        <w:rPr>
          <w:spacing w:val="14"/>
        </w:rPr>
        <w:t xml:space="preserve"> </w:t>
      </w:r>
      <w:r>
        <w:t>desengrasantes,</w:t>
      </w:r>
      <w:r>
        <w:rPr>
          <w:spacing w:val="-31"/>
        </w:rPr>
        <w:t xml:space="preserve"> </w:t>
      </w:r>
      <w:r>
        <w:t>detergentes,</w:t>
      </w:r>
      <w:r>
        <w:rPr>
          <w:spacing w:val="18"/>
        </w:rPr>
        <w:t xml:space="preserve"> </w:t>
      </w:r>
      <w:r>
        <w:t>productos</w:t>
      </w:r>
      <w:r>
        <w:rPr>
          <w:spacing w:val="21"/>
        </w:rPr>
        <w:t xml:space="preserve"> </w:t>
      </w:r>
      <w:r>
        <w:t>de</w:t>
      </w:r>
      <w:r>
        <w:rPr>
          <w:spacing w:val="19"/>
        </w:rPr>
        <w:t xml:space="preserve"> </w:t>
      </w:r>
      <w:r>
        <w:t>limpieza</w:t>
      </w:r>
      <w:r>
        <w:rPr>
          <w:spacing w:val="19"/>
        </w:rPr>
        <w:t xml:space="preserve"> </w:t>
      </w:r>
      <w:r>
        <w:t>etc.</w:t>
      </w:r>
    </w:p>
    <w:p w14:paraId="44BD41F6" w14:textId="77777777" w:rsidR="008A6017" w:rsidRDefault="007C5BA2">
      <w:pPr>
        <w:pStyle w:val="Textoindependiente"/>
        <w:spacing w:before="40" w:line="321" w:lineRule="auto"/>
        <w:ind w:left="340" w:right="1295"/>
      </w:pPr>
      <w:r>
        <w:t>Envases</w:t>
      </w:r>
      <w:r>
        <w:rPr>
          <w:spacing w:val="15"/>
        </w:rPr>
        <w:t xml:space="preserve"> </w:t>
      </w:r>
      <w:r>
        <w:t>plásticos</w:t>
      </w:r>
      <w:r>
        <w:rPr>
          <w:spacing w:val="16"/>
        </w:rPr>
        <w:t xml:space="preserve"> </w:t>
      </w:r>
      <w:r>
        <w:t>que</w:t>
      </w:r>
      <w:r>
        <w:rPr>
          <w:spacing w:val="17"/>
        </w:rPr>
        <w:t xml:space="preserve"> </w:t>
      </w:r>
      <w:r>
        <w:t>han</w:t>
      </w:r>
      <w:r>
        <w:rPr>
          <w:spacing w:val="14"/>
        </w:rPr>
        <w:t xml:space="preserve"> </w:t>
      </w:r>
      <w:r>
        <w:t>contenido</w:t>
      </w:r>
      <w:r>
        <w:rPr>
          <w:spacing w:val="14"/>
        </w:rPr>
        <w:t xml:space="preserve"> </w:t>
      </w:r>
      <w:r>
        <w:t>producto</w:t>
      </w:r>
      <w:r>
        <w:rPr>
          <w:spacing w:val="17"/>
        </w:rPr>
        <w:t xml:space="preserve"> </w:t>
      </w:r>
      <w:r>
        <w:t>tóxico.</w:t>
      </w:r>
      <w:r>
        <w:rPr>
          <w:spacing w:val="-31"/>
        </w:rPr>
        <w:t xml:space="preserve"> </w:t>
      </w:r>
      <w:r>
        <w:t>Envases</w:t>
      </w:r>
      <w:r>
        <w:rPr>
          <w:spacing w:val="17"/>
        </w:rPr>
        <w:t xml:space="preserve"> </w:t>
      </w:r>
      <w:r>
        <w:t>de</w:t>
      </w:r>
      <w:r>
        <w:rPr>
          <w:spacing w:val="19"/>
        </w:rPr>
        <w:t xml:space="preserve"> </w:t>
      </w:r>
      <w:r>
        <w:t>pintura,</w:t>
      </w:r>
      <w:r>
        <w:rPr>
          <w:spacing w:val="17"/>
        </w:rPr>
        <w:t xml:space="preserve"> </w:t>
      </w:r>
      <w:r>
        <w:t>lacas</w:t>
      </w:r>
      <w:r>
        <w:rPr>
          <w:spacing w:val="18"/>
        </w:rPr>
        <w:t xml:space="preserve"> </w:t>
      </w:r>
      <w:r>
        <w:t>y</w:t>
      </w:r>
      <w:r>
        <w:rPr>
          <w:spacing w:val="17"/>
        </w:rPr>
        <w:t xml:space="preserve"> </w:t>
      </w:r>
      <w:r>
        <w:t>barnices</w:t>
      </w:r>
      <w:r>
        <w:rPr>
          <w:spacing w:val="17"/>
        </w:rPr>
        <w:t xml:space="preserve"> </w:t>
      </w:r>
      <w:r>
        <w:t>de</w:t>
      </w:r>
      <w:r>
        <w:rPr>
          <w:spacing w:val="19"/>
        </w:rPr>
        <w:t xml:space="preserve"> </w:t>
      </w:r>
      <w:r>
        <w:t>todo</w:t>
      </w:r>
      <w:r>
        <w:rPr>
          <w:spacing w:val="17"/>
        </w:rPr>
        <w:t xml:space="preserve"> </w:t>
      </w:r>
      <w:r>
        <w:t>tipo.</w:t>
      </w:r>
    </w:p>
    <w:p w14:paraId="2B984EAA" w14:textId="77777777" w:rsidR="008A6017" w:rsidRDefault="007C5BA2">
      <w:pPr>
        <w:pStyle w:val="Textoindependiente"/>
        <w:tabs>
          <w:tab w:val="left" w:leader="dot" w:pos="4421"/>
        </w:tabs>
        <w:spacing w:before="165" w:line="560" w:lineRule="atLeast"/>
        <w:ind w:left="340" w:right="1196"/>
      </w:pPr>
      <w:r>
        <w:t>Aerosoles</w:t>
      </w:r>
      <w:r>
        <w:rPr>
          <w:spacing w:val="15"/>
        </w:rPr>
        <w:t xml:space="preserve"> </w:t>
      </w:r>
      <w:r>
        <w:t>de</w:t>
      </w:r>
      <w:r>
        <w:rPr>
          <w:spacing w:val="16"/>
        </w:rPr>
        <w:t xml:space="preserve"> </w:t>
      </w:r>
      <w:r>
        <w:t>pintura,</w:t>
      </w:r>
      <w:r>
        <w:rPr>
          <w:spacing w:val="15"/>
        </w:rPr>
        <w:t xml:space="preserve"> </w:t>
      </w:r>
      <w:r>
        <w:t>espumas</w:t>
      </w:r>
      <w:r>
        <w:rPr>
          <w:spacing w:val="15"/>
        </w:rPr>
        <w:t xml:space="preserve"> </w:t>
      </w:r>
      <w:r>
        <w:t>de</w:t>
      </w:r>
      <w:r>
        <w:rPr>
          <w:spacing w:val="15"/>
        </w:rPr>
        <w:t xml:space="preserve"> </w:t>
      </w:r>
      <w:r>
        <w:t>poliuretano</w:t>
      </w:r>
      <w:r>
        <w:rPr>
          <w:spacing w:val="14"/>
        </w:rPr>
        <w:t xml:space="preserve"> </w:t>
      </w:r>
      <w:r>
        <w:t>proyectado,</w:t>
      </w:r>
      <w:r>
        <w:rPr>
          <w:spacing w:val="15"/>
        </w:rPr>
        <w:t xml:space="preserve"> </w:t>
      </w:r>
      <w:r>
        <w:t>etc.</w:t>
      </w:r>
      <w:r>
        <w:rPr>
          <w:spacing w:val="-31"/>
        </w:rPr>
        <w:t xml:space="preserve"> </w:t>
      </w:r>
      <w:r>
        <w:t>Mascarillas,</w:t>
      </w:r>
      <w:r>
        <w:rPr>
          <w:spacing w:val="15"/>
        </w:rPr>
        <w:t xml:space="preserve"> </w:t>
      </w:r>
      <w:r>
        <w:t>rodillos,</w:t>
      </w:r>
      <w:r>
        <w:rPr>
          <w:spacing w:val="15"/>
        </w:rPr>
        <w:t xml:space="preserve"> </w:t>
      </w:r>
      <w:r>
        <w:t>brochas,</w:t>
      </w:r>
      <w:r>
        <w:rPr>
          <w:spacing w:val="15"/>
        </w:rPr>
        <w:t xml:space="preserve"> </w:t>
      </w:r>
      <w:r>
        <w:t>pinceles,</w:t>
      </w:r>
      <w:r>
        <w:rPr>
          <w:spacing w:val="15"/>
        </w:rPr>
        <w:t xml:space="preserve"> </w:t>
      </w:r>
      <w:proofErr w:type="spellStart"/>
      <w:r>
        <w:t>etc</w:t>
      </w:r>
      <w:proofErr w:type="spellEnd"/>
      <w:r>
        <w:rPr>
          <w:rFonts w:ascii="Times New Roman"/>
        </w:rPr>
        <w:tab/>
      </w:r>
      <w:r>
        <w:t>impregnados</w:t>
      </w:r>
      <w:r>
        <w:rPr>
          <w:spacing w:val="15"/>
        </w:rPr>
        <w:t xml:space="preserve"> </w:t>
      </w:r>
      <w:r>
        <w:t>de</w:t>
      </w:r>
    </w:p>
    <w:p w14:paraId="0D0E9080" w14:textId="77777777" w:rsidR="008A6017" w:rsidRDefault="007C5BA2">
      <w:pPr>
        <w:pStyle w:val="Textoindependiente"/>
        <w:spacing w:before="6"/>
        <w:ind w:left="340"/>
      </w:pPr>
      <w:r>
        <w:t>pinturas,</w:t>
      </w:r>
      <w:r>
        <w:rPr>
          <w:spacing w:val="13"/>
        </w:rPr>
        <w:t xml:space="preserve"> </w:t>
      </w:r>
      <w:r>
        <w:t>barnices,</w:t>
      </w:r>
      <w:r>
        <w:rPr>
          <w:spacing w:val="14"/>
        </w:rPr>
        <w:t xml:space="preserve"> </w:t>
      </w:r>
      <w:r>
        <w:t>disolventes,</w:t>
      </w:r>
      <w:r>
        <w:rPr>
          <w:spacing w:val="14"/>
        </w:rPr>
        <w:t xml:space="preserve"> </w:t>
      </w:r>
      <w:r>
        <w:t>etc.</w:t>
      </w:r>
    </w:p>
    <w:p w14:paraId="02CA2F95" w14:textId="77777777" w:rsidR="008A6017" w:rsidRDefault="007C5BA2">
      <w:pPr>
        <w:pStyle w:val="Textoindependiente"/>
        <w:spacing w:before="40"/>
        <w:ind w:left="340"/>
      </w:pPr>
      <w:r>
        <w:t>Trapos</w:t>
      </w:r>
      <w:r>
        <w:rPr>
          <w:spacing w:val="15"/>
        </w:rPr>
        <w:t xml:space="preserve"> </w:t>
      </w:r>
      <w:r>
        <w:t>impregnados</w:t>
      </w:r>
      <w:r>
        <w:rPr>
          <w:spacing w:val="16"/>
        </w:rPr>
        <w:t xml:space="preserve"> </w:t>
      </w:r>
      <w:r>
        <w:t>de</w:t>
      </w:r>
      <w:r>
        <w:rPr>
          <w:spacing w:val="16"/>
        </w:rPr>
        <w:t xml:space="preserve"> </w:t>
      </w:r>
      <w:r>
        <w:t>aceites</w:t>
      </w:r>
      <w:r>
        <w:rPr>
          <w:spacing w:val="15"/>
        </w:rPr>
        <w:t xml:space="preserve"> </w:t>
      </w:r>
      <w:r>
        <w:t>o</w:t>
      </w:r>
      <w:r>
        <w:rPr>
          <w:spacing w:val="15"/>
        </w:rPr>
        <w:t xml:space="preserve"> </w:t>
      </w:r>
      <w:r>
        <w:t>combustibles.</w:t>
      </w:r>
    </w:p>
    <w:p w14:paraId="219019A2" w14:textId="77777777" w:rsidR="008A6017" w:rsidRDefault="007C5BA2">
      <w:pPr>
        <w:pStyle w:val="Textoindependiente"/>
        <w:spacing w:before="40"/>
        <w:ind w:left="340" w:right="575"/>
      </w:pPr>
      <w:r>
        <w:t>Trapos</w:t>
      </w:r>
      <w:r>
        <w:rPr>
          <w:spacing w:val="14"/>
        </w:rPr>
        <w:t xml:space="preserve"> </w:t>
      </w:r>
      <w:r>
        <w:t>sucios</w:t>
      </w:r>
      <w:r>
        <w:rPr>
          <w:spacing w:val="14"/>
        </w:rPr>
        <w:t xml:space="preserve"> </w:t>
      </w:r>
      <w:r>
        <w:t>impregnados</w:t>
      </w:r>
      <w:r>
        <w:rPr>
          <w:spacing w:val="15"/>
        </w:rPr>
        <w:t xml:space="preserve"> </w:t>
      </w:r>
      <w:r>
        <w:t>de</w:t>
      </w:r>
      <w:r>
        <w:rPr>
          <w:spacing w:val="15"/>
        </w:rPr>
        <w:t xml:space="preserve"> </w:t>
      </w:r>
      <w:r>
        <w:t>disolventes,</w:t>
      </w:r>
      <w:r>
        <w:rPr>
          <w:spacing w:val="14"/>
        </w:rPr>
        <w:t xml:space="preserve"> </w:t>
      </w:r>
      <w:r>
        <w:t>desengrasantes</w:t>
      </w:r>
      <w:r>
        <w:rPr>
          <w:spacing w:val="14"/>
        </w:rPr>
        <w:t xml:space="preserve"> </w:t>
      </w:r>
      <w:r>
        <w:t>o</w:t>
      </w:r>
      <w:r>
        <w:rPr>
          <w:spacing w:val="-31"/>
        </w:rPr>
        <w:t xml:space="preserve"> </w:t>
      </w:r>
      <w:r>
        <w:t>productos</w:t>
      </w:r>
      <w:r>
        <w:rPr>
          <w:spacing w:val="18"/>
        </w:rPr>
        <w:t xml:space="preserve"> </w:t>
      </w:r>
      <w:r>
        <w:t>de</w:t>
      </w:r>
      <w:r>
        <w:rPr>
          <w:spacing w:val="20"/>
        </w:rPr>
        <w:t xml:space="preserve"> </w:t>
      </w:r>
      <w:r>
        <w:t>limpieza</w:t>
      </w:r>
      <w:r>
        <w:rPr>
          <w:spacing w:val="20"/>
        </w:rPr>
        <w:t xml:space="preserve"> </w:t>
      </w:r>
      <w:r>
        <w:t>o</w:t>
      </w:r>
      <w:r>
        <w:rPr>
          <w:spacing w:val="17"/>
        </w:rPr>
        <w:t xml:space="preserve"> </w:t>
      </w:r>
      <w:r>
        <w:t>abrillantado.</w:t>
      </w:r>
    </w:p>
    <w:p w14:paraId="30341FAA" w14:textId="77777777" w:rsidR="008A6017" w:rsidRDefault="007C5BA2">
      <w:pPr>
        <w:pStyle w:val="Textoindependiente"/>
        <w:spacing w:before="40" w:line="280" w:lineRule="auto"/>
        <w:ind w:left="340" w:right="898"/>
      </w:pPr>
      <w:r>
        <w:t>Trapos</w:t>
      </w:r>
      <w:r>
        <w:rPr>
          <w:spacing w:val="1"/>
        </w:rPr>
        <w:t xml:space="preserve"> </w:t>
      </w:r>
      <w:r>
        <w:t>sucios</w:t>
      </w:r>
      <w:r>
        <w:rPr>
          <w:spacing w:val="1"/>
        </w:rPr>
        <w:t xml:space="preserve"> </w:t>
      </w:r>
      <w:r>
        <w:t>impregnados</w:t>
      </w:r>
      <w:r>
        <w:rPr>
          <w:spacing w:val="1"/>
        </w:rPr>
        <w:t xml:space="preserve"> </w:t>
      </w:r>
      <w:r>
        <w:t>de</w:t>
      </w:r>
      <w:r>
        <w:rPr>
          <w:spacing w:val="34"/>
        </w:rPr>
        <w:t xml:space="preserve"> </w:t>
      </w:r>
      <w:r>
        <w:t>alquitranes,</w:t>
      </w:r>
      <w:r>
        <w:rPr>
          <w:spacing w:val="34"/>
        </w:rPr>
        <w:t xml:space="preserve"> </w:t>
      </w:r>
      <w:r>
        <w:t>disolventes</w:t>
      </w:r>
      <w:r>
        <w:rPr>
          <w:spacing w:val="34"/>
        </w:rPr>
        <w:t xml:space="preserve"> </w:t>
      </w:r>
      <w:r>
        <w:t>etc.</w:t>
      </w:r>
      <w:r>
        <w:rPr>
          <w:spacing w:val="1"/>
        </w:rPr>
        <w:t xml:space="preserve"> </w:t>
      </w:r>
      <w:r>
        <w:t>Trapos</w:t>
      </w:r>
      <w:r>
        <w:rPr>
          <w:spacing w:val="15"/>
        </w:rPr>
        <w:t xml:space="preserve"> </w:t>
      </w:r>
      <w:r>
        <w:t>sucios</w:t>
      </w:r>
      <w:r>
        <w:rPr>
          <w:spacing w:val="16"/>
        </w:rPr>
        <w:t xml:space="preserve"> </w:t>
      </w:r>
      <w:r>
        <w:t>o</w:t>
      </w:r>
      <w:r>
        <w:rPr>
          <w:spacing w:val="15"/>
        </w:rPr>
        <w:t xml:space="preserve"> </w:t>
      </w:r>
      <w:r>
        <w:t>impregnados</w:t>
      </w:r>
      <w:r>
        <w:rPr>
          <w:spacing w:val="18"/>
        </w:rPr>
        <w:t xml:space="preserve"> </w:t>
      </w:r>
      <w:r>
        <w:t>por</w:t>
      </w:r>
      <w:r>
        <w:rPr>
          <w:spacing w:val="15"/>
        </w:rPr>
        <w:t xml:space="preserve"> </w:t>
      </w:r>
      <w:r>
        <w:t>sustancias</w:t>
      </w:r>
      <w:r>
        <w:rPr>
          <w:spacing w:val="16"/>
        </w:rPr>
        <w:t xml:space="preserve"> </w:t>
      </w:r>
      <w:r>
        <w:t>tóxicas</w:t>
      </w:r>
      <w:r>
        <w:rPr>
          <w:spacing w:val="16"/>
        </w:rPr>
        <w:t xml:space="preserve"> </w:t>
      </w:r>
      <w:r>
        <w:t>o</w:t>
      </w:r>
      <w:r>
        <w:rPr>
          <w:spacing w:val="15"/>
        </w:rPr>
        <w:t xml:space="preserve"> </w:t>
      </w:r>
      <w:r>
        <w:t>peligrosas.</w:t>
      </w:r>
    </w:p>
    <w:p w14:paraId="5AAF95FF" w14:textId="77777777" w:rsidR="008A6017" w:rsidRDefault="007C5BA2">
      <w:pPr>
        <w:pStyle w:val="Textoindependiente"/>
        <w:spacing w:before="40"/>
        <w:ind w:left="340" w:right="493"/>
      </w:pPr>
      <w:r>
        <w:t>Envases</w:t>
      </w:r>
      <w:r>
        <w:rPr>
          <w:spacing w:val="1"/>
        </w:rPr>
        <w:t xml:space="preserve"> </w:t>
      </w:r>
      <w:r>
        <w:t>de</w:t>
      </w:r>
      <w:r>
        <w:rPr>
          <w:spacing w:val="1"/>
        </w:rPr>
        <w:t xml:space="preserve"> </w:t>
      </w:r>
      <w:r>
        <w:t>papel</w:t>
      </w:r>
      <w:r>
        <w:rPr>
          <w:spacing w:val="34"/>
        </w:rPr>
        <w:t xml:space="preserve"> </w:t>
      </w:r>
      <w:r>
        <w:t>que</w:t>
      </w:r>
      <w:r>
        <w:rPr>
          <w:spacing w:val="34"/>
        </w:rPr>
        <w:t xml:space="preserve"> </w:t>
      </w:r>
      <w:r>
        <w:t>han</w:t>
      </w:r>
      <w:r>
        <w:rPr>
          <w:spacing w:val="34"/>
        </w:rPr>
        <w:t xml:space="preserve"> </w:t>
      </w:r>
      <w:r>
        <w:t>contenido</w:t>
      </w:r>
      <w:r>
        <w:rPr>
          <w:spacing w:val="34"/>
        </w:rPr>
        <w:t xml:space="preserve"> </w:t>
      </w:r>
      <w:r>
        <w:t>productos</w:t>
      </w:r>
      <w:r>
        <w:rPr>
          <w:spacing w:val="34"/>
        </w:rPr>
        <w:t xml:space="preserve"> </w:t>
      </w:r>
      <w:proofErr w:type="spellStart"/>
      <w:r>
        <w:t>tapaporos</w:t>
      </w:r>
      <w:proofErr w:type="spellEnd"/>
      <w:r>
        <w:rPr>
          <w:spacing w:val="35"/>
        </w:rPr>
        <w:t xml:space="preserve"> </w:t>
      </w:r>
      <w:r>
        <w:t>o</w:t>
      </w:r>
      <w:r>
        <w:rPr>
          <w:spacing w:val="1"/>
        </w:rPr>
        <w:t xml:space="preserve"> </w:t>
      </w:r>
      <w:r>
        <w:t>tapajuntas</w:t>
      </w:r>
      <w:r>
        <w:rPr>
          <w:spacing w:val="15"/>
        </w:rPr>
        <w:t xml:space="preserve"> </w:t>
      </w:r>
      <w:r>
        <w:t>o</w:t>
      </w:r>
      <w:r>
        <w:rPr>
          <w:spacing w:val="14"/>
        </w:rPr>
        <w:t xml:space="preserve"> </w:t>
      </w:r>
      <w:r>
        <w:t>morteros</w:t>
      </w:r>
      <w:r>
        <w:rPr>
          <w:spacing w:val="15"/>
        </w:rPr>
        <w:t xml:space="preserve"> </w:t>
      </w:r>
      <w:r>
        <w:t>indicados</w:t>
      </w:r>
      <w:r>
        <w:rPr>
          <w:spacing w:val="16"/>
        </w:rPr>
        <w:t xml:space="preserve"> </w:t>
      </w:r>
      <w:r>
        <w:t>como</w:t>
      </w:r>
      <w:r>
        <w:rPr>
          <w:spacing w:val="16"/>
        </w:rPr>
        <w:t xml:space="preserve"> </w:t>
      </w:r>
      <w:r>
        <w:t>productos</w:t>
      </w:r>
      <w:r>
        <w:rPr>
          <w:spacing w:val="15"/>
        </w:rPr>
        <w:t xml:space="preserve"> </w:t>
      </w:r>
      <w:r>
        <w:t>tóxicos</w:t>
      </w:r>
      <w:r>
        <w:rPr>
          <w:spacing w:val="15"/>
        </w:rPr>
        <w:t xml:space="preserve"> </w:t>
      </w:r>
      <w:r>
        <w:t>o</w:t>
      </w:r>
      <w:r>
        <w:rPr>
          <w:spacing w:val="16"/>
        </w:rPr>
        <w:t xml:space="preserve"> </w:t>
      </w:r>
      <w:r>
        <w:t>peligrosos.</w:t>
      </w:r>
    </w:p>
    <w:p w14:paraId="1D1A3E4A" w14:textId="77777777" w:rsidR="008A6017" w:rsidRDefault="008A6017">
      <w:pPr>
        <w:pStyle w:val="Textoindependiente"/>
        <w:spacing w:before="6"/>
        <w:rPr>
          <w:sz w:val="27"/>
        </w:rPr>
      </w:pPr>
    </w:p>
    <w:p w14:paraId="12D470E1" w14:textId="77777777" w:rsidR="008A6017" w:rsidRDefault="007C5BA2">
      <w:pPr>
        <w:pStyle w:val="Textoindependiente"/>
        <w:ind w:left="340" w:right="575"/>
      </w:pPr>
      <w:r>
        <w:t>Restos</w:t>
      </w:r>
      <w:r>
        <w:rPr>
          <w:spacing w:val="15"/>
        </w:rPr>
        <w:t xml:space="preserve"> </w:t>
      </w:r>
      <w:r>
        <w:t>de</w:t>
      </w:r>
      <w:r>
        <w:rPr>
          <w:spacing w:val="15"/>
        </w:rPr>
        <w:t xml:space="preserve"> </w:t>
      </w:r>
      <w:r>
        <w:t>maderas</w:t>
      </w:r>
      <w:r>
        <w:rPr>
          <w:spacing w:val="13"/>
        </w:rPr>
        <w:t xml:space="preserve"> </w:t>
      </w:r>
      <w:r>
        <w:t>tratadas</w:t>
      </w:r>
      <w:r>
        <w:rPr>
          <w:spacing w:val="16"/>
        </w:rPr>
        <w:t xml:space="preserve"> </w:t>
      </w:r>
      <w:r>
        <w:t>con</w:t>
      </w:r>
      <w:r>
        <w:rPr>
          <w:spacing w:val="15"/>
        </w:rPr>
        <w:t xml:space="preserve"> </w:t>
      </w:r>
      <w:r>
        <w:t>barnices,</w:t>
      </w:r>
      <w:r>
        <w:rPr>
          <w:spacing w:val="16"/>
        </w:rPr>
        <w:t xml:space="preserve"> </w:t>
      </w:r>
      <w:r>
        <w:t>conservantes,</w:t>
      </w:r>
      <w:r>
        <w:rPr>
          <w:spacing w:val="-32"/>
        </w:rPr>
        <w:t xml:space="preserve"> </w:t>
      </w:r>
      <w:r>
        <w:t>aglomerantes</w:t>
      </w:r>
      <w:r>
        <w:rPr>
          <w:spacing w:val="18"/>
        </w:rPr>
        <w:t xml:space="preserve"> </w:t>
      </w:r>
      <w:r>
        <w:t>tóxicos,</w:t>
      </w:r>
      <w:r>
        <w:rPr>
          <w:spacing w:val="19"/>
        </w:rPr>
        <w:t xml:space="preserve"> </w:t>
      </w:r>
      <w:r>
        <w:t>etc.</w:t>
      </w:r>
    </w:p>
    <w:p w14:paraId="7AFB32F7" w14:textId="77777777" w:rsidR="008A6017" w:rsidRDefault="008A6017">
      <w:pPr>
        <w:pStyle w:val="Textoindependiente"/>
        <w:spacing w:before="6"/>
        <w:rPr>
          <w:sz w:val="18"/>
        </w:rPr>
      </w:pPr>
    </w:p>
    <w:p w14:paraId="11DF15A9" w14:textId="77777777" w:rsidR="008A6017" w:rsidRDefault="007C5BA2">
      <w:pPr>
        <w:pStyle w:val="Textoindependiente"/>
        <w:ind w:left="340"/>
      </w:pPr>
      <w:r>
        <w:t>Lámparas</w:t>
      </w:r>
      <w:r>
        <w:rPr>
          <w:spacing w:val="15"/>
        </w:rPr>
        <w:t xml:space="preserve"> </w:t>
      </w:r>
      <w:r>
        <w:t>y</w:t>
      </w:r>
      <w:r>
        <w:rPr>
          <w:spacing w:val="15"/>
        </w:rPr>
        <w:t xml:space="preserve"> </w:t>
      </w:r>
      <w:r>
        <w:t>fluorescentes,</w:t>
      </w:r>
      <w:r>
        <w:rPr>
          <w:spacing w:val="15"/>
        </w:rPr>
        <w:t xml:space="preserve"> </w:t>
      </w:r>
      <w:r>
        <w:t>compactas</w:t>
      </w:r>
      <w:r>
        <w:rPr>
          <w:spacing w:val="16"/>
        </w:rPr>
        <w:t xml:space="preserve"> </w:t>
      </w:r>
      <w:r>
        <w:t>y</w:t>
      </w:r>
      <w:r>
        <w:rPr>
          <w:spacing w:val="14"/>
        </w:rPr>
        <w:t xml:space="preserve"> </w:t>
      </w:r>
      <w:r>
        <w:t>otras</w:t>
      </w:r>
      <w:r>
        <w:rPr>
          <w:spacing w:val="16"/>
        </w:rPr>
        <w:t xml:space="preserve"> </w:t>
      </w:r>
      <w:r>
        <w:t>lámparas</w:t>
      </w:r>
      <w:r>
        <w:rPr>
          <w:spacing w:val="17"/>
        </w:rPr>
        <w:t xml:space="preserve"> </w:t>
      </w:r>
      <w:r>
        <w:t>de</w:t>
      </w:r>
      <w:r>
        <w:rPr>
          <w:spacing w:val="17"/>
        </w:rPr>
        <w:t xml:space="preserve"> </w:t>
      </w:r>
      <w:r>
        <w:t>descarga.</w:t>
      </w:r>
    </w:p>
    <w:p w14:paraId="364EA579" w14:textId="77777777" w:rsidR="008A6017" w:rsidRDefault="008A6017">
      <w:pPr>
        <w:pStyle w:val="Textoindependiente"/>
      </w:pPr>
    </w:p>
    <w:p w14:paraId="022EEBD3" w14:textId="77777777" w:rsidR="008A6017" w:rsidRDefault="008A6017">
      <w:pPr>
        <w:pStyle w:val="Textoindependiente"/>
        <w:spacing w:before="6"/>
        <w:rPr>
          <w:sz w:val="18"/>
        </w:rPr>
      </w:pPr>
    </w:p>
    <w:p w14:paraId="5D19C176" w14:textId="77777777" w:rsidR="008A6017" w:rsidRDefault="007C5BA2">
      <w:pPr>
        <w:pStyle w:val="Textoindependiente"/>
        <w:spacing w:line="566" w:lineRule="auto"/>
        <w:ind w:left="393" w:right="3630" w:hanging="54"/>
      </w:pPr>
      <w:r>
        <w:t>Restos</w:t>
      </w:r>
      <w:r>
        <w:rPr>
          <w:spacing w:val="14"/>
        </w:rPr>
        <w:t xml:space="preserve"> </w:t>
      </w:r>
      <w:r>
        <w:t>de</w:t>
      </w:r>
      <w:r>
        <w:rPr>
          <w:spacing w:val="14"/>
        </w:rPr>
        <w:t xml:space="preserve"> </w:t>
      </w:r>
      <w:r>
        <w:t>electrodos</w:t>
      </w:r>
      <w:r>
        <w:rPr>
          <w:spacing w:val="15"/>
        </w:rPr>
        <w:t xml:space="preserve"> </w:t>
      </w:r>
      <w:r>
        <w:t>de</w:t>
      </w:r>
      <w:r>
        <w:rPr>
          <w:spacing w:val="16"/>
        </w:rPr>
        <w:t xml:space="preserve"> </w:t>
      </w:r>
      <w:r>
        <w:t>soldadura.</w:t>
      </w:r>
      <w:r>
        <w:rPr>
          <w:spacing w:val="-31"/>
        </w:rPr>
        <w:t xml:space="preserve"> </w:t>
      </w:r>
      <w:r>
        <w:t>Pilas</w:t>
      </w:r>
      <w:r>
        <w:rPr>
          <w:spacing w:val="18"/>
        </w:rPr>
        <w:t xml:space="preserve"> </w:t>
      </w:r>
      <w:r>
        <w:t>y</w:t>
      </w:r>
      <w:r>
        <w:rPr>
          <w:spacing w:val="18"/>
        </w:rPr>
        <w:t xml:space="preserve"> </w:t>
      </w:r>
      <w:r>
        <w:t>baterías.</w:t>
      </w:r>
    </w:p>
    <w:p w14:paraId="401FB478" w14:textId="77777777" w:rsidR="008A6017" w:rsidRDefault="008A6017">
      <w:pPr>
        <w:spacing w:line="566" w:lineRule="auto"/>
        <w:sectPr w:rsidR="008A6017" w:rsidSect="00917B20">
          <w:type w:val="continuous"/>
          <w:pgSz w:w="11910" w:h="16840"/>
          <w:pgMar w:top="440" w:right="460" w:bottom="280" w:left="480" w:header="720" w:footer="720" w:gutter="0"/>
          <w:cols w:num="2" w:space="720" w:equalWidth="0">
            <w:col w:w="3802" w:space="40"/>
            <w:col w:w="7128"/>
          </w:cols>
        </w:sectPr>
      </w:pPr>
    </w:p>
    <w:p w14:paraId="1B5B3FF4" w14:textId="77777777" w:rsidR="008A6017" w:rsidRDefault="00693848">
      <w:pPr>
        <w:pStyle w:val="Textoindependiente"/>
        <w:spacing w:before="9"/>
        <w:rPr>
          <w:sz w:val="13"/>
        </w:rPr>
      </w:pPr>
      <w:r>
        <w:rPr>
          <w:noProof/>
          <w:lang w:eastAsia="es-ES"/>
        </w:rPr>
        <mc:AlternateContent>
          <mc:Choice Requires="wps">
            <w:drawing>
              <wp:anchor distT="0" distB="0" distL="114300" distR="114300" simplePos="0" relativeHeight="15780864" behindDoc="0" locked="0" layoutInCell="1" allowOverlap="1" wp14:anchorId="3CD93461" wp14:editId="73BB43C8">
                <wp:simplePos x="0" y="0"/>
                <wp:positionH relativeFrom="page">
                  <wp:posOffset>540385</wp:posOffset>
                </wp:positionH>
                <wp:positionV relativeFrom="page">
                  <wp:posOffset>10440035</wp:posOffset>
                </wp:positionV>
                <wp:extent cx="0" cy="0"/>
                <wp:effectExtent l="0" t="0" r="0" b="0"/>
                <wp:wrapNone/>
                <wp:docPr id="122767282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552947" id="Line 3" o:spid="_x0000_s1026" style="position:absolute;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822.05pt" to="42.55pt,8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" strokeweight=".1pt">
                <w10:wrap anchorx="page" anchory="page"/>
              </v:line>
            </w:pict>
          </mc:Fallback>
        </mc:AlternateContent>
      </w:r>
    </w:p>
    <w:p w14:paraId="16B13DBF" w14:textId="77777777" w:rsidR="008A6017" w:rsidRDefault="007C5BA2">
      <w:pPr>
        <w:spacing w:before="101"/>
        <w:ind w:left="4010" w:hanging="3342"/>
        <w:rPr>
          <w:rFonts w:ascii="Arial Black" w:hAnsi="Arial Black"/>
          <w:sz w:val="16"/>
        </w:rPr>
      </w:pPr>
      <w:r>
        <w:rPr>
          <w:rFonts w:ascii="Arial Black" w:hAnsi="Arial Black"/>
          <w:sz w:val="16"/>
        </w:rPr>
        <w:t>Fuente:</w:t>
      </w:r>
      <w:r>
        <w:rPr>
          <w:rFonts w:ascii="Arial Black" w:hAnsi="Arial Black"/>
          <w:spacing w:val="-2"/>
          <w:sz w:val="16"/>
        </w:rPr>
        <w:t xml:space="preserve"> </w:t>
      </w:r>
      <w:r>
        <w:rPr>
          <w:rFonts w:ascii="Arial Black" w:hAnsi="Arial Black"/>
          <w:sz w:val="16"/>
        </w:rPr>
        <w:t>Manual</w:t>
      </w:r>
      <w:r>
        <w:rPr>
          <w:rFonts w:ascii="Arial Black" w:hAnsi="Arial Black"/>
          <w:spacing w:val="-2"/>
          <w:sz w:val="16"/>
        </w:rPr>
        <w:t xml:space="preserve"> </w:t>
      </w:r>
      <w:r>
        <w:rPr>
          <w:rFonts w:ascii="Arial Black" w:hAnsi="Arial Black"/>
          <w:sz w:val="16"/>
        </w:rPr>
        <w:t>para</w:t>
      </w:r>
      <w:r>
        <w:rPr>
          <w:rFonts w:ascii="Arial Black" w:hAnsi="Arial Black"/>
          <w:spacing w:val="-2"/>
          <w:sz w:val="16"/>
        </w:rPr>
        <w:t xml:space="preserve"> </w:t>
      </w:r>
      <w:r>
        <w:rPr>
          <w:rFonts w:ascii="Arial Black" w:hAnsi="Arial Black"/>
          <w:sz w:val="16"/>
        </w:rPr>
        <w:t>la</w:t>
      </w:r>
      <w:r>
        <w:rPr>
          <w:rFonts w:ascii="Arial Black" w:hAnsi="Arial Black"/>
          <w:spacing w:val="-5"/>
          <w:sz w:val="16"/>
        </w:rPr>
        <w:t xml:space="preserve"> </w:t>
      </w:r>
      <w:r>
        <w:rPr>
          <w:rFonts w:ascii="Arial Black" w:hAnsi="Arial Black"/>
          <w:sz w:val="16"/>
        </w:rPr>
        <w:t>redacción</w:t>
      </w:r>
      <w:r>
        <w:rPr>
          <w:rFonts w:ascii="Arial Black" w:hAnsi="Arial Black"/>
          <w:spacing w:val="-2"/>
          <w:sz w:val="16"/>
        </w:rPr>
        <w:t xml:space="preserve"> </w:t>
      </w:r>
      <w:r>
        <w:rPr>
          <w:rFonts w:ascii="Arial Black" w:hAnsi="Arial Black"/>
          <w:sz w:val="16"/>
        </w:rPr>
        <w:t>e</w:t>
      </w:r>
      <w:r>
        <w:rPr>
          <w:rFonts w:ascii="Arial Black" w:hAnsi="Arial Black"/>
          <w:spacing w:val="-4"/>
          <w:sz w:val="16"/>
        </w:rPr>
        <w:t xml:space="preserve"> </w:t>
      </w:r>
      <w:r>
        <w:rPr>
          <w:rFonts w:ascii="Arial Black" w:hAnsi="Arial Black"/>
          <w:sz w:val="16"/>
        </w:rPr>
        <w:t>implantación</w:t>
      </w:r>
      <w:r>
        <w:rPr>
          <w:rFonts w:ascii="Arial Black" w:hAnsi="Arial Black"/>
          <w:spacing w:val="-1"/>
          <w:sz w:val="16"/>
        </w:rPr>
        <w:t xml:space="preserve"> </w:t>
      </w:r>
      <w:r>
        <w:rPr>
          <w:rFonts w:ascii="Arial Black" w:hAnsi="Arial Black"/>
          <w:sz w:val="16"/>
        </w:rPr>
        <w:t>de</w:t>
      </w:r>
      <w:r>
        <w:rPr>
          <w:rFonts w:ascii="Arial Black" w:hAnsi="Arial Black"/>
          <w:spacing w:val="-4"/>
          <w:sz w:val="16"/>
        </w:rPr>
        <w:t xml:space="preserve"> </w:t>
      </w:r>
      <w:r>
        <w:rPr>
          <w:rFonts w:ascii="Arial Black" w:hAnsi="Arial Black"/>
          <w:sz w:val="16"/>
        </w:rPr>
        <w:t>plan</w:t>
      </w:r>
      <w:r>
        <w:rPr>
          <w:rFonts w:ascii="Arial Black" w:hAnsi="Arial Black"/>
          <w:spacing w:val="-2"/>
          <w:sz w:val="16"/>
        </w:rPr>
        <w:t xml:space="preserve"> </w:t>
      </w:r>
      <w:r>
        <w:rPr>
          <w:rFonts w:ascii="Arial Black" w:hAnsi="Arial Black"/>
          <w:sz w:val="16"/>
        </w:rPr>
        <w:t>de</w:t>
      </w:r>
      <w:r>
        <w:rPr>
          <w:rFonts w:ascii="Arial Black" w:hAnsi="Arial Black"/>
          <w:spacing w:val="-4"/>
          <w:sz w:val="16"/>
        </w:rPr>
        <w:t xml:space="preserve"> </w:t>
      </w:r>
      <w:r>
        <w:rPr>
          <w:rFonts w:ascii="Arial Black" w:hAnsi="Arial Black"/>
          <w:sz w:val="16"/>
        </w:rPr>
        <w:t>gestión</w:t>
      </w:r>
      <w:r>
        <w:rPr>
          <w:rFonts w:ascii="Arial Black" w:hAnsi="Arial Black"/>
          <w:spacing w:val="-3"/>
          <w:sz w:val="16"/>
        </w:rPr>
        <w:t xml:space="preserve"> </w:t>
      </w:r>
      <w:r>
        <w:rPr>
          <w:rFonts w:ascii="Arial Black" w:hAnsi="Arial Black"/>
          <w:sz w:val="16"/>
        </w:rPr>
        <w:t>de</w:t>
      </w:r>
      <w:r>
        <w:rPr>
          <w:rFonts w:ascii="Arial Black" w:hAnsi="Arial Black"/>
          <w:spacing w:val="-4"/>
          <w:sz w:val="16"/>
        </w:rPr>
        <w:t xml:space="preserve"> </w:t>
      </w:r>
      <w:r>
        <w:rPr>
          <w:rFonts w:ascii="Arial Black" w:hAnsi="Arial Black"/>
          <w:sz w:val="16"/>
        </w:rPr>
        <w:t>residuos</w:t>
      </w:r>
      <w:r>
        <w:rPr>
          <w:rFonts w:ascii="Arial Black" w:hAnsi="Arial Black"/>
          <w:spacing w:val="-3"/>
          <w:sz w:val="16"/>
        </w:rPr>
        <w:t xml:space="preserve"> </w:t>
      </w:r>
      <w:r>
        <w:rPr>
          <w:rFonts w:ascii="Arial Black" w:hAnsi="Arial Black"/>
          <w:sz w:val="16"/>
        </w:rPr>
        <w:t>de</w:t>
      </w:r>
      <w:r>
        <w:rPr>
          <w:rFonts w:ascii="Arial Black" w:hAnsi="Arial Black"/>
          <w:spacing w:val="-3"/>
          <w:sz w:val="16"/>
        </w:rPr>
        <w:t xml:space="preserve"> </w:t>
      </w:r>
      <w:r>
        <w:rPr>
          <w:rFonts w:ascii="Arial Black" w:hAnsi="Arial Black"/>
          <w:sz w:val="16"/>
        </w:rPr>
        <w:t>construcción</w:t>
      </w:r>
      <w:r>
        <w:rPr>
          <w:rFonts w:ascii="Arial Black" w:hAnsi="Arial Black"/>
          <w:spacing w:val="-2"/>
          <w:sz w:val="16"/>
        </w:rPr>
        <w:t xml:space="preserve"> </w:t>
      </w:r>
      <w:r>
        <w:rPr>
          <w:rFonts w:ascii="Arial Black" w:hAnsi="Arial Black"/>
          <w:sz w:val="16"/>
        </w:rPr>
        <w:t>y</w:t>
      </w:r>
      <w:r>
        <w:rPr>
          <w:rFonts w:ascii="Arial Black" w:hAnsi="Arial Black"/>
          <w:spacing w:val="-3"/>
          <w:sz w:val="16"/>
        </w:rPr>
        <w:t xml:space="preserve"> </w:t>
      </w:r>
      <w:r>
        <w:rPr>
          <w:rFonts w:ascii="Arial Black" w:hAnsi="Arial Black"/>
          <w:sz w:val="16"/>
        </w:rPr>
        <w:t>demolición</w:t>
      </w:r>
      <w:r>
        <w:rPr>
          <w:rFonts w:ascii="Arial Black" w:hAnsi="Arial Black"/>
          <w:spacing w:val="-3"/>
          <w:sz w:val="16"/>
        </w:rPr>
        <w:t xml:space="preserve"> </w:t>
      </w:r>
      <w:r>
        <w:rPr>
          <w:rFonts w:ascii="Arial Black" w:hAnsi="Arial Black"/>
          <w:sz w:val="16"/>
        </w:rPr>
        <w:t>y</w:t>
      </w:r>
      <w:r>
        <w:rPr>
          <w:rFonts w:ascii="Arial Black" w:hAnsi="Arial Black"/>
          <w:spacing w:val="-51"/>
          <w:sz w:val="16"/>
        </w:rPr>
        <w:t xml:space="preserve"> </w:t>
      </w:r>
      <w:r>
        <w:rPr>
          <w:rFonts w:ascii="Arial Black" w:hAnsi="Arial Black"/>
          <w:sz w:val="16"/>
        </w:rPr>
        <w:t>buenas</w:t>
      </w:r>
      <w:r>
        <w:rPr>
          <w:rFonts w:ascii="Arial Black" w:hAnsi="Arial Black"/>
          <w:spacing w:val="1"/>
          <w:sz w:val="16"/>
        </w:rPr>
        <w:t xml:space="preserve"> </w:t>
      </w:r>
      <w:r>
        <w:rPr>
          <w:rFonts w:ascii="Arial Black" w:hAnsi="Arial Black"/>
          <w:sz w:val="16"/>
        </w:rPr>
        <w:t>prácticas gremiales.</w:t>
      </w:r>
      <w:r>
        <w:rPr>
          <w:rFonts w:ascii="Arial Black" w:hAnsi="Arial Black"/>
          <w:spacing w:val="1"/>
          <w:sz w:val="16"/>
        </w:rPr>
        <w:t xml:space="preserve"> </w:t>
      </w:r>
      <w:r>
        <w:rPr>
          <w:rFonts w:ascii="Arial Black" w:hAnsi="Arial Black"/>
          <w:sz w:val="16"/>
        </w:rPr>
        <w:t>IHOBE</w:t>
      </w:r>
    </w:p>
    <w:p w14:paraId="289A9484" w14:textId="77777777" w:rsidR="008A6017" w:rsidRDefault="008A6017">
      <w:pPr>
        <w:pStyle w:val="Textoindependiente"/>
        <w:rPr>
          <w:rFonts w:ascii="Arial Black"/>
        </w:rPr>
      </w:pPr>
    </w:p>
    <w:p w14:paraId="4D405469" w14:textId="77777777" w:rsidR="008A6017" w:rsidRDefault="008A6017">
      <w:pPr>
        <w:pStyle w:val="Textoindependiente"/>
        <w:rPr>
          <w:rFonts w:ascii="Arial Black"/>
        </w:rPr>
      </w:pPr>
    </w:p>
    <w:p w14:paraId="37F30C6C" w14:textId="77777777" w:rsidR="008A6017" w:rsidRDefault="00693848">
      <w:pPr>
        <w:pStyle w:val="Textoindependiente"/>
        <w:spacing w:before="8"/>
        <w:rPr>
          <w:rFonts w:ascii="Arial Black"/>
          <w:sz w:val="11"/>
        </w:rPr>
      </w:pPr>
      <w:r>
        <w:rPr>
          <w:noProof/>
          <w:lang w:eastAsia="es-ES"/>
        </w:rPr>
        <mc:AlternateContent>
          <mc:Choice Requires="wps">
            <w:drawing>
              <wp:anchor distT="0" distB="0" distL="0" distR="0" simplePos="0" relativeHeight="487638528" behindDoc="1" locked="0" layoutInCell="1" allowOverlap="1" wp14:anchorId="722438A1" wp14:editId="729D64C2">
                <wp:simplePos x="0" y="0"/>
                <wp:positionH relativeFrom="page">
                  <wp:posOffset>648970</wp:posOffset>
                </wp:positionH>
                <wp:positionV relativeFrom="paragraph">
                  <wp:posOffset>131445</wp:posOffset>
                </wp:positionV>
                <wp:extent cx="6370955" cy="1270"/>
                <wp:effectExtent l="0" t="0" r="0" b="0"/>
                <wp:wrapTopAndBottom/>
                <wp:docPr id="18713706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955" cy="1270"/>
                        </a:xfrm>
                        <a:custGeom>
                          <a:avLst/>
                          <a:gdLst>
                            <a:gd name="T0" fmla="+- 0 1022 1022"/>
                            <a:gd name="T1" fmla="*/ T0 w 10033"/>
                            <a:gd name="T2" fmla="+- 0 11055 1022"/>
                            <a:gd name="T3" fmla="*/ T2 w 10033"/>
                            <a:gd name="T4" fmla="+- 0 1022 1022"/>
                            <a:gd name="T5" fmla="*/ T4 w 10033"/>
                            <a:gd name="T6" fmla="+- 0 11055 1022"/>
                            <a:gd name="T7" fmla="*/ T6 w 10033"/>
                          </a:gdLst>
                          <a:ahLst/>
                          <a:cxnLst>
                            <a:cxn ang="0">
                              <a:pos x="T1" y="0"/>
                            </a:cxn>
                            <a:cxn ang="0">
                              <a:pos x="T3" y="0"/>
                            </a:cxn>
                            <a:cxn ang="0">
                              <a:pos x="T5" y="0"/>
                            </a:cxn>
                            <a:cxn ang="0">
                              <a:pos x="T7" y="0"/>
                            </a:cxn>
                          </a:cxnLst>
                          <a:rect l="0" t="0" r="r" b="b"/>
                          <a:pathLst>
                            <a:path w="10033">
                              <a:moveTo>
                                <a:pt x="0" y="0"/>
                              </a:moveTo>
                              <a:lnTo>
                                <a:pt x="10033" y="0"/>
                              </a:lnTo>
                              <a:moveTo>
                                <a:pt x="0" y="0"/>
                              </a:moveTo>
                              <a:lnTo>
                                <a:pt x="10033"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4DB15C" id="AutoShape 2" o:spid="_x0000_s1026" style="position:absolute;margin-left:51.1pt;margin-top:10.35pt;width:501.65pt;height:.1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" path="m,l10033,m,l10033,e" filled="f" strokecolor="gray" strokeweight=".5pt">
                <v:path arrowok="t" o:connecttype="custom" o:connectlocs="0,0;6370955,0;0,0;6370955,0" o:connectangles="0,0,0,0"/>
                <w10:wrap type="topAndBottom" anchorx="page"/>
              </v:shape>
            </w:pict>
          </mc:Fallback>
        </mc:AlternateContent>
      </w:r>
    </w:p>
    <w:sectPr w:rsidR="008A6017">
      <w:type w:val="continuous"/>
      <w:pgSz w:w="11910" w:h="16840"/>
      <w:pgMar w:top="440" w:right="46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B576" w14:textId="77777777" w:rsidR="00C144A7" w:rsidRDefault="00C144A7">
      <w:r>
        <w:separator/>
      </w:r>
    </w:p>
  </w:endnote>
  <w:endnote w:type="continuationSeparator" w:id="0">
    <w:p w14:paraId="1975D1A5" w14:textId="77777777" w:rsidR="00C144A7" w:rsidRDefault="00C1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FA72" w14:textId="77777777" w:rsidR="00092D45" w:rsidRDefault="00092D45">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DECA8" w14:textId="77777777" w:rsidR="00C144A7" w:rsidRDefault="00C144A7">
      <w:r>
        <w:separator/>
      </w:r>
    </w:p>
  </w:footnote>
  <w:footnote w:type="continuationSeparator" w:id="0">
    <w:p w14:paraId="240C8F94" w14:textId="77777777" w:rsidR="00C144A7" w:rsidRDefault="00C1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1107" w14:textId="2D63DEC1" w:rsidR="00092D45" w:rsidRDefault="00092D45">
    <w:pPr>
      <w:pStyle w:val="Encabezado"/>
    </w:pPr>
    <w:r w:rsidRPr="00CE5163">
      <w:rPr>
        <w:noProof/>
        <w:lang w:eastAsia="es-ES"/>
      </w:rPr>
      <w:drawing>
        <wp:anchor distT="0" distB="0" distL="114300" distR="114300" simplePos="0" relativeHeight="251658240" behindDoc="1" locked="0" layoutInCell="1" allowOverlap="1" wp14:anchorId="6B656FC5" wp14:editId="378F0E77">
          <wp:simplePos x="0" y="0"/>
          <wp:positionH relativeFrom="column">
            <wp:posOffset>-2540</wp:posOffset>
          </wp:positionH>
          <wp:positionV relativeFrom="paragraph">
            <wp:posOffset>166812</wp:posOffset>
          </wp:positionV>
          <wp:extent cx="6965950" cy="353695"/>
          <wp:effectExtent l="0" t="0" r="0" b="8255"/>
          <wp:wrapTight wrapText="bothSides">
            <wp:wrapPolygon edited="0">
              <wp:start x="4785" y="0"/>
              <wp:lineTo x="0" y="2327"/>
              <wp:lineTo x="0" y="20941"/>
              <wp:lineTo x="4785" y="20941"/>
              <wp:lineTo x="19021" y="20941"/>
              <wp:lineTo x="21502" y="17451"/>
              <wp:lineTo x="21265" y="0"/>
              <wp:lineTo x="8801" y="0"/>
              <wp:lineTo x="4785" y="0"/>
            </wp:wrapPolygon>
          </wp:wrapTight>
          <wp:docPr id="1259823343" name="Imagen 12">
            <a:extLst xmlns:a="http://schemas.openxmlformats.org/drawingml/2006/main">
              <a:ext uri="{FF2B5EF4-FFF2-40B4-BE49-F238E27FC236}">
                <a16:creationId xmlns:a16="http://schemas.microsoft.com/office/drawing/2014/main" id="{0712773C-42C9-F7F7-7462-CBE38E9706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0712773C-42C9-F7F7-7462-CBE38E97064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65950" cy="3536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E44"/>
    <w:multiLevelType w:val="hybridMultilevel"/>
    <w:tmpl w:val="BDDEA3A0"/>
    <w:lvl w:ilvl="0" w:tplc="E2102D7C">
      <w:numFmt w:val="bullet"/>
      <w:lvlText w:val="•"/>
      <w:lvlJc w:val="left"/>
      <w:pPr>
        <w:ind w:left="1264" w:hanging="360"/>
      </w:pPr>
      <w:rPr>
        <w:rFonts w:ascii="Lucida Sans Unicode" w:eastAsia="Lucida Sans Unicode" w:hAnsi="Lucida Sans Unicode" w:cs="Lucida Sans Unicode" w:hint="default"/>
        <w:w w:val="56"/>
        <w:sz w:val="20"/>
        <w:szCs w:val="20"/>
        <w:lang w:val="es-ES" w:eastAsia="en-US" w:bidi="ar-SA"/>
      </w:rPr>
    </w:lvl>
    <w:lvl w:ilvl="1" w:tplc="71B8FD0C">
      <w:numFmt w:val="bullet"/>
      <w:lvlText w:val="◦"/>
      <w:lvlJc w:val="left"/>
      <w:pPr>
        <w:ind w:left="1624" w:hanging="360"/>
      </w:pPr>
      <w:rPr>
        <w:rFonts w:ascii="Lucida Sans Unicode" w:eastAsia="Lucida Sans Unicode" w:hAnsi="Lucida Sans Unicode" w:cs="Lucida Sans Unicode" w:hint="default"/>
        <w:w w:val="141"/>
        <w:sz w:val="20"/>
        <w:szCs w:val="20"/>
        <w:lang w:val="es-ES" w:eastAsia="en-US" w:bidi="ar-SA"/>
      </w:rPr>
    </w:lvl>
    <w:lvl w:ilvl="2" w:tplc="77848448">
      <w:numFmt w:val="bullet"/>
      <w:lvlText w:val="•"/>
      <w:lvlJc w:val="left"/>
      <w:pPr>
        <w:ind w:left="2658" w:hanging="360"/>
      </w:pPr>
      <w:rPr>
        <w:rFonts w:hint="default"/>
        <w:lang w:val="es-ES" w:eastAsia="en-US" w:bidi="ar-SA"/>
      </w:rPr>
    </w:lvl>
    <w:lvl w:ilvl="3" w:tplc="545EFDA6">
      <w:numFmt w:val="bullet"/>
      <w:lvlText w:val="•"/>
      <w:lvlJc w:val="left"/>
      <w:pPr>
        <w:ind w:left="3696" w:hanging="360"/>
      </w:pPr>
      <w:rPr>
        <w:rFonts w:hint="default"/>
        <w:lang w:val="es-ES" w:eastAsia="en-US" w:bidi="ar-SA"/>
      </w:rPr>
    </w:lvl>
    <w:lvl w:ilvl="4" w:tplc="875A2136">
      <w:numFmt w:val="bullet"/>
      <w:lvlText w:val="•"/>
      <w:lvlJc w:val="left"/>
      <w:pPr>
        <w:ind w:left="4735" w:hanging="360"/>
      </w:pPr>
      <w:rPr>
        <w:rFonts w:hint="default"/>
        <w:lang w:val="es-ES" w:eastAsia="en-US" w:bidi="ar-SA"/>
      </w:rPr>
    </w:lvl>
    <w:lvl w:ilvl="5" w:tplc="6DD27042">
      <w:numFmt w:val="bullet"/>
      <w:lvlText w:val="•"/>
      <w:lvlJc w:val="left"/>
      <w:pPr>
        <w:ind w:left="5773" w:hanging="360"/>
      </w:pPr>
      <w:rPr>
        <w:rFonts w:hint="default"/>
        <w:lang w:val="es-ES" w:eastAsia="en-US" w:bidi="ar-SA"/>
      </w:rPr>
    </w:lvl>
    <w:lvl w:ilvl="6" w:tplc="37225AF4">
      <w:numFmt w:val="bullet"/>
      <w:lvlText w:val="•"/>
      <w:lvlJc w:val="left"/>
      <w:pPr>
        <w:ind w:left="6812" w:hanging="360"/>
      </w:pPr>
      <w:rPr>
        <w:rFonts w:hint="default"/>
        <w:lang w:val="es-ES" w:eastAsia="en-US" w:bidi="ar-SA"/>
      </w:rPr>
    </w:lvl>
    <w:lvl w:ilvl="7" w:tplc="9962D2D8">
      <w:numFmt w:val="bullet"/>
      <w:lvlText w:val="•"/>
      <w:lvlJc w:val="left"/>
      <w:pPr>
        <w:ind w:left="7850" w:hanging="360"/>
      </w:pPr>
      <w:rPr>
        <w:rFonts w:hint="default"/>
        <w:lang w:val="es-ES" w:eastAsia="en-US" w:bidi="ar-SA"/>
      </w:rPr>
    </w:lvl>
    <w:lvl w:ilvl="8" w:tplc="5538A2EC">
      <w:numFmt w:val="bullet"/>
      <w:lvlText w:val="•"/>
      <w:lvlJc w:val="left"/>
      <w:pPr>
        <w:ind w:left="8889" w:hanging="360"/>
      </w:pPr>
      <w:rPr>
        <w:rFonts w:hint="default"/>
        <w:lang w:val="es-ES" w:eastAsia="en-US" w:bidi="ar-SA"/>
      </w:rPr>
    </w:lvl>
  </w:abstractNum>
  <w:abstractNum w:abstractNumId="1" w15:restartNumberingAfterBreak="0">
    <w:nsid w:val="331F7790"/>
    <w:multiLevelType w:val="hybridMultilevel"/>
    <w:tmpl w:val="48E00CB2"/>
    <w:lvl w:ilvl="0" w:tplc="6B866D8E">
      <w:numFmt w:val="bullet"/>
      <w:lvlText w:val="•"/>
      <w:lvlJc w:val="left"/>
      <w:pPr>
        <w:ind w:left="1972" w:hanging="360"/>
      </w:pPr>
      <w:rPr>
        <w:rFonts w:ascii="Lucida Sans Unicode" w:eastAsia="Lucida Sans Unicode" w:hAnsi="Lucida Sans Unicode" w:cs="Lucida Sans Unicode" w:hint="default"/>
        <w:w w:val="56"/>
        <w:sz w:val="20"/>
        <w:szCs w:val="20"/>
        <w:lang w:val="es-ES" w:eastAsia="en-US" w:bidi="ar-SA"/>
      </w:rPr>
    </w:lvl>
    <w:lvl w:ilvl="1" w:tplc="6254BEFA">
      <w:numFmt w:val="bullet"/>
      <w:lvlText w:val="•"/>
      <w:lvlJc w:val="left"/>
      <w:pPr>
        <w:ind w:left="2878" w:hanging="360"/>
      </w:pPr>
      <w:rPr>
        <w:rFonts w:hint="default"/>
        <w:lang w:val="es-ES" w:eastAsia="en-US" w:bidi="ar-SA"/>
      </w:rPr>
    </w:lvl>
    <w:lvl w:ilvl="2" w:tplc="1F5C4F4A">
      <w:numFmt w:val="bullet"/>
      <w:lvlText w:val="•"/>
      <w:lvlJc w:val="left"/>
      <w:pPr>
        <w:ind w:left="3777" w:hanging="360"/>
      </w:pPr>
      <w:rPr>
        <w:rFonts w:hint="default"/>
        <w:lang w:val="es-ES" w:eastAsia="en-US" w:bidi="ar-SA"/>
      </w:rPr>
    </w:lvl>
    <w:lvl w:ilvl="3" w:tplc="571A0CFC">
      <w:numFmt w:val="bullet"/>
      <w:lvlText w:val="•"/>
      <w:lvlJc w:val="left"/>
      <w:pPr>
        <w:ind w:left="4675" w:hanging="360"/>
      </w:pPr>
      <w:rPr>
        <w:rFonts w:hint="default"/>
        <w:lang w:val="es-ES" w:eastAsia="en-US" w:bidi="ar-SA"/>
      </w:rPr>
    </w:lvl>
    <w:lvl w:ilvl="4" w:tplc="79AC35E2">
      <w:numFmt w:val="bullet"/>
      <w:lvlText w:val="•"/>
      <w:lvlJc w:val="left"/>
      <w:pPr>
        <w:ind w:left="5574" w:hanging="360"/>
      </w:pPr>
      <w:rPr>
        <w:rFonts w:hint="default"/>
        <w:lang w:val="es-ES" w:eastAsia="en-US" w:bidi="ar-SA"/>
      </w:rPr>
    </w:lvl>
    <w:lvl w:ilvl="5" w:tplc="8612EBFA">
      <w:numFmt w:val="bullet"/>
      <w:lvlText w:val="•"/>
      <w:lvlJc w:val="left"/>
      <w:pPr>
        <w:ind w:left="6473" w:hanging="360"/>
      </w:pPr>
      <w:rPr>
        <w:rFonts w:hint="default"/>
        <w:lang w:val="es-ES" w:eastAsia="en-US" w:bidi="ar-SA"/>
      </w:rPr>
    </w:lvl>
    <w:lvl w:ilvl="6" w:tplc="7C7E732C">
      <w:numFmt w:val="bullet"/>
      <w:lvlText w:val="•"/>
      <w:lvlJc w:val="left"/>
      <w:pPr>
        <w:ind w:left="7371" w:hanging="360"/>
      </w:pPr>
      <w:rPr>
        <w:rFonts w:hint="default"/>
        <w:lang w:val="es-ES" w:eastAsia="en-US" w:bidi="ar-SA"/>
      </w:rPr>
    </w:lvl>
    <w:lvl w:ilvl="7" w:tplc="C2328DD2">
      <w:numFmt w:val="bullet"/>
      <w:lvlText w:val="•"/>
      <w:lvlJc w:val="left"/>
      <w:pPr>
        <w:ind w:left="8270" w:hanging="360"/>
      </w:pPr>
      <w:rPr>
        <w:rFonts w:hint="default"/>
        <w:lang w:val="es-ES" w:eastAsia="en-US" w:bidi="ar-SA"/>
      </w:rPr>
    </w:lvl>
    <w:lvl w:ilvl="8" w:tplc="1C6CDFAA">
      <w:numFmt w:val="bullet"/>
      <w:lvlText w:val="•"/>
      <w:lvlJc w:val="left"/>
      <w:pPr>
        <w:ind w:left="9168" w:hanging="360"/>
      </w:pPr>
      <w:rPr>
        <w:rFonts w:hint="default"/>
        <w:lang w:val="es-ES" w:eastAsia="en-US" w:bidi="ar-SA"/>
      </w:rPr>
    </w:lvl>
  </w:abstractNum>
  <w:abstractNum w:abstractNumId="2" w15:restartNumberingAfterBreak="0">
    <w:nsid w:val="45495134"/>
    <w:multiLevelType w:val="hybridMultilevel"/>
    <w:tmpl w:val="07E43682"/>
    <w:lvl w:ilvl="0" w:tplc="A1B6354E">
      <w:start w:val="1"/>
      <w:numFmt w:val="decimal"/>
      <w:lvlText w:val="%1."/>
      <w:lvlJc w:val="left"/>
      <w:pPr>
        <w:ind w:left="1624" w:hanging="360"/>
      </w:pPr>
      <w:rPr>
        <w:rFonts w:ascii="Bahnschrift" w:eastAsia="Bahnschrift" w:hAnsi="Bahnschrift" w:cs="Bahnschrift" w:hint="default"/>
        <w:spacing w:val="-1"/>
        <w:w w:val="100"/>
        <w:sz w:val="20"/>
        <w:szCs w:val="20"/>
        <w:lang w:val="es-ES" w:eastAsia="en-US" w:bidi="ar-SA"/>
      </w:rPr>
    </w:lvl>
    <w:lvl w:ilvl="1" w:tplc="7EEEFDFC">
      <w:numFmt w:val="bullet"/>
      <w:lvlText w:val="•"/>
      <w:lvlJc w:val="left"/>
      <w:pPr>
        <w:ind w:left="2554" w:hanging="360"/>
      </w:pPr>
      <w:rPr>
        <w:rFonts w:hint="default"/>
        <w:lang w:val="es-ES" w:eastAsia="en-US" w:bidi="ar-SA"/>
      </w:rPr>
    </w:lvl>
    <w:lvl w:ilvl="2" w:tplc="53C65A00">
      <w:numFmt w:val="bullet"/>
      <w:lvlText w:val="•"/>
      <w:lvlJc w:val="left"/>
      <w:pPr>
        <w:ind w:left="3489" w:hanging="360"/>
      </w:pPr>
      <w:rPr>
        <w:rFonts w:hint="default"/>
        <w:lang w:val="es-ES" w:eastAsia="en-US" w:bidi="ar-SA"/>
      </w:rPr>
    </w:lvl>
    <w:lvl w:ilvl="3" w:tplc="05387E0A">
      <w:numFmt w:val="bullet"/>
      <w:lvlText w:val="•"/>
      <w:lvlJc w:val="left"/>
      <w:pPr>
        <w:ind w:left="4423" w:hanging="360"/>
      </w:pPr>
      <w:rPr>
        <w:rFonts w:hint="default"/>
        <w:lang w:val="es-ES" w:eastAsia="en-US" w:bidi="ar-SA"/>
      </w:rPr>
    </w:lvl>
    <w:lvl w:ilvl="4" w:tplc="A4C6C82C">
      <w:numFmt w:val="bullet"/>
      <w:lvlText w:val="•"/>
      <w:lvlJc w:val="left"/>
      <w:pPr>
        <w:ind w:left="5358" w:hanging="360"/>
      </w:pPr>
      <w:rPr>
        <w:rFonts w:hint="default"/>
        <w:lang w:val="es-ES" w:eastAsia="en-US" w:bidi="ar-SA"/>
      </w:rPr>
    </w:lvl>
    <w:lvl w:ilvl="5" w:tplc="C8AAB8EE">
      <w:numFmt w:val="bullet"/>
      <w:lvlText w:val="•"/>
      <w:lvlJc w:val="left"/>
      <w:pPr>
        <w:ind w:left="6293" w:hanging="360"/>
      </w:pPr>
      <w:rPr>
        <w:rFonts w:hint="default"/>
        <w:lang w:val="es-ES" w:eastAsia="en-US" w:bidi="ar-SA"/>
      </w:rPr>
    </w:lvl>
    <w:lvl w:ilvl="6" w:tplc="24A095EE">
      <w:numFmt w:val="bullet"/>
      <w:lvlText w:val="•"/>
      <w:lvlJc w:val="left"/>
      <w:pPr>
        <w:ind w:left="7227" w:hanging="360"/>
      </w:pPr>
      <w:rPr>
        <w:rFonts w:hint="default"/>
        <w:lang w:val="es-ES" w:eastAsia="en-US" w:bidi="ar-SA"/>
      </w:rPr>
    </w:lvl>
    <w:lvl w:ilvl="7" w:tplc="65E0C6E4">
      <w:numFmt w:val="bullet"/>
      <w:lvlText w:val="•"/>
      <w:lvlJc w:val="left"/>
      <w:pPr>
        <w:ind w:left="8162" w:hanging="360"/>
      </w:pPr>
      <w:rPr>
        <w:rFonts w:hint="default"/>
        <w:lang w:val="es-ES" w:eastAsia="en-US" w:bidi="ar-SA"/>
      </w:rPr>
    </w:lvl>
    <w:lvl w:ilvl="8" w:tplc="B41C376C">
      <w:numFmt w:val="bullet"/>
      <w:lvlText w:val="•"/>
      <w:lvlJc w:val="left"/>
      <w:pPr>
        <w:ind w:left="9096" w:hanging="360"/>
      </w:pPr>
      <w:rPr>
        <w:rFonts w:hint="default"/>
        <w:lang w:val="es-ES" w:eastAsia="en-US" w:bidi="ar-SA"/>
      </w:rPr>
    </w:lvl>
  </w:abstractNum>
  <w:abstractNum w:abstractNumId="3" w15:restartNumberingAfterBreak="0">
    <w:nsid w:val="50476C47"/>
    <w:multiLevelType w:val="hybridMultilevel"/>
    <w:tmpl w:val="5DCAA602"/>
    <w:lvl w:ilvl="0" w:tplc="1FFA01C8">
      <w:start w:val="1"/>
      <w:numFmt w:val="lowerLetter"/>
      <w:lvlText w:val="%1)"/>
      <w:lvlJc w:val="left"/>
      <w:pPr>
        <w:ind w:left="1317" w:hanging="414"/>
      </w:pPr>
      <w:rPr>
        <w:rFonts w:ascii="Bahnschrift" w:eastAsia="Bahnschrift" w:hAnsi="Bahnschrift" w:cs="Bahnschrift" w:hint="default"/>
        <w:spacing w:val="-1"/>
        <w:w w:val="100"/>
        <w:sz w:val="20"/>
        <w:szCs w:val="20"/>
        <w:lang w:val="es-ES" w:eastAsia="en-US" w:bidi="ar-SA"/>
      </w:rPr>
    </w:lvl>
    <w:lvl w:ilvl="1" w:tplc="C766353E">
      <w:numFmt w:val="bullet"/>
      <w:lvlText w:val="•"/>
      <w:lvlJc w:val="left"/>
      <w:pPr>
        <w:ind w:left="2284" w:hanging="414"/>
      </w:pPr>
      <w:rPr>
        <w:rFonts w:hint="default"/>
        <w:lang w:val="es-ES" w:eastAsia="en-US" w:bidi="ar-SA"/>
      </w:rPr>
    </w:lvl>
    <w:lvl w:ilvl="2" w:tplc="DAFC94B2">
      <w:numFmt w:val="bullet"/>
      <w:lvlText w:val="•"/>
      <w:lvlJc w:val="left"/>
      <w:pPr>
        <w:ind w:left="3249" w:hanging="414"/>
      </w:pPr>
      <w:rPr>
        <w:rFonts w:hint="default"/>
        <w:lang w:val="es-ES" w:eastAsia="en-US" w:bidi="ar-SA"/>
      </w:rPr>
    </w:lvl>
    <w:lvl w:ilvl="3" w:tplc="DA14CF02">
      <w:numFmt w:val="bullet"/>
      <w:lvlText w:val="•"/>
      <w:lvlJc w:val="left"/>
      <w:pPr>
        <w:ind w:left="4213" w:hanging="414"/>
      </w:pPr>
      <w:rPr>
        <w:rFonts w:hint="default"/>
        <w:lang w:val="es-ES" w:eastAsia="en-US" w:bidi="ar-SA"/>
      </w:rPr>
    </w:lvl>
    <w:lvl w:ilvl="4" w:tplc="249E0640">
      <w:numFmt w:val="bullet"/>
      <w:lvlText w:val="•"/>
      <w:lvlJc w:val="left"/>
      <w:pPr>
        <w:ind w:left="5178" w:hanging="414"/>
      </w:pPr>
      <w:rPr>
        <w:rFonts w:hint="default"/>
        <w:lang w:val="es-ES" w:eastAsia="en-US" w:bidi="ar-SA"/>
      </w:rPr>
    </w:lvl>
    <w:lvl w:ilvl="5" w:tplc="4392B5CA">
      <w:numFmt w:val="bullet"/>
      <w:lvlText w:val="•"/>
      <w:lvlJc w:val="left"/>
      <w:pPr>
        <w:ind w:left="6143" w:hanging="414"/>
      </w:pPr>
      <w:rPr>
        <w:rFonts w:hint="default"/>
        <w:lang w:val="es-ES" w:eastAsia="en-US" w:bidi="ar-SA"/>
      </w:rPr>
    </w:lvl>
    <w:lvl w:ilvl="6" w:tplc="BB16C786">
      <w:numFmt w:val="bullet"/>
      <w:lvlText w:val="•"/>
      <w:lvlJc w:val="left"/>
      <w:pPr>
        <w:ind w:left="7107" w:hanging="414"/>
      </w:pPr>
      <w:rPr>
        <w:rFonts w:hint="default"/>
        <w:lang w:val="es-ES" w:eastAsia="en-US" w:bidi="ar-SA"/>
      </w:rPr>
    </w:lvl>
    <w:lvl w:ilvl="7" w:tplc="E5849924">
      <w:numFmt w:val="bullet"/>
      <w:lvlText w:val="•"/>
      <w:lvlJc w:val="left"/>
      <w:pPr>
        <w:ind w:left="8072" w:hanging="414"/>
      </w:pPr>
      <w:rPr>
        <w:rFonts w:hint="default"/>
        <w:lang w:val="es-ES" w:eastAsia="en-US" w:bidi="ar-SA"/>
      </w:rPr>
    </w:lvl>
    <w:lvl w:ilvl="8" w:tplc="AA646D24">
      <w:numFmt w:val="bullet"/>
      <w:lvlText w:val="•"/>
      <w:lvlJc w:val="left"/>
      <w:pPr>
        <w:ind w:left="9036" w:hanging="414"/>
      </w:pPr>
      <w:rPr>
        <w:rFonts w:hint="default"/>
        <w:lang w:val="es-ES" w:eastAsia="en-US" w:bidi="ar-SA"/>
      </w:rPr>
    </w:lvl>
  </w:abstractNum>
  <w:abstractNum w:abstractNumId="4" w15:restartNumberingAfterBreak="0">
    <w:nsid w:val="54EF1632"/>
    <w:multiLevelType w:val="hybridMultilevel"/>
    <w:tmpl w:val="6384440A"/>
    <w:lvl w:ilvl="0" w:tplc="8C16C9AC">
      <w:numFmt w:val="bullet"/>
      <w:lvlText w:val="•"/>
      <w:lvlJc w:val="left"/>
      <w:pPr>
        <w:ind w:left="2226" w:hanging="360"/>
      </w:pPr>
      <w:rPr>
        <w:rFonts w:ascii="Lucida Sans Unicode" w:eastAsia="Lucida Sans Unicode" w:hAnsi="Lucida Sans Unicode" w:cs="Lucida Sans Unicode" w:hint="default"/>
        <w:w w:val="56"/>
        <w:sz w:val="21"/>
        <w:szCs w:val="21"/>
        <w:lang w:val="es-ES" w:eastAsia="en-US" w:bidi="ar-SA"/>
      </w:rPr>
    </w:lvl>
    <w:lvl w:ilvl="1" w:tplc="73FE6A18">
      <w:numFmt w:val="bullet"/>
      <w:lvlText w:val="•"/>
      <w:lvlJc w:val="left"/>
      <w:pPr>
        <w:ind w:left="3094" w:hanging="360"/>
      </w:pPr>
      <w:rPr>
        <w:rFonts w:hint="default"/>
        <w:lang w:val="es-ES" w:eastAsia="en-US" w:bidi="ar-SA"/>
      </w:rPr>
    </w:lvl>
    <w:lvl w:ilvl="2" w:tplc="B4ACB736">
      <w:numFmt w:val="bullet"/>
      <w:lvlText w:val="•"/>
      <w:lvlJc w:val="left"/>
      <w:pPr>
        <w:ind w:left="3969" w:hanging="360"/>
      </w:pPr>
      <w:rPr>
        <w:rFonts w:hint="default"/>
        <w:lang w:val="es-ES" w:eastAsia="en-US" w:bidi="ar-SA"/>
      </w:rPr>
    </w:lvl>
    <w:lvl w:ilvl="3" w:tplc="FFCCC468">
      <w:numFmt w:val="bullet"/>
      <w:lvlText w:val="•"/>
      <w:lvlJc w:val="left"/>
      <w:pPr>
        <w:ind w:left="4843" w:hanging="360"/>
      </w:pPr>
      <w:rPr>
        <w:rFonts w:hint="default"/>
        <w:lang w:val="es-ES" w:eastAsia="en-US" w:bidi="ar-SA"/>
      </w:rPr>
    </w:lvl>
    <w:lvl w:ilvl="4" w:tplc="5374DF68">
      <w:numFmt w:val="bullet"/>
      <w:lvlText w:val="•"/>
      <w:lvlJc w:val="left"/>
      <w:pPr>
        <w:ind w:left="5718" w:hanging="360"/>
      </w:pPr>
      <w:rPr>
        <w:rFonts w:hint="default"/>
        <w:lang w:val="es-ES" w:eastAsia="en-US" w:bidi="ar-SA"/>
      </w:rPr>
    </w:lvl>
    <w:lvl w:ilvl="5" w:tplc="3B9E6ED0">
      <w:numFmt w:val="bullet"/>
      <w:lvlText w:val="•"/>
      <w:lvlJc w:val="left"/>
      <w:pPr>
        <w:ind w:left="6593" w:hanging="360"/>
      </w:pPr>
      <w:rPr>
        <w:rFonts w:hint="default"/>
        <w:lang w:val="es-ES" w:eastAsia="en-US" w:bidi="ar-SA"/>
      </w:rPr>
    </w:lvl>
    <w:lvl w:ilvl="6" w:tplc="96D4C0D4">
      <w:numFmt w:val="bullet"/>
      <w:lvlText w:val="•"/>
      <w:lvlJc w:val="left"/>
      <w:pPr>
        <w:ind w:left="7467" w:hanging="360"/>
      </w:pPr>
      <w:rPr>
        <w:rFonts w:hint="default"/>
        <w:lang w:val="es-ES" w:eastAsia="en-US" w:bidi="ar-SA"/>
      </w:rPr>
    </w:lvl>
    <w:lvl w:ilvl="7" w:tplc="3DBA52E6">
      <w:numFmt w:val="bullet"/>
      <w:lvlText w:val="•"/>
      <w:lvlJc w:val="left"/>
      <w:pPr>
        <w:ind w:left="8342" w:hanging="360"/>
      </w:pPr>
      <w:rPr>
        <w:rFonts w:hint="default"/>
        <w:lang w:val="es-ES" w:eastAsia="en-US" w:bidi="ar-SA"/>
      </w:rPr>
    </w:lvl>
    <w:lvl w:ilvl="8" w:tplc="CB82D9C8">
      <w:numFmt w:val="bullet"/>
      <w:lvlText w:val="•"/>
      <w:lvlJc w:val="left"/>
      <w:pPr>
        <w:ind w:left="9216" w:hanging="360"/>
      </w:pPr>
      <w:rPr>
        <w:rFonts w:hint="default"/>
        <w:lang w:val="es-ES" w:eastAsia="en-US" w:bidi="ar-SA"/>
      </w:rPr>
    </w:lvl>
  </w:abstractNum>
  <w:abstractNum w:abstractNumId="5" w15:restartNumberingAfterBreak="0">
    <w:nsid w:val="59C77F55"/>
    <w:multiLevelType w:val="hybridMultilevel"/>
    <w:tmpl w:val="792AE524"/>
    <w:lvl w:ilvl="0" w:tplc="4E0451F0">
      <w:numFmt w:val="bullet"/>
      <w:lvlText w:val="•"/>
      <w:lvlJc w:val="left"/>
      <w:pPr>
        <w:ind w:left="900" w:hanging="360"/>
      </w:pPr>
      <w:rPr>
        <w:rFonts w:ascii="Lucida Sans Unicode" w:eastAsia="Lucida Sans Unicode" w:hAnsi="Lucida Sans Unicode" w:cs="Lucida Sans Unicode" w:hint="default"/>
        <w:w w:val="56"/>
        <w:sz w:val="20"/>
        <w:szCs w:val="20"/>
        <w:lang w:val="es-ES" w:eastAsia="en-US" w:bidi="ar-SA"/>
      </w:rPr>
    </w:lvl>
    <w:lvl w:ilvl="1" w:tplc="BACCCD70">
      <w:numFmt w:val="bullet"/>
      <w:lvlText w:val="•"/>
      <w:lvlJc w:val="left"/>
      <w:pPr>
        <w:ind w:left="1845" w:hanging="360"/>
      </w:pPr>
      <w:rPr>
        <w:rFonts w:hint="default"/>
        <w:lang w:val="es-ES" w:eastAsia="en-US" w:bidi="ar-SA"/>
      </w:rPr>
    </w:lvl>
    <w:lvl w:ilvl="2" w:tplc="00482D52">
      <w:numFmt w:val="bullet"/>
      <w:lvlText w:val="•"/>
      <w:lvlJc w:val="left"/>
      <w:pPr>
        <w:ind w:left="2790" w:hanging="360"/>
      </w:pPr>
      <w:rPr>
        <w:rFonts w:hint="default"/>
        <w:lang w:val="es-ES" w:eastAsia="en-US" w:bidi="ar-SA"/>
      </w:rPr>
    </w:lvl>
    <w:lvl w:ilvl="3" w:tplc="2E0A9E16">
      <w:numFmt w:val="bullet"/>
      <w:lvlText w:val="•"/>
      <w:lvlJc w:val="left"/>
      <w:pPr>
        <w:ind w:left="3736" w:hanging="360"/>
      </w:pPr>
      <w:rPr>
        <w:rFonts w:hint="default"/>
        <w:lang w:val="es-ES" w:eastAsia="en-US" w:bidi="ar-SA"/>
      </w:rPr>
    </w:lvl>
    <w:lvl w:ilvl="4" w:tplc="37C00ED0">
      <w:numFmt w:val="bullet"/>
      <w:lvlText w:val="•"/>
      <w:lvlJc w:val="left"/>
      <w:pPr>
        <w:ind w:left="4681" w:hanging="360"/>
      </w:pPr>
      <w:rPr>
        <w:rFonts w:hint="default"/>
        <w:lang w:val="es-ES" w:eastAsia="en-US" w:bidi="ar-SA"/>
      </w:rPr>
    </w:lvl>
    <w:lvl w:ilvl="5" w:tplc="B966EE2E">
      <w:numFmt w:val="bullet"/>
      <w:lvlText w:val="•"/>
      <w:lvlJc w:val="left"/>
      <w:pPr>
        <w:ind w:left="5626" w:hanging="360"/>
      </w:pPr>
      <w:rPr>
        <w:rFonts w:hint="default"/>
        <w:lang w:val="es-ES" w:eastAsia="en-US" w:bidi="ar-SA"/>
      </w:rPr>
    </w:lvl>
    <w:lvl w:ilvl="6" w:tplc="10004248">
      <w:numFmt w:val="bullet"/>
      <w:lvlText w:val="•"/>
      <w:lvlJc w:val="left"/>
      <w:pPr>
        <w:ind w:left="6572" w:hanging="360"/>
      </w:pPr>
      <w:rPr>
        <w:rFonts w:hint="default"/>
        <w:lang w:val="es-ES" w:eastAsia="en-US" w:bidi="ar-SA"/>
      </w:rPr>
    </w:lvl>
    <w:lvl w:ilvl="7" w:tplc="2E7EFB94">
      <w:numFmt w:val="bullet"/>
      <w:lvlText w:val="•"/>
      <w:lvlJc w:val="left"/>
      <w:pPr>
        <w:ind w:left="7517" w:hanging="360"/>
      </w:pPr>
      <w:rPr>
        <w:rFonts w:hint="default"/>
        <w:lang w:val="es-ES" w:eastAsia="en-US" w:bidi="ar-SA"/>
      </w:rPr>
    </w:lvl>
    <w:lvl w:ilvl="8" w:tplc="15AA91E6">
      <w:numFmt w:val="bullet"/>
      <w:lvlText w:val="•"/>
      <w:lvlJc w:val="left"/>
      <w:pPr>
        <w:ind w:left="8462" w:hanging="360"/>
      </w:pPr>
      <w:rPr>
        <w:rFonts w:hint="default"/>
        <w:lang w:val="es-ES" w:eastAsia="en-US" w:bidi="ar-SA"/>
      </w:rPr>
    </w:lvl>
  </w:abstractNum>
  <w:abstractNum w:abstractNumId="6" w15:restartNumberingAfterBreak="0">
    <w:nsid w:val="637424C7"/>
    <w:multiLevelType w:val="hybridMultilevel"/>
    <w:tmpl w:val="35623D28"/>
    <w:lvl w:ilvl="0" w:tplc="83EC63AC">
      <w:numFmt w:val="bullet"/>
      <w:lvlText w:val=""/>
      <w:lvlJc w:val="left"/>
      <w:pPr>
        <w:ind w:left="1264" w:hanging="360"/>
      </w:pPr>
      <w:rPr>
        <w:rFonts w:ascii="Symbol" w:eastAsia="Symbol" w:hAnsi="Symbol" w:cs="Symbol" w:hint="default"/>
        <w:w w:val="100"/>
        <w:sz w:val="20"/>
        <w:szCs w:val="20"/>
        <w:lang w:val="es-ES" w:eastAsia="en-US" w:bidi="ar-SA"/>
      </w:rPr>
    </w:lvl>
    <w:lvl w:ilvl="1" w:tplc="5BA084C4">
      <w:numFmt w:val="bullet"/>
      <w:lvlText w:val="•"/>
      <w:lvlJc w:val="left"/>
      <w:pPr>
        <w:ind w:left="2230" w:hanging="360"/>
      </w:pPr>
      <w:rPr>
        <w:rFonts w:hint="default"/>
        <w:lang w:val="es-ES" w:eastAsia="en-US" w:bidi="ar-SA"/>
      </w:rPr>
    </w:lvl>
    <w:lvl w:ilvl="2" w:tplc="CA0A69FE">
      <w:numFmt w:val="bullet"/>
      <w:lvlText w:val="•"/>
      <w:lvlJc w:val="left"/>
      <w:pPr>
        <w:ind w:left="3201" w:hanging="360"/>
      </w:pPr>
      <w:rPr>
        <w:rFonts w:hint="default"/>
        <w:lang w:val="es-ES" w:eastAsia="en-US" w:bidi="ar-SA"/>
      </w:rPr>
    </w:lvl>
    <w:lvl w:ilvl="3" w:tplc="A7FE3DAC">
      <w:numFmt w:val="bullet"/>
      <w:lvlText w:val="•"/>
      <w:lvlJc w:val="left"/>
      <w:pPr>
        <w:ind w:left="4171" w:hanging="360"/>
      </w:pPr>
      <w:rPr>
        <w:rFonts w:hint="default"/>
        <w:lang w:val="es-ES" w:eastAsia="en-US" w:bidi="ar-SA"/>
      </w:rPr>
    </w:lvl>
    <w:lvl w:ilvl="4" w:tplc="3A983B0C">
      <w:numFmt w:val="bullet"/>
      <w:lvlText w:val="•"/>
      <w:lvlJc w:val="left"/>
      <w:pPr>
        <w:ind w:left="5142" w:hanging="360"/>
      </w:pPr>
      <w:rPr>
        <w:rFonts w:hint="default"/>
        <w:lang w:val="es-ES" w:eastAsia="en-US" w:bidi="ar-SA"/>
      </w:rPr>
    </w:lvl>
    <w:lvl w:ilvl="5" w:tplc="9BDCF11A">
      <w:numFmt w:val="bullet"/>
      <w:lvlText w:val="•"/>
      <w:lvlJc w:val="left"/>
      <w:pPr>
        <w:ind w:left="6113" w:hanging="360"/>
      </w:pPr>
      <w:rPr>
        <w:rFonts w:hint="default"/>
        <w:lang w:val="es-ES" w:eastAsia="en-US" w:bidi="ar-SA"/>
      </w:rPr>
    </w:lvl>
    <w:lvl w:ilvl="6" w:tplc="3A4E1E74">
      <w:numFmt w:val="bullet"/>
      <w:lvlText w:val="•"/>
      <w:lvlJc w:val="left"/>
      <w:pPr>
        <w:ind w:left="7083" w:hanging="360"/>
      </w:pPr>
      <w:rPr>
        <w:rFonts w:hint="default"/>
        <w:lang w:val="es-ES" w:eastAsia="en-US" w:bidi="ar-SA"/>
      </w:rPr>
    </w:lvl>
    <w:lvl w:ilvl="7" w:tplc="A3B878E2">
      <w:numFmt w:val="bullet"/>
      <w:lvlText w:val="•"/>
      <w:lvlJc w:val="left"/>
      <w:pPr>
        <w:ind w:left="8054" w:hanging="360"/>
      </w:pPr>
      <w:rPr>
        <w:rFonts w:hint="default"/>
        <w:lang w:val="es-ES" w:eastAsia="en-US" w:bidi="ar-SA"/>
      </w:rPr>
    </w:lvl>
    <w:lvl w:ilvl="8" w:tplc="18F618DC">
      <w:numFmt w:val="bullet"/>
      <w:lvlText w:val="•"/>
      <w:lvlJc w:val="left"/>
      <w:pPr>
        <w:ind w:left="9024" w:hanging="360"/>
      </w:pPr>
      <w:rPr>
        <w:rFonts w:hint="default"/>
        <w:lang w:val="es-ES" w:eastAsia="en-US" w:bidi="ar-SA"/>
      </w:rPr>
    </w:lvl>
  </w:abstractNum>
  <w:abstractNum w:abstractNumId="7" w15:restartNumberingAfterBreak="0">
    <w:nsid w:val="702D41A4"/>
    <w:multiLevelType w:val="hybridMultilevel"/>
    <w:tmpl w:val="C554AFC4"/>
    <w:lvl w:ilvl="0" w:tplc="E2102D7C">
      <w:numFmt w:val="bullet"/>
      <w:lvlText w:val="•"/>
      <w:lvlJc w:val="left"/>
      <w:pPr>
        <w:ind w:left="1264" w:hanging="360"/>
      </w:pPr>
      <w:rPr>
        <w:rFonts w:ascii="Lucida Sans Unicode" w:eastAsia="Lucida Sans Unicode" w:hAnsi="Lucida Sans Unicode" w:cs="Lucida Sans Unicode" w:hint="default"/>
        <w:w w:val="56"/>
        <w:sz w:val="20"/>
        <w:szCs w:val="20"/>
        <w:lang w:val="es-ES" w:eastAsia="en-US" w:bidi="ar-SA"/>
      </w:rPr>
    </w:lvl>
    <w:lvl w:ilvl="1" w:tplc="0C0A000F">
      <w:start w:val="1"/>
      <w:numFmt w:val="decimal"/>
      <w:lvlText w:val="%2."/>
      <w:lvlJc w:val="left"/>
      <w:pPr>
        <w:ind w:left="1624" w:hanging="360"/>
      </w:pPr>
      <w:rPr>
        <w:rFonts w:hint="default"/>
        <w:w w:val="141"/>
        <w:sz w:val="20"/>
        <w:szCs w:val="20"/>
        <w:lang w:val="es-ES" w:eastAsia="en-US" w:bidi="ar-SA"/>
      </w:rPr>
    </w:lvl>
    <w:lvl w:ilvl="2" w:tplc="77848448">
      <w:numFmt w:val="bullet"/>
      <w:lvlText w:val="•"/>
      <w:lvlJc w:val="left"/>
      <w:pPr>
        <w:ind w:left="2658" w:hanging="360"/>
      </w:pPr>
      <w:rPr>
        <w:rFonts w:hint="default"/>
        <w:lang w:val="es-ES" w:eastAsia="en-US" w:bidi="ar-SA"/>
      </w:rPr>
    </w:lvl>
    <w:lvl w:ilvl="3" w:tplc="545EFDA6">
      <w:numFmt w:val="bullet"/>
      <w:lvlText w:val="•"/>
      <w:lvlJc w:val="left"/>
      <w:pPr>
        <w:ind w:left="3696" w:hanging="360"/>
      </w:pPr>
      <w:rPr>
        <w:rFonts w:hint="default"/>
        <w:lang w:val="es-ES" w:eastAsia="en-US" w:bidi="ar-SA"/>
      </w:rPr>
    </w:lvl>
    <w:lvl w:ilvl="4" w:tplc="875A2136">
      <w:numFmt w:val="bullet"/>
      <w:lvlText w:val="•"/>
      <w:lvlJc w:val="left"/>
      <w:pPr>
        <w:ind w:left="4735" w:hanging="360"/>
      </w:pPr>
      <w:rPr>
        <w:rFonts w:hint="default"/>
        <w:lang w:val="es-ES" w:eastAsia="en-US" w:bidi="ar-SA"/>
      </w:rPr>
    </w:lvl>
    <w:lvl w:ilvl="5" w:tplc="6DD27042">
      <w:numFmt w:val="bullet"/>
      <w:lvlText w:val="•"/>
      <w:lvlJc w:val="left"/>
      <w:pPr>
        <w:ind w:left="5773" w:hanging="360"/>
      </w:pPr>
      <w:rPr>
        <w:rFonts w:hint="default"/>
        <w:lang w:val="es-ES" w:eastAsia="en-US" w:bidi="ar-SA"/>
      </w:rPr>
    </w:lvl>
    <w:lvl w:ilvl="6" w:tplc="37225AF4">
      <w:numFmt w:val="bullet"/>
      <w:lvlText w:val="•"/>
      <w:lvlJc w:val="left"/>
      <w:pPr>
        <w:ind w:left="6812" w:hanging="360"/>
      </w:pPr>
      <w:rPr>
        <w:rFonts w:hint="default"/>
        <w:lang w:val="es-ES" w:eastAsia="en-US" w:bidi="ar-SA"/>
      </w:rPr>
    </w:lvl>
    <w:lvl w:ilvl="7" w:tplc="9962D2D8">
      <w:numFmt w:val="bullet"/>
      <w:lvlText w:val="•"/>
      <w:lvlJc w:val="left"/>
      <w:pPr>
        <w:ind w:left="7850" w:hanging="360"/>
      </w:pPr>
      <w:rPr>
        <w:rFonts w:hint="default"/>
        <w:lang w:val="es-ES" w:eastAsia="en-US" w:bidi="ar-SA"/>
      </w:rPr>
    </w:lvl>
    <w:lvl w:ilvl="8" w:tplc="5538A2EC">
      <w:numFmt w:val="bullet"/>
      <w:lvlText w:val="•"/>
      <w:lvlJc w:val="left"/>
      <w:pPr>
        <w:ind w:left="8889" w:hanging="360"/>
      </w:pPr>
      <w:rPr>
        <w:rFonts w:hint="default"/>
        <w:lang w:val="es-ES" w:eastAsia="en-US" w:bidi="ar-SA"/>
      </w:rPr>
    </w:lvl>
  </w:abstractNum>
  <w:abstractNum w:abstractNumId="8" w15:restartNumberingAfterBreak="0">
    <w:nsid w:val="716616DC"/>
    <w:multiLevelType w:val="hybridMultilevel"/>
    <w:tmpl w:val="484E3536"/>
    <w:lvl w:ilvl="0" w:tplc="E3606D76">
      <w:numFmt w:val="bullet"/>
      <w:lvlText w:val="•"/>
      <w:lvlJc w:val="left"/>
      <w:pPr>
        <w:ind w:left="1264" w:hanging="360"/>
      </w:pPr>
      <w:rPr>
        <w:rFonts w:ascii="Lucida Sans Unicode" w:eastAsia="Lucida Sans Unicode" w:hAnsi="Lucida Sans Unicode" w:cs="Lucida Sans Unicode" w:hint="default"/>
        <w:w w:val="56"/>
        <w:sz w:val="20"/>
        <w:szCs w:val="20"/>
        <w:lang w:val="es-ES" w:eastAsia="en-US" w:bidi="ar-SA"/>
      </w:rPr>
    </w:lvl>
    <w:lvl w:ilvl="1" w:tplc="E76A6B9E">
      <w:numFmt w:val="bullet"/>
      <w:lvlText w:val="•"/>
      <w:lvlJc w:val="left"/>
      <w:pPr>
        <w:ind w:left="2230" w:hanging="360"/>
      </w:pPr>
      <w:rPr>
        <w:rFonts w:hint="default"/>
        <w:lang w:val="es-ES" w:eastAsia="en-US" w:bidi="ar-SA"/>
      </w:rPr>
    </w:lvl>
    <w:lvl w:ilvl="2" w:tplc="1050417C">
      <w:numFmt w:val="bullet"/>
      <w:lvlText w:val="•"/>
      <w:lvlJc w:val="left"/>
      <w:pPr>
        <w:ind w:left="3201" w:hanging="360"/>
      </w:pPr>
      <w:rPr>
        <w:rFonts w:hint="default"/>
        <w:lang w:val="es-ES" w:eastAsia="en-US" w:bidi="ar-SA"/>
      </w:rPr>
    </w:lvl>
    <w:lvl w:ilvl="3" w:tplc="7EF8962E">
      <w:numFmt w:val="bullet"/>
      <w:lvlText w:val="•"/>
      <w:lvlJc w:val="left"/>
      <w:pPr>
        <w:ind w:left="4171" w:hanging="360"/>
      </w:pPr>
      <w:rPr>
        <w:rFonts w:hint="default"/>
        <w:lang w:val="es-ES" w:eastAsia="en-US" w:bidi="ar-SA"/>
      </w:rPr>
    </w:lvl>
    <w:lvl w:ilvl="4" w:tplc="F5BCD4FA">
      <w:numFmt w:val="bullet"/>
      <w:lvlText w:val="•"/>
      <w:lvlJc w:val="left"/>
      <w:pPr>
        <w:ind w:left="5142" w:hanging="360"/>
      </w:pPr>
      <w:rPr>
        <w:rFonts w:hint="default"/>
        <w:lang w:val="es-ES" w:eastAsia="en-US" w:bidi="ar-SA"/>
      </w:rPr>
    </w:lvl>
    <w:lvl w:ilvl="5" w:tplc="2954D8BA">
      <w:numFmt w:val="bullet"/>
      <w:lvlText w:val="•"/>
      <w:lvlJc w:val="left"/>
      <w:pPr>
        <w:ind w:left="6113" w:hanging="360"/>
      </w:pPr>
      <w:rPr>
        <w:rFonts w:hint="default"/>
        <w:lang w:val="es-ES" w:eastAsia="en-US" w:bidi="ar-SA"/>
      </w:rPr>
    </w:lvl>
    <w:lvl w:ilvl="6" w:tplc="0F9088D8">
      <w:numFmt w:val="bullet"/>
      <w:lvlText w:val="•"/>
      <w:lvlJc w:val="left"/>
      <w:pPr>
        <w:ind w:left="7083" w:hanging="360"/>
      </w:pPr>
      <w:rPr>
        <w:rFonts w:hint="default"/>
        <w:lang w:val="es-ES" w:eastAsia="en-US" w:bidi="ar-SA"/>
      </w:rPr>
    </w:lvl>
    <w:lvl w:ilvl="7" w:tplc="5DDA0590">
      <w:numFmt w:val="bullet"/>
      <w:lvlText w:val="•"/>
      <w:lvlJc w:val="left"/>
      <w:pPr>
        <w:ind w:left="8054" w:hanging="360"/>
      </w:pPr>
      <w:rPr>
        <w:rFonts w:hint="default"/>
        <w:lang w:val="es-ES" w:eastAsia="en-US" w:bidi="ar-SA"/>
      </w:rPr>
    </w:lvl>
    <w:lvl w:ilvl="8" w:tplc="B5946D82">
      <w:numFmt w:val="bullet"/>
      <w:lvlText w:val="•"/>
      <w:lvlJc w:val="left"/>
      <w:pPr>
        <w:ind w:left="9024" w:hanging="360"/>
      </w:pPr>
      <w:rPr>
        <w:rFonts w:hint="default"/>
        <w:lang w:val="es-ES" w:eastAsia="en-US" w:bidi="ar-SA"/>
      </w:rPr>
    </w:lvl>
  </w:abstractNum>
  <w:abstractNum w:abstractNumId="9" w15:restartNumberingAfterBreak="0">
    <w:nsid w:val="7961574D"/>
    <w:multiLevelType w:val="multilevel"/>
    <w:tmpl w:val="D4FEB23E"/>
    <w:lvl w:ilvl="0">
      <w:start w:val="3"/>
      <w:numFmt w:val="decimal"/>
      <w:lvlText w:val="%1"/>
      <w:lvlJc w:val="left"/>
      <w:pPr>
        <w:ind w:left="544" w:hanging="390"/>
      </w:pPr>
      <w:rPr>
        <w:rFonts w:hint="default"/>
        <w:lang w:val="es-ES" w:eastAsia="en-US" w:bidi="ar-SA"/>
      </w:rPr>
    </w:lvl>
    <w:lvl w:ilvl="1">
      <w:start w:val="1"/>
      <w:numFmt w:val="lowerLetter"/>
      <w:lvlText w:val="%1.%2)"/>
      <w:lvlJc w:val="left"/>
      <w:pPr>
        <w:ind w:left="544" w:hanging="390"/>
      </w:pPr>
      <w:rPr>
        <w:rFonts w:ascii="Bahnschrift" w:eastAsia="Bahnschrift" w:hAnsi="Bahnschrift" w:cs="Bahnschrift" w:hint="default"/>
        <w:spacing w:val="-2"/>
        <w:w w:val="100"/>
        <w:sz w:val="20"/>
        <w:szCs w:val="20"/>
        <w:lang w:val="es-ES" w:eastAsia="en-US" w:bidi="ar-SA"/>
      </w:rPr>
    </w:lvl>
    <w:lvl w:ilvl="2">
      <w:start w:val="1"/>
      <w:numFmt w:val="lowerLetter"/>
      <w:lvlText w:val="%3"/>
      <w:lvlJc w:val="left"/>
      <w:pPr>
        <w:ind w:left="1264" w:hanging="360"/>
      </w:pPr>
      <w:rPr>
        <w:rFonts w:ascii="Bahnschrift" w:eastAsia="Bahnschrift" w:hAnsi="Bahnschrift" w:cs="Bahnschrift" w:hint="default"/>
        <w:w w:val="100"/>
        <w:sz w:val="20"/>
        <w:szCs w:val="20"/>
        <w:lang w:val="es-ES" w:eastAsia="en-US" w:bidi="ar-SA"/>
      </w:rPr>
    </w:lvl>
    <w:lvl w:ilvl="3">
      <w:start w:val="1"/>
      <w:numFmt w:val="lowerLetter"/>
      <w:lvlText w:val="%4)"/>
      <w:lvlJc w:val="left"/>
      <w:pPr>
        <w:ind w:left="1491" w:hanging="228"/>
      </w:pPr>
      <w:rPr>
        <w:rFonts w:ascii="Bahnschrift" w:eastAsia="Bahnschrift" w:hAnsi="Bahnschrift" w:cs="Bahnschrift" w:hint="default"/>
        <w:spacing w:val="-1"/>
        <w:w w:val="100"/>
        <w:sz w:val="20"/>
        <w:szCs w:val="20"/>
        <w:lang w:val="es-ES" w:eastAsia="en-US" w:bidi="ar-SA"/>
      </w:rPr>
    </w:lvl>
    <w:lvl w:ilvl="4">
      <w:numFmt w:val="bullet"/>
      <w:lvlText w:val="•"/>
      <w:lvlJc w:val="left"/>
      <w:pPr>
        <w:ind w:left="3866" w:hanging="228"/>
      </w:pPr>
      <w:rPr>
        <w:rFonts w:hint="default"/>
        <w:lang w:val="es-ES" w:eastAsia="en-US" w:bidi="ar-SA"/>
      </w:rPr>
    </w:lvl>
    <w:lvl w:ilvl="5">
      <w:numFmt w:val="bullet"/>
      <w:lvlText w:val="•"/>
      <w:lvlJc w:val="left"/>
      <w:pPr>
        <w:ind w:left="5049" w:hanging="228"/>
      </w:pPr>
      <w:rPr>
        <w:rFonts w:hint="default"/>
        <w:lang w:val="es-ES" w:eastAsia="en-US" w:bidi="ar-SA"/>
      </w:rPr>
    </w:lvl>
    <w:lvl w:ilvl="6">
      <w:numFmt w:val="bullet"/>
      <w:lvlText w:val="•"/>
      <w:lvlJc w:val="left"/>
      <w:pPr>
        <w:ind w:left="6233" w:hanging="228"/>
      </w:pPr>
      <w:rPr>
        <w:rFonts w:hint="default"/>
        <w:lang w:val="es-ES" w:eastAsia="en-US" w:bidi="ar-SA"/>
      </w:rPr>
    </w:lvl>
    <w:lvl w:ilvl="7">
      <w:numFmt w:val="bullet"/>
      <w:lvlText w:val="•"/>
      <w:lvlJc w:val="left"/>
      <w:pPr>
        <w:ind w:left="7416" w:hanging="228"/>
      </w:pPr>
      <w:rPr>
        <w:rFonts w:hint="default"/>
        <w:lang w:val="es-ES" w:eastAsia="en-US" w:bidi="ar-SA"/>
      </w:rPr>
    </w:lvl>
    <w:lvl w:ilvl="8">
      <w:numFmt w:val="bullet"/>
      <w:lvlText w:val="•"/>
      <w:lvlJc w:val="left"/>
      <w:pPr>
        <w:ind w:left="8599" w:hanging="228"/>
      </w:pPr>
      <w:rPr>
        <w:rFonts w:hint="default"/>
        <w:lang w:val="es-ES" w:eastAsia="en-US" w:bidi="ar-SA"/>
      </w:r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17"/>
    <w:rsid w:val="000114E8"/>
    <w:rsid w:val="00011FC2"/>
    <w:rsid w:val="00015BC0"/>
    <w:rsid w:val="00022BDD"/>
    <w:rsid w:val="000270A7"/>
    <w:rsid w:val="000272D0"/>
    <w:rsid w:val="00033F32"/>
    <w:rsid w:val="000437E8"/>
    <w:rsid w:val="00073A57"/>
    <w:rsid w:val="00092D45"/>
    <w:rsid w:val="000E3357"/>
    <w:rsid w:val="000F1CE9"/>
    <w:rsid w:val="000F32C5"/>
    <w:rsid w:val="001008AB"/>
    <w:rsid w:val="001065B0"/>
    <w:rsid w:val="00130A67"/>
    <w:rsid w:val="00146E25"/>
    <w:rsid w:val="001529F6"/>
    <w:rsid w:val="00160D41"/>
    <w:rsid w:val="00161A3F"/>
    <w:rsid w:val="00194E62"/>
    <w:rsid w:val="001A015F"/>
    <w:rsid w:val="001A3437"/>
    <w:rsid w:val="001A4346"/>
    <w:rsid w:val="001A470B"/>
    <w:rsid w:val="001B30DF"/>
    <w:rsid w:val="001C42D7"/>
    <w:rsid w:val="001C45C3"/>
    <w:rsid w:val="001F42CA"/>
    <w:rsid w:val="00212EE9"/>
    <w:rsid w:val="00232AA8"/>
    <w:rsid w:val="00236CEB"/>
    <w:rsid w:val="0028502A"/>
    <w:rsid w:val="002979E1"/>
    <w:rsid w:val="002B79E0"/>
    <w:rsid w:val="002F4267"/>
    <w:rsid w:val="003635E7"/>
    <w:rsid w:val="00382C5F"/>
    <w:rsid w:val="00386D74"/>
    <w:rsid w:val="00391505"/>
    <w:rsid w:val="003F0C2D"/>
    <w:rsid w:val="003F10E3"/>
    <w:rsid w:val="00442120"/>
    <w:rsid w:val="00445336"/>
    <w:rsid w:val="00455F61"/>
    <w:rsid w:val="00456CB1"/>
    <w:rsid w:val="0049774A"/>
    <w:rsid w:val="004A64B0"/>
    <w:rsid w:val="004C3040"/>
    <w:rsid w:val="004D1184"/>
    <w:rsid w:val="00501768"/>
    <w:rsid w:val="005051BB"/>
    <w:rsid w:val="0050536B"/>
    <w:rsid w:val="00517FB5"/>
    <w:rsid w:val="00520391"/>
    <w:rsid w:val="00526423"/>
    <w:rsid w:val="00540025"/>
    <w:rsid w:val="005555F8"/>
    <w:rsid w:val="0058718D"/>
    <w:rsid w:val="00595660"/>
    <w:rsid w:val="005A0A9E"/>
    <w:rsid w:val="005B78E2"/>
    <w:rsid w:val="005D7E2A"/>
    <w:rsid w:val="005F230F"/>
    <w:rsid w:val="00603D0E"/>
    <w:rsid w:val="00624198"/>
    <w:rsid w:val="00637D66"/>
    <w:rsid w:val="00670A52"/>
    <w:rsid w:val="00670B50"/>
    <w:rsid w:val="00681F11"/>
    <w:rsid w:val="00691DF6"/>
    <w:rsid w:val="00693848"/>
    <w:rsid w:val="006B19EC"/>
    <w:rsid w:val="006C09A8"/>
    <w:rsid w:val="006D1080"/>
    <w:rsid w:val="006D27FA"/>
    <w:rsid w:val="00707BF3"/>
    <w:rsid w:val="0078748A"/>
    <w:rsid w:val="00796CDF"/>
    <w:rsid w:val="007A431F"/>
    <w:rsid w:val="007B478E"/>
    <w:rsid w:val="007C5BA2"/>
    <w:rsid w:val="007C6177"/>
    <w:rsid w:val="007C6614"/>
    <w:rsid w:val="007D4851"/>
    <w:rsid w:val="0080500A"/>
    <w:rsid w:val="00816DE3"/>
    <w:rsid w:val="00831AA2"/>
    <w:rsid w:val="00835C27"/>
    <w:rsid w:val="00861A92"/>
    <w:rsid w:val="0086735D"/>
    <w:rsid w:val="00884EC3"/>
    <w:rsid w:val="008862CC"/>
    <w:rsid w:val="00892356"/>
    <w:rsid w:val="008A16DA"/>
    <w:rsid w:val="008A6017"/>
    <w:rsid w:val="008C0DA6"/>
    <w:rsid w:val="008C3CC6"/>
    <w:rsid w:val="008C4872"/>
    <w:rsid w:val="008C6D21"/>
    <w:rsid w:val="008D3EFD"/>
    <w:rsid w:val="008D6C2F"/>
    <w:rsid w:val="00917B20"/>
    <w:rsid w:val="00957CD7"/>
    <w:rsid w:val="00960BA7"/>
    <w:rsid w:val="009A0DE7"/>
    <w:rsid w:val="009B420D"/>
    <w:rsid w:val="009B785A"/>
    <w:rsid w:val="009E6328"/>
    <w:rsid w:val="00A030CE"/>
    <w:rsid w:val="00A116CE"/>
    <w:rsid w:val="00A11A32"/>
    <w:rsid w:val="00A13EF4"/>
    <w:rsid w:val="00A14AFF"/>
    <w:rsid w:val="00A64DCA"/>
    <w:rsid w:val="00A95B53"/>
    <w:rsid w:val="00AA0501"/>
    <w:rsid w:val="00AA3684"/>
    <w:rsid w:val="00AB18EB"/>
    <w:rsid w:val="00AF3DA1"/>
    <w:rsid w:val="00B07DE2"/>
    <w:rsid w:val="00B2205D"/>
    <w:rsid w:val="00B24859"/>
    <w:rsid w:val="00B4125B"/>
    <w:rsid w:val="00B479DD"/>
    <w:rsid w:val="00B47CFC"/>
    <w:rsid w:val="00B67AAA"/>
    <w:rsid w:val="00B96479"/>
    <w:rsid w:val="00B97B35"/>
    <w:rsid w:val="00BA363E"/>
    <w:rsid w:val="00BA3A6D"/>
    <w:rsid w:val="00BC60E7"/>
    <w:rsid w:val="00BE76D8"/>
    <w:rsid w:val="00BF3368"/>
    <w:rsid w:val="00C049A6"/>
    <w:rsid w:val="00C144A7"/>
    <w:rsid w:val="00C4440A"/>
    <w:rsid w:val="00C52A50"/>
    <w:rsid w:val="00C61401"/>
    <w:rsid w:val="00C64197"/>
    <w:rsid w:val="00CA3BA4"/>
    <w:rsid w:val="00CC0E35"/>
    <w:rsid w:val="00CC5F02"/>
    <w:rsid w:val="00CC603F"/>
    <w:rsid w:val="00CE5163"/>
    <w:rsid w:val="00CE6518"/>
    <w:rsid w:val="00CF5494"/>
    <w:rsid w:val="00D13637"/>
    <w:rsid w:val="00D63914"/>
    <w:rsid w:val="00D765F4"/>
    <w:rsid w:val="00DA30AF"/>
    <w:rsid w:val="00DC0309"/>
    <w:rsid w:val="00DC14C5"/>
    <w:rsid w:val="00DD0BDB"/>
    <w:rsid w:val="00DF63FE"/>
    <w:rsid w:val="00E31370"/>
    <w:rsid w:val="00E34409"/>
    <w:rsid w:val="00E351F6"/>
    <w:rsid w:val="00E40354"/>
    <w:rsid w:val="00E5102C"/>
    <w:rsid w:val="00E63DA9"/>
    <w:rsid w:val="00E85D07"/>
    <w:rsid w:val="00EA6AD4"/>
    <w:rsid w:val="00EB5075"/>
    <w:rsid w:val="00EC18AE"/>
    <w:rsid w:val="00EC7544"/>
    <w:rsid w:val="00ED670B"/>
    <w:rsid w:val="00ED7B5F"/>
    <w:rsid w:val="00EE78CE"/>
    <w:rsid w:val="00EF1B15"/>
    <w:rsid w:val="00F149FD"/>
    <w:rsid w:val="00F1562C"/>
    <w:rsid w:val="00F25673"/>
    <w:rsid w:val="00F54280"/>
    <w:rsid w:val="00F5523B"/>
    <w:rsid w:val="00F64E29"/>
    <w:rsid w:val="00FE2E3A"/>
    <w:rsid w:val="00FE2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94E5"/>
  <w15:docId w15:val="{9BDE2487-046A-495D-8BAD-611FCC16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0B50"/>
    <w:rPr>
      <w:rFonts w:ascii="Bahnschrift" w:eastAsia="Bahnschrift" w:hAnsi="Bahnschrift" w:cs="Bahnschrift"/>
      <w:lang w:val="es-ES"/>
    </w:rPr>
  </w:style>
  <w:style w:type="paragraph" w:styleId="Ttulo1">
    <w:name w:val="heading 1"/>
    <w:basedOn w:val="Normal"/>
    <w:link w:val="Ttulo1Car"/>
    <w:uiPriority w:val="1"/>
    <w:qFormat/>
    <w:pPr>
      <w:ind w:left="542"/>
      <w:outlineLvl w:val="0"/>
    </w:pPr>
    <w:rPr>
      <w:rFonts w:ascii="Arial Black" w:eastAsia="Arial Black" w:hAnsi="Arial Black" w:cs="Arial Black"/>
      <w:sz w:val="32"/>
      <w:szCs w:val="32"/>
      <w:u w:val="single" w:color="000000"/>
    </w:rPr>
  </w:style>
  <w:style w:type="paragraph" w:styleId="Ttulo2">
    <w:name w:val="heading 2"/>
    <w:basedOn w:val="Normal"/>
    <w:uiPriority w:val="1"/>
    <w:qFormat/>
    <w:pPr>
      <w:spacing w:before="31"/>
      <w:ind w:left="584"/>
      <w:outlineLvl w:val="1"/>
    </w:pPr>
    <w:rPr>
      <w:rFonts w:ascii="Verdana" w:eastAsia="Verdana" w:hAnsi="Verdana" w:cs="Verdana"/>
      <w:b/>
      <w:bCs/>
      <w:i/>
      <w:iCs/>
      <w:sz w:val="20"/>
      <w:szCs w:val="20"/>
    </w:rPr>
  </w:style>
  <w:style w:type="paragraph" w:styleId="Ttulo3">
    <w:name w:val="heading 3"/>
    <w:basedOn w:val="Normal"/>
    <w:next w:val="Normal"/>
    <w:link w:val="Ttulo3Car"/>
    <w:uiPriority w:val="9"/>
    <w:unhideWhenUsed/>
    <w:qFormat/>
    <w:rsid w:val="00707B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CE6518"/>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3F10E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120"/>
      <w:ind w:left="1264" w:hanging="360"/>
      <w:jc w:val="both"/>
    </w:pPr>
  </w:style>
  <w:style w:type="paragraph" w:customStyle="1" w:styleId="TableParagraph">
    <w:name w:val="Table Paragraph"/>
    <w:basedOn w:val="Normal"/>
    <w:uiPriority w:val="1"/>
    <w:qFormat/>
    <w:pPr>
      <w:spacing w:before="95"/>
    </w:pPr>
  </w:style>
  <w:style w:type="paragraph" w:styleId="Encabezado">
    <w:name w:val="header"/>
    <w:basedOn w:val="Normal"/>
    <w:link w:val="EncabezadoCar"/>
    <w:uiPriority w:val="99"/>
    <w:unhideWhenUsed/>
    <w:rsid w:val="009A0DE7"/>
    <w:pPr>
      <w:tabs>
        <w:tab w:val="center" w:pos="4252"/>
        <w:tab w:val="right" w:pos="8504"/>
      </w:tabs>
    </w:pPr>
  </w:style>
  <w:style w:type="character" w:customStyle="1" w:styleId="EncabezadoCar">
    <w:name w:val="Encabezado Car"/>
    <w:basedOn w:val="Fuentedeprrafopredeter"/>
    <w:link w:val="Encabezado"/>
    <w:uiPriority w:val="99"/>
    <w:rsid w:val="009A0DE7"/>
    <w:rPr>
      <w:rFonts w:ascii="Bahnschrift" w:eastAsia="Bahnschrift" w:hAnsi="Bahnschrift" w:cs="Bahnschrift"/>
      <w:lang w:val="es-ES"/>
    </w:rPr>
  </w:style>
  <w:style w:type="paragraph" w:styleId="Piedepgina">
    <w:name w:val="footer"/>
    <w:basedOn w:val="Normal"/>
    <w:link w:val="PiedepginaCar"/>
    <w:uiPriority w:val="99"/>
    <w:unhideWhenUsed/>
    <w:rsid w:val="009A0DE7"/>
    <w:pPr>
      <w:tabs>
        <w:tab w:val="center" w:pos="4252"/>
        <w:tab w:val="right" w:pos="8504"/>
      </w:tabs>
    </w:pPr>
  </w:style>
  <w:style w:type="character" w:customStyle="1" w:styleId="PiedepginaCar">
    <w:name w:val="Pie de página Car"/>
    <w:basedOn w:val="Fuentedeprrafopredeter"/>
    <w:link w:val="Piedepgina"/>
    <w:uiPriority w:val="99"/>
    <w:rsid w:val="009A0DE7"/>
    <w:rPr>
      <w:rFonts w:ascii="Bahnschrift" w:eastAsia="Bahnschrift" w:hAnsi="Bahnschrift" w:cs="Bahnschrift"/>
      <w:lang w:val="es-ES"/>
    </w:rPr>
  </w:style>
  <w:style w:type="table" w:styleId="Tablaconcuadrcula">
    <w:name w:val="Table Grid"/>
    <w:basedOn w:val="Tablanormal"/>
    <w:uiPriority w:val="39"/>
    <w:rsid w:val="00194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EF1B15"/>
    <w:rPr>
      <w:rFonts w:ascii="Bahnschrift" w:eastAsia="Bahnschrift" w:hAnsi="Bahnschrift" w:cs="Bahnschrift"/>
      <w:sz w:val="20"/>
      <w:szCs w:val="20"/>
      <w:lang w:val="es-ES"/>
    </w:rPr>
  </w:style>
  <w:style w:type="character" w:styleId="Hipervnculo">
    <w:name w:val="Hyperlink"/>
    <w:basedOn w:val="Fuentedeprrafopredeter"/>
    <w:uiPriority w:val="99"/>
    <w:unhideWhenUsed/>
    <w:rsid w:val="00517FB5"/>
    <w:rPr>
      <w:color w:val="0000FF" w:themeColor="hyperlink"/>
      <w:u w:val="single"/>
    </w:rPr>
  </w:style>
  <w:style w:type="paragraph" w:styleId="TtuloTDC">
    <w:name w:val="TOC Heading"/>
    <w:basedOn w:val="Ttulo1"/>
    <w:next w:val="Normal"/>
    <w:uiPriority w:val="39"/>
    <w:unhideWhenUsed/>
    <w:qFormat/>
    <w:rsid w:val="00707BF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u w:val="none"/>
      <w:lang w:eastAsia="es-ES"/>
    </w:rPr>
  </w:style>
  <w:style w:type="paragraph" w:styleId="TDC1">
    <w:name w:val="toc 1"/>
    <w:basedOn w:val="Normal"/>
    <w:next w:val="Normal"/>
    <w:autoRedefine/>
    <w:uiPriority w:val="39"/>
    <w:unhideWhenUsed/>
    <w:rsid w:val="00707BF3"/>
    <w:pPr>
      <w:spacing w:after="100"/>
    </w:pPr>
  </w:style>
  <w:style w:type="paragraph" w:styleId="TDC2">
    <w:name w:val="toc 2"/>
    <w:basedOn w:val="Normal"/>
    <w:next w:val="Normal"/>
    <w:autoRedefine/>
    <w:uiPriority w:val="39"/>
    <w:unhideWhenUsed/>
    <w:rsid w:val="00707BF3"/>
    <w:pPr>
      <w:spacing w:after="100"/>
      <w:ind w:left="220"/>
    </w:pPr>
  </w:style>
  <w:style w:type="character" w:customStyle="1" w:styleId="Ttulo3Car">
    <w:name w:val="Título 3 Car"/>
    <w:basedOn w:val="Fuentedeprrafopredeter"/>
    <w:link w:val="Ttulo3"/>
    <w:uiPriority w:val="9"/>
    <w:rsid w:val="00707BF3"/>
    <w:rPr>
      <w:rFonts w:asciiTheme="majorHAnsi" w:eastAsiaTheme="majorEastAsia" w:hAnsiTheme="majorHAnsi" w:cstheme="majorBidi"/>
      <w:color w:val="243F60" w:themeColor="accent1" w:themeShade="7F"/>
      <w:sz w:val="24"/>
      <w:szCs w:val="24"/>
      <w:lang w:val="es-ES"/>
    </w:rPr>
  </w:style>
  <w:style w:type="paragraph" w:styleId="TDC3">
    <w:name w:val="toc 3"/>
    <w:basedOn w:val="Normal"/>
    <w:next w:val="Normal"/>
    <w:autoRedefine/>
    <w:uiPriority w:val="39"/>
    <w:unhideWhenUsed/>
    <w:rsid w:val="00670A52"/>
    <w:pPr>
      <w:spacing w:after="100"/>
      <w:ind w:left="440"/>
    </w:pPr>
  </w:style>
  <w:style w:type="character" w:customStyle="1" w:styleId="Ttulo4Car">
    <w:name w:val="Título 4 Car"/>
    <w:basedOn w:val="Fuentedeprrafopredeter"/>
    <w:link w:val="Ttulo4"/>
    <w:uiPriority w:val="9"/>
    <w:rsid w:val="00CE6518"/>
    <w:rPr>
      <w:rFonts w:asciiTheme="majorHAnsi" w:eastAsiaTheme="majorEastAsia" w:hAnsiTheme="majorHAnsi" w:cstheme="majorBidi"/>
      <w:i/>
      <w:iCs/>
      <w:color w:val="365F91" w:themeColor="accent1" w:themeShade="BF"/>
      <w:lang w:val="es-ES"/>
    </w:rPr>
  </w:style>
  <w:style w:type="character" w:styleId="Refdecomentario">
    <w:name w:val="annotation reference"/>
    <w:basedOn w:val="Fuentedeprrafopredeter"/>
    <w:uiPriority w:val="99"/>
    <w:semiHidden/>
    <w:unhideWhenUsed/>
    <w:rsid w:val="00F149FD"/>
    <w:rPr>
      <w:sz w:val="16"/>
      <w:szCs w:val="16"/>
    </w:rPr>
  </w:style>
  <w:style w:type="paragraph" w:styleId="Textocomentario">
    <w:name w:val="annotation text"/>
    <w:basedOn w:val="Normal"/>
    <w:link w:val="TextocomentarioCar"/>
    <w:uiPriority w:val="99"/>
    <w:semiHidden/>
    <w:unhideWhenUsed/>
    <w:rsid w:val="00F149FD"/>
    <w:rPr>
      <w:sz w:val="20"/>
      <w:szCs w:val="20"/>
    </w:rPr>
  </w:style>
  <w:style w:type="character" w:customStyle="1" w:styleId="TextocomentarioCar">
    <w:name w:val="Texto comentario Car"/>
    <w:basedOn w:val="Fuentedeprrafopredeter"/>
    <w:link w:val="Textocomentario"/>
    <w:uiPriority w:val="99"/>
    <w:semiHidden/>
    <w:rsid w:val="00F149FD"/>
    <w:rPr>
      <w:rFonts w:ascii="Bahnschrift" w:eastAsia="Bahnschrift" w:hAnsi="Bahnschrift" w:cs="Bahnschrift"/>
      <w:sz w:val="20"/>
      <w:szCs w:val="20"/>
      <w:lang w:val="es-ES"/>
    </w:rPr>
  </w:style>
  <w:style w:type="paragraph" w:styleId="Asuntodelcomentario">
    <w:name w:val="annotation subject"/>
    <w:basedOn w:val="Textocomentario"/>
    <w:next w:val="Textocomentario"/>
    <w:link w:val="AsuntodelcomentarioCar"/>
    <w:uiPriority w:val="99"/>
    <w:semiHidden/>
    <w:unhideWhenUsed/>
    <w:rsid w:val="00F149FD"/>
    <w:rPr>
      <w:b/>
      <w:bCs/>
    </w:rPr>
  </w:style>
  <w:style w:type="character" w:customStyle="1" w:styleId="AsuntodelcomentarioCar">
    <w:name w:val="Asunto del comentario Car"/>
    <w:basedOn w:val="TextocomentarioCar"/>
    <w:link w:val="Asuntodelcomentario"/>
    <w:uiPriority w:val="99"/>
    <w:semiHidden/>
    <w:rsid w:val="00F149FD"/>
    <w:rPr>
      <w:rFonts w:ascii="Bahnschrift" w:eastAsia="Bahnschrift" w:hAnsi="Bahnschrift" w:cs="Bahnschrift"/>
      <w:b/>
      <w:bCs/>
      <w:sz w:val="20"/>
      <w:szCs w:val="20"/>
      <w:lang w:val="es-ES"/>
    </w:rPr>
  </w:style>
  <w:style w:type="paragraph" w:styleId="Textodeglobo">
    <w:name w:val="Balloon Text"/>
    <w:basedOn w:val="Normal"/>
    <w:link w:val="TextodegloboCar"/>
    <w:uiPriority w:val="99"/>
    <w:semiHidden/>
    <w:unhideWhenUsed/>
    <w:rsid w:val="00F149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9FD"/>
    <w:rPr>
      <w:rFonts w:ascii="Segoe UI" w:eastAsia="Bahnschrift" w:hAnsi="Segoe UI" w:cs="Segoe UI"/>
      <w:sz w:val="18"/>
      <w:szCs w:val="18"/>
      <w:lang w:val="es-ES"/>
    </w:rPr>
  </w:style>
  <w:style w:type="character" w:customStyle="1" w:styleId="Ttulo1Car">
    <w:name w:val="Título 1 Car"/>
    <w:basedOn w:val="Fuentedeprrafopredeter"/>
    <w:link w:val="Ttulo1"/>
    <w:uiPriority w:val="1"/>
    <w:rsid w:val="00022BDD"/>
    <w:rPr>
      <w:rFonts w:ascii="Arial Black" w:eastAsia="Arial Black" w:hAnsi="Arial Black" w:cs="Arial Black"/>
      <w:sz w:val="32"/>
      <w:szCs w:val="32"/>
      <w:u w:val="single" w:color="000000"/>
      <w:lang w:val="es-ES"/>
    </w:rPr>
  </w:style>
  <w:style w:type="character" w:customStyle="1" w:styleId="Ttulo5Car">
    <w:name w:val="Título 5 Car"/>
    <w:basedOn w:val="Fuentedeprrafopredeter"/>
    <w:link w:val="Ttulo5"/>
    <w:uiPriority w:val="9"/>
    <w:semiHidden/>
    <w:rsid w:val="003F10E3"/>
    <w:rPr>
      <w:rFonts w:asciiTheme="majorHAnsi" w:eastAsiaTheme="majorEastAsia" w:hAnsiTheme="majorHAnsi" w:cstheme="majorBidi"/>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29">
      <w:bodyDiv w:val="1"/>
      <w:marLeft w:val="0"/>
      <w:marRight w:val="0"/>
      <w:marTop w:val="0"/>
      <w:marBottom w:val="0"/>
      <w:divBdr>
        <w:top w:val="none" w:sz="0" w:space="0" w:color="auto"/>
        <w:left w:val="none" w:sz="0" w:space="0" w:color="auto"/>
        <w:bottom w:val="none" w:sz="0" w:space="0" w:color="auto"/>
        <w:right w:val="none" w:sz="0" w:space="0" w:color="auto"/>
      </w:divBdr>
    </w:div>
    <w:div w:id="268858316">
      <w:bodyDiv w:val="1"/>
      <w:marLeft w:val="0"/>
      <w:marRight w:val="0"/>
      <w:marTop w:val="0"/>
      <w:marBottom w:val="0"/>
      <w:divBdr>
        <w:top w:val="none" w:sz="0" w:space="0" w:color="auto"/>
        <w:left w:val="none" w:sz="0" w:space="0" w:color="auto"/>
        <w:bottom w:val="none" w:sz="0" w:space="0" w:color="auto"/>
        <w:right w:val="none" w:sz="0" w:space="0" w:color="auto"/>
      </w:divBdr>
    </w:div>
    <w:div w:id="972057586">
      <w:bodyDiv w:val="1"/>
      <w:marLeft w:val="0"/>
      <w:marRight w:val="0"/>
      <w:marTop w:val="0"/>
      <w:marBottom w:val="0"/>
      <w:divBdr>
        <w:top w:val="none" w:sz="0" w:space="0" w:color="auto"/>
        <w:left w:val="none" w:sz="0" w:space="0" w:color="auto"/>
        <w:bottom w:val="none" w:sz="0" w:space="0" w:color="auto"/>
        <w:right w:val="none" w:sz="0" w:space="0" w:color="auto"/>
      </w:divBdr>
    </w:div>
    <w:div w:id="1319386870">
      <w:bodyDiv w:val="1"/>
      <w:marLeft w:val="0"/>
      <w:marRight w:val="0"/>
      <w:marTop w:val="0"/>
      <w:marBottom w:val="0"/>
      <w:divBdr>
        <w:top w:val="none" w:sz="0" w:space="0" w:color="auto"/>
        <w:left w:val="none" w:sz="0" w:space="0" w:color="auto"/>
        <w:bottom w:val="none" w:sz="0" w:space="0" w:color="auto"/>
        <w:right w:val="none" w:sz="0" w:space="0" w:color="auto"/>
      </w:divBdr>
    </w:div>
    <w:div w:id="1588730384">
      <w:bodyDiv w:val="1"/>
      <w:marLeft w:val="0"/>
      <w:marRight w:val="0"/>
      <w:marTop w:val="0"/>
      <w:marBottom w:val="0"/>
      <w:divBdr>
        <w:top w:val="none" w:sz="0" w:space="0" w:color="auto"/>
        <w:left w:val="none" w:sz="0" w:space="0" w:color="auto"/>
        <w:bottom w:val="none" w:sz="0" w:space="0" w:color="auto"/>
        <w:right w:val="none" w:sz="0" w:space="0" w:color="auto"/>
      </w:divBdr>
    </w:div>
    <w:div w:id="209224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S/TXT/HTML/?uri=CELEX:32014D0955" TargetMode="External"/><Relationship Id="rId21" Type="http://schemas.openxmlformats.org/officeDocument/2006/relationships/hyperlink" Target="https://www.miteco.gob.es/es/calidad-y-evaluacion-ambiental/planes-y-estrategias/pemaraprobado6noviembrecondae_tcm30-170428.pdf" TargetMode="External"/><Relationship Id="rId42" Type="http://schemas.openxmlformats.org/officeDocument/2006/relationships/package" Target="embeddings/Microsoft_Excel_Worksheet5.xlsx"/><Relationship Id="rId47" Type="http://schemas.openxmlformats.org/officeDocument/2006/relationships/package" Target="embeddings/Microsoft_Excel_Worksheet6.xlsx"/><Relationship Id="rId68" Type="http://schemas.openxmlformats.org/officeDocument/2006/relationships/image" Target="media/image22.jpeg"/><Relationship Id="rId7" Type="http://schemas.openxmlformats.org/officeDocument/2006/relationships/webSettings" Target="webSettings.xml"/><Relationship Id="rId71" Type="http://schemas.openxmlformats.org/officeDocument/2006/relationships/image" Target="media/image24.jpeg"/><Relationship Id="rId2" Type="http://schemas.openxmlformats.org/officeDocument/2006/relationships/customXml" Target="../customXml/item2.xml"/><Relationship Id="rId16" Type="http://schemas.openxmlformats.org/officeDocument/2006/relationships/hyperlink" Target="https://www.boe.es/doue/2008/353/L00001-01355.pdf" TargetMode="External"/><Relationship Id="rId29" Type="http://schemas.openxmlformats.org/officeDocument/2006/relationships/image" Target="media/image2.emf"/><Relationship Id="rId11" Type="http://schemas.openxmlformats.org/officeDocument/2006/relationships/hyperlink" Target="https://www.boe.es/buscar/act.php?id=BOE-A-2007-19744" TargetMode="External"/><Relationship Id="rId24" Type="http://schemas.openxmlformats.org/officeDocument/2006/relationships/hyperlink" Target="https://www.miteco.gob.es/es/calidad-y-evaluacion-ambiental/planes-y-estrategias/pemaraprobado6noviembrecondae_tcm30-170428.pdf" TargetMode="External"/><Relationship Id="rId32" Type="http://schemas.openxmlformats.org/officeDocument/2006/relationships/package" Target="embeddings/Microsoft_Excel_Worksheet1.xlsx"/><Relationship Id="rId37" Type="http://schemas.openxmlformats.org/officeDocument/2006/relationships/hyperlink" Target="https://www.boe.es/buscar/act.php?id=BOE-A-2006-6474" TargetMode="External"/><Relationship Id="rId40" Type="http://schemas.openxmlformats.org/officeDocument/2006/relationships/package" Target="embeddings/Microsoft_Excel_Worksheet4.xlsx"/><Relationship Id="rId45" Type="http://schemas.openxmlformats.org/officeDocument/2006/relationships/hyperlink" Target="https://www.boe.es/buscar/act.php?id=BOE-A-2006-6474" TargetMode="External"/><Relationship Id="rId53" Type="http://schemas.openxmlformats.org/officeDocument/2006/relationships/image" Target="media/image11.jpeg"/><Relationship Id="rId58" Type="http://schemas.openxmlformats.org/officeDocument/2006/relationships/image" Target="media/image16.jpeg"/><Relationship Id="rId66" Type="http://schemas.openxmlformats.org/officeDocument/2006/relationships/image" Target="media/image21.jpeg"/><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19.jpeg"/><Relationship Id="rId19" Type="http://schemas.openxmlformats.org/officeDocument/2006/relationships/hyperlink" Target="https://www.miteco.gob.es/es/calidad-y-evaluacion-ambiental/planes-y-estrategias/pemaraprobado6noviembrecondae_tcm30-170428.pdf" TargetMode="External"/><Relationship Id="rId14" Type="http://schemas.openxmlformats.org/officeDocument/2006/relationships/hyperlink" Target="https://www.boe.es/buscar/act.php?id=BOE-A-2006-6474" TargetMode="External"/><Relationship Id="rId22" Type="http://schemas.openxmlformats.org/officeDocument/2006/relationships/hyperlink" Target="https://www.miteco.gob.es/es/calidad-y-evaluacion-ambiental/planes-y-estrategias/pemaraprobado6noviembrecondae_tcm30-170428.pdf" TargetMode="External"/><Relationship Id="rId27" Type="http://schemas.openxmlformats.org/officeDocument/2006/relationships/hyperlink" Target="https://www.boe.es/buscar/pdf/2001/BOE-A-2001-425-consolidado.pdf" TargetMode="External"/><Relationship Id="rId30" Type="http://schemas.openxmlformats.org/officeDocument/2006/relationships/package" Target="embeddings/Microsoft_Excel_Worksheet.xlsx"/><Relationship Id="rId35" Type="http://schemas.openxmlformats.org/officeDocument/2006/relationships/image" Target="media/image5.emf"/><Relationship Id="rId43" Type="http://schemas.openxmlformats.org/officeDocument/2006/relationships/hyperlink" Target="https://www.boe.es/buscar/act.php?id=BOE-A-2006-6474" TargetMode="External"/><Relationship Id="rId48" Type="http://schemas.openxmlformats.org/officeDocument/2006/relationships/hyperlink" Target="https://www.boe.es/doue/2008/353/L00001-01355.pdf" TargetMode="External"/><Relationship Id="rId56" Type="http://schemas.openxmlformats.org/officeDocument/2006/relationships/image" Target="media/image14.jpeg"/><Relationship Id="rId69" Type="http://schemas.openxmlformats.org/officeDocument/2006/relationships/image" Target="media/image230.jpeg"/><Relationship Id="rId8" Type="http://schemas.openxmlformats.org/officeDocument/2006/relationships/footnotes" Target="footnotes.xml"/><Relationship Id="rId51" Type="http://schemas.openxmlformats.org/officeDocument/2006/relationships/image" Target="media/image10.jpeg"/><Relationship Id="rId72" Type="http://schemas.openxmlformats.org/officeDocument/2006/relationships/image" Target="media/image250.jpeg"/><Relationship Id="rId3" Type="http://schemas.openxmlformats.org/officeDocument/2006/relationships/customXml" Target="../customXml/item3.xml"/><Relationship Id="rId12" Type="http://schemas.openxmlformats.org/officeDocument/2006/relationships/hyperlink" Target="https://boe.es/buscar/pdf/2022/BOE-A-2022-5809-consolidado.pdf" TargetMode="External"/><Relationship Id="rId17" Type="http://schemas.openxmlformats.org/officeDocument/2006/relationships/hyperlink" Target="https://www.boe.es/diario_boe/txt.php?id=BOE-A-2017-12043" TargetMode="External"/><Relationship Id="rId25" Type="http://schemas.openxmlformats.org/officeDocument/2006/relationships/hyperlink" Target="https://www.boe.es/buscar/act.php?id=BOE-A-1991-3212" TargetMode="External"/><Relationship Id="rId33" Type="http://schemas.openxmlformats.org/officeDocument/2006/relationships/image" Target="media/image4.emf"/><Relationship Id="rId38" Type="http://schemas.openxmlformats.org/officeDocument/2006/relationships/hyperlink" Target="https://www.boe.es/buscar/act.php?id=BOE-A-2006-6474" TargetMode="External"/><Relationship Id="rId46" Type="http://schemas.openxmlformats.org/officeDocument/2006/relationships/image" Target="media/image8.emf"/><Relationship Id="rId59" Type="http://schemas.openxmlformats.org/officeDocument/2006/relationships/image" Target="media/image17.jpeg"/><Relationship Id="rId67" Type="http://schemas.openxmlformats.org/officeDocument/2006/relationships/image" Target="media/image210.jpeg"/><Relationship Id="rId20" Type="http://schemas.openxmlformats.org/officeDocument/2006/relationships/hyperlink" Target="https://www.miteco.gob.es/es/calidad-y-evaluacion-ambiental/planes-y-estrategias/pemaraprobado6noviembrecondae_tcm30-170428.pdf" TargetMode="External"/><Relationship Id="rId41" Type="http://schemas.openxmlformats.org/officeDocument/2006/relationships/image" Target="media/image7.emf"/><Relationship Id="rId54" Type="http://schemas.openxmlformats.org/officeDocument/2006/relationships/image" Target="media/image12.jpeg"/><Relationship Id="rId62" Type="http://schemas.openxmlformats.org/officeDocument/2006/relationships/image" Target="media/image20.jpeg"/><Relationship Id="rId70"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boe.es/buscar/act.php?id=BOE-A-2006-6474" TargetMode="External"/><Relationship Id="rId23" Type="http://schemas.openxmlformats.org/officeDocument/2006/relationships/hyperlink" Target="https://www.miteco.gob.es/es/calidad-y-evaluacion-ambiental/planes-y-estrategias/pemaraprobado6noviembrecondae_tcm30-170428.pdf" TargetMode="External"/><Relationship Id="rId28" Type="http://schemas.openxmlformats.org/officeDocument/2006/relationships/hyperlink" Target="https://agroambient.gva.es/va/web/calidad-ambiental/gva" TargetMode="External"/><Relationship Id="rId36" Type="http://schemas.openxmlformats.org/officeDocument/2006/relationships/package" Target="embeddings/Microsoft_Excel_Worksheet3.xlsx"/><Relationship Id="rId49" Type="http://schemas.openxmlformats.org/officeDocument/2006/relationships/hyperlink" Target="https://www.boe.es/doue/2008/353/L00001-01355.pdf" TargetMode="External"/><Relationship Id="rId57" Type="http://schemas.openxmlformats.org/officeDocument/2006/relationships/image" Target="media/image15.jpeg"/><Relationship Id="rId10" Type="http://schemas.openxmlformats.org/officeDocument/2006/relationships/header" Target="header1.xml"/><Relationship Id="rId31" Type="http://schemas.openxmlformats.org/officeDocument/2006/relationships/image" Target="media/image3.emf"/><Relationship Id="rId44" Type="http://schemas.openxmlformats.org/officeDocument/2006/relationships/hyperlink" Target="https://www.boe.es/buscar/act.php?id=BOE-A-2006-6474" TargetMode="External"/><Relationship Id="rId52" Type="http://schemas.openxmlformats.org/officeDocument/2006/relationships/footer" Target="footer1.xml"/><Relationship Id="rId60" Type="http://schemas.openxmlformats.org/officeDocument/2006/relationships/image" Target="media/image18.jpeg"/><Relationship Id="rId65" Type="http://schemas.openxmlformats.org/officeDocument/2006/relationships/image" Target="media/image190.jpeg"/><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boe.es/buscar/pdf/2020/BOE-A-2020-7438-consolidado.pdf" TargetMode="External"/><Relationship Id="rId18" Type="http://schemas.openxmlformats.org/officeDocument/2006/relationships/hyperlink" Target="https://www.miteco.gob.es/es/calidad-y-evaluacion-ambiental/planes-y-estrategias/pemaraprobado6noviembrecondae_tcm30-170428.pdf" TargetMode="External"/><Relationship Id="rId39" Type="http://schemas.openxmlformats.org/officeDocument/2006/relationships/image" Target="media/image6.emf"/><Relationship Id="rId34" Type="http://schemas.openxmlformats.org/officeDocument/2006/relationships/package" Target="embeddings/Microsoft_Excel_Worksheet2.xlsx"/><Relationship Id="rId50" Type="http://schemas.openxmlformats.org/officeDocument/2006/relationships/image" Target="media/image9.jpeg"/><Relationship Id="rId55" Type="http://schemas.openxmlformats.org/officeDocument/2006/relationships/image" Target="media/image1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777D8BFCEDB449DBD3CE3E60BBD65" ma:contentTypeVersion="14" ma:contentTypeDescription="Create a new document." ma:contentTypeScope="" ma:versionID="c0c3f623ff71083cc2b47ab2bc2dc945">
  <xsd:schema xmlns:xsd="http://www.w3.org/2001/XMLSchema" xmlns:xs="http://www.w3.org/2001/XMLSchema" xmlns:p="http://schemas.microsoft.com/office/2006/metadata/properties" xmlns:ns2="04078129-49bf-4bd0-9e42-72228f6ca828" xmlns:ns3="cb0c9512-0d65-4b16-af9e-bfd0998a6d8b" targetNamespace="http://schemas.microsoft.com/office/2006/metadata/properties" ma:root="true" ma:fieldsID="37c85797138db4e7a73b59e140d1415e" ns2:_="" ns3:_="">
    <xsd:import namespace="04078129-49bf-4bd0-9e42-72228f6ca828"/>
    <xsd:import namespace="cb0c9512-0d65-4b16-af9e-bfd0998a6d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78129-49bf-4bd0-9e42-72228f6c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c9512-0d65-4b16-af9e-bfd0998a6d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56764a-75a1-4cb4-9f65-a5060ed285d6}" ma:internalName="TaxCatchAll" ma:showField="CatchAllData" ma:web="cb0c9512-0d65-4b16-af9e-bfd0998a6d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A03C6-FD47-44C4-BDE7-6CC5EDBA5BCF}">
  <ds:schemaRefs>
    <ds:schemaRef ds:uri="http://schemas.microsoft.com/sharepoint/v3/contenttype/forms"/>
  </ds:schemaRefs>
</ds:datastoreItem>
</file>

<file path=customXml/itemProps2.xml><?xml version="1.0" encoding="utf-8"?>
<ds:datastoreItem xmlns:ds="http://schemas.openxmlformats.org/officeDocument/2006/customXml" ds:itemID="{8FE2E8EC-081C-4C66-B24E-C8CE28F00AC5}">
  <ds:schemaRefs>
    <ds:schemaRef ds:uri="http://schemas.openxmlformats.org/officeDocument/2006/bibliography"/>
  </ds:schemaRefs>
</ds:datastoreItem>
</file>

<file path=customXml/itemProps3.xml><?xml version="1.0" encoding="utf-8"?>
<ds:datastoreItem xmlns:ds="http://schemas.openxmlformats.org/officeDocument/2006/customXml" ds:itemID="{71F4E346-9789-49C9-BB86-C5B887CC6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78129-49bf-4bd0-9e42-72228f6ca828"/>
    <ds:schemaRef ds:uri="cb0c9512-0d65-4b16-af9e-bfd0998a6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13384</Words>
  <Characters>73618</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TRGASA</Company>
  <LinksUpToDate>false</LinksUpToDate>
  <CharactersWithSpaces>86829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Soler Ibañez, Alexandre</cp:lastModifiedBy>
  <cp:revision>2</cp:revision>
  <dcterms:created xsi:type="dcterms:W3CDTF">2025-09-24T09:08:00Z</dcterms:created>
  <dcterms:modified xsi:type="dcterms:W3CDTF">2025-09-24T09:08:00Z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LastSaved">
    <vt:filetime>2023-06-19T00:00:00Z</vt:filetime>
  </property>
</Properties>
</file>